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35" w:rsidRPr="00AD1DD2" w:rsidRDefault="005A3935" w:rsidP="005A3935">
      <w:pPr>
        <w:rPr>
          <w:rFonts w:ascii="Times New Roman" w:hAnsi="Times New Roman" w:cs="Times New Roman"/>
          <w:b/>
        </w:rPr>
      </w:pPr>
      <w:r w:rsidRPr="00AD1DD2">
        <w:rPr>
          <w:rFonts w:ascii="Times New Roman" w:hAnsi="Times New Roman" w:cs="Times New Roman"/>
          <w:b/>
        </w:rPr>
        <w:t xml:space="preserve">Фибрилляция, или мерцание, желудочков </w:t>
      </w:r>
    </w:p>
    <w:p w:rsidR="005A3935" w:rsidRPr="005A3935" w:rsidRDefault="005A3935" w:rsidP="005A3935">
      <w:pPr>
        <w:rPr>
          <w:rFonts w:ascii="Times New Roman" w:hAnsi="Times New Roman" w:cs="Times New Roman"/>
        </w:rPr>
      </w:pPr>
      <w:r w:rsidRPr="005A3935">
        <w:rPr>
          <w:rFonts w:ascii="Times New Roman" w:hAnsi="Times New Roman" w:cs="Times New Roman"/>
        </w:rPr>
        <w:t xml:space="preserve"> </w:t>
      </w:r>
      <w:r w:rsidRPr="00F902FE">
        <w:rPr>
          <w:rFonts w:ascii="Times New Roman" w:hAnsi="Times New Roman" w:cs="Times New Roman"/>
          <w:b/>
        </w:rPr>
        <w:t>Фибрилляция, или мерцание, желудочков</w:t>
      </w:r>
      <w:r w:rsidRPr="005A3935">
        <w:rPr>
          <w:rFonts w:ascii="Times New Roman" w:hAnsi="Times New Roman" w:cs="Times New Roman"/>
        </w:rPr>
        <w:t xml:space="preserve"> - это аритмичные, </w:t>
      </w:r>
      <w:proofErr w:type="spellStart"/>
      <w:r w:rsidRPr="005A3935">
        <w:rPr>
          <w:rFonts w:ascii="Times New Roman" w:hAnsi="Times New Roman" w:cs="Times New Roman"/>
        </w:rPr>
        <w:t>некоординированные</w:t>
      </w:r>
      <w:proofErr w:type="spellEnd"/>
      <w:r w:rsidRPr="005A3935">
        <w:rPr>
          <w:rFonts w:ascii="Times New Roman" w:hAnsi="Times New Roman" w:cs="Times New Roman"/>
        </w:rPr>
        <w:t xml:space="preserve"> и неэффективные сокращения отдельных групп мышечных волокон желудочков с частотой более 300 в 1 мин. При этом желудочки не развивают давления, и насосная функция сердца прекращается. Близким к фибрилляции желудочков является их трепетание, которое представляет собой </w:t>
      </w:r>
      <w:proofErr w:type="gramStart"/>
      <w:r w:rsidRPr="005A3935">
        <w:rPr>
          <w:rFonts w:ascii="Times New Roman" w:hAnsi="Times New Roman" w:cs="Times New Roman"/>
        </w:rPr>
        <w:t>желудочковую</w:t>
      </w:r>
      <w:proofErr w:type="gramEnd"/>
      <w:r w:rsidRPr="005A3935">
        <w:rPr>
          <w:rFonts w:ascii="Times New Roman" w:hAnsi="Times New Roman" w:cs="Times New Roman"/>
        </w:rPr>
        <w:t xml:space="preserve"> </w:t>
      </w:r>
      <w:proofErr w:type="spellStart"/>
      <w:r w:rsidRPr="005A3935">
        <w:rPr>
          <w:rFonts w:ascii="Times New Roman" w:hAnsi="Times New Roman" w:cs="Times New Roman"/>
        </w:rPr>
        <w:t>тахиаритмию</w:t>
      </w:r>
      <w:proofErr w:type="spellEnd"/>
      <w:r w:rsidRPr="005A3935">
        <w:rPr>
          <w:rFonts w:ascii="Times New Roman" w:hAnsi="Times New Roman" w:cs="Times New Roman"/>
        </w:rPr>
        <w:t xml:space="preserve"> с частотой 220-300 в 1 мин. Как и при фибрилляции, сокращения желудочков при этом неэффективны и сердечный выброс практически отсутствует. Трепетание желудочков - неустойчивый ритм, который в большинстве случаев довольно быстро переходит в их фибрилляцию, изредка - в </w:t>
      </w:r>
      <w:proofErr w:type="spellStart"/>
      <w:r w:rsidRPr="005A3935">
        <w:rPr>
          <w:rFonts w:ascii="Times New Roman" w:hAnsi="Times New Roman" w:cs="Times New Roman"/>
        </w:rPr>
        <w:t>синусовый</w:t>
      </w:r>
      <w:proofErr w:type="spellEnd"/>
      <w:r w:rsidRPr="005A3935">
        <w:rPr>
          <w:rFonts w:ascii="Times New Roman" w:hAnsi="Times New Roman" w:cs="Times New Roman"/>
        </w:rPr>
        <w:t xml:space="preserve"> ритм. Клинически эквивалентна фибрилляции желудочков также частая желудочковая тахикардия с потерей сознания (так называемая желудочковая тахикардия без пульса).</w:t>
      </w:r>
      <w:r w:rsidR="00FF196B" w:rsidRPr="00FF196B">
        <w:rPr>
          <w:rFonts w:ascii="Times New Roman" w:hAnsi="Times New Roman" w:cs="Times New Roman"/>
        </w:rPr>
        <w:t xml:space="preserve"> </w:t>
      </w:r>
      <w:r w:rsidRPr="005A3935">
        <w:rPr>
          <w:rFonts w:ascii="Times New Roman" w:hAnsi="Times New Roman" w:cs="Times New Roman"/>
        </w:rPr>
        <w:t>Фибрилляция желудочков является основной причиной внезапной сердечной смерти, возникающей на фоне стаби</w:t>
      </w:r>
      <w:r w:rsidR="009862C5">
        <w:rPr>
          <w:rFonts w:ascii="Times New Roman" w:hAnsi="Times New Roman" w:cs="Times New Roman"/>
        </w:rPr>
        <w:t>льной гемодинамики в течение 1-</w:t>
      </w:r>
      <w:r w:rsidR="009862C5" w:rsidRPr="009862C5">
        <w:rPr>
          <w:rFonts w:ascii="Times New Roman" w:hAnsi="Times New Roman" w:cs="Times New Roman"/>
        </w:rPr>
        <w:t>6</w:t>
      </w:r>
      <w:r w:rsidRPr="005A3935">
        <w:rPr>
          <w:rFonts w:ascii="Times New Roman" w:hAnsi="Times New Roman" w:cs="Times New Roman"/>
        </w:rPr>
        <w:t xml:space="preserve"> ч от появления симптомов нарушения состояния. В последнее время большинство специалистов ограничивает это «временное окно» 1 ч. Удельный вес фибрилляции желудочков среди непосредственных причин внезапной сердечной смерти составляет 75-80 %.Причины и частота. Этиологическими факторами фибрилляции желудочков и связанной с ней внезапной сердечной смерти в порядке убывающей частоты являются:</w:t>
      </w:r>
      <w:r w:rsidR="00C37469" w:rsidRPr="00C37469">
        <w:rPr>
          <w:rFonts w:ascii="Times New Roman" w:hAnsi="Times New Roman" w:cs="Times New Roman"/>
        </w:rPr>
        <w:t xml:space="preserve">                                                           </w:t>
      </w:r>
      <w:r w:rsidRPr="00C37469">
        <w:rPr>
          <w:rFonts w:ascii="Times New Roman" w:hAnsi="Times New Roman" w:cs="Times New Roman"/>
          <w:b/>
        </w:rPr>
        <w:t>ИБС</w:t>
      </w:r>
      <w:r w:rsidRPr="005A3935">
        <w:rPr>
          <w:rFonts w:ascii="Times New Roman" w:hAnsi="Times New Roman" w:cs="Times New Roman"/>
        </w:rPr>
        <w:t xml:space="preserve">, прежде всего острое нарушение коронарного кровообращения, острый и перенесенный инфаркт миокарда. </w:t>
      </w:r>
      <w:proofErr w:type="gramStart"/>
      <w:r w:rsidRPr="005A3935">
        <w:rPr>
          <w:rFonts w:ascii="Times New Roman" w:hAnsi="Times New Roman" w:cs="Times New Roman"/>
        </w:rPr>
        <w:t>При</w:t>
      </w:r>
      <w:proofErr w:type="gramEnd"/>
      <w:r w:rsidRPr="005A3935">
        <w:rPr>
          <w:rFonts w:ascii="Times New Roman" w:hAnsi="Times New Roman" w:cs="Times New Roman"/>
        </w:rPr>
        <w:t xml:space="preserve"> </w:t>
      </w:r>
      <w:proofErr w:type="gramStart"/>
      <w:r w:rsidRPr="005A3935">
        <w:rPr>
          <w:rFonts w:ascii="Times New Roman" w:hAnsi="Times New Roman" w:cs="Times New Roman"/>
        </w:rPr>
        <w:t>ИБС</w:t>
      </w:r>
      <w:proofErr w:type="gramEnd"/>
      <w:r w:rsidRPr="005A3935">
        <w:rPr>
          <w:rFonts w:ascii="Times New Roman" w:hAnsi="Times New Roman" w:cs="Times New Roman"/>
        </w:rPr>
        <w:t xml:space="preserve"> на долю внезапной сердечной смерти приходится 46 % летальных исходов среди мужчин и 34 % - среди женщин. Наибольшая частота фибрилляции желудочков и внезапной сердечной смерти отмечается на высоте ишемии миокарда </w:t>
      </w:r>
      <w:proofErr w:type="gramStart"/>
      <w:r w:rsidRPr="005A3935">
        <w:rPr>
          <w:rFonts w:ascii="Times New Roman" w:hAnsi="Times New Roman" w:cs="Times New Roman"/>
        </w:rPr>
        <w:t>в первые</w:t>
      </w:r>
      <w:proofErr w:type="gramEnd"/>
      <w:r w:rsidRPr="005A3935">
        <w:rPr>
          <w:rFonts w:ascii="Times New Roman" w:hAnsi="Times New Roman" w:cs="Times New Roman"/>
        </w:rPr>
        <w:t xml:space="preserve"> 12 ч острого инфаркта;</w:t>
      </w:r>
      <w:r w:rsidR="00C37469" w:rsidRPr="00C374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C37469">
        <w:rPr>
          <w:rFonts w:ascii="Times New Roman" w:hAnsi="Times New Roman" w:cs="Times New Roman"/>
          <w:b/>
        </w:rPr>
        <w:t xml:space="preserve">Гипертрофическая </w:t>
      </w:r>
      <w:proofErr w:type="spellStart"/>
      <w:r w:rsidRPr="00C37469">
        <w:rPr>
          <w:rFonts w:ascii="Times New Roman" w:hAnsi="Times New Roman" w:cs="Times New Roman"/>
          <w:b/>
        </w:rPr>
        <w:t>кардиомиопатия</w:t>
      </w:r>
      <w:proofErr w:type="spellEnd"/>
      <w:r w:rsidRPr="005A3935">
        <w:rPr>
          <w:rFonts w:ascii="Times New Roman" w:hAnsi="Times New Roman" w:cs="Times New Roman"/>
        </w:rPr>
        <w:t xml:space="preserve">. </w:t>
      </w:r>
      <w:proofErr w:type="gramStart"/>
      <w:r w:rsidRPr="005A3935">
        <w:rPr>
          <w:rFonts w:ascii="Times New Roman" w:hAnsi="Times New Roman" w:cs="Times New Roman"/>
        </w:rPr>
        <w:t>При</w:t>
      </w:r>
      <w:proofErr w:type="gramEnd"/>
      <w:r w:rsidRPr="005A3935">
        <w:rPr>
          <w:rFonts w:ascii="Times New Roman" w:hAnsi="Times New Roman" w:cs="Times New Roman"/>
        </w:rPr>
        <w:t xml:space="preserve"> гипертрофической </w:t>
      </w:r>
      <w:proofErr w:type="spellStart"/>
      <w:r w:rsidRPr="005A3935">
        <w:rPr>
          <w:rFonts w:ascii="Times New Roman" w:hAnsi="Times New Roman" w:cs="Times New Roman"/>
        </w:rPr>
        <w:t>кардиомиопатии</w:t>
      </w:r>
      <w:proofErr w:type="spellEnd"/>
      <w:r w:rsidRPr="005A3935">
        <w:rPr>
          <w:rFonts w:ascii="Times New Roman" w:hAnsi="Times New Roman" w:cs="Times New Roman"/>
        </w:rPr>
        <w:t xml:space="preserve"> внезапная сердечная смерть чаще всего наступает у лиц молодого возраста во время интенсивной физической нагрузки. С возрастом ее риск снижается. В последние годы обнаружена ее связь с определенными вариантами генных мутаций из числа ответственных за возникновение этого заболевания;</w:t>
      </w:r>
      <w:r w:rsidR="007E5657" w:rsidRPr="007E56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spellStart"/>
      <w:r w:rsidRPr="007E5657">
        <w:rPr>
          <w:rFonts w:ascii="Times New Roman" w:hAnsi="Times New Roman" w:cs="Times New Roman"/>
          <w:b/>
        </w:rPr>
        <w:t>Идиопатическая</w:t>
      </w:r>
      <w:proofErr w:type="spellEnd"/>
      <w:r w:rsidRPr="007E5657">
        <w:rPr>
          <w:rFonts w:ascii="Times New Roman" w:hAnsi="Times New Roman" w:cs="Times New Roman"/>
          <w:b/>
        </w:rPr>
        <w:t xml:space="preserve"> </w:t>
      </w:r>
      <w:proofErr w:type="spellStart"/>
      <w:r w:rsidRPr="007E5657">
        <w:rPr>
          <w:rFonts w:ascii="Times New Roman" w:hAnsi="Times New Roman" w:cs="Times New Roman"/>
          <w:b/>
        </w:rPr>
        <w:t>дилатационная</w:t>
      </w:r>
      <w:proofErr w:type="spellEnd"/>
      <w:r w:rsidRPr="007E5657">
        <w:rPr>
          <w:rFonts w:ascii="Times New Roman" w:hAnsi="Times New Roman" w:cs="Times New Roman"/>
          <w:b/>
        </w:rPr>
        <w:t xml:space="preserve"> </w:t>
      </w:r>
      <w:proofErr w:type="spellStart"/>
      <w:r w:rsidRPr="007E5657">
        <w:rPr>
          <w:rFonts w:ascii="Times New Roman" w:hAnsi="Times New Roman" w:cs="Times New Roman"/>
          <w:b/>
        </w:rPr>
        <w:t>кардиомиопатия</w:t>
      </w:r>
      <w:proofErr w:type="spellEnd"/>
      <w:r w:rsidRPr="005A3935">
        <w:rPr>
          <w:rFonts w:ascii="Times New Roman" w:hAnsi="Times New Roman" w:cs="Times New Roman"/>
        </w:rPr>
        <w:t xml:space="preserve">. На долю таких больных приходится около 10 % успешно реанимированных после внезапной остановки сердца. Внезапная смерть наступает обычно на фоне выраженных расстройств гемодинамики примерно у половины больных </w:t>
      </w:r>
      <w:proofErr w:type="spellStart"/>
      <w:r w:rsidRPr="005A3935">
        <w:rPr>
          <w:rFonts w:ascii="Times New Roman" w:hAnsi="Times New Roman" w:cs="Times New Roman"/>
        </w:rPr>
        <w:t>дилатационной</w:t>
      </w:r>
      <w:proofErr w:type="spellEnd"/>
      <w:r w:rsidRPr="005A3935">
        <w:rPr>
          <w:rFonts w:ascii="Times New Roman" w:hAnsi="Times New Roman" w:cs="Times New Roman"/>
        </w:rPr>
        <w:t xml:space="preserve"> </w:t>
      </w:r>
      <w:proofErr w:type="spellStart"/>
      <w:r w:rsidRPr="005A3935">
        <w:rPr>
          <w:rFonts w:ascii="Times New Roman" w:hAnsi="Times New Roman" w:cs="Times New Roman"/>
        </w:rPr>
        <w:t>кардиомиопатией</w:t>
      </w:r>
      <w:proofErr w:type="spellEnd"/>
      <w:r w:rsidRPr="005A3935">
        <w:rPr>
          <w:rFonts w:ascii="Times New Roman" w:hAnsi="Times New Roman" w:cs="Times New Roman"/>
        </w:rPr>
        <w:t xml:space="preserve">. Необходимо помнить, что у таких больных, как и у больных гипертрофической </w:t>
      </w:r>
      <w:proofErr w:type="spellStart"/>
      <w:r w:rsidRPr="005A3935">
        <w:rPr>
          <w:rFonts w:ascii="Times New Roman" w:hAnsi="Times New Roman" w:cs="Times New Roman"/>
        </w:rPr>
        <w:t>кардиомиопатией</w:t>
      </w:r>
      <w:proofErr w:type="spellEnd"/>
      <w:r w:rsidRPr="005A3935">
        <w:rPr>
          <w:rFonts w:ascii="Times New Roman" w:hAnsi="Times New Roman" w:cs="Times New Roman"/>
        </w:rPr>
        <w:t xml:space="preserve">, внезапная смерть одинаково часто обусловлена фибрилляцией желудочков и </w:t>
      </w:r>
      <w:proofErr w:type="spellStart"/>
      <w:r w:rsidRPr="005A3935">
        <w:rPr>
          <w:rFonts w:ascii="Times New Roman" w:hAnsi="Times New Roman" w:cs="Times New Roman"/>
        </w:rPr>
        <w:t>брадиаритмиями</w:t>
      </w:r>
      <w:proofErr w:type="spellEnd"/>
      <w:r w:rsidRPr="005A3935">
        <w:rPr>
          <w:rFonts w:ascii="Times New Roman" w:hAnsi="Times New Roman" w:cs="Times New Roman"/>
        </w:rPr>
        <w:t>;</w:t>
      </w:r>
      <w:r w:rsidR="007E5657" w:rsidRPr="007E5657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Pr="007E5657">
        <w:rPr>
          <w:rFonts w:ascii="Times New Roman" w:hAnsi="Times New Roman" w:cs="Times New Roman"/>
          <w:b/>
        </w:rPr>
        <w:t>Аритмогенная</w:t>
      </w:r>
      <w:proofErr w:type="spellEnd"/>
      <w:r w:rsidRPr="007E5657">
        <w:rPr>
          <w:rFonts w:ascii="Times New Roman" w:hAnsi="Times New Roman" w:cs="Times New Roman"/>
          <w:b/>
        </w:rPr>
        <w:t xml:space="preserve"> </w:t>
      </w:r>
      <w:proofErr w:type="spellStart"/>
      <w:r w:rsidRPr="007E5657">
        <w:rPr>
          <w:rFonts w:ascii="Times New Roman" w:hAnsi="Times New Roman" w:cs="Times New Roman"/>
          <w:b/>
        </w:rPr>
        <w:t>кардиомиопатия</w:t>
      </w:r>
      <w:proofErr w:type="spellEnd"/>
      <w:r w:rsidRPr="007E5657">
        <w:rPr>
          <w:rFonts w:ascii="Times New Roman" w:hAnsi="Times New Roman" w:cs="Times New Roman"/>
          <w:b/>
        </w:rPr>
        <w:t xml:space="preserve"> правого желудочка</w:t>
      </w:r>
      <w:r w:rsidRPr="005A3935">
        <w:rPr>
          <w:rFonts w:ascii="Times New Roman" w:hAnsi="Times New Roman" w:cs="Times New Roman"/>
        </w:rPr>
        <w:t xml:space="preserve">. Хотя такие больные весьма подвержены </w:t>
      </w:r>
      <w:proofErr w:type="spellStart"/>
      <w:r w:rsidRPr="005A3935">
        <w:rPr>
          <w:rFonts w:ascii="Times New Roman" w:hAnsi="Times New Roman" w:cs="Times New Roman"/>
        </w:rPr>
        <w:t>мономорфной</w:t>
      </w:r>
      <w:proofErr w:type="spellEnd"/>
      <w:r w:rsidRPr="005A3935">
        <w:rPr>
          <w:rFonts w:ascii="Times New Roman" w:hAnsi="Times New Roman" w:cs="Times New Roman"/>
        </w:rPr>
        <w:t xml:space="preserve"> желудочковой тахикардии с частой трансформацией в фибрилляцию желудочков, вследствие редкой встречаемости этого заболевания его удельный вес среди причин внезапной смерти от аритмии очень мал;</w:t>
      </w:r>
      <w:r w:rsidR="003A2E3B" w:rsidRPr="003A2E3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A2E3B">
        <w:rPr>
          <w:rFonts w:ascii="Times New Roman" w:hAnsi="Times New Roman" w:cs="Times New Roman"/>
          <w:b/>
        </w:rPr>
        <w:t>Клапанные пороки сердца</w:t>
      </w:r>
      <w:r w:rsidRPr="005A3935">
        <w:rPr>
          <w:rFonts w:ascii="Times New Roman" w:hAnsi="Times New Roman" w:cs="Times New Roman"/>
        </w:rPr>
        <w:t xml:space="preserve">. Среди них к возникновению фибрилляции желудочков и внезапной сердечной смерти чаще всего приводит стеноз устья аорты (врожденный и приобретенный), что, как и в случае гипертрофической </w:t>
      </w:r>
      <w:proofErr w:type="spellStart"/>
      <w:r w:rsidRPr="005A3935">
        <w:rPr>
          <w:rFonts w:ascii="Times New Roman" w:hAnsi="Times New Roman" w:cs="Times New Roman"/>
        </w:rPr>
        <w:t>кардиомиопатии</w:t>
      </w:r>
      <w:proofErr w:type="spellEnd"/>
      <w:r w:rsidRPr="005A3935">
        <w:rPr>
          <w:rFonts w:ascii="Times New Roman" w:hAnsi="Times New Roman" w:cs="Times New Roman"/>
        </w:rPr>
        <w:t>, обусловлено гипертрофией миокарда левого желудочка и возможностью резкого ухудшения его наполнения и изгнания.</w:t>
      </w:r>
      <w:r w:rsidR="003A2E3B" w:rsidRPr="003A2E3B">
        <w:rPr>
          <w:rFonts w:ascii="Times New Roman" w:hAnsi="Times New Roman" w:cs="Times New Roman"/>
        </w:rPr>
        <w:t xml:space="preserve"> </w:t>
      </w:r>
      <w:r w:rsidRPr="005A3935">
        <w:rPr>
          <w:rFonts w:ascii="Times New Roman" w:hAnsi="Times New Roman" w:cs="Times New Roman"/>
        </w:rPr>
        <w:t>У больных с пролапсом митрального клапана, несмотря на значительную частоту желудочковых аритмий, фибрилляция желудочков возникает крайне редко и обычно связана с нарушениями электрофизиологических свойств миокарда;</w:t>
      </w:r>
      <w:r w:rsidR="003A2E3B" w:rsidRPr="003A2E3B">
        <w:rPr>
          <w:rFonts w:ascii="Times New Roman" w:hAnsi="Times New Roman" w:cs="Times New Roman"/>
        </w:rPr>
        <w:t xml:space="preserve">                                                                  </w:t>
      </w:r>
      <w:r w:rsidRPr="003A2E3B">
        <w:rPr>
          <w:rFonts w:ascii="Times New Roman" w:hAnsi="Times New Roman" w:cs="Times New Roman"/>
          <w:b/>
        </w:rPr>
        <w:t xml:space="preserve">Специфические </w:t>
      </w:r>
      <w:proofErr w:type="spellStart"/>
      <w:r w:rsidRPr="003A2E3B">
        <w:rPr>
          <w:rFonts w:ascii="Times New Roman" w:hAnsi="Times New Roman" w:cs="Times New Roman"/>
          <w:b/>
        </w:rPr>
        <w:t>кардиомиопатии</w:t>
      </w:r>
      <w:proofErr w:type="spellEnd"/>
      <w:r w:rsidRPr="005A3935">
        <w:rPr>
          <w:rFonts w:ascii="Times New Roman" w:hAnsi="Times New Roman" w:cs="Times New Roman"/>
        </w:rPr>
        <w:t xml:space="preserve">, прежде всего воспалительного характера, особенно </w:t>
      </w:r>
      <w:proofErr w:type="spellStart"/>
      <w:r w:rsidRPr="005A3935">
        <w:rPr>
          <w:rFonts w:ascii="Times New Roman" w:hAnsi="Times New Roman" w:cs="Times New Roman"/>
        </w:rPr>
        <w:t>кардиомиопатия</w:t>
      </w:r>
      <w:proofErr w:type="spellEnd"/>
      <w:r w:rsidRPr="005A3935">
        <w:rPr>
          <w:rFonts w:ascii="Times New Roman" w:hAnsi="Times New Roman" w:cs="Times New Roman"/>
        </w:rPr>
        <w:t xml:space="preserve"> при </w:t>
      </w:r>
      <w:proofErr w:type="spellStart"/>
      <w:r w:rsidRPr="005A3935">
        <w:rPr>
          <w:rFonts w:ascii="Times New Roman" w:hAnsi="Times New Roman" w:cs="Times New Roman"/>
        </w:rPr>
        <w:t>саркоидозе</w:t>
      </w:r>
      <w:proofErr w:type="spellEnd"/>
      <w:r w:rsidRPr="005A3935">
        <w:rPr>
          <w:rFonts w:ascii="Times New Roman" w:hAnsi="Times New Roman" w:cs="Times New Roman"/>
        </w:rPr>
        <w:t>;</w:t>
      </w:r>
      <w:r w:rsidR="003A2E3B" w:rsidRPr="003A2E3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3A2E3B">
        <w:rPr>
          <w:rFonts w:ascii="Times New Roman" w:hAnsi="Times New Roman" w:cs="Times New Roman"/>
          <w:b/>
        </w:rPr>
        <w:t xml:space="preserve">Первичные нарушения электрофизиологических свойств миокарда </w:t>
      </w:r>
      <w:r w:rsidRPr="005A3935">
        <w:rPr>
          <w:rFonts w:ascii="Times New Roman" w:hAnsi="Times New Roman" w:cs="Times New Roman"/>
        </w:rPr>
        <w:t xml:space="preserve">при отсутствии видимых структурных заболеваний сердца. К этой категории относятся </w:t>
      </w:r>
      <w:r w:rsidR="003A2E3B">
        <w:rPr>
          <w:rFonts w:ascii="Times New Roman" w:hAnsi="Times New Roman" w:cs="Times New Roman"/>
        </w:rPr>
        <w:t>синдром</w:t>
      </w:r>
      <w:r w:rsidR="003A2E3B" w:rsidRPr="003A2E3B">
        <w:rPr>
          <w:rFonts w:ascii="Times New Roman" w:hAnsi="Times New Roman" w:cs="Times New Roman"/>
        </w:rPr>
        <w:t xml:space="preserve"> </w:t>
      </w:r>
      <w:r w:rsidR="003A2E3B">
        <w:rPr>
          <w:rFonts w:ascii="Times New Roman" w:hAnsi="Times New Roman" w:cs="Times New Roman"/>
        </w:rPr>
        <w:t>удлинения</w:t>
      </w:r>
      <w:r w:rsidR="003A2E3B" w:rsidRPr="003A2E3B">
        <w:rPr>
          <w:rFonts w:ascii="Times New Roman" w:hAnsi="Times New Roman" w:cs="Times New Roman"/>
        </w:rPr>
        <w:t xml:space="preserve"> </w:t>
      </w:r>
      <w:r w:rsidR="003A2E3B">
        <w:rPr>
          <w:rFonts w:ascii="Times New Roman" w:hAnsi="Times New Roman" w:cs="Times New Roman"/>
        </w:rPr>
        <w:t>интервала</w:t>
      </w:r>
      <w:r w:rsidR="003A2E3B" w:rsidRPr="003A2E3B">
        <w:rPr>
          <w:rFonts w:ascii="Times New Roman" w:hAnsi="Times New Roman" w:cs="Times New Roman"/>
        </w:rPr>
        <w:t xml:space="preserve"> </w:t>
      </w:r>
      <w:r w:rsidR="003A2E3B">
        <w:rPr>
          <w:rFonts w:ascii="Times New Roman" w:hAnsi="Times New Roman" w:cs="Times New Roman"/>
        </w:rPr>
        <w:t>QT</w:t>
      </w:r>
      <w:r w:rsidR="003A2E3B" w:rsidRPr="003A2E3B">
        <w:rPr>
          <w:rFonts w:ascii="Times New Roman" w:hAnsi="Times New Roman" w:cs="Times New Roman"/>
        </w:rPr>
        <w:t xml:space="preserve"> </w:t>
      </w:r>
      <w:r w:rsidRPr="005A3935">
        <w:rPr>
          <w:rFonts w:ascii="Times New Roman" w:hAnsi="Times New Roman" w:cs="Times New Roman"/>
        </w:rPr>
        <w:t xml:space="preserve">(врожденный и приобретенный, </w:t>
      </w:r>
      <w:proofErr w:type="spellStart"/>
      <w:r w:rsidRPr="005A3935">
        <w:rPr>
          <w:rFonts w:ascii="Times New Roman" w:hAnsi="Times New Roman" w:cs="Times New Roman"/>
        </w:rPr>
        <w:t>ятрогенного</w:t>
      </w:r>
      <w:proofErr w:type="spellEnd"/>
      <w:r w:rsidRPr="005A3935">
        <w:rPr>
          <w:rFonts w:ascii="Times New Roman" w:hAnsi="Times New Roman" w:cs="Times New Roman"/>
        </w:rPr>
        <w:t xml:space="preserve"> происхождения) и </w:t>
      </w:r>
      <w:proofErr w:type="spellStart"/>
      <w:r w:rsidRPr="005A3935">
        <w:rPr>
          <w:rFonts w:ascii="Times New Roman" w:hAnsi="Times New Roman" w:cs="Times New Roman"/>
        </w:rPr>
        <w:t>суправентрикулярная</w:t>
      </w:r>
      <w:proofErr w:type="spellEnd"/>
      <w:r w:rsidRPr="005A3935">
        <w:rPr>
          <w:rFonts w:ascii="Times New Roman" w:hAnsi="Times New Roman" w:cs="Times New Roman"/>
        </w:rPr>
        <w:t xml:space="preserve"> тахикардия </w:t>
      </w:r>
      <w:r w:rsidRPr="005A3935">
        <w:rPr>
          <w:rFonts w:ascii="Times New Roman" w:hAnsi="Times New Roman" w:cs="Times New Roman"/>
        </w:rPr>
        <w:lastRenderedPageBreak/>
        <w:t>при синдроме преждевременного возбуждения желудочков.</w:t>
      </w:r>
      <w:r w:rsidR="003A2E3B" w:rsidRPr="003A2E3B">
        <w:rPr>
          <w:rFonts w:ascii="Times New Roman" w:hAnsi="Times New Roman" w:cs="Times New Roman"/>
        </w:rPr>
        <w:t xml:space="preserve"> </w:t>
      </w:r>
      <w:r w:rsidRPr="005A3935">
        <w:rPr>
          <w:rFonts w:ascii="Times New Roman" w:hAnsi="Times New Roman" w:cs="Times New Roman"/>
        </w:rPr>
        <w:t xml:space="preserve">Встречаются также случаи </w:t>
      </w:r>
      <w:proofErr w:type="spellStart"/>
      <w:r w:rsidRPr="005A3935">
        <w:rPr>
          <w:rFonts w:ascii="Times New Roman" w:hAnsi="Times New Roman" w:cs="Times New Roman"/>
        </w:rPr>
        <w:t>идиопатической</w:t>
      </w:r>
      <w:proofErr w:type="spellEnd"/>
      <w:r w:rsidRPr="005A3935">
        <w:rPr>
          <w:rFonts w:ascii="Times New Roman" w:hAnsi="Times New Roman" w:cs="Times New Roman"/>
        </w:rPr>
        <w:t xml:space="preserve"> фибрилляции желудочков, которые предположительно связывают с дисфункцией вегетативной нервной системы.</w:t>
      </w:r>
      <w:r w:rsidR="009C2158" w:rsidRPr="009C2158">
        <w:rPr>
          <w:rFonts w:ascii="Times New Roman" w:hAnsi="Times New Roman" w:cs="Times New Roman"/>
        </w:rPr>
        <w:t xml:space="preserve"> </w:t>
      </w:r>
      <w:proofErr w:type="gramStart"/>
      <w:r w:rsidRPr="005A3935">
        <w:rPr>
          <w:rFonts w:ascii="Times New Roman" w:hAnsi="Times New Roman" w:cs="Times New Roman"/>
        </w:rPr>
        <w:t>Р</w:t>
      </w:r>
      <w:proofErr w:type="gramEnd"/>
      <w:r w:rsidRPr="005A3935">
        <w:rPr>
          <w:rFonts w:ascii="Times New Roman" w:hAnsi="Times New Roman" w:cs="Times New Roman"/>
        </w:rPr>
        <w:t xml:space="preserve">иск возникновения внезапной смерти наибольший у перенесших внезапную остановку кровообращения, у которых он составляет 10-30 % в год. </w:t>
      </w:r>
      <w:proofErr w:type="gramStart"/>
      <w:r w:rsidRPr="005A3935">
        <w:rPr>
          <w:rFonts w:ascii="Times New Roman" w:hAnsi="Times New Roman" w:cs="Times New Roman"/>
        </w:rPr>
        <w:t xml:space="preserve">У больных </w:t>
      </w:r>
      <w:proofErr w:type="spellStart"/>
      <w:r w:rsidRPr="005A3935">
        <w:rPr>
          <w:rFonts w:ascii="Times New Roman" w:hAnsi="Times New Roman" w:cs="Times New Roman"/>
        </w:rPr>
        <w:t>идиопатической</w:t>
      </w:r>
      <w:proofErr w:type="spellEnd"/>
      <w:r w:rsidRPr="005A3935">
        <w:rPr>
          <w:rFonts w:ascii="Times New Roman" w:hAnsi="Times New Roman" w:cs="Times New Roman"/>
        </w:rPr>
        <w:t xml:space="preserve"> </w:t>
      </w:r>
      <w:proofErr w:type="spellStart"/>
      <w:r w:rsidRPr="005A3935">
        <w:rPr>
          <w:rFonts w:ascii="Times New Roman" w:hAnsi="Times New Roman" w:cs="Times New Roman"/>
        </w:rPr>
        <w:t>дилатационной</w:t>
      </w:r>
      <w:proofErr w:type="spellEnd"/>
      <w:r w:rsidRPr="005A3935">
        <w:rPr>
          <w:rFonts w:ascii="Times New Roman" w:hAnsi="Times New Roman" w:cs="Times New Roman"/>
        </w:rPr>
        <w:t xml:space="preserve"> </w:t>
      </w:r>
      <w:proofErr w:type="spellStart"/>
      <w:r w:rsidRPr="005A3935">
        <w:rPr>
          <w:rFonts w:ascii="Times New Roman" w:hAnsi="Times New Roman" w:cs="Times New Roman"/>
        </w:rPr>
        <w:t>кардиомиопатией</w:t>
      </w:r>
      <w:proofErr w:type="spellEnd"/>
      <w:r w:rsidRPr="005A3935">
        <w:rPr>
          <w:rFonts w:ascii="Times New Roman" w:hAnsi="Times New Roman" w:cs="Times New Roman"/>
        </w:rPr>
        <w:t xml:space="preserve"> он примерно равен 10 % в год, в течение первого года после инфаркта миокарда - 5 %, при гипертрофической </w:t>
      </w:r>
      <w:proofErr w:type="spellStart"/>
      <w:r w:rsidRPr="005A3935">
        <w:rPr>
          <w:rFonts w:ascii="Times New Roman" w:hAnsi="Times New Roman" w:cs="Times New Roman"/>
        </w:rPr>
        <w:t>кардиомиопатии</w:t>
      </w:r>
      <w:proofErr w:type="spellEnd"/>
      <w:r w:rsidRPr="005A3935">
        <w:rPr>
          <w:rFonts w:ascii="Times New Roman" w:hAnsi="Times New Roman" w:cs="Times New Roman"/>
        </w:rPr>
        <w:t xml:space="preserve"> и синдроме удлиненного интервала Q-Т- 1-3 %. Для сравнения можно привести такие данные: у взрослого населения США частота внезапной смерти составляет 0,22 % в год и у больных с пролапсом митрального клапана без </w:t>
      </w:r>
      <w:proofErr w:type="spellStart"/>
      <w:r w:rsidRPr="005A3935">
        <w:rPr>
          <w:rFonts w:ascii="Times New Roman" w:hAnsi="Times New Roman" w:cs="Times New Roman"/>
        </w:rPr>
        <w:t>регургитации</w:t>
      </w:r>
      <w:proofErr w:type="spellEnd"/>
      <w:r w:rsidRPr="005A3935">
        <w:rPr>
          <w:rFonts w:ascii="Times New Roman" w:hAnsi="Times New Roman" w:cs="Times New Roman"/>
        </w:rPr>
        <w:t xml:space="preserve"> - 0,019 % (G.</w:t>
      </w:r>
      <w:proofErr w:type="gramEnd"/>
      <w:r w:rsidRPr="005A39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3935">
        <w:rPr>
          <w:rFonts w:ascii="Times New Roman" w:hAnsi="Times New Roman" w:cs="Times New Roman"/>
        </w:rPr>
        <w:t>Naccareffl</w:t>
      </w:r>
      <w:proofErr w:type="spellEnd"/>
      <w:r w:rsidRPr="005A3935">
        <w:rPr>
          <w:rFonts w:ascii="Times New Roman" w:hAnsi="Times New Roman" w:cs="Times New Roman"/>
        </w:rPr>
        <w:t>, 1966)</w:t>
      </w:r>
      <w:proofErr w:type="gramEnd"/>
      <w:r w:rsidRPr="005A3935">
        <w:rPr>
          <w:rFonts w:ascii="Times New Roman" w:hAnsi="Times New Roman" w:cs="Times New Roman"/>
        </w:rPr>
        <w:t>.Кроме перечисленных случаев развития фибрилляции желудочков как причины внезапной сердечной смерти в результате первичных нарушений электрофизиологических свойств миокарда, связанных или не связанных с органическими заболеваниями сердца, она может быть терминальной аритмией, возникающей на фоне прогрессирующих расстройств центральной и периферической гемодинамики.</w:t>
      </w:r>
      <w:r w:rsidR="00CD75C0" w:rsidRPr="00CD75C0">
        <w:rPr>
          <w:rFonts w:ascii="Times New Roman" w:hAnsi="Times New Roman" w:cs="Times New Roman"/>
        </w:rPr>
        <w:t xml:space="preserve"> </w:t>
      </w:r>
      <w:r w:rsidRPr="00CD75C0">
        <w:rPr>
          <w:rFonts w:ascii="Times New Roman" w:hAnsi="Times New Roman" w:cs="Times New Roman"/>
          <w:b/>
        </w:rPr>
        <w:t>Симптомы</w:t>
      </w:r>
      <w:r w:rsidRPr="005A3935">
        <w:rPr>
          <w:rFonts w:ascii="Times New Roman" w:hAnsi="Times New Roman" w:cs="Times New Roman"/>
        </w:rPr>
        <w:t xml:space="preserve">. Поскольку при возникновении фибрилляции желудочков насосная функция сердца прекращается, отмечается картина внезапной остановки кровообращения и клинической смерти. Больные теряют сознание, что часто сопровождается судорогами, непроизвольными мочеиспусканием и дефекацией. Зрачки расширены и не реагируют на свет. Развивается диффузный цианоз, отсутствуют пульсация на крупных артериях - сонных и бедренных - и дыхание. Если в течение 4 мин не удается восстановить эффективный сердечный ритм, наступают необратимые изменения в центральной нервной системе и других </w:t>
      </w:r>
      <w:proofErr w:type="spellStart"/>
      <w:r w:rsidRPr="005A3935">
        <w:rPr>
          <w:rFonts w:ascii="Times New Roman" w:hAnsi="Times New Roman" w:cs="Times New Roman"/>
        </w:rPr>
        <w:t>органах</w:t>
      </w:r>
      <w:proofErr w:type="gramStart"/>
      <w:r w:rsidRPr="005A3935">
        <w:rPr>
          <w:rFonts w:ascii="Times New Roman" w:hAnsi="Times New Roman" w:cs="Times New Roman"/>
        </w:rPr>
        <w:t>.Н</w:t>
      </w:r>
      <w:proofErr w:type="gramEnd"/>
      <w:r w:rsidRPr="005A3935">
        <w:rPr>
          <w:rFonts w:ascii="Times New Roman" w:hAnsi="Times New Roman" w:cs="Times New Roman"/>
        </w:rPr>
        <w:t>а</w:t>
      </w:r>
      <w:proofErr w:type="spellEnd"/>
      <w:r w:rsidRPr="005A3935">
        <w:rPr>
          <w:rFonts w:ascii="Times New Roman" w:hAnsi="Times New Roman" w:cs="Times New Roman"/>
        </w:rPr>
        <w:t xml:space="preserve"> ЭКГ фибрилляция желудочков проявляется различными по амплитуде и продолжительности хаотическими волнами мерцания с </w:t>
      </w:r>
      <w:proofErr w:type="spellStart"/>
      <w:r w:rsidRPr="005A3935">
        <w:rPr>
          <w:rFonts w:ascii="Times New Roman" w:hAnsi="Times New Roman" w:cs="Times New Roman"/>
        </w:rPr>
        <w:t>недифференцирующимися</w:t>
      </w:r>
      <w:proofErr w:type="spellEnd"/>
      <w:r w:rsidRPr="005A3935">
        <w:rPr>
          <w:rFonts w:ascii="Times New Roman" w:hAnsi="Times New Roman" w:cs="Times New Roman"/>
        </w:rPr>
        <w:t xml:space="preserve"> зубцами и частотой более 300 в 1 мин. В зависимости от их амплитуды можно выделить </w:t>
      </w:r>
      <w:proofErr w:type="spellStart"/>
      <w:r w:rsidRPr="005A3935">
        <w:rPr>
          <w:rFonts w:ascii="Times New Roman" w:hAnsi="Times New Roman" w:cs="Times New Roman"/>
        </w:rPr>
        <w:t>крупноволновую</w:t>
      </w:r>
      <w:proofErr w:type="spellEnd"/>
      <w:r w:rsidRPr="005A3935">
        <w:rPr>
          <w:rFonts w:ascii="Times New Roman" w:hAnsi="Times New Roman" w:cs="Times New Roman"/>
        </w:rPr>
        <w:t xml:space="preserve"> и </w:t>
      </w:r>
      <w:proofErr w:type="spellStart"/>
      <w:r w:rsidRPr="005A3935">
        <w:rPr>
          <w:rFonts w:ascii="Times New Roman" w:hAnsi="Times New Roman" w:cs="Times New Roman"/>
        </w:rPr>
        <w:t>мелковолновую</w:t>
      </w:r>
      <w:proofErr w:type="spellEnd"/>
      <w:r w:rsidRPr="005A3935">
        <w:rPr>
          <w:rFonts w:ascii="Times New Roman" w:hAnsi="Times New Roman" w:cs="Times New Roman"/>
        </w:rPr>
        <w:t xml:space="preserve"> фибрилляцию желудочков. При </w:t>
      </w:r>
      <w:proofErr w:type="gramStart"/>
      <w:r w:rsidRPr="005A3935">
        <w:rPr>
          <w:rFonts w:ascii="Times New Roman" w:hAnsi="Times New Roman" w:cs="Times New Roman"/>
        </w:rPr>
        <w:t>последней</w:t>
      </w:r>
      <w:proofErr w:type="gramEnd"/>
      <w:r w:rsidRPr="005A3935">
        <w:rPr>
          <w:rFonts w:ascii="Times New Roman" w:hAnsi="Times New Roman" w:cs="Times New Roman"/>
        </w:rPr>
        <w:t xml:space="preserve"> амплитуда волн мерцания составляет менее 0,2 мВ и вероятность спешной </w:t>
      </w:r>
      <w:proofErr w:type="spellStart"/>
      <w:r w:rsidRPr="005A3935">
        <w:rPr>
          <w:rFonts w:ascii="Times New Roman" w:hAnsi="Times New Roman" w:cs="Times New Roman"/>
        </w:rPr>
        <w:t>дефибрилляции</w:t>
      </w:r>
      <w:proofErr w:type="spellEnd"/>
      <w:r w:rsidRPr="005A3935">
        <w:rPr>
          <w:rFonts w:ascii="Times New Roman" w:hAnsi="Times New Roman" w:cs="Times New Roman"/>
        </w:rPr>
        <w:t xml:space="preserve"> значительно ниже. Осложнения и исходы фибрилляции желудочков зависят от своевременности оказания медицинской помощи - сердечно-легочной реанимации. Эффективность последней, в свою очередь, определяется характером органического заболевания сердца, прежде всего выраженностью его дисфункции, и своевременностью начала реанимационных мероприятий. К возможным осложнениям со стороны легких относятся аспирационная пневмония и повреждение легких при переломе ребер. Во время остановки сердца развивается тотальная ишемия миокарда, а после восстановления коронарного кровообращения - его более или менее выраженная преходящая дисфункция вследствие </w:t>
      </w:r>
      <w:proofErr w:type="spellStart"/>
      <w:r w:rsidRPr="005A3935">
        <w:rPr>
          <w:rFonts w:ascii="Times New Roman" w:hAnsi="Times New Roman" w:cs="Times New Roman"/>
        </w:rPr>
        <w:t>реперфузионного</w:t>
      </w:r>
      <w:proofErr w:type="spellEnd"/>
      <w:r w:rsidRPr="005A3935">
        <w:rPr>
          <w:rFonts w:ascii="Times New Roman" w:hAnsi="Times New Roman" w:cs="Times New Roman"/>
        </w:rPr>
        <w:t xml:space="preserve"> синдрома и так называемого оглушения (</w:t>
      </w:r>
      <w:proofErr w:type="spellStart"/>
      <w:r w:rsidRPr="005A3935">
        <w:rPr>
          <w:rFonts w:ascii="Times New Roman" w:hAnsi="Times New Roman" w:cs="Times New Roman"/>
        </w:rPr>
        <w:t>Stunning</w:t>
      </w:r>
      <w:proofErr w:type="spellEnd"/>
      <w:r w:rsidRPr="005A3935">
        <w:rPr>
          <w:rFonts w:ascii="Times New Roman" w:hAnsi="Times New Roman" w:cs="Times New Roman"/>
        </w:rPr>
        <w:t xml:space="preserve">). </w:t>
      </w:r>
      <w:proofErr w:type="gramStart"/>
      <w:r w:rsidRPr="005A3935">
        <w:rPr>
          <w:rFonts w:ascii="Times New Roman" w:hAnsi="Times New Roman" w:cs="Times New Roman"/>
        </w:rPr>
        <w:t xml:space="preserve">В </w:t>
      </w:r>
      <w:proofErr w:type="spellStart"/>
      <w:r w:rsidRPr="005A3935">
        <w:rPr>
          <w:rFonts w:ascii="Times New Roman" w:hAnsi="Times New Roman" w:cs="Times New Roman"/>
        </w:rPr>
        <w:t>постреанимационный</w:t>
      </w:r>
      <w:proofErr w:type="spellEnd"/>
      <w:r w:rsidRPr="005A3935">
        <w:rPr>
          <w:rFonts w:ascii="Times New Roman" w:hAnsi="Times New Roman" w:cs="Times New Roman"/>
        </w:rPr>
        <w:t xml:space="preserve"> период очень часто возникают также самые разнообразные аритмии, обусловленные либо той же причиной, что и предшествовавшая фибрилляция желудочков, либо нарушениями биоэлектрической и механической функций миокарда, связанными с перенесенной остановкой кровообращения.</w:t>
      </w:r>
      <w:proofErr w:type="gramEnd"/>
      <w:r w:rsidRPr="005A3935">
        <w:rPr>
          <w:rFonts w:ascii="Times New Roman" w:hAnsi="Times New Roman" w:cs="Times New Roman"/>
        </w:rPr>
        <w:t xml:space="preserve"> Неврологические осложнения (</w:t>
      </w:r>
      <w:proofErr w:type="spellStart"/>
      <w:r w:rsidRPr="005A3935">
        <w:rPr>
          <w:rFonts w:ascii="Times New Roman" w:hAnsi="Times New Roman" w:cs="Times New Roman"/>
        </w:rPr>
        <w:t>аноксическая</w:t>
      </w:r>
      <w:proofErr w:type="spellEnd"/>
      <w:r w:rsidRPr="005A3935">
        <w:rPr>
          <w:rFonts w:ascii="Times New Roman" w:hAnsi="Times New Roman" w:cs="Times New Roman"/>
        </w:rPr>
        <w:t xml:space="preserve"> энцефалопатия) проявляются судорожным синдромом и комой, вплоть до декортикации. Даже после сравнительно длительного, до 72 ч, периода бессознательного состояния, сознание может восстановиться без остаточных неврологических нарушений. Если продолжительность комы превышает 3 </w:t>
      </w:r>
      <w:proofErr w:type="spellStart"/>
      <w:r w:rsidRPr="005A3935">
        <w:rPr>
          <w:rFonts w:ascii="Times New Roman" w:hAnsi="Times New Roman" w:cs="Times New Roman"/>
        </w:rPr>
        <w:t>сут</w:t>
      </w:r>
      <w:proofErr w:type="spellEnd"/>
      <w:r w:rsidRPr="005A3935">
        <w:rPr>
          <w:rFonts w:ascii="Times New Roman" w:hAnsi="Times New Roman" w:cs="Times New Roman"/>
        </w:rPr>
        <w:t>, прогноз в отношении выживания и восстановления функции головного мозга плохой.</w:t>
      </w:r>
      <w:r w:rsidR="00CD75C0" w:rsidRPr="00CD75C0">
        <w:rPr>
          <w:rFonts w:ascii="Times New Roman" w:hAnsi="Times New Roman" w:cs="Times New Roman"/>
        </w:rPr>
        <w:t xml:space="preserve"> </w:t>
      </w:r>
      <w:r w:rsidRPr="00CD75C0">
        <w:rPr>
          <w:rFonts w:ascii="Times New Roman" w:hAnsi="Times New Roman" w:cs="Times New Roman"/>
          <w:b/>
        </w:rPr>
        <w:t>Лечение</w:t>
      </w:r>
      <w:r w:rsidRPr="005A3935">
        <w:rPr>
          <w:rFonts w:ascii="Times New Roman" w:hAnsi="Times New Roman" w:cs="Times New Roman"/>
        </w:rPr>
        <w:t xml:space="preserve"> включает неотложную помощь - сердечно-легочную реанимацию и, в случае успеха, мероприятия по предупреждению повторного возникновения фибрилляции желудочков и внезапной смерти.</w:t>
      </w:r>
      <w:r w:rsidR="00CD75C0" w:rsidRPr="00CD75C0">
        <w:rPr>
          <w:rFonts w:ascii="Times New Roman" w:hAnsi="Times New Roman" w:cs="Times New Roman"/>
        </w:rPr>
        <w:t xml:space="preserve"> </w:t>
      </w:r>
      <w:r w:rsidRPr="005A3935">
        <w:rPr>
          <w:rFonts w:ascii="Times New Roman" w:hAnsi="Times New Roman" w:cs="Times New Roman"/>
        </w:rPr>
        <w:t xml:space="preserve">Сердечно-легочная реанимация. Сердечно-легочная реанимация состоит в обеспечении адекватной вентиляции легких и циркуляции крови до устранения причины прекращения дыхания и кровообращения. </w:t>
      </w:r>
      <w:proofErr w:type="gramStart"/>
      <w:r w:rsidRPr="005A3935">
        <w:rPr>
          <w:rFonts w:ascii="Times New Roman" w:hAnsi="Times New Roman" w:cs="Times New Roman"/>
        </w:rPr>
        <w:t xml:space="preserve">Сердечно-легочную реанимацию на специализированном этапе начинают с электрической </w:t>
      </w:r>
      <w:proofErr w:type="spellStart"/>
      <w:r w:rsidRPr="005A3935">
        <w:rPr>
          <w:rFonts w:ascii="Times New Roman" w:hAnsi="Times New Roman" w:cs="Times New Roman"/>
        </w:rPr>
        <w:t>дефибрилляции</w:t>
      </w:r>
      <w:proofErr w:type="spellEnd"/>
      <w:r w:rsidRPr="005A3935">
        <w:rPr>
          <w:rFonts w:ascii="Times New Roman" w:hAnsi="Times New Roman" w:cs="Times New Roman"/>
        </w:rPr>
        <w:t>, которую проводят «вслепую», без предварительной оценки сердечного ритма по данным ЭКГ.</w:t>
      </w:r>
      <w:proofErr w:type="gramEnd"/>
      <w:r w:rsidR="00CD75C0" w:rsidRPr="00CD75C0">
        <w:rPr>
          <w:rFonts w:ascii="Times New Roman" w:hAnsi="Times New Roman" w:cs="Times New Roman"/>
        </w:rPr>
        <w:t xml:space="preserve"> </w:t>
      </w:r>
      <w:r w:rsidRPr="005A3935">
        <w:rPr>
          <w:rFonts w:ascii="Times New Roman" w:hAnsi="Times New Roman" w:cs="Times New Roman"/>
        </w:rPr>
        <w:t xml:space="preserve">Если фибрилляция желудочков сохраняется, </w:t>
      </w:r>
      <w:proofErr w:type="spellStart"/>
      <w:r w:rsidRPr="005A3935">
        <w:rPr>
          <w:rFonts w:ascii="Times New Roman" w:hAnsi="Times New Roman" w:cs="Times New Roman"/>
        </w:rPr>
        <w:t>дефибрилляцию</w:t>
      </w:r>
      <w:proofErr w:type="spellEnd"/>
      <w:r w:rsidRPr="005A3935">
        <w:rPr>
          <w:rFonts w:ascii="Times New Roman" w:hAnsi="Times New Roman" w:cs="Times New Roman"/>
        </w:rPr>
        <w:t xml:space="preserve"> повторяют 1-3 разрядами мощностью 360 Дж. В случаях неэффективности или быстрого возобновления фибрилляции введение адреналина гидрохлорида повторяют каждые 3-5 мин в </w:t>
      </w:r>
      <w:r w:rsidRPr="005A3935">
        <w:rPr>
          <w:rFonts w:ascii="Times New Roman" w:hAnsi="Times New Roman" w:cs="Times New Roman"/>
        </w:rPr>
        <w:lastRenderedPageBreak/>
        <w:t xml:space="preserve">соответствии с алгоритмом фибрилляция - </w:t>
      </w:r>
      <w:proofErr w:type="spellStart"/>
      <w:r w:rsidRPr="005A3935">
        <w:rPr>
          <w:rFonts w:ascii="Times New Roman" w:hAnsi="Times New Roman" w:cs="Times New Roman"/>
        </w:rPr>
        <w:t>дефибрилляция</w:t>
      </w:r>
      <w:proofErr w:type="spellEnd"/>
      <w:r w:rsidRPr="005A3935">
        <w:rPr>
          <w:rFonts w:ascii="Times New Roman" w:hAnsi="Times New Roman" w:cs="Times New Roman"/>
        </w:rPr>
        <w:t xml:space="preserve"> - сердечно-легочная реанимация - адреналина гидрохлорид - оценка ритма по данным ЭКГ.</w:t>
      </w:r>
      <w:r w:rsidR="00CD75C0" w:rsidRPr="00CD75C0">
        <w:rPr>
          <w:rFonts w:ascii="Times New Roman" w:hAnsi="Times New Roman" w:cs="Times New Roman"/>
        </w:rPr>
        <w:t xml:space="preserve"> </w:t>
      </w:r>
      <w:r w:rsidRPr="005A3935">
        <w:rPr>
          <w:rFonts w:ascii="Times New Roman" w:hAnsi="Times New Roman" w:cs="Times New Roman"/>
        </w:rPr>
        <w:t xml:space="preserve">При сохранении фибрилляции желудочков после двух серий разрядов и первого введения адреналина гидрохлорида в программу реанимации включают антиаритмическую терапию. Однако ее эффективность пока не доказана в контролированных исследованиях. Лечение обычно начинают с внутривенного введения </w:t>
      </w:r>
      <w:proofErr w:type="spellStart"/>
      <w:r w:rsidRPr="005A3935">
        <w:rPr>
          <w:rFonts w:ascii="Times New Roman" w:hAnsi="Times New Roman" w:cs="Times New Roman"/>
        </w:rPr>
        <w:t>лидокаина</w:t>
      </w:r>
      <w:proofErr w:type="spellEnd"/>
      <w:r w:rsidRPr="005A3935">
        <w:rPr>
          <w:rFonts w:ascii="Times New Roman" w:hAnsi="Times New Roman" w:cs="Times New Roman"/>
        </w:rPr>
        <w:t xml:space="preserve"> в виде болюса в дозе 1-1,5мг/кг, которое можно повторять каждые 3-5 мин до получения суммарной дозы 3 мг/кг. Установлено, что у человека, в отличие от животных, введение этого препарата перед </w:t>
      </w:r>
      <w:proofErr w:type="gramStart"/>
      <w:r w:rsidRPr="005A3935">
        <w:rPr>
          <w:rFonts w:ascii="Times New Roman" w:hAnsi="Times New Roman" w:cs="Times New Roman"/>
        </w:rPr>
        <w:t>электрической</w:t>
      </w:r>
      <w:proofErr w:type="gramEnd"/>
      <w:r w:rsidRPr="005A3935">
        <w:rPr>
          <w:rFonts w:ascii="Times New Roman" w:hAnsi="Times New Roman" w:cs="Times New Roman"/>
        </w:rPr>
        <w:t xml:space="preserve"> </w:t>
      </w:r>
      <w:proofErr w:type="spellStart"/>
      <w:r w:rsidRPr="005A3935">
        <w:rPr>
          <w:rFonts w:ascii="Times New Roman" w:hAnsi="Times New Roman" w:cs="Times New Roman"/>
        </w:rPr>
        <w:t>дефибрилляцией</w:t>
      </w:r>
      <w:proofErr w:type="spellEnd"/>
      <w:r w:rsidRPr="005A3935">
        <w:rPr>
          <w:rFonts w:ascii="Times New Roman" w:hAnsi="Times New Roman" w:cs="Times New Roman"/>
        </w:rPr>
        <w:t xml:space="preserve"> не оказывает отрицательного влияния на ее порог.</w:t>
      </w:r>
      <w:r w:rsidR="00CD75C0" w:rsidRPr="00CD75C0">
        <w:rPr>
          <w:rFonts w:ascii="Times New Roman" w:hAnsi="Times New Roman" w:cs="Times New Roman"/>
        </w:rPr>
        <w:t xml:space="preserve"> </w:t>
      </w:r>
      <w:r w:rsidRPr="005A3935">
        <w:rPr>
          <w:rFonts w:ascii="Times New Roman" w:hAnsi="Times New Roman" w:cs="Times New Roman"/>
        </w:rPr>
        <w:t xml:space="preserve">Альтернативой </w:t>
      </w:r>
      <w:proofErr w:type="spellStart"/>
      <w:r w:rsidRPr="005A3935">
        <w:rPr>
          <w:rFonts w:ascii="Times New Roman" w:hAnsi="Times New Roman" w:cs="Times New Roman"/>
        </w:rPr>
        <w:t>лидокаину</w:t>
      </w:r>
      <w:proofErr w:type="spellEnd"/>
      <w:r w:rsidRPr="005A3935">
        <w:rPr>
          <w:rFonts w:ascii="Times New Roman" w:hAnsi="Times New Roman" w:cs="Times New Roman"/>
        </w:rPr>
        <w:t xml:space="preserve"> может служить антиаритмический препарат III класса </w:t>
      </w:r>
      <w:proofErr w:type="spellStart"/>
      <w:r w:rsidRPr="005A3935">
        <w:rPr>
          <w:rFonts w:ascii="Times New Roman" w:hAnsi="Times New Roman" w:cs="Times New Roman"/>
        </w:rPr>
        <w:t>бретилий</w:t>
      </w:r>
      <w:proofErr w:type="spellEnd"/>
      <w:r w:rsidRPr="005A3935">
        <w:rPr>
          <w:rFonts w:ascii="Times New Roman" w:hAnsi="Times New Roman" w:cs="Times New Roman"/>
        </w:rPr>
        <w:t xml:space="preserve">, способный повышать порог фибрилляции желудочков и уменьшать </w:t>
      </w:r>
      <w:proofErr w:type="spellStart"/>
      <w:r w:rsidRPr="005A3935">
        <w:rPr>
          <w:rFonts w:ascii="Times New Roman" w:hAnsi="Times New Roman" w:cs="Times New Roman"/>
        </w:rPr>
        <w:t>гетерогенность</w:t>
      </w:r>
      <w:proofErr w:type="spellEnd"/>
      <w:r w:rsidRPr="005A3935">
        <w:rPr>
          <w:rFonts w:ascii="Times New Roman" w:hAnsi="Times New Roman" w:cs="Times New Roman"/>
        </w:rPr>
        <w:t xml:space="preserve"> продолжительности рефрактерного периода в </w:t>
      </w:r>
      <w:proofErr w:type="spellStart"/>
      <w:r w:rsidRPr="005A3935">
        <w:rPr>
          <w:rFonts w:ascii="Times New Roman" w:hAnsi="Times New Roman" w:cs="Times New Roman"/>
        </w:rPr>
        <w:t>ишемизированном</w:t>
      </w:r>
      <w:proofErr w:type="spellEnd"/>
      <w:r w:rsidRPr="005A3935">
        <w:rPr>
          <w:rFonts w:ascii="Times New Roman" w:hAnsi="Times New Roman" w:cs="Times New Roman"/>
        </w:rPr>
        <w:t xml:space="preserve"> и </w:t>
      </w:r>
      <w:proofErr w:type="spellStart"/>
      <w:r w:rsidRPr="005A3935">
        <w:rPr>
          <w:rFonts w:ascii="Times New Roman" w:hAnsi="Times New Roman" w:cs="Times New Roman"/>
        </w:rPr>
        <w:t>неишемизированном</w:t>
      </w:r>
      <w:proofErr w:type="spellEnd"/>
      <w:r w:rsidRPr="005A3935">
        <w:rPr>
          <w:rFonts w:ascii="Times New Roman" w:hAnsi="Times New Roman" w:cs="Times New Roman"/>
        </w:rPr>
        <w:t xml:space="preserve"> миокарде. </w:t>
      </w:r>
      <w:proofErr w:type="spellStart"/>
      <w:r w:rsidRPr="005A3935">
        <w:rPr>
          <w:rFonts w:ascii="Times New Roman" w:hAnsi="Times New Roman" w:cs="Times New Roman"/>
        </w:rPr>
        <w:t>Бретилий</w:t>
      </w:r>
      <w:proofErr w:type="spellEnd"/>
      <w:r w:rsidRPr="005A3935">
        <w:rPr>
          <w:rFonts w:ascii="Times New Roman" w:hAnsi="Times New Roman" w:cs="Times New Roman"/>
        </w:rPr>
        <w:t xml:space="preserve"> вводят внутривенно в виде болюса в дозе 5 мг/кг, после чего через 1-2 мин повторяют </w:t>
      </w:r>
      <w:proofErr w:type="spellStart"/>
      <w:r w:rsidRPr="005A3935">
        <w:rPr>
          <w:rFonts w:ascii="Times New Roman" w:hAnsi="Times New Roman" w:cs="Times New Roman"/>
        </w:rPr>
        <w:t>трансторакальную</w:t>
      </w:r>
      <w:proofErr w:type="spellEnd"/>
      <w:r w:rsidRPr="005A3935">
        <w:rPr>
          <w:rFonts w:ascii="Times New Roman" w:hAnsi="Times New Roman" w:cs="Times New Roman"/>
        </w:rPr>
        <w:t xml:space="preserve"> деполяризацию. При отсутствии эффекта дозу повышают до 10 мг/кг, которую можно вводить каждые 15-30 мин, но всего - не более 30-35 мг/кг.</w:t>
      </w:r>
      <w:r w:rsidR="00CD75C0" w:rsidRPr="00CD75C0">
        <w:rPr>
          <w:rFonts w:ascii="Times New Roman" w:hAnsi="Times New Roman" w:cs="Times New Roman"/>
        </w:rPr>
        <w:t xml:space="preserve"> </w:t>
      </w:r>
      <w:r w:rsidRPr="005A3935">
        <w:rPr>
          <w:rFonts w:ascii="Times New Roman" w:hAnsi="Times New Roman" w:cs="Times New Roman"/>
        </w:rPr>
        <w:t xml:space="preserve">Препаратом III ряда при рецидивирующей фибрилляции желудочков или желудочковой тахикардии без пульса является </w:t>
      </w:r>
      <w:proofErr w:type="spellStart"/>
      <w:r w:rsidRPr="005A3935">
        <w:rPr>
          <w:rFonts w:ascii="Times New Roman" w:hAnsi="Times New Roman" w:cs="Times New Roman"/>
        </w:rPr>
        <w:t>новокаинамид</w:t>
      </w:r>
      <w:proofErr w:type="spellEnd"/>
      <w:r w:rsidRPr="005A3935">
        <w:rPr>
          <w:rFonts w:ascii="Times New Roman" w:hAnsi="Times New Roman" w:cs="Times New Roman"/>
        </w:rPr>
        <w:t xml:space="preserve">, который вводят в начальной дозе 1 г при скорости </w:t>
      </w:r>
      <w:proofErr w:type="spellStart"/>
      <w:r w:rsidRPr="005A3935">
        <w:rPr>
          <w:rFonts w:ascii="Times New Roman" w:hAnsi="Times New Roman" w:cs="Times New Roman"/>
        </w:rPr>
        <w:t>инфузии</w:t>
      </w:r>
      <w:proofErr w:type="spellEnd"/>
      <w:r w:rsidRPr="005A3935">
        <w:rPr>
          <w:rFonts w:ascii="Times New Roman" w:hAnsi="Times New Roman" w:cs="Times New Roman"/>
        </w:rPr>
        <w:t xml:space="preserve"> 20-30 мг в 1 мин. При неэффективности перечисленных препаратов можно попытаться ввести внутривенно </w:t>
      </w:r>
      <w:proofErr w:type="gramStart"/>
      <w:r w:rsidRPr="005A3935">
        <w:rPr>
          <w:rFonts w:ascii="Times New Roman" w:hAnsi="Times New Roman" w:cs="Times New Roman"/>
        </w:rPr>
        <w:t>ß-</w:t>
      </w:r>
      <w:proofErr w:type="gramEnd"/>
      <w:r w:rsidRPr="005A3935">
        <w:rPr>
          <w:rFonts w:ascii="Times New Roman" w:hAnsi="Times New Roman" w:cs="Times New Roman"/>
        </w:rPr>
        <w:t xml:space="preserve">адреноблокаторы - </w:t>
      </w:r>
      <w:proofErr w:type="spellStart"/>
      <w:r w:rsidRPr="005A3935">
        <w:rPr>
          <w:rFonts w:ascii="Times New Roman" w:hAnsi="Times New Roman" w:cs="Times New Roman"/>
        </w:rPr>
        <w:t>пропранолол</w:t>
      </w:r>
      <w:proofErr w:type="spellEnd"/>
      <w:r w:rsidRPr="005A3935">
        <w:rPr>
          <w:rFonts w:ascii="Times New Roman" w:hAnsi="Times New Roman" w:cs="Times New Roman"/>
        </w:rPr>
        <w:t xml:space="preserve"> по 1 мг каждые 5 мин до общей дозы 0,1 мг/кг или </w:t>
      </w:r>
      <w:proofErr w:type="spellStart"/>
      <w:r w:rsidRPr="005A3935">
        <w:rPr>
          <w:rFonts w:ascii="Times New Roman" w:hAnsi="Times New Roman" w:cs="Times New Roman"/>
        </w:rPr>
        <w:t>эсмолол</w:t>
      </w:r>
      <w:proofErr w:type="spellEnd"/>
      <w:r w:rsidRPr="005A3935">
        <w:rPr>
          <w:rFonts w:ascii="Times New Roman" w:hAnsi="Times New Roman" w:cs="Times New Roman"/>
        </w:rPr>
        <w:t xml:space="preserve">. Эти препараты особенно показаны больным с острым инфарктом миокарда. Имеются единичные сообщения об эффективности высоких доз (1000-1500 мг в сутки) </w:t>
      </w:r>
      <w:proofErr w:type="spellStart"/>
      <w:r w:rsidRPr="005A3935">
        <w:rPr>
          <w:rFonts w:ascii="Times New Roman" w:hAnsi="Times New Roman" w:cs="Times New Roman"/>
        </w:rPr>
        <w:t>амиодарона</w:t>
      </w:r>
      <w:proofErr w:type="spellEnd"/>
      <w:r w:rsidRPr="005A3935">
        <w:rPr>
          <w:rFonts w:ascii="Times New Roman" w:hAnsi="Times New Roman" w:cs="Times New Roman"/>
        </w:rPr>
        <w:t xml:space="preserve">, при использовании которого отмечается менее выраженная артериальная гипотензия по сравнению с </w:t>
      </w:r>
      <w:proofErr w:type="spellStart"/>
      <w:r w:rsidRPr="005A3935">
        <w:rPr>
          <w:rFonts w:ascii="Times New Roman" w:hAnsi="Times New Roman" w:cs="Times New Roman"/>
        </w:rPr>
        <w:t>бретилием</w:t>
      </w:r>
      <w:proofErr w:type="spellEnd"/>
      <w:r w:rsidRPr="005A3935">
        <w:rPr>
          <w:rFonts w:ascii="Times New Roman" w:hAnsi="Times New Roman" w:cs="Times New Roman"/>
        </w:rPr>
        <w:t xml:space="preserve"> и </w:t>
      </w:r>
      <w:proofErr w:type="spellStart"/>
      <w:r w:rsidRPr="005A3935">
        <w:rPr>
          <w:rFonts w:ascii="Times New Roman" w:hAnsi="Times New Roman" w:cs="Times New Roman"/>
        </w:rPr>
        <w:t>новокаинамидом</w:t>
      </w:r>
      <w:proofErr w:type="spellEnd"/>
      <w:r w:rsidRPr="005A3935">
        <w:rPr>
          <w:rFonts w:ascii="Times New Roman" w:hAnsi="Times New Roman" w:cs="Times New Roman"/>
        </w:rPr>
        <w:t>.</w:t>
      </w:r>
    </w:p>
    <w:p w:rsidR="005A3935" w:rsidRPr="005A3935" w:rsidRDefault="005A3935" w:rsidP="005A3935">
      <w:pPr>
        <w:rPr>
          <w:rFonts w:ascii="Times New Roman" w:hAnsi="Times New Roman" w:cs="Times New Roman"/>
        </w:rPr>
      </w:pPr>
    </w:p>
    <w:p w:rsidR="00E32207" w:rsidRPr="005A3935" w:rsidRDefault="005A3935" w:rsidP="005A3935">
      <w:pPr>
        <w:rPr>
          <w:rFonts w:ascii="Times New Roman" w:hAnsi="Times New Roman" w:cs="Times New Roman"/>
        </w:rPr>
      </w:pPr>
      <w:r w:rsidRPr="005A3935">
        <w:rPr>
          <w:rFonts w:ascii="Times New Roman" w:hAnsi="Times New Roman" w:cs="Times New Roman"/>
        </w:rPr>
        <w:t xml:space="preserve">    </w:t>
      </w:r>
    </w:p>
    <w:sectPr w:rsidR="00E32207" w:rsidRPr="005A3935" w:rsidSect="0007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A3935"/>
    <w:rsid w:val="00074A01"/>
    <w:rsid w:val="003A2E3B"/>
    <w:rsid w:val="005A3935"/>
    <w:rsid w:val="007E5657"/>
    <w:rsid w:val="009862C5"/>
    <w:rsid w:val="009C2158"/>
    <w:rsid w:val="00AD1DD2"/>
    <w:rsid w:val="00C32E4B"/>
    <w:rsid w:val="00C37469"/>
    <w:rsid w:val="00CD75C0"/>
    <w:rsid w:val="00E32207"/>
    <w:rsid w:val="00F902FE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1568</Words>
  <Characters>8939</Characters>
  <Application>Microsoft Office Word</Application>
  <DocSecurity>0</DocSecurity>
  <Lines>74</Lines>
  <Paragraphs>20</Paragraphs>
  <ScaleCrop>false</ScaleCrop>
  <Company>Home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15</cp:revision>
  <dcterms:created xsi:type="dcterms:W3CDTF">2011-05-19T11:11:00Z</dcterms:created>
  <dcterms:modified xsi:type="dcterms:W3CDTF">2011-05-20T14:36:00Z</dcterms:modified>
</cp:coreProperties>
</file>