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70" w:rsidRPr="004C2B70" w:rsidRDefault="004C2B70" w:rsidP="004C2B7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E42121"/>
          <w:kern w:val="36"/>
          <w:sz w:val="32"/>
          <w:szCs w:val="32"/>
        </w:rPr>
      </w:pPr>
      <w:r w:rsidRPr="004C2B70">
        <w:rPr>
          <w:rFonts w:ascii="Arial" w:eastAsia="Times New Roman" w:hAnsi="Arial" w:cs="Arial"/>
          <w:b/>
          <w:bCs/>
          <w:color w:val="E42121"/>
          <w:kern w:val="36"/>
          <w:sz w:val="32"/>
          <w:szCs w:val="32"/>
        </w:rPr>
        <w:t>Камни в почках</w:t>
      </w:r>
    </w:p>
    <w:p w:rsidR="004C2B70" w:rsidRPr="004C2B70" w:rsidRDefault="004C2B70" w:rsidP="004C2B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C2B70">
        <w:rPr>
          <w:rFonts w:ascii="Verdana" w:eastAsia="Times New Roman" w:hAnsi="Verdana" w:cs="Times New Roman"/>
          <w:sz w:val="20"/>
          <w:szCs w:val="20"/>
        </w:rPr>
        <w:t xml:space="preserve">Причина образования камней в почках (почечнокаменной или мочекаменной болезни) - нарушение обмена веществ, особенно водно-солевого, и изменение химического состава крови. </w:t>
      </w:r>
    </w:p>
    <w:p w:rsidR="004C2B70" w:rsidRPr="004C2B70" w:rsidRDefault="004C2B70" w:rsidP="004C2B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C2B70">
        <w:rPr>
          <w:rFonts w:ascii="Verdana" w:eastAsia="Times New Roman" w:hAnsi="Verdana" w:cs="Times New Roman"/>
          <w:sz w:val="20"/>
          <w:szCs w:val="20"/>
        </w:rPr>
        <w:t xml:space="preserve">Нередко заболевание носит наследственный характер </w:t>
      </w:r>
    </w:p>
    <w:p w:rsidR="004C2B70" w:rsidRPr="004C2B70" w:rsidRDefault="004C2B70" w:rsidP="004C2B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C2B70">
        <w:rPr>
          <w:rFonts w:ascii="Verdana" w:eastAsia="Times New Roman" w:hAnsi="Verdana" w:cs="Times New Roman"/>
          <w:sz w:val="20"/>
          <w:szCs w:val="20"/>
        </w:rPr>
        <w:t xml:space="preserve">Возникновению камней в почках способствуют: малоподвижность, ведущая к нарушению фосфорно-кальциевого обмена, характер питания (обилие белка в пище либо однообразная диета), климатические, географические и жилищные условия, профессия и наследуемые генетические факторы, инфекция мочевыводящих путей, анатомические изменения в верхних мочевыводящих путях (гидронефроз, например), нефроптоз и другие, приводящие к нарушению нормального оттока мочи из почек, а также обменные и сосудистые нарушения в почке. </w:t>
      </w:r>
    </w:p>
    <w:p w:rsidR="004C2B70" w:rsidRPr="004C2B70" w:rsidRDefault="004C2B70" w:rsidP="004C2B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C2B70">
        <w:rPr>
          <w:rFonts w:ascii="Verdana" w:eastAsia="Times New Roman" w:hAnsi="Verdana" w:cs="Times New Roman"/>
          <w:sz w:val="20"/>
          <w:szCs w:val="20"/>
        </w:rPr>
        <w:t xml:space="preserve">Наиболее изученной причиной нарушения обмена кальция (основы большинства мочевых камней) является нарушение функции паращитовидных желез. </w:t>
      </w:r>
    </w:p>
    <w:p w:rsidR="004C2B70" w:rsidRPr="004C2B70" w:rsidRDefault="004C2B70" w:rsidP="004C2B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C2B70">
        <w:rPr>
          <w:rFonts w:ascii="Verdana" w:eastAsia="Times New Roman" w:hAnsi="Verdana" w:cs="Times New Roman"/>
          <w:sz w:val="20"/>
          <w:szCs w:val="20"/>
        </w:rPr>
        <w:t>В настоящее время во всем мире принята минералогическая классификация мочевых камней. 70—80% мочевых камней являются неорганическими соединениями кальция: оксалаты; фосфаты, кальция карбонат. Магнийсодержащие камни часто сочетаются с инфекцией в моче. Мочекислые камни составляют до 10 — 15% всех мочевых камней (ураты), причем, чем старше больной, тем чаще у него встречаются мочекислые камни. Реже остальных встречаются белковые камни (цистиновые, ксантиновые и пр.), свидетельствующие о нарушении обмена соответствующих аминокислот в организме больного. Однако в чистом виде камни выявляются не более чем в 40% случаев. В остальных случаях в моче образуются смешанные по составу (в различных вариантах) камни.</w:t>
      </w:r>
    </w:p>
    <w:p w:rsidR="004C2B70" w:rsidRPr="004C2B70" w:rsidRDefault="004C2B70" w:rsidP="004C2B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C2B70">
        <w:rPr>
          <w:rFonts w:ascii="Verdana" w:eastAsia="Times New Roman" w:hAnsi="Verdana" w:cs="Times New Roman"/>
          <w:sz w:val="20"/>
          <w:szCs w:val="20"/>
        </w:rPr>
        <w:t xml:space="preserve">Наиболее ярко (приступообразная почечная колика) проявляется болезнь при небольших (до 1,0 см.) камнях почек и мочеточников, тогда как коралловидные и крупные камни длительное время (иногда до полной гибели почки) могут существовать не проявляя себя. Ультразвуковое и рентгенологическое обследование практически в 100% случаев позволяет диагностировать камни в мочевых путях. </w:t>
      </w:r>
    </w:p>
    <w:p w:rsidR="004C2B70" w:rsidRPr="004C2B70" w:rsidRDefault="004C2B70" w:rsidP="004C2B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C2B70">
        <w:rPr>
          <w:rFonts w:ascii="Verdana" w:eastAsia="Times New Roman" w:hAnsi="Verdana" w:cs="Times New Roman"/>
          <w:sz w:val="20"/>
          <w:szCs w:val="20"/>
        </w:rPr>
        <w:t xml:space="preserve">При отсутствии лечения болезнь может привести к гибели почки, нагноению почки, хронической почечной недостаточности, инвалидизации и даже смерти больного. </w:t>
      </w:r>
    </w:p>
    <w:p w:rsidR="004C2B70" w:rsidRPr="004C2B70" w:rsidRDefault="004C2B70" w:rsidP="004C2B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C2B70">
        <w:rPr>
          <w:rFonts w:ascii="Verdana" w:eastAsia="Times New Roman" w:hAnsi="Verdana" w:cs="Times New Roman"/>
          <w:sz w:val="20"/>
          <w:szCs w:val="20"/>
        </w:rPr>
        <w:t xml:space="preserve">Для почечной колики характерно внезапное появление сильнейших болей в поясничной области, отдающих в паховую область, половые органы, бедро. Боли носят очень резкий характер, сила их не меняется от перемены положения тела больного. Боли часто сопровождаются резями про мочеиспускании, учащением мочеиспускания, изменением цвета мочи. </w:t>
      </w:r>
    </w:p>
    <w:p w:rsidR="004C2B70" w:rsidRPr="004C2B70" w:rsidRDefault="004C2B70" w:rsidP="004C2B7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E42121"/>
          <w:kern w:val="36"/>
          <w:sz w:val="32"/>
          <w:szCs w:val="32"/>
        </w:rPr>
      </w:pPr>
      <w:r w:rsidRPr="004C2B70">
        <w:rPr>
          <w:rFonts w:ascii="Arial" w:eastAsia="Times New Roman" w:hAnsi="Arial" w:cs="Arial"/>
          <w:b/>
          <w:bCs/>
          <w:color w:val="E42121"/>
          <w:kern w:val="36"/>
          <w:sz w:val="32"/>
          <w:szCs w:val="32"/>
        </w:rPr>
        <w:t>Лечение камней в почках</w:t>
      </w:r>
    </w:p>
    <w:p w:rsidR="004C2B70" w:rsidRPr="004C2B70" w:rsidRDefault="004C2B70" w:rsidP="004C2B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C2B70">
        <w:rPr>
          <w:rFonts w:ascii="Verdana" w:eastAsia="Times New Roman" w:hAnsi="Verdana" w:cs="Times New Roman"/>
          <w:sz w:val="20"/>
          <w:szCs w:val="20"/>
        </w:rPr>
        <w:t>Общие принципы в соблюдении диеты и водного баланса при мочекаменной болезни: употребление жидкости в количестве, позволяющем поддерживать суточное количество мочи от 1,5 до 2,5 л. Часть жидкости можно принимать в виде морсов из клюквы или брусники, минеральной воды.</w:t>
      </w:r>
    </w:p>
    <w:p w:rsidR="004C2B70" w:rsidRPr="004C2B70" w:rsidRDefault="004C2B70" w:rsidP="004C2B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C2B70">
        <w:rPr>
          <w:rFonts w:ascii="Verdana" w:eastAsia="Times New Roman" w:hAnsi="Verdana" w:cs="Times New Roman"/>
          <w:sz w:val="20"/>
          <w:szCs w:val="20"/>
        </w:rPr>
        <w:t>Суточный прием жидкости при при кальцийфосфорных камнях должен составлять не менее 2 — 2,5 л. Диета предусматривает ограничение употребления молока, сыра, рыбных продуктов.</w:t>
      </w:r>
    </w:p>
    <w:p w:rsidR="004C2B70" w:rsidRPr="004C2B70" w:rsidRDefault="004C2B70" w:rsidP="004C2B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C2B70">
        <w:rPr>
          <w:rFonts w:ascii="Verdana" w:eastAsia="Times New Roman" w:hAnsi="Verdana" w:cs="Times New Roman"/>
          <w:sz w:val="20"/>
          <w:szCs w:val="20"/>
        </w:rPr>
        <w:lastRenderedPageBreak/>
        <w:t>При наличии оксалатов: суточный прием жидкости — не менее 2 — 2,5 л. Диета предусматривает ограничение употребления молока, сыра, шоколада, щавеля, салата, черной смородины, клубники, крепкого чая, какао.</w:t>
      </w:r>
    </w:p>
    <w:p w:rsidR="004C2B70" w:rsidRPr="004C2B70" w:rsidRDefault="004C2B70" w:rsidP="004C2B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C2B70">
        <w:rPr>
          <w:rFonts w:ascii="Verdana" w:eastAsia="Times New Roman" w:hAnsi="Verdana" w:cs="Times New Roman"/>
          <w:sz w:val="20"/>
          <w:szCs w:val="20"/>
        </w:rPr>
        <w:t xml:space="preserve">При уратах: суточный прием жидкости желателен в количестве не менее 2 — 2,5 л. Диетотерапия заключается в ограничении приема жареного и копченого мяса, мясных бульонов, субпродуктов, бобовых, кофе, шоколада, алкоголя, исключении острых блюд. </w:t>
      </w:r>
      <w:hyperlink r:id="rId5" w:history="1">
        <w:r w:rsidRPr="004C2B70">
          <w:rPr>
            <w:rFonts w:ascii="Verdana" w:eastAsia="Times New Roman" w:hAnsi="Verdana" w:cs="Times New Roman"/>
            <w:color w:val="E42121"/>
            <w:sz w:val="20"/>
          </w:rPr>
          <w:t xml:space="preserve">Подробнее о диете при мочекаменной болезни </w:t>
        </w:r>
      </w:hyperlink>
    </w:p>
    <w:p w:rsidR="004C2B70" w:rsidRPr="004C2B70" w:rsidRDefault="004C2B70" w:rsidP="004C2B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C2B70">
        <w:rPr>
          <w:rFonts w:ascii="Verdana" w:eastAsia="Times New Roman" w:hAnsi="Verdana" w:cs="Times New Roman"/>
          <w:sz w:val="20"/>
          <w:szCs w:val="20"/>
        </w:rPr>
        <w:t>Назначение индивидуальных лекарственных фитосборов должно учитывать характер камней (их состав).</w:t>
      </w:r>
    </w:p>
    <w:p w:rsidR="004C2B70" w:rsidRPr="004C2B70" w:rsidRDefault="004C2B70" w:rsidP="004C2B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C2B70">
        <w:rPr>
          <w:rFonts w:ascii="Verdana" w:eastAsia="Times New Roman" w:hAnsi="Verdana" w:cs="Times New Roman"/>
          <w:sz w:val="20"/>
          <w:szCs w:val="20"/>
        </w:rPr>
        <w:t>При мочекислом диатезе и уратах рекомендуются сборы:</w:t>
      </w:r>
    </w:p>
    <w:p w:rsidR="004C2B70" w:rsidRPr="004C2B70" w:rsidRDefault="004C2B70" w:rsidP="004C2B70">
      <w:pPr>
        <w:numPr>
          <w:ilvl w:val="0"/>
          <w:numId w:val="1"/>
        </w:numPr>
        <w:spacing w:before="100" w:beforeAutospacing="1" w:after="100" w:afterAutospacing="1" w:line="240" w:lineRule="auto"/>
        <w:ind w:left="3720"/>
        <w:rPr>
          <w:rFonts w:ascii="Verdana" w:eastAsia="Times New Roman" w:hAnsi="Verdana" w:cs="Times New Roman"/>
          <w:sz w:val="20"/>
          <w:szCs w:val="20"/>
        </w:rPr>
      </w:pPr>
      <w:r w:rsidRPr="004C2B70">
        <w:rPr>
          <w:rFonts w:ascii="Verdana" w:eastAsia="Times New Roman" w:hAnsi="Verdana" w:cs="Times New Roman"/>
          <w:sz w:val="20"/>
          <w:szCs w:val="20"/>
        </w:rPr>
        <w:t xml:space="preserve">почки березы, семена льна, трава петрушки, плоды шиповника, лист земляники - поровну. Приготовление и применение: 2 столовых ложки предварительно измельченного (в кофемолке или мясорубке) сбора залить 0,5 л кипятка, настаивать ночь в термосе. Принимать по 1/3-1/4 стакана 3-4 раза в день. Курс 2-3 месяца. Через 2 недели курс повторить. </w:t>
      </w:r>
    </w:p>
    <w:p w:rsidR="004C2B70" w:rsidRPr="004C2B70" w:rsidRDefault="004C2B70" w:rsidP="004C2B70">
      <w:pPr>
        <w:numPr>
          <w:ilvl w:val="0"/>
          <w:numId w:val="1"/>
        </w:numPr>
        <w:spacing w:before="100" w:beforeAutospacing="1" w:after="100" w:afterAutospacing="1" w:line="240" w:lineRule="auto"/>
        <w:ind w:left="3720"/>
        <w:rPr>
          <w:rFonts w:ascii="Verdana" w:eastAsia="Times New Roman" w:hAnsi="Verdana" w:cs="Times New Roman"/>
          <w:sz w:val="20"/>
          <w:szCs w:val="20"/>
        </w:rPr>
      </w:pPr>
      <w:r w:rsidRPr="004C2B70">
        <w:rPr>
          <w:rFonts w:ascii="Verdana" w:eastAsia="Times New Roman" w:hAnsi="Verdana" w:cs="Times New Roman"/>
          <w:sz w:val="20"/>
          <w:szCs w:val="20"/>
        </w:rPr>
        <w:t xml:space="preserve">лист брусники, трава спорыша, курильский чай, корень аира, кукурузные рыльца - поровну. Приготовление и применение: 2 столовых ложки предварительно измельченного (в кофемолке или мясорубке) сбора залить 0,5 л кипятка, настаивать ночь в термосе. Принимать по 1/3-1/4 стакана 3-4 раза в день. Курс 2-3 месяца. Через 2 недели курс повторить. </w:t>
      </w:r>
    </w:p>
    <w:p w:rsidR="004C2B70" w:rsidRPr="004C2B70" w:rsidRDefault="004C2B70" w:rsidP="004C2B70">
      <w:pPr>
        <w:numPr>
          <w:ilvl w:val="0"/>
          <w:numId w:val="1"/>
        </w:numPr>
        <w:spacing w:before="100" w:beforeAutospacing="1" w:after="100" w:afterAutospacing="1" w:line="240" w:lineRule="auto"/>
        <w:ind w:left="3720"/>
        <w:rPr>
          <w:rFonts w:ascii="Verdana" w:eastAsia="Times New Roman" w:hAnsi="Verdana" w:cs="Times New Roman"/>
          <w:sz w:val="20"/>
          <w:szCs w:val="20"/>
        </w:rPr>
      </w:pPr>
      <w:r w:rsidRPr="004C2B70">
        <w:rPr>
          <w:rFonts w:ascii="Verdana" w:eastAsia="Times New Roman" w:hAnsi="Verdana" w:cs="Times New Roman"/>
          <w:sz w:val="20"/>
          <w:szCs w:val="20"/>
        </w:rPr>
        <w:t xml:space="preserve">плоды можжевельника, трава пастушьей сумки, корень солодки, плоды укропа - поровну. Приготовление и применение: 2 столовых ложки предварительно измельченного (в кофемолке или мясорубке) сбора залить 0,5 л кипятка, настаивать ночь в термосе. Принимать по 1/3-1/4 стакана 3-4 раза в день. Курс 2-3 месяца. Через 2 недели курс повторить. </w:t>
      </w:r>
    </w:p>
    <w:p w:rsidR="004C2B70" w:rsidRPr="004C2B70" w:rsidRDefault="004C2B70" w:rsidP="004C2B70">
      <w:pPr>
        <w:numPr>
          <w:ilvl w:val="0"/>
          <w:numId w:val="1"/>
        </w:numPr>
        <w:spacing w:before="100" w:beforeAutospacing="1" w:after="100" w:afterAutospacing="1" w:line="240" w:lineRule="auto"/>
        <w:ind w:left="3720"/>
        <w:rPr>
          <w:rFonts w:ascii="Verdana" w:eastAsia="Times New Roman" w:hAnsi="Verdana" w:cs="Times New Roman"/>
          <w:sz w:val="20"/>
          <w:szCs w:val="20"/>
        </w:rPr>
      </w:pPr>
      <w:r w:rsidRPr="004C2B70">
        <w:rPr>
          <w:rFonts w:ascii="Verdana" w:eastAsia="Times New Roman" w:hAnsi="Verdana" w:cs="Times New Roman"/>
          <w:sz w:val="20"/>
          <w:szCs w:val="20"/>
        </w:rPr>
        <w:t xml:space="preserve">лист брусники, трава спорыша, плоды укропа, лист мяты - поровну. Приготовление и применение: 2 столовых ложки предварительно измельченного (в кофемолке или мясорубке) сбора залить 0,5 л кипятка, настаивать ночь в термосе. Принимать по 1/3-1/4 стакана 3-4 раза в день. Курс 2-3 месяца. Через 2 недели курс повторить. </w:t>
      </w:r>
    </w:p>
    <w:p w:rsidR="004C2B70" w:rsidRPr="004C2B70" w:rsidRDefault="004C2B70" w:rsidP="004C2B70">
      <w:pPr>
        <w:numPr>
          <w:ilvl w:val="0"/>
          <w:numId w:val="1"/>
        </w:numPr>
        <w:spacing w:before="100" w:beforeAutospacing="1" w:after="100" w:afterAutospacing="1" w:line="240" w:lineRule="auto"/>
        <w:ind w:left="3720"/>
        <w:rPr>
          <w:rFonts w:ascii="Verdana" w:eastAsia="Times New Roman" w:hAnsi="Verdana" w:cs="Times New Roman"/>
          <w:sz w:val="20"/>
          <w:szCs w:val="20"/>
        </w:rPr>
      </w:pPr>
      <w:r w:rsidRPr="004C2B70">
        <w:rPr>
          <w:rFonts w:ascii="Verdana" w:eastAsia="Times New Roman" w:hAnsi="Verdana" w:cs="Times New Roman"/>
          <w:sz w:val="20"/>
          <w:szCs w:val="20"/>
        </w:rPr>
        <w:t xml:space="preserve">почки березы, трава лабазника, трава синеголовника, трава донника, семена льна, трава пустырника, трава хвоща полевого - поровну. Приготовление и применение: 2 столовых ложки предварительно измельченного (в кофемолке или мясорубке) сбора залить 0,5 л кипятка, настаивать ночь в термосе. Принимать по 1/3-1/4 стакана 3-4 раза в день. Курс 2-3 месяца. Через 2 недели курс повторить. </w:t>
      </w:r>
    </w:p>
    <w:p w:rsidR="004C2B70" w:rsidRPr="004C2B70" w:rsidRDefault="004C2B70" w:rsidP="004C2B70">
      <w:pPr>
        <w:numPr>
          <w:ilvl w:val="0"/>
          <w:numId w:val="1"/>
        </w:numPr>
        <w:spacing w:before="100" w:beforeAutospacing="1" w:after="100" w:afterAutospacing="1" w:line="240" w:lineRule="auto"/>
        <w:ind w:left="3720"/>
        <w:rPr>
          <w:rFonts w:ascii="Verdana" w:eastAsia="Times New Roman" w:hAnsi="Verdana" w:cs="Times New Roman"/>
          <w:sz w:val="20"/>
          <w:szCs w:val="20"/>
        </w:rPr>
      </w:pPr>
      <w:r w:rsidRPr="004C2B70">
        <w:rPr>
          <w:rFonts w:ascii="Verdana" w:eastAsia="Times New Roman" w:hAnsi="Verdana" w:cs="Times New Roman"/>
          <w:sz w:val="20"/>
          <w:szCs w:val="20"/>
        </w:rPr>
        <w:t xml:space="preserve">почки березы, лист брусники, трава синеголовника, курильский чай, побеги багульника, трава мяты, плоды укропа - поровну. Приготовление и применение: 2 столовых ложки предварительно измельченного (в кофемолке или мясорубке) сбора </w:t>
      </w:r>
      <w:r w:rsidRPr="004C2B70">
        <w:rPr>
          <w:rFonts w:ascii="Verdana" w:eastAsia="Times New Roman" w:hAnsi="Verdana" w:cs="Times New Roman"/>
          <w:sz w:val="20"/>
          <w:szCs w:val="20"/>
        </w:rPr>
        <w:lastRenderedPageBreak/>
        <w:t xml:space="preserve">залить 0,5 л кипятка, настаивать ночь в термосе. Принимать по 1/3-1/4 стакана 3-4 раза в день. Курс 2-3 месяца. Через 2 недели курс повторить. </w:t>
      </w:r>
    </w:p>
    <w:p w:rsidR="004C2B70" w:rsidRPr="004C2B70" w:rsidRDefault="004C2B70" w:rsidP="004C2B70">
      <w:pPr>
        <w:numPr>
          <w:ilvl w:val="0"/>
          <w:numId w:val="1"/>
        </w:numPr>
        <w:spacing w:before="100" w:beforeAutospacing="1" w:after="100" w:afterAutospacing="1" w:line="240" w:lineRule="auto"/>
        <w:ind w:left="3720"/>
        <w:rPr>
          <w:rFonts w:ascii="Verdana" w:eastAsia="Times New Roman" w:hAnsi="Verdana" w:cs="Times New Roman"/>
          <w:sz w:val="20"/>
          <w:szCs w:val="20"/>
        </w:rPr>
      </w:pPr>
      <w:r w:rsidRPr="004C2B70">
        <w:rPr>
          <w:rFonts w:ascii="Verdana" w:eastAsia="Times New Roman" w:hAnsi="Verdana" w:cs="Times New Roman"/>
          <w:sz w:val="20"/>
          <w:szCs w:val="20"/>
        </w:rPr>
        <w:t xml:space="preserve">100 г измельченных корней хрена, 2 ст ложки измельченной сухой травы спорыша, 5 ст ложек меда залить 1 л сухого красного вина, настоять 2-3 дня, довести до кипения, настоять 2 часа, процедить. Принимать по 50 мл 3 раза в день до еды. Хранить в холодильнике. </w:t>
      </w:r>
    </w:p>
    <w:p w:rsidR="004C2B70" w:rsidRPr="004C2B70" w:rsidRDefault="004C2B70" w:rsidP="004C2B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C2B70">
        <w:rPr>
          <w:rFonts w:ascii="Verdana" w:eastAsia="Times New Roman" w:hAnsi="Verdana" w:cs="Times New Roman"/>
          <w:sz w:val="20"/>
          <w:szCs w:val="20"/>
        </w:rPr>
        <w:t>При оксалатных и фосфатных камнях рекомендуются сборы:</w:t>
      </w:r>
    </w:p>
    <w:p w:rsidR="004C2B70" w:rsidRPr="004C2B70" w:rsidRDefault="004C2B70" w:rsidP="004C2B70">
      <w:pPr>
        <w:numPr>
          <w:ilvl w:val="0"/>
          <w:numId w:val="2"/>
        </w:numPr>
        <w:spacing w:before="100" w:beforeAutospacing="1" w:after="100" w:afterAutospacing="1" w:line="240" w:lineRule="auto"/>
        <w:ind w:left="3720"/>
        <w:rPr>
          <w:rFonts w:ascii="Verdana" w:eastAsia="Times New Roman" w:hAnsi="Verdana" w:cs="Times New Roman"/>
          <w:sz w:val="20"/>
          <w:szCs w:val="20"/>
        </w:rPr>
      </w:pPr>
      <w:r w:rsidRPr="004C2B70">
        <w:rPr>
          <w:rFonts w:ascii="Verdana" w:eastAsia="Times New Roman" w:hAnsi="Verdana" w:cs="Times New Roman"/>
          <w:sz w:val="20"/>
          <w:szCs w:val="20"/>
        </w:rPr>
        <w:t xml:space="preserve">цветки бессмертника, лист брусники, трава донника, корень марены, трава пустырника - поровну. Приготовление и применение: 2 столовых ложки предварительно измельченного (в кофемолке или мясорубке) сбора залить 0,5 л кипятка, настаивать ночь в термосе. Принимать по 1/3-1/4 стакана 3-4 раза в день. Курс 2-3 месяца. Через 2 недели курс повторить. </w:t>
      </w:r>
    </w:p>
    <w:p w:rsidR="004C2B70" w:rsidRPr="004C2B70" w:rsidRDefault="004C2B70" w:rsidP="004C2B70">
      <w:pPr>
        <w:numPr>
          <w:ilvl w:val="0"/>
          <w:numId w:val="2"/>
        </w:numPr>
        <w:spacing w:before="100" w:beforeAutospacing="1" w:after="100" w:afterAutospacing="1" w:line="240" w:lineRule="auto"/>
        <w:ind w:left="3720"/>
        <w:rPr>
          <w:rFonts w:ascii="Verdana" w:eastAsia="Times New Roman" w:hAnsi="Verdana" w:cs="Times New Roman"/>
          <w:sz w:val="20"/>
          <w:szCs w:val="20"/>
        </w:rPr>
      </w:pPr>
      <w:r w:rsidRPr="004C2B70">
        <w:rPr>
          <w:rFonts w:ascii="Verdana" w:eastAsia="Times New Roman" w:hAnsi="Verdana" w:cs="Times New Roman"/>
          <w:sz w:val="20"/>
          <w:szCs w:val="20"/>
        </w:rPr>
        <w:t xml:space="preserve">цветки василька, трава грушанки, лист толокнянки, лист мяты - поровну. Приготовление и применение: 2 столовых ложки предварительно измельченного (в кофемолке или мясорубке) сбора залить 0,5 л кипятка, настаивать ночь в термосе. Принимать по 1/3-1/4 стакана 3-4 раза в день. Курс 2-3 месяца. Через 2 недели курс повторить. </w:t>
      </w:r>
    </w:p>
    <w:p w:rsidR="004C2B70" w:rsidRPr="004C2B70" w:rsidRDefault="004C2B70" w:rsidP="004C2B70">
      <w:pPr>
        <w:numPr>
          <w:ilvl w:val="0"/>
          <w:numId w:val="2"/>
        </w:numPr>
        <w:spacing w:before="100" w:beforeAutospacing="1" w:after="100" w:afterAutospacing="1" w:line="240" w:lineRule="auto"/>
        <w:ind w:left="3720"/>
        <w:rPr>
          <w:rFonts w:ascii="Verdana" w:eastAsia="Times New Roman" w:hAnsi="Verdana" w:cs="Times New Roman"/>
          <w:sz w:val="20"/>
          <w:szCs w:val="20"/>
        </w:rPr>
      </w:pPr>
      <w:r w:rsidRPr="004C2B70">
        <w:rPr>
          <w:rFonts w:ascii="Verdana" w:eastAsia="Times New Roman" w:hAnsi="Verdana" w:cs="Times New Roman"/>
          <w:sz w:val="20"/>
          <w:szCs w:val="20"/>
        </w:rPr>
        <w:t xml:space="preserve">трава зверобоя, корень марены, трава репешка, трава мяты, плоды укропа - поровну. Приготовление и применение: 2 столовых ложки предварительно измельченного (в кофемолке или мясорубке) сбора залить 0,5 л кипятка, настаивать ночь в термосе. Принимать по 1/3-1/4 стакана 3-4 раза в день. Курс 2-3 месяца. Через 2 недели курс повторить. </w:t>
      </w:r>
    </w:p>
    <w:p w:rsidR="004C2B70" w:rsidRPr="004C2B70" w:rsidRDefault="004C2B70" w:rsidP="004C2B70">
      <w:pPr>
        <w:numPr>
          <w:ilvl w:val="0"/>
          <w:numId w:val="2"/>
        </w:numPr>
        <w:spacing w:before="100" w:beforeAutospacing="1" w:after="100" w:afterAutospacing="1" w:line="240" w:lineRule="auto"/>
        <w:ind w:left="3720"/>
        <w:rPr>
          <w:rFonts w:ascii="Verdana" w:eastAsia="Times New Roman" w:hAnsi="Verdana" w:cs="Times New Roman"/>
          <w:sz w:val="20"/>
          <w:szCs w:val="20"/>
        </w:rPr>
      </w:pPr>
      <w:r w:rsidRPr="004C2B70">
        <w:rPr>
          <w:rFonts w:ascii="Verdana" w:eastAsia="Times New Roman" w:hAnsi="Verdana" w:cs="Times New Roman"/>
          <w:sz w:val="20"/>
          <w:szCs w:val="20"/>
        </w:rPr>
        <w:t xml:space="preserve">цветки бессмертника, трава лабазника, трава спорыша, лист толокнянки, корень кровохлебки - поровну. Приготовление и применение: 2 столовых ложки предварительно измельченного (в кофемолке или мясорубке) сбора залить 0,5 л кипятка, настаивать ночь в термосе. Принимать по 1/3-1/4 стакана 3-4 раза в день. Курс 2-3 месяца. Через 2 недели курс повторить. </w:t>
      </w:r>
    </w:p>
    <w:p w:rsidR="004C2B70" w:rsidRPr="004C2B70" w:rsidRDefault="004C2B70" w:rsidP="004C2B70">
      <w:pPr>
        <w:numPr>
          <w:ilvl w:val="0"/>
          <w:numId w:val="2"/>
        </w:numPr>
        <w:spacing w:before="100" w:beforeAutospacing="1" w:after="100" w:afterAutospacing="1" w:line="240" w:lineRule="auto"/>
        <w:ind w:left="3720"/>
        <w:rPr>
          <w:rFonts w:ascii="Verdana" w:eastAsia="Times New Roman" w:hAnsi="Verdana" w:cs="Times New Roman"/>
          <w:sz w:val="20"/>
          <w:szCs w:val="20"/>
        </w:rPr>
      </w:pPr>
      <w:r w:rsidRPr="004C2B70">
        <w:rPr>
          <w:rFonts w:ascii="Verdana" w:eastAsia="Times New Roman" w:hAnsi="Verdana" w:cs="Times New Roman"/>
          <w:sz w:val="20"/>
          <w:szCs w:val="20"/>
        </w:rPr>
        <w:t xml:space="preserve">лист брусники, трава донника, трава зверобоя, корень марены, трава пустырника, трава репешка - поровну. Приготовление и применение: 2 столовых ложки предварительно измельченного (в кофемолке или мясорубке) сбора залить 0,5 л кипятка, настаивать ночь в термосе. Принимать по 1/3-1/4 стакана 3-4 раза в день. Курс 2-3 месяца. Через 2 недели курс повторить. </w:t>
      </w:r>
    </w:p>
    <w:p w:rsidR="004C2B70" w:rsidRPr="004C2B70" w:rsidRDefault="004C2B70" w:rsidP="004C2B70">
      <w:pPr>
        <w:numPr>
          <w:ilvl w:val="0"/>
          <w:numId w:val="2"/>
        </w:numPr>
        <w:spacing w:before="100" w:beforeAutospacing="1" w:after="100" w:afterAutospacing="1" w:line="240" w:lineRule="auto"/>
        <w:ind w:left="3720"/>
        <w:rPr>
          <w:rFonts w:ascii="Verdana" w:eastAsia="Times New Roman" w:hAnsi="Verdana" w:cs="Times New Roman"/>
          <w:sz w:val="20"/>
          <w:szCs w:val="20"/>
        </w:rPr>
      </w:pPr>
      <w:r w:rsidRPr="004C2B70">
        <w:rPr>
          <w:rFonts w:ascii="Verdana" w:eastAsia="Times New Roman" w:hAnsi="Verdana" w:cs="Times New Roman"/>
          <w:sz w:val="20"/>
          <w:szCs w:val="20"/>
        </w:rPr>
        <w:t xml:space="preserve">плоды укропа, шишки хмеля, лист черники, трава цикория, корень лопуха - поровну. Приготовление и применение: 2 столовых ложки предварительно измельченного (в кофемолке или мясорубке) сбора залить 0,5 л кипятка, настаивать ночь в термосе. Принимать по 1/3-1/4 стакана 3-4 раза в день. Курс 2-3 месяца. Через 2 недели курс повторить. </w:t>
      </w:r>
    </w:p>
    <w:p w:rsidR="004C2B70" w:rsidRPr="004C2B70" w:rsidRDefault="004C2B70" w:rsidP="004C2B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C2B70">
        <w:rPr>
          <w:rFonts w:ascii="Verdana" w:eastAsia="Times New Roman" w:hAnsi="Verdana" w:cs="Times New Roman"/>
          <w:sz w:val="20"/>
          <w:szCs w:val="20"/>
        </w:rPr>
        <w:lastRenderedPageBreak/>
        <w:t xml:space="preserve">Для детей рекомендуют готовить настои и отвары в следующей суточной дозе сухого лекарственного сбора: до 1 года - 1/2 - 1 ч. ложка, от 1 до 3 лет - 1 ч. ложка, от 3 до 6 лет - 1 десертная ложка, от 6 до 10 лет - 1 ст. ложка, старше 10 лет и взрослым - 2 ст. ложки сбора. </w:t>
      </w:r>
    </w:p>
    <w:p w:rsidR="004C2B70" w:rsidRPr="004C2B70" w:rsidRDefault="004C2B70" w:rsidP="004C2B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C2B70">
        <w:rPr>
          <w:rFonts w:ascii="Verdana" w:eastAsia="Times New Roman" w:hAnsi="Verdana" w:cs="Times New Roman"/>
          <w:sz w:val="20"/>
          <w:szCs w:val="20"/>
        </w:rPr>
        <w:t xml:space="preserve">Сборы трав могут применяться в сочетании с другими лекарствами. </w:t>
      </w:r>
    </w:p>
    <w:p w:rsidR="004C2B70" w:rsidRPr="004C2B70" w:rsidRDefault="004C2B70" w:rsidP="004C2B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C2B70">
        <w:rPr>
          <w:rFonts w:ascii="Verdana" w:eastAsia="Times New Roman" w:hAnsi="Verdana" w:cs="Times New Roman"/>
          <w:sz w:val="20"/>
          <w:szCs w:val="20"/>
        </w:rPr>
        <w:t xml:space="preserve">Перед тем, как принимать тот или иной сбор, желательно ознакомиться с противопоказаниями к травам, входящим в состав этого сбора в </w:t>
      </w:r>
      <w:hyperlink r:id="rId6" w:history="1">
        <w:r w:rsidRPr="004C2B70">
          <w:rPr>
            <w:rFonts w:ascii="Verdana" w:eastAsia="Times New Roman" w:hAnsi="Verdana" w:cs="Times New Roman"/>
            <w:color w:val="E42121"/>
            <w:sz w:val="20"/>
          </w:rPr>
          <w:t>травнике</w:t>
        </w:r>
      </w:hyperlink>
      <w:r w:rsidRPr="004C2B70">
        <w:rPr>
          <w:rFonts w:ascii="Verdana" w:eastAsia="Times New Roman" w:hAnsi="Verdana" w:cs="Times New Roman"/>
          <w:sz w:val="20"/>
          <w:szCs w:val="20"/>
        </w:rPr>
        <w:t xml:space="preserve">. </w:t>
      </w:r>
    </w:p>
    <w:p w:rsidR="004C2B70" w:rsidRPr="004C2B70" w:rsidRDefault="004C2B70" w:rsidP="004C2B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C2B70">
        <w:rPr>
          <w:rFonts w:ascii="Verdana" w:eastAsia="Times New Roman" w:hAnsi="Verdana" w:cs="Times New Roman"/>
          <w:sz w:val="20"/>
          <w:szCs w:val="20"/>
        </w:rPr>
        <w:t xml:space="preserve">Если у вас возникла почечная колика, до приезда "скорой" обегчить свое состояние можно, приняв горячую ванну с температурой воды 38-39 градусов продолжительностью 10-20 минут. После ванны следует находиться не менее 1,5-2 часов в постели тепло укутанным. </w:t>
      </w:r>
    </w:p>
    <w:p w:rsidR="004C2B70" w:rsidRPr="004C2B70" w:rsidRDefault="004C2B70" w:rsidP="004C2B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C2B70">
        <w:rPr>
          <w:rFonts w:ascii="Verdana" w:eastAsia="Times New Roman" w:hAnsi="Verdana" w:cs="Times New Roman"/>
          <w:sz w:val="20"/>
          <w:szCs w:val="20"/>
        </w:rPr>
        <w:br/>
      </w:r>
      <w:r w:rsidRPr="004C2B70">
        <w:rPr>
          <w:rFonts w:ascii="Verdana" w:eastAsia="Times New Roman" w:hAnsi="Verdana" w:cs="Times New Roman"/>
          <w:sz w:val="15"/>
          <w:szCs w:val="15"/>
        </w:rPr>
        <w:t>Прежде чем воспользоваться рецептом, посоветуйтесь со специалистом.</w:t>
      </w:r>
      <w:r w:rsidRPr="004C2B70">
        <w:rPr>
          <w:rFonts w:ascii="Verdana" w:eastAsia="Times New Roman" w:hAnsi="Verdana" w:cs="Times New Roman"/>
          <w:sz w:val="20"/>
          <w:szCs w:val="20"/>
        </w:rPr>
        <w:br/>
      </w:r>
      <w:r w:rsidRPr="004C2B70">
        <w:rPr>
          <w:rFonts w:ascii="Verdana" w:eastAsia="Times New Roman" w:hAnsi="Verdana" w:cs="Times New Roman"/>
          <w:sz w:val="20"/>
          <w:szCs w:val="20"/>
        </w:rPr>
        <w:br/>
      </w:r>
      <w:r w:rsidRPr="004C2B70">
        <w:rPr>
          <w:rFonts w:ascii="Verdana" w:eastAsia="Times New Roman" w:hAnsi="Verdana" w:cs="Times New Roman"/>
          <w:sz w:val="15"/>
          <w:szCs w:val="15"/>
        </w:rPr>
        <w:t>Авторские права на данную статью принадлежат авторам сайта, если не указано иначе. При цитировании материалов ссылка на источник обязательна.</w:t>
      </w:r>
    </w:p>
    <w:p w:rsidR="00E94054" w:rsidRDefault="00E94054" w:rsidP="00E94054">
      <w:pPr>
        <w:pStyle w:val="3"/>
      </w:pPr>
      <w:r>
        <w:t>Профилактика образования камней в почках с помощью диеты</w:t>
      </w:r>
    </w:p>
    <w:p w:rsidR="00E94054" w:rsidRDefault="00E94054" w:rsidP="00E94054">
      <w:pPr>
        <w:pStyle w:val="a4"/>
      </w:pPr>
      <w:r>
        <w:t>Профилактика и лечение больных мочекаменными диатезами и мочекаменной болезнью не возможна без правильно подобранной диеты (диетотерапии) и периодического контроля кислотно-щелочного состояния мочи. Рациональная диета способствует восстановлению нормального обмена веществ и поддержанию гомеостаза. Реакция мочи определяет возможность образования камней. Уратных в кислой, оксалатных в нейтрально-кислой, фосфатных камней в более щелочной среде. С помощью рН тест-полосок или не дорогого, ручного электронного рН-метра можно легко, быстро и точно проследить за ответной реакцией мочи на подобранную диету. Положительная динамика рН может служить критерием правильности выбранной диеты или лечения. Значение рН мочи ниже 5,0 говорит о резкой закисленности мочи. Значение рН мочи выше 7,5 говорит о ее резко щелочной реакции. Если уровень рН мочи колеблется в пределах 6,0 - 6,4 по утрам и 6,4 - 7,0 вечером, то ваш организм функционирует нормально. Наиболее оптимальный уровень рН мочи слегка кислый, в пределах 6,4 - 6,5. Так, например камни мочевой кислоты фактически никогда не встречаются при рН мочи более 5,5, а фосфатные камни никогда не образуются, если моча не щелочная. Лучшее время для определения уровня рН - за 1 час до еды или спустя 2 часа после еды. Проверяйте уровень рН 2 раза в неделю 2-3 раза в день.</w:t>
      </w:r>
    </w:p>
    <w:p w:rsidR="00E94054" w:rsidRDefault="00E94054" w:rsidP="00E94054">
      <w:pPr>
        <w:pStyle w:val="a4"/>
      </w:pPr>
      <w:r>
        <w:t xml:space="preserve">При </w:t>
      </w:r>
      <w:r>
        <w:rPr>
          <w:b/>
          <w:bCs/>
        </w:rPr>
        <w:t xml:space="preserve">оксалурии </w:t>
      </w:r>
      <w:r>
        <w:t>происходит нарушение кислотно-щелочного равновесия в сторону ацидоза (закисления) и выпадение в мочевых путях камней состоящих в основном из солей щавелевой кислоты.</w:t>
      </w:r>
    </w:p>
    <w:p w:rsidR="00E94054" w:rsidRDefault="00E94054" w:rsidP="00E94054">
      <w:pPr>
        <w:pStyle w:val="a4"/>
      </w:pPr>
      <w:r>
        <w:t>Профилактика направлена на ощелачивание мочи и ограничение продуктов богатых щавелевой кислотой.</w:t>
      </w:r>
    </w:p>
    <w:p w:rsidR="00E94054" w:rsidRDefault="00E94054" w:rsidP="00E94054">
      <w:pPr>
        <w:pStyle w:val="a4"/>
      </w:pPr>
      <w:r>
        <w:t xml:space="preserve">При </w:t>
      </w:r>
      <w:r>
        <w:rPr>
          <w:b/>
          <w:bCs/>
        </w:rPr>
        <w:t>уратурии</w:t>
      </w:r>
      <w:r>
        <w:t xml:space="preserve"> происходит нарушение кислотно-щелочного равновесия в сторону ацидоза и выпадение в мочевых путях камней состоящих из солей мочевой кислоты.</w:t>
      </w:r>
    </w:p>
    <w:p w:rsidR="00E94054" w:rsidRDefault="00E94054" w:rsidP="00E94054">
      <w:pPr>
        <w:pStyle w:val="a4"/>
      </w:pPr>
      <w:r>
        <w:t>Профилактика направлена на ощелачивание мочи и ограничение продуктов богатых белками, содержащими пуриновые основания, или пурины, являющиеся источником образования в организме мочевой кислоты.</w:t>
      </w:r>
    </w:p>
    <w:p w:rsidR="00E94054" w:rsidRDefault="00E94054" w:rsidP="00E94054">
      <w:pPr>
        <w:pStyle w:val="a4"/>
      </w:pPr>
      <w:r>
        <w:lastRenderedPageBreak/>
        <w:t xml:space="preserve">При </w:t>
      </w:r>
      <w:r>
        <w:rPr>
          <w:b/>
          <w:bCs/>
        </w:rPr>
        <w:t>фосфатурии</w:t>
      </w:r>
      <w:r>
        <w:t xml:space="preserve"> происходит нарушение кислотно-щелочного равновесия в сторону алкалоза и выпадение в мочевых путях малорастворимого фосфата кальция.</w:t>
      </w:r>
    </w:p>
    <w:p w:rsidR="00E94054" w:rsidRDefault="00E94054" w:rsidP="00E94054">
      <w:pPr>
        <w:pStyle w:val="a4"/>
      </w:pPr>
      <w:r>
        <w:t>Профилактика направлена на подкисление мочи и ограничение продуктов богатых кальцием.</w:t>
      </w:r>
    </w:p>
    <w:p w:rsidR="00E94054" w:rsidRDefault="00E94054" w:rsidP="00E94054">
      <w:pPr>
        <w:pStyle w:val="a4"/>
      </w:pPr>
      <w:r>
        <w:t>Таблица лечебного питания для трех типов почечных камней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68"/>
        <w:gridCol w:w="3168"/>
        <w:gridCol w:w="3169"/>
      </w:tblGrid>
      <w:tr w:rsidR="00E9405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4054" w:rsidRDefault="00E940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Лечебное питание</w:t>
            </w:r>
          </w:p>
        </w:tc>
      </w:tr>
      <w:tr w:rsidR="00E94054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4054" w:rsidRDefault="00E94054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При оксалурии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4054" w:rsidRDefault="00E94054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При уратурии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4054" w:rsidRDefault="00E94054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При фосфатурии</w:t>
            </w:r>
          </w:p>
        </w:tc>
      </w:tr>
      <w:tr w:rsidR="00E9405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4054" w:rsidRDefault="00E940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Исключить </w:t>
            </w:r>
          </w:p>
        </w:tc>
      </w:tr>
      <w:tr w:rsidR="00E94054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4054" w:rsidRDefault="00E94054">
            <w:pPr>
              <w:rPr>
                <w:sz w:val="24"/>
                <w:szCs w:val="24"/>
              </w:rPr>
            </w:pPr>
            <w:r>
              <w:t>Продукты богатые щавелевой кислотой: щавель, шпинат.</w:t>
            </w:r>
            <w:r>
              <w:br/>
              <w:t>Чай (крепкий), какао, кофе, хлебный квас, шоколад.</w:t>
            </w:r>
            <w:r>
              <w:br/>
              <w:t>Изделия из сдобного теста, проросшую пшеницу.</w:t>
            </w:r>
            <w:r>
              <w:br/>
              <w:t>Желатин, студень.</w:t>
            </w:r>
            <w:r>
              <w:br/>
              <w:t>Поливитамины и добавки, содержащие витамин "С".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4054" w:rsidRDefault="00E94054">
            <w:pPr>
              <w:rPr>
                <w:sz w:val="24"/>
                <w:szCs w:val="24"/>
              </w:rPr>
            </w:pPr>
            <w:r>
              <w:t>Продукты богатые пуринами: субпродукты, печень, почки, язык, мозги, мясо молодых животных, телятину, цыплят, жирные сорта мяса.</w:t>
            </w:r>
            <w:r>
              <w:br/>
              <w:t>Говяжий, свиной и кулинарный жир.</w:t>
            </w:r>
            <w:r>
              <w:br/>
              <w:t>Мясные и рыбные бульоны и отвары, консервы.</w:t>
            </w:r>
            <w:r>
              <w:br/>
              <w:t>Мясные и рыбные соусы.</w:t>
            </w:r>
            <w:r>
              <w:br/>
              <w:t>Красное вино, пиво.</w:t>
            </w:r>
            <w:r>
              <w:br/>
              <w:t>“Жесткую” воду с большим содержанием кальциевых солей.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4054" w:rsidRDefault="00E94054">
            <w:pPr>
              <w:rPr>
                <w:sz w:val="24"/>
                <w:szCs w:val="24"/>
              </w:rPr>
            </w:pPr>
            <w:r>
              <w:t>Продукты богатые кальцием: молоко и молочные продукты (творог, сыр, простоквашу), за исключением сметаны.</w:t>
            </w:r>
            <w:r>
              <w:br/>
              <w:t>Острые закуски, копчености, соусы мясные и рыбные.</w:t>
            </w:r>
            <w:r>
              <w:br/>
              <w:t>Пряности: перец, горчицу, хрен, чеснок.</w:t>
            </w:r>
            <w:r>
              <w:br/>
              <w:t>Из рациона исключаются зелень и овощи кроме брюссельской капусты, гороха.</w:t>
            </w:r>
            <w:r>
              <w:br/>
              <w:t>Орехи.</w:t>
            </w:r>
            <w:r>
              <w:br/>
              <w:t>Сладкие блюда в виде бисквита, пирожных.</w:t>
            </w:r>
            <w:r>
              <w:br/>
              <w:t>Какао.</w:t>
            </w:r>
            <w:r>
              <w:br/>
              <w:t>Дрожжи.</w:t>
            </w:r>
            <w:r>
              <w:br/>
              <w:t>Алкоголь.</w:t>
            </w:r>
          </w:p>
        </w:tc>
      </w:tr>
      <w:tr w:rsidR="00E9405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4054" w:rsidRDefault="00E940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Ограничить</w:t>
            </w:r>
          </w:p>
        </w:tc>
      </w:tr>
      <w:tr w:rsidR="00E94054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4054" w:rsidRDefault="00E94054">
            <w:pPr>
              <w:rPr>
                <w:sz w:val="24"/>
                <w:szCs w:val="24"/>
              </w:rPr>
            </w:pPr>
            <w:r>
              <w:t>Поваренную соль, пряности, перец.</w:t>
            </w:r>
            <w:r>
              <w:br/>
              <w:t>Углеводы до 300 гр. в сутки.</w:t>
            </w:r>
            <w:r>
              <w:br/>
              <w:t>Молоко и молочные продукты в период обострения.</w:t>
            </w:r>
            <w:r>
              <w:br/>
              <w:t>Баклажаны, кабачки, морковь, брюссельскую капусту, свекла, фасоль, горох, соя, лук, сок томатный, помидоры, картофель, салат, сельдерей, петрушку, ревень.</w:t>
            </w:r>
            <w:r>
              <w:br/>
              <w:t xml:space="preserve">Говядину, курицу, заливное, </w:t>
            </w:r>
            <w:r>
              <w:lastRenderedPageBreak/>
              <w:t>печень, треску.</w:t>
            </w:r>
            <w:r>
              <w:br/>
              <w:t>Продукты, содержащие большое количество витамина "С" - смородину, рябину садовую, антоновские яблоки, сливу, землянику, клубнику, крыжовник, клюкву, грейпфрут, апельсины, мандарины, лимон и лимонную цедру, шиповник, перец красный сладкий, мангольд, укроп, хрен, черемша, грибы белые сушеные и подосиновики.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4054" w:rsidRDefault="00E94054">
            <w:pPr>
              <w:rPr>
                <w:sz w:val="24"/>
                <w:szCs w:val="24"/>
              </w:rPr>
            </w:pPr>
            <w:r>
              <w:lastRenderedPageBreak/>
              <w:t>Соль.</w:t>
            </w:r>
            <w:r>
              <w:br/>
              <w:t>Острое, пряности, кофе, крепкий чай, какао, шоколад.</w:t>
            </w:r>
            <w:r>
              <w:br/>
              <w:t>Рыбу пресноводную и морскую (сельдь, в том числе и икру, макрель, скумбрию, сардины) и супы из них.</w:t>
            </w:r>
            <w:r>
              <w:br/>
              <w:t>Бобовые: горох, фасоль, соя, чечевица.</w:t>
            </w:r>
            <w:r>
              <w:br/>
              <w:t>Брюссельскую капусту, щавель, шпинат, лук.</w:t>
            </w:r>
            <w:r>
              <w:br/>
              <w:t xml:space="preserve">Хлеб и зерновые (из цельного </w:t>
            </w:r>
            <w:r>
              <w:lastRenderedPageBreak/>
              <w:t>зерна, сдобный хлеб), овес.</w:t>
            </w:r>
            <w:r>
              <w:br/>
              <w:t>Количество употребляемого белка.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4054" w:rsidRDefault="00E94054">
            <w:pPr>
              <w:rPr>
                <w:sz w:val="24"/>
                <w:szCs w:val="24"/>
              </w:rPr>
            </w:pPr>
            <w:r>
              <w:lastRenderedPageBreak/>
              <w:t>Молочно-растительную пищу.</w:t>
            </w:r>
            <w:r>
              <w:br/>
              <w:t>Хлеб.</w:t>
            </w:r>
            <w:r>
              <w:br/>
              <w:t>Яйца (особенно желтки) в ограниченном количестве.</w:t>
            </w:r>
            <w:r>
              <w:br/>
              <w:t>Употребление яиц - не более 1 в день.</w:t>
            </w:r>
            <w:r>
              <w:br/>
              <w:t>Сметаны (до 50 г в сутки).</w:t>
            </w:r>
            <w:r>
              <w:br/>
              <w:t>Изделия из сдобного теста в небольшом количестве.</w:t>
            </w:r>
            <w:r>
              <w:br/>
              <w:t xml:space="preserve">Грибы. </w:t>
            </w:r>
          </w:p>
        </w:tc>
      </w:tr>
      <w:tr w:rsidR="00E9405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4054" w:rsidRDefault="00E940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 xml:space="preserve">Показано </w:t>
            </w:r>
          </w:p>
        </w:tc>
      </w:tr>
      <w:tr w:rsidR="00E94054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4054" w:rsidRDefault="00E94054">
            <w:pPr>
              <w:rPr>
                <w:sz w:val="24"/>
                <w:szCs w:val="24"/>
              </w:rPr>
            </w:pPr>
            <w:r>
              <w:t>Диета должна быть растительно-мясной, исключающей продукты, содержащие желатин и щавелевую кислоту.</w:t>
            </w:r>
            <w:r>
              <w:br/>
              <w:t>Слабощелочные минеральные воды типа “Нафтуси”, (рекомендуются курсом на протяжении 3- 4 недель с последующим 3- 4 месячным перерывом).</w:t>
            </w:r>
            <w:r>
              <w:br/>
              <w:t>Масло животное и растительное, яйца (без желтков).</w:t>
            </w:r>
            <w:r>
              <w:br/>
              <w:t>Мясо (не более 150 гр. в сутки), рыбу (не более150 гр. в сутки), птицу (в отварном виде).</w:t>
            </w:r>
            <w:r>
              <w:br/>
              <w:t>Блюда из круп и теста.</w:t>
            </w:r>
            <w:r>
              <w:br/>
              <w:t>Хлеб белый и черный (вчерашний).</w:t>
            </w:r>
            <w:r>
              <w:br/>
              <w:t>Огурцы, тыква, капуста белокочанная.</w:t>
            </w:r>
            <w:r>
              <w:br/>
              <w:t>Груши, яблоки не кислых сортов, абрикосы, бананы, бахчевые, персики, айва.</w:t>
            </w:r>
            <w:r>
              <w:br/>
              <w:t>Вегетарианские супы (на разрешенных овощах и фруктах).</w:t>
            </w:r>
            <w:r>
              <w:br/>
              <w:t xml:space="preserve">Жидкости и соки – до 2-х литров в день, если нет </w:t>
            </w:r>
            <w:r>
              <w:lastRenderedPageBreak/>
              <w:t>противопоказаний.</w:t>
            </w:r>
            <w:r>
              <w:br/>
              <w:t>Хорошее ощелачивающее действие оказывают огуречный сок, а так же тыквенный, но их необходимо принимать только в сочетании с антигипоксантами: листьями крапивы, листьями липы, листьями или почками березы, цветками ноготков (календулы).</w:t>
            </w:r>
            <w:r>
              <w:br/>
              <w:t>Полезен сок кинзы.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4054" w:rsidRDefault="00E94054">
            <w:pPr>
              <w:rPr>
                <w:sz w:val="24"/>
                <w:szCs w:val="24"/>
              </w:rPr>
            </w:pPr>
            <w:r>
              <w:lastRenderedPageBreak/>
              <w:t>Диета должна быть молочно-растительной. Пищевой рацион должен быть беден пуринами (мясные продукты) и богат фруктами, овощами, молочными продуктами.</w:t>
            </w:r>
            <w:r>
              <w:br/>
              <w:t>Больше жидкости (не менее 1,5-2 л, желательно щелочные – минеральные воды типа “Боржоми”, “Ессентуки №4, № 20”, “Джермук”).</w:t>
            </w:r>
            <w:r>
              <w:br/>
              <w:t>Молочно-растительная диета: молоко, сыр, сливочное масло, творог, яйца.</w:t>
            </w:r>
            <w:r>
              <w:br/>
              <w:t>Баклажаны.</w:t>
            </w:r>
            <w:r>
              <w:br/>
              <w:t>Виноградный сок, клубника, земляника.</w:t>
            </w:r>
            <w:r>
              <w:br/>
              <w:t>Злаки, семечки, орехи.</w:t>
            </w:r>
            <w:r>
              <w:br/>
              <w:t>Сахар, фруктовые сиропы, сладости (кроме шоколада).</w:t>
            </w:r>
            <w:r>
              <w:br/>
              <w:t>Больше витамина С: шиповник, лимон, черная смородина, облепиха.</w:t>
            </w:r>
            <w:r>
              <w:br/>
              <w:t xml:space="preserve">Больше витамина В: пшено, гречневая крупа, ядрица, мука пшеничная, хлеб ржаной, макаронные изделия, сухой шиповник, перец сладкий, дрожжи, картофель, </w:t>
            </w:r>
            <w:r>
              <w:lastRenderedPageBreak/>
              <w:t>помидоры.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4054" w:rsidRDefault="00E94054">
            <w:pPr>
              <w:rPr>
                <w:sz w:val="24"/>
                <w:szCs w:val="24"/>
              </w:rPr>
            </w:pPr>
            <w:r>
              <w:lastRenderedPageBreak/>
              <w:t>Диета с преобладанием мясной пищи, мучных блюд с достаточным содержанием витаминов “А” и “Д” и обильным введением жидкости.</w:t>
            </w:r>
            <w:r>
              <w:br/>
              <w:t>Минеральные воды типа “Нарзан”, “Доломитный Нарзан”, “Дарасун” “Арзни”, “Смирновская”.</w:t>
            </w:r>
            <w:r>
              <w:br/>
              <w:t>В рацион можно включить:</w:t>
            </w:r>
            <w:r>
              <w:br/>
              <w:t>Слабый чай без молока и некрепкий кофе с небольшим количеством сливок.</w:t>
            </w:r>
            <w:r>
              <w:br/>
              <w:t>Масло сливочное и растительное, сало.</w:t>
            </w:r>
            <w:r>
              <w:br/>
              <w:t>Супы мясные и рыбные.</w:t>
            </w:r>
            <w:r>
              <w:br/>
              <w:t>Мясо и рыбу во всех видах (разрешается неострые рыбные закуски, не очень соленая сельдь, рыбные консервы в небольшом количестве).</w:t>
            </w:r>
            <w:r>
              <w:br/>
              <w:t>Макаронные и мучные изделия.</w:t>
            </w:r>
            <w:r>
              <w:br/>
              <w:t>Сладкие блюда, сахар и сладости во всех видах, мед.</w:t>
            </w:r>
            <w:r>
              <w:br/>
              <w:t>Зелень и овощи, только бедные кальцием и щелочными валентностями (горох, брюссельская капуста).</w:t>
            </w:r>
            <w:r>
              <w:br/>
            </w:r>
            <w:r>
              <w:lastRenderedPageBreak/>
              <w:t>Из фруктов и ягод: яблоки кислых сортов, брусника, клюква, красная смородина.</w:t>
            </w:r>
            <w:r>
              <w:br/>
              <w:t>Хлебный квас.</w:t>
            </w:r>
            <w:r>
              <w:br/>
            </w:r>
            <w:r>
              <w:rPr>
                <w:i/>
                <w:iCs/>
              </w:rPr>
              <w:t>Примечание.</w:t>
            </w:r>
            <w:r>
              <w:t xml:space="preserve"> Витамина “А” содержится достаточно в печени животных и рыб, рыбьей икре, сливочном масле.</w:t>
            </w:r>
            <w:r>
              <w:br/>
              <w:t>Витамина “Д” много в тунце, лососе, горбуше, икре белужьей зернистой и осетровой.</w:t>
            </w:r>
          </w:p>
        </w:tc>
      </w:tr>
      <w:tr w:rsidR="00E9405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4054" w:rsidRDefault="00E940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Выводят камни</w:t>
            </w:r>
          </w:p>
        </w:tc>
      </w:tr>
      <w:tr w:rsidR="00E94054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4054" w:rsidRDefault="00E94054">
            <w:pPr>
              <w:rPr>
                <w:sz w:val="24"/>
                <w:szCs w:val="24"/>
              </w:rPr>
            </w:pPr>
            <w:r>
              <w:t>Яблоки, груши, айва.</w:t>
            </w:r>
            <w:r>
              <w:br/>
            </w:r>
            <w:r>
              <w:rPr>
                <w:i/>
                <w:iCs/>
              </w:rPr>
              <w:t>Примечание:</w:t>
            </w:r>
            <w:r>
              <w:t xml:space="preserve"> отвары из кожуры этих фруктов усиливает выведение щавелевой кислоты.</w:t>
            </w:r>
            <w:r>
              <w:br/>
              <w:t>Оксалатолитическим эффектом обладают листья и почки березы, цветки бузины черной, почечный чай, корни фиалки душистой.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4054" w:rsidRDefault="00E94054">
            <w:pPr>
              <w:rPr>
                <w:sz w:val="24"/>
                <w:szCs w:val="24"/>
              </w:rPr>
            </w:pPr>
            <w:r>
              <w:t>Виноград (плоды и листья), черная смородина (плоды и листья).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4054" w:rsidRDefault="00E94054">
            <w:pPr>
              <w:rPr>
                <w:sz w:val="24"/>
                <w:szCs w:val="24"/>
              </w:rPr>
            </w:pPr>
            <w:r>
              <w:t>Листья брусники, листья толокнянки. Эти растения целесообразно сочетать с горцем птичьим, хвощом полевым.</w:t>
            </w:r>
            <w:r>
              <w:br/>
            </w:r>
            <w:r>
              <w:rPr>
                <w:i/>
                <w:iCs/>
              </w:rPr>
              <w:t>Примечание</w:t>
            </w:r>
            <w:r>
              <w:t>: перед употреблением этих лекарственных растений необходимо проконсультироваться с лечащим врачом.</w:t>
            </w:r>
          </w:p>
        </w:tc>
      </w:tr>
      <w:tr w:rsidR="00E9405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4054" w:rsidRDefault="00E940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Другие рекомендации</w:t>
            </w:r>
          </w:p>
        </w:tc>
      </w:tr>
      <w:tr w:rsidR="00E94054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4054" w:rsidRDefault="00E94054">
            <w:pPr>
              <w:rPr>
                <w:sz w:val="24"/>
                <w:szCs w:val="24"/>
              </w:rPr>
            </w:pPr>
            <w:r>
              <w:t>Режим питания: частая еда - 5 раз в день. Включить продукты с большим содержанием растительной клетчатки. Вводить обильное количество жидкости до 2,0-2,5 л в день преимущественно в виде различных фруктово-овощных соков.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4054" w:rsidRDefault="00E94054">
            <w:pPr>
              <w:rPr>
                <w:sz w:val="24"/>
                <w:szCs w:val="24"/>
              </w:rPr>
            </w:pPr>
            <w:r>
              <w:t>Периодически проводить курсы приема мочегонных трав (мочегонные сборы утром и вечером): включающих клевер, василек, лопух (корни), одуванчик (корни).</w:t>
            </w:r>
            <w:r>
              <w:br/>
              <w:t>Мочегонно действуют также: курага, яблоки, черника, костяника, рябина, барбарис, чеснок, морковь, тыква, хрен, свекла, укроп, корень петрушки, лавровый лист.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4054" w:rsidRDefault="00E94054">
            <w:pPr>
              <w:rPr>
                <w:sz w:val="24"/>
                <w:szCs w:val="24"/>
              </w:rPr>
            </w:pPr>
            <w:r>
              <w:t>Исключить очень холодные блюда.</w:t>
            </w:r>
            <w:r>
              <w:br/>
              <w:t>Нужно больше двигаться.</w:t>
            </w:r>
          </w:p>
        </w:tc>
      </w:tr>
    </w:tbl>
    <w:p w:rsidR="00E94054" w:rsidRDefault="00E94054" w:rsidP="00E94054">
      <w:pPr>
        <w:pStyle w:val="a4"/>
      </w:pPr>
      <w:r>
        <w:t>Общие рекомендации при всех видах почечных камней:</w:t>
      </w:r>
    </w:p>
    <w:p w:rsidR="00E94054" w:rsidRDefault="00E94054" w:rsidP="00E94054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</w:rPr>
      </w:pPr>
      <w:r>
        <w:rPr>
          <w:color w:val="000000"/>
        </w:rPr>
        <w:t xml:space="preserve">Сильно не переохлаждаться, всегда держать в тепле поясницу. </w:t>
      </w:r>
    </w:p>
    <w:p w:rsidR="00E94054" w:rsidRDefault="00E94054" w:rsidP="00E94054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</w:rPr>
      </w:pPr>
      <w:r>
        <w:rPr>
          <w:color w:val="000000"/>
        </w:rPr>
        <w:lastRenderedPageBreak/>
        <w:t xml:space="preserve">Пить много воды, не менее 1,5 л в сутки. Летом пить столько, чтобы никогда не ощущать жажды. </w:t>
      </w:r>
    </w:p>
    <w:p w:rsidR="00E94054" w:rsidRDefault="00E94054" w:rsidP="00E94054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</w:rPr>
      </w:pPr>
      <w:r>
        <w:rPr>
          <w:color w:val="000000"/>
        </w:rPr>
        <w:t xml:space="preserve">Регулярно принимать мочегонные настои или отвары различных трав. </w:t>
      </w:r>
    </w:p>
    <w:p w:rsidR="00E94054" w:rsidRDefault="00E94054" w:rsidP="00E94054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</w:rPr>
      </w:pPr>
      <w:r>
        <w:rPr>
          <w:color w:val="000000"/>
        </w:rPr>
        <w:t xml:space="preserve">При появлении пусть даже небольших неприятных ощущений в области поясницы немедленно обращаться к урологу. </w:t>
      </w:r>
    </w:p>
    <w:p w:rsidR="00E94054" w:rsidRDefault="00E94054" w:rsidP="00E94054">
      <w:pPr>
        <w:pStyle w:val="a4"/>
        <w:rPr>
          <w:color w:val="000000"/>
        </w:rPr>
      </w:pPr>
      <w:r>
        <w:t>Таким образом, роль диетотерапии в профилактике и лечении больных мочекаменными диатезами и мочекаменной болезнью предельно важна и заключается, прежде всего, в нормализации обмена веществ в организме и регуляции уровня рН мочи, что способствует прекращению повышенного выделения почками мочевых солей и усиливает их растворимость в моче за счет мобилизации защитных коллоидов.</w:t>
      </w:r>
    </w:p>
    <w:p w:rsidR="00E94054" w:rsidRDefault="00E94054" w:rsidP="00E94054">
      <w:pPr>
        <w:pStyle w:val="a4"/>
      </w:pPr>
      <w:r>
        <w:t xml:space="preserve">Подробнее о камнях почках читайте в нашей статье: </w:t>
      </w:r>
      <w:hyperlink r:id="rId7" w:history="1">
        <w:r>
          <w:rPr>
            <w:rStyle w:val="a3"/>
          </w:rPr>
          <w:t>Камни в почках</w:t>
        </w:r>
      </w:hyperlink>
      <w:r>
        <w:t>.</w:t>
      </w:r>
    </w:p>
    <w:p w:rsidR="00E94054" w:rsidRDefault="00E94054" w:rsidP="00E94054">
      <w:pPr>
        <w:pStyle w:val="a4"/>
      </w:pPr>
      <w:r>
        <w:t>Источник</w:t>
      </w:r>
      <w:r>
        <w:br/>
        <w:t>Покровский А.А., Самсоов М.А. Справочник по диетологии. - М, 1981 г</w:t>
      </w:r>
      <w:r>
        <w:br/>
        <w:t>Михайловский А.В. Энциклопедия народной медицины. В 2-х т. Мн.: ПолиБиг, 1997, 608 с.</w:t>
      </w:r>
    </w:p>
    <w:p w:rsidR="00E94054" w:rsidRDefault="00E94054" w:rsidP="00E94054">
      <w:pPr>
        <w:pStyle w:val="a4"/>
      </w:pPr>
      <w:r>
        <w:rPr>
          <w:color w:val="666633"/>
          <w:sz w:val="20"/>
          <w:szCs w:val="20"/>
        </w:rPr>
        <w:t>© Здоровье-МЭИ 2005г. При перепечатке ссылка обязательна.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5"/>
      </w:tblGrid>
      <w:tr w:rsidR="00A3494D" w:rsidRPr="00A3494D">
        <w:trPr>
          <w:trHeight w:val="375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A3494D" w:rsidRPr="00A3494D" w:rsidRDefault="00A3494D" w:rsidP="00A3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9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Камни в почках (почечнокаменная или мочекаменная болезнь)</w:t>
            </w:r>
          </w:p>
        </w:tc>
      </w:tr>
      <w:tr w:rsidR="00A3494D" w:rsidRPr="00A3494D">
        <w:tc>
          <w:tcPr>
            <w:tcW w:w="5000" w:type="pct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A3494D" w:rsidRPr="00A3494D" w:rsidRDefault="00A3494D" w:rsidP="00A3494D">
            <w:pPr>
              <w:spacing w:after="0" w:line="312" w:lineRule="atLeast"/>
              <w:ind w:firstLine="30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3494D">
              <w:rPr>
                <w:rFonts w:ascii="Tahoma" w:eastAsia="Times New Roman" w:hAnsi="Tahoma" w:cs="Tahoma"/>
                <w:b/>
                <w:bCs/>
                <w:color w:val="008000"/>
                <w:sz w:val="20"/>
              </w:rPr>
              <w:t>1. Описание заболевания</w:t>
            </w:r>
            <w:r w:rsidRPr="00A3494D">
              <w:rPr>
                <w:rFonts w:ascii="Tahoma" w:eastAsia="Times New Roman" w:hAnsi="Tahoma" w:cs="Tahoma"/>
                <w:color w:val="008000"/>
                <w:sz w:val="20"/>
                <w:szCs w:val="20"/>
              </w:rPr>
              <w:t xml:space="preserve"> </w:t>
            </w:r>
          </w:p>
          <w:p w:rsidR="00A3494D" w:rsidRPr="00A3494D" w:rsidRDefault="00A3494D" w:rsidP="00A3494D">
            <w:pPr>
              <w:spacing w:before="100" w:beforeAutospacing="1" w:after="100" w:afterAutospacing="1" w:line="312" w:lineRule="atLeast"/>
              <w:ind w:firstLine="30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349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Причина образования камней в почках (</w:t>
            </w:r>
            <w:r w:rsidRPr="00A3494D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почечнокаменная</w:t>
            </w:r>
            <w:r w:rsidRPr="00A349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или </w:t>
            </w:r>
            <w:r w:rsidRPr="00A3494D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мочекаменная болезнь</w:t>
            </w:r>
            <w:r w:rsidRPr="00A349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– нарушение обмена веществ, особенно водно-солевого, и изменение химического состава крови. </w:t>
            </w:r>
          </w:p>
          <w:p w:rsidR="00A3494D" w:rsidRPr="00A3494D" w:rsidRDefault="00A3494D" w:rsidP="00A3494D">
            <w:pPr>
              <w:spacing w:before="100" w:beforeAutospacing="1" w:after="100" w:afterAutospacing="1" w:line="312" w:lineRule="atLeast"/>
              <w:ind w:firstLine="30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349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Одной </w:t>
            </w:r>
            <w:r w:rsidRPr="00A3494D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причины образования камней</w:t>
            </w:r>
            <w:r w:rsidRPr="00A349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не существует. Это целый комплекс причин, к которым относятся: качество и характер питания (обилие белка в пище либо однообразная диета), недостаток витаминов, воспалительные процессы в организме, малоподвижность (ведущая к нарушению фосфорно- кальциевого обмена), профессия и наследуемые генетические факторы, инфекция мочевыводящих путей, анатомические изменения в верхних мочевыводящих путях (гидронефроз, например), нефроптоз и другие, и даже климат региона проживания и состав воды. Все это может оказать влияние на состав мочи, препятствовать ее оттоку из почек. Тогда соли, содержащиеся в моче, накапливаются, кристаллизуются, и в итоге образуется камень. </w:t>
            </w:r>
          </w:p>
          <w:p w:rsidR="00A3494D" w:rsidRPr="00A3494D" w:rsidRDefault="00A3494D" w:rsidP="00A3494D">
            <w:pPr>
              <w:spacing w:before="100" w:beforeAutospacing="1" w:after="100" w:afterAutospacing="1" w:line="312" w:lineRule="atLeast"/>
              <w:ind w:firstLine="30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349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Возникновению камней в почках способствуют характер питания, климатические, географические и жилищные условия, Наиболее изученной причиной нарушения обмена кальция (основы большинства мочевых камней) является нарушение функции паращитовидных желез. </w:t>
            </w:r>
          </w:p>
          <w:p w:rsidR="00A3494D" w:rsidRPr="00A3494D" w:rsidRDefault="00A3494D" w:rsidP="00A3494D">
            <w:pPr>
              <w:spacing w:before="100" w:beforeAutospacing="1" w:after="100" w:afterAutospacing="1" w:line="312" w:lineRule="atLeast"/>
              <w:ind w:firstLine="30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349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В настоящее время во всем мире принята минералогическая классификация мочевых камней. 70-80% мочевых камней являются неорганическими соединениями кальция: оксалаты; фосфаты, кальция карбонат, магний содержащие камни часто сочетаются с инфекцией в моче. </w:t>
            </w:r>
            <w:r w:rsidRPr="00A3494D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Мочекислые камни</w:t>
            </w:r>
            <w:r w:rsidRPr="00A349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составляют до 10-15% всех мочевых камней (</w:t>
            </w:r>
            <w:r w:rsidRPr="00A3494D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ураты</w:t>
            </w:r>
            <w:r w:rsidRPr="00A349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), причем, чем старше больной, тем чаще у него встречаются </w:t>
            </w:r>
            <w:r w:rsidRPr="00A3494D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мочекислые камни</w:t>
            </w:r>
            <w:r w:rsidRPr="00A349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. Реже остальных встречаются </w:t>
            </w:r>
            <w:r w:rsidRPr="00A3494D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белковые камни</w:t>
            </w:r>
            <w:r w:rsidRPr="00A349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(цистиновые, ксантиновые и пр.), свидетельствующие о </w:t>
            </w:r>
            <w:r w:rsidRPr="00A349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 xml:space="preserve">нарушении обмена соответствующих аминокислот в организме больного. Однако в чистом виде камни выявляются не более чем в 40% случаев. В остальных случаях в моче образуются смешанные по составу (в различных вариантах) камни. </w:t>
            </w:r>
          </w:p>
          <w:p w:rsidR="00A3494D" w:rsidRPr="00A3494D" w:rsidRDefault="00A3494D" w:rsidP="00A3494D">
            <w:pPr>
              <w:spacing w:before="100" w:beforeAutospacing="1" w:after="100" w:afterAutospacing="1" w:line="312" w:lineRule="atLeast"/>
              <w:ind w:firstLine="30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349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Наиболее ярко (приступообразная почечная колика) проявляется болезнь при небольших (до 1,0 см.) камнях почек и мочеточников, тогда как коралловидные и крупные камни длительное время (иногда до полной гибели почки) могут существовать не проявляя себя. Ультразвуковое и рентгенологическое обследование практически в 100% случаев позволяет диагностировать</w:t>
            </w:r>
            <w:r w:rsidRPr="00A3494D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 xml:space="preserve"> камни в мочевых путях</w:t>
            </w:r>
            <w:r w:rsidRPr="00A349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. </w:t>
            </w:r>
          </w:p>
          <w:p w:rsidR="00A3494D" w:rsidRPr="00A3494D" w:rsidRDefault="00A3494D" w:rsidP="00A3494D">
            <w:pPr>
              <w:spacing w:before="100" w:beforeAutospacing="1" w:after="100" w:afterAutospacing="1" w:line="312" w:lineRule="atLeast"/>
              <w:ind w:firstLine="30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349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При отсутствии </w:t>
            </w:r>
            <w:r w:rsidRPr="00A3494D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лечения почечнокаменной болезни</w:t>
            </w:r>
            <w:r w:rsidRPr="00A349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может привести к гибели почки, нагноению почки, хронической почечной недостаточности, инвалидизации и даже смерти больного. </w:t>
            </w:r>
          </w:p>
          <w:p w:rsidR="00A3494D" w:rsidRPr="00A3494D" w:rsidRDefault="00A3494D" w:rsidP="00A3494D">
            <w:pPr>
              <w:spacing w:before="100" w:beforeAutospacing="1" w:after="100" w:afterAutospacing="1" w:line="312" w:lineRule="atLeast"/>
              <w:ind w:firstLine="30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349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Для почечной колики характерно внезапное появление сильнейших болей в поясничной области, отдающих в паховую область, половые органы, бедро. Боли носят очень резкий характер, сила их не меняется от перемены положения тела больного. Боли часто сопровождаются резями про мочеиспускании, учащением мочеиспускания, изменением цвета мочи. </w:t>
            </w:r>
          </w:p>
          <w:p w:rsidR="00A3494D" w:rsidRPr="00A3494D" w:rsidRDefault="00A3494D" w:rsidP="00A3494D">
            <w:pPr>
              <w:spacing w:before="100" w:beforeAutospacing="1" w:after="100" w:afterAutospacing="1" w:line="312" w:lineRule="atLeast"/>
              <w:ind w:firstLine="30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3494D">
              <w:rPr>
                <w:rFonts w:ascii="Tahoma" w:eastAsia="Times New Roman" w:hAnsi="Tahoma" w:cs="Tahoma"/>
                <w:b/>
                <w:bCs/>
                <w:color w:val="008000"/>
                <w:sz w:val="20"/>
              </w:rPr>
              <w:t>2. Лечение камней в почках (почечнокаменной или мочекаменной болезни)</w:t>
            </w:r>
            <w:r w:rsidRPr="00A3494D">
              <w:rPr>
                <w:rFonts w:ascii="Tahoma" w:eastAsia="Times New Roman" w:hAnsi="Tahoma" w:cs="Tahoma"/>
                <w:color w:val="008000"/>
                <w:sz w:val="20"/>
                <w:szCs w:val="20"/>
              </w:rPr>
              <w:t xml:space="preserve"> </w:t>
            </w:r>
          </w:p>
          <w:p w:rsidR="00A3494D" w:rsidRPr="00A3494D" w:rsidRDefault="00A3494D" w:rsidP="00A3494D">
            <w:pPr>
              <w:spacing w:before="100" w:beforeAutospacing="1" w:after="100" w:afterAutospacing="1" w:line="312" w:lineRule="atLeast"/>
              <w:ind w:firstLine="30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349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Общие принципы в соблюдении диеты и водного баланса при мочекаменной болезни: употребление жидкости в количестве, позволяющем поддерживать суточное количество мочи от 1,5 до 2,5 л. Часть жидкости можно принимать в виде морсов из клюквы или брусники, минеральной воды. </w:t>
            </w:r>
          </w:p>
          <w:p w:rsidR="00A3494D" w:rsidRPr="00A3494D" w:rsidRDefault="00A3494D" w:rsidP="00A3494D">
            <w:pPr>
              <w:spacing w:before="100" w:beforeAutospacing="1" w:after="100" w:afterAutospacing="1" w:line="312" w:lineRule="atLeast"/>
              <w:ind w:firstLine="30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349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Суточный прием жидкости при кальцийфосфорных камнях должен составлять не менее 2 -2,5 л. Диета предусматривает ограничение употребления молока, сыра, рыбных продуктов. </w:t>
            </w:r>
          </w:p>
          <w:p w:rsidR="00A3494D" w:rsidRPr="00A3494D" w:rsidRDefault="00A3494D" w:rsidP="00A3494D">
            <w:pPr>
              <w:spacing w:before="100" w:beforeAutospacing="1" w:after="100" w:afterAutospacing="1" w:line="312" w:lineRule="atLeast"/>
              <w:ind w:firstLine="30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349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При наличии оксалатов: суточный прием жидкости – не менее 2-2,5 л. Диета: ограничение употребления молока, сыра, шоколада, щавеля, салата, черной смородины, клубники, крепкого чая, какао. </w:t>
            </w:r>
          </w:p>
          <w:p w:rsidR="00A3494D" w:rsidRPr="00A3494D" w:rsidRDefault="00A3494D" w:rsidP="00A3494D">
            <w:pPr>
              <w:spacing w:before="100" w:beforeAutospacing="1" w:after="100" w:afterAutospacing="1" w:line="312" w:lineRule="atLeast"/>
              <w:ind w:firstLine="30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349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При уратах: суточный прием жидкости желателен в количестве не менее 2-2,5 л. Диетотерапия заключается в ограничении приема жареного и копченого мяса, мясных бульонов, субпродуктов, бобовых, кофе, шоколада, алкоголя, исключении острых блюд. </w:t>
            </w:r>
          </w:p>
          <w:p w:rsidR="00A3494D" w:rsidRPr="00A3494D" w:rsidRDefault="00A3494D" w:rsidP="00A3494D">
            <w:pPr>
              <w:spacing w:before="100" w:beforeAutospacing="1" w:after="100" w:afterAutospacing="1" w:line="312" w:lineRule="atLeast"/>
              <w:ind w:firstLine="30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3494D">
              <w:rPr>
                <w:rFonts w:ascii="Tahoma" w:eastAsia="Times New Roman" w:hAnsi="Tahoma" w:cs="Tahoma"/>
                <w:b/>
                <w:bCs/>
                <w:color w:val="008000"/>
                <w:sz w:val="20"/>
              </w:rPr>
              <w:t>3. Сборы применяемые при почечнокаменной болезни</w:t>
            </w:r>
            <w:r w:rsidRPr="00A3494D">
              <w:rPr>
                <w:rFonts w:ascii="Tahoma" w:eastAsia="Times New Roman" w:hAnsi="Tahoma" w:cs="Tahoma"/>
                <w:color w:val="008000"/>
                <w:sz w:val="20"/>
                <w:szCs w:val="20"/>
              </w:rPr>
              <w:t xml:space="preserve"> </w:t>
            </w:r>
          </w:p>
          <w:p w:rsidR="00A3494D" w:rsidRPr="00A3494D" w:rsidRDefault="00A3494D" w:rsidP="00A3494D">
            <w:pPr>
              <w:spacing w:before="100" w:beforeAutospacing="1" w:after="100" w:afterAutospacing="1" w:line="312" w:lineRule="atLeast"/>
              <w:ind w:firstLine="30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3494D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Сбор 1:</w:t>
            </w:r>
            <w:r w:rsidRPr="00A349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- Корень аира болотного – 2 ч;</w:t>
            </w:r>
            <w:r w:rsidRPr="00A349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- Трава будры плющевидной – 4 ч;</w:t>
            </w:r>
            <w:r w:rsidRPr="00A349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- Лист земляники лесной – 5 ч;</w:t>
            </w:r>
            <w:r w:rsidRPr="00A349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- Семя льна посевного – 3 ч;</w:t>
            </w:r>
            <w:r w:rsidRPr="00A349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- Лист мяты перечной – 2 ч;</w:t>
            </w:r>
            <w:r w:rsidRPr="00A349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- Плоды паслена перечного – 5 ч;</w:t>
            </w:r>
            <w:r w:rsidRPr="00A349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A349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- Трава полыни обыкновенной – 3 ч;</w:t>
            </w:r>
            <w:r w:rsidRPr="00A349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- Корневище ревеня тангутского – 2 ч;</w:t>
            </w:r>
            <w:r w:rsidRPr="00A349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- Корневище с корнями солодки голой – 4 ч;</w:t>
            </w:r>
            <w:r w:rsidRPr="00A349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- Трава тысячелистника обыкновенного – 1 ч;</w:t>
            </w:r>
            <w:r w:rsidRPr="00A349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 xml:space="preserve">- Соплодия хмеля обыкновенного – 3 ч. </w:t>
            </w:r>
          </w:p>
          <w:p w:rsidR="00A3494D" w:rsidRPr="00A3494D" w:rsidRDefault="00A3494D" w:rsidP="00A3494D">
            <w:pPr>
              <w:spacing w:before="100" w:beforeAutospacing="1" w:after="100" w:afterAutospacing="1" w:line="312" w:lineRule="atLeast"/>
              <w:ind w:firstLine="30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3494D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Сбор 2:</w:t>
            </w:r>
            <w:r w:rsidRPr="00A349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- Корень барбариса – 2 ч;</w:t>
            </w:r>
            <w:r w:rsidRPr="00A349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- Цветки василька синего – 2 ч;</w:t>
            </w:r>
            <w:r w:rsidRPr="00A349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- Трава зверобоя продырявленного – 5 ч;</w:t>
            </w:r>
            <w:r w:rsidRPr="00A349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- Корень крапивы двудомной – 5 ч;</w:t>
            </w:r>
            <w:r w:rsidRPr="00A349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- Корень лопуха большого – 4 ч;</w:t>
            </w:r>
            <w:r w:rsidRPr="00A349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- Лист мяты перечной – 2 ч;</w:t>
            </w:r>
            <w:r w:rsidRPr="00A349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- Трава пастушьей сумки – 2 ч;</w:t>
            </w:r>
            <w:r w:rsidRPr="00A349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- Лист почечного чая – 3 ч;</w:t>
            </w:r>
            <w:r w:rsidRPr="00A349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- Трава руты душистой – 2 ч;</w:t>
            </w:r>
            <w:r w:rsidRPr="00A349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- Трава спорыша – 4 ч;</w:t>
            </w:r>
            <w:r w:rsidRPr="00A349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- Плоды укропа огородного – 2 ч;</w:t>
            </w:r>
            <w:r w:rsidRPr="00A349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 xml:space="preserve">- Лист черники обыкновенной – 2 ч. </w:t>
            </w:r>
          </w:p>
          <w:p w:rsidR="00A3494D" w:rsidRPr="00A3494D" w:rsidRDefault="00A3494D" w:rsidP="00A3494D">
            <w:pPr>
              <w:spacing w:before="100" w:beforeAutospacing="1" w:after="100" w:afterAutospacing="1" w:line="312" w:lineRule="atLeast"/>
              <w:ind w:firstLine="30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3494D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Сбор 3:</w:t>
            </w:r>
            <w:r w:rsidRPr="00A349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- Лист брусники – 4 ч;</w:t>
            </w:r>
            <w:r w:rsidRPr="00A349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- Трава зверобоя продырявленного – 3 ч;</w:t>
            </w:r>
            <w:r w:rsidRPr="00A349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- Рыльца кукурузы обыкновенной – 4 ч;</w:t>
            </w:r>
            <w:r w:rsidRPr="00A349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- Лист мяты перечной – 1 ч;</w:t>
            </w:r>
            <w:r w:rsidRPr="00A349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- Трава петрушки огородной – 5 ч;</w:t>
            </w:r>
            <w:r w:rsidRPr="00A349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- Корневище пырея ползучего – 5 ч;</w:t>
            </w:r>
            <w:r w:rsidRPr="00A349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- Лист смородины черной – 3 ч;</w:t>
            </w:r>
            <w:r w:rsidRPr="00A349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- Побеги туи западной – 3 ч;</w:t>
            </w:r>
            <w:r w:rsidRPr="00A349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- Трава хвоща полевого – 4 ч;</w:t>
            </w:r>
            <w:r w:rsidRPr="00A349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- Плоды шиповника коричного – 3 ч.</w:t>
            </w:r>
            <w:r w:rsidRPr="00A349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 xml:space="preserve">Во время приступов почечной колики принимают один из сборов 1-3 в максимальных дозах (5-6 столовых ложек на 1 л. кипятка; заваривать в термосе – суточная доза) в течение 2-3 недели. В межприступном периоде сборы № 1-3 принимают как обычно (2-3 столовые ложки сбора на 0,5 л. кипятка – суточная доза). Сборы меняют через 1½- 2 месяца; через 2 месяца делают небольшие перерывы (на 7-10 дней). Перед тем, как принимать тот или иной сбор, желательно ознакомиться с противопоказаниями к травам, входящих в состав сбора. </w:t>
            </w:r>
          </w:p>
        </w:tc>
      </w:tr>
    </w:tbl>
    <w:p w:rsidR="00C361BF" w:rsidRDefault="00C361BF"/>
    <w:p w:rsidR="00C361BF" w:rsidRPr="00C361BF" w:rsidRDefault="00C361BF" w:rsidP="00C361BF"/>
    <w:p w:rsidR="00C361BF" w:rsidRDefault="00C361BF" w:rsidP="00C361BF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69"/>
        <w:gridCol w:w="36"/>
        <w:gridCol w:w="2550"/>
      </w:tblGrid>
      <w:tr w:rsidR="00C361BF" w:rsidTr="00C361BF">
        <w:tc>
          <w:tcPr>
            <w:tcW w:w="4250" w:type="pct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69"/>
            </w:tblGrid>
            <w:tr w:rsidR="00C361BF">
              <w:tc>
                <w:tcPr>
                  <w:tcW w:w="5000" w:type="pct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hideMark/>
                </w:tcPr>
                <w:p w:rsidR="00C361BF" w:rsidRDefault="00C361BF">
                  <w:pPr>
                    <w:pStyle w:val="a4"/>
                    <w:spacing w:line="312" w:lineRule="atLeast"/>
                    <w:ind w:firstLine="30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Tahoma" w:eastAsiaTheme="majorEastAsia" w:hAnsi="Tahoma" w:cs="Tahoma"/>
                      <w:color w:val="008000"/>
                      <w:sz w:val="20"/>
                      <w:szCs w:val="20"/>
                    </w:rPr>
                    <w:t>4. Рецепты и способы применяемые в народной медицины при почечнокаменной болезни</w:t>
                  </w:r>
                  <w:r>
                    <w:rPr>
                      <w:rFonts w:ascii="Tahoma" w:hAnsi="Tahoma" w:cs="Tahoma"/>
                      <w:color w:val="008000"/>
                      <w:sz w:val="20"/>
                      <w:szCs w:val="20"/>
                    </w:rPr>
                    <w:t xml:space="preserve"> </w:t>
                  </w:r>
                </w:p>
                <w:p w:rsidR="00C361BF" w:rsidRDefault="00C361BF">
                  <w:pPr>
                    <w:pStyle w:val="a4"/>
                    <w:spacing w:line="312" w:lineRule="atLeast"/>
                    <w:ind w:firstLine="30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Tahoma" w:eastAsiaTheme="majorEastAsia" w:hAnsi="Tahoma" w:cs="Tahoma"/>
                      <w:color w:val="000000"/>
                      <w:sz w:val="20"/>
                      <w:szCs w:val="20"/>
                    </w:rPr>
                    <w:t>Рецепт 1: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Способствует растворению камней в почках следующее средство пить небольшими глотками каждые 3 ч. 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lastRenderedPageBreak/>
                    <w:t xml:space="preserve">настой кукурузных рыльцев (заварить 1 стаканом кипятка 2 чайные ложки рыльцев и настоять 30 мин.) и одновременно 3 раза в день по 150 мл. отвара дурнишника и грубых стеблей репешка, очищенных от листьев (заварить 0,5 л. кипятка 5 столовых ложки смеси, кипятить 15 мин. на слабом огне и настоять 30 мин.). </w:t>
                  </w:r>
                </w:p>
                <w:p w:rsidR="00C361BF" w:rsidRDefault="00C361BF">
                  <w:pPr>
                    <w:pStyle w:val="a4"/>
                    <w:spacing w:line="312" w:lineRule="atLeast"/>
                    <w:ind w:firstLine="30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Tahoma" w:eastAsiaTheme="majorEastAsia" w:hAnsi="Tahoma" w:cs="Tahoma"/>
                      <w:color w:val="000000"/>
                      <w:sz w:val="20"/>
                      <w:szCs w:val="20"/>
                    </w:rPr>
                    <w:t>Рецепт 2: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Народный рецепт: мед, водку, сок редьки, сок свеклы в равных количествах перемешать и поставить в теплое место на 5 дней, принимать по 1 столовой ложке, разводя в 0,5 стакана кипятка перед едой 3 раза в день. Курс – выпить литр. </w:t>
                  </w:r>
                </w:p>
                <w:p w:rsidR="00C361BF" w:rsidRDefault="00C361BF">
                  <w:pPr>
                    <w:pStyle w:val="a4"/>
                    <w:spacing w:line="312" w:lineRule="atLeast"/>
                    <w:ind w:firstLine="30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Tahoma" w:eastAsiaTheme="majorEastAsia" w:hAnsi="Tahoma" w:cs="Tahoma"/>
                      <w:color w:val="000000"/>
                      <w:sz w:val="20"/>
                      <w:szCs w:val="20"/>
                    </w:rPr>
                    <w:t>Рецепт 3: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Самый быстрый способ выведения камней из почек: 10 лимонов вымыть теплой водой, пропустить через мясорубку вместе с кожурой. Всю кашицу положить в 3-литровую банку и залить 2 л. кипяченой холодной воды, добавить 2 столовые ложки медицинского глицерина, дать настояться с полчаса и процедить. Выпить всю эту жидкость за 2 ч. по стакану с интервалом в 10 мин., следовательно, каждые 10 мин. – стакан жидкости. Когда выпьете весь раствор, положите на область почки теплую грелку. Через некоторое время боли усилятся, станет выходить песок. Это растворяются камни. </w:t>
                  </w:r>
                </w:p>
                <w:p w:rsidR="00C361BF" w:rsidRDefault="00C361BF">
                  <w:pPr>
                    <w:pStyle w:val="a4"/>
                    <w:spacing w:line="312" w:lineRule="atLeast"/>
                    <w:ind w:firstLine="30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Tahoma" w:eastAsiaTheme="majorEastAsia" w:hAnsi="Tahoma" w:cs="Tahoma"/>
                      <w:color w:val="000000"/>
                      <w:sz w:val="20"/>
                      <w:szCs w:val="20"/>
                    </w:rPr>
                    <w:t>Рецепт 4: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Возьмите 1 кг. репчатого лука и 400 г. сахарного песка. Пропустите лук через мясорубку, смешайте с сахарным песком, поместите в эмалированную кастрюлю, поставьте на огонь, все время помешивайте. Как только начнет закипать, уменьшите огонь и тушите 2 ч. Горячую смесь процедите через марлю. Можно положить марлю в дуршлаг и выжимать сок ложкой. Должно получиться 0,5 л сока. Сок должен быть коричневатый или желтоватый. Это количество разделите на четыре части и выпейте в течение дня — например, в 8.00, 12.00, 16.00 и 20.00 часов за 20 минут до еды. Не запивать! Через несколько месяцев можно повторить лечение. </w:t>
                  </w:r>
                </w:p>
                <w:p w:rsidR="00C361BF" w:rsidRDefault="00C361BF">
                  <w:pPr>
                    <w:pStyle w:val="a4"/>
                    <w:spacing w:line="312" w:lineRule="atLeast"/>
                    <w:ind w:firstLine="30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Tahoma" w:eastAsiaTheme="majorEastAsia" w:hAnsi="Tahoma" w:cs="Tahoma"/>
                      <w:color w:val="000000"/>
                      <w:sz w:val="20"/>
                      <w:szCs w:val="20"/>
                    </w:rPr>
                    <w:t>Рецепт 5: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Нарежьте лук и тушите его в духовке 3,5 ч. Получится тягучая сладкая жидкость. Принимайте ее по 1 столовой ложке перед завтраком. Уменьшатся камни в почках, выйдет песок. Другой вариант. Нарежьте тонкими ломтиками 2 средние луковицы. Посыпьте их сахарным песком. За ночь лук пустит сок. Этот сок выжмите и пейте по 2 столовые ложки после еды. </w:t>
                  </w:r>
                </w:p>
                <w:p w:rsidR="00C361BF" w:rsidRDefault="00C361BF">
                  <w:pPr>
                    <w:pStyle w:val="a4"/>
                    <w:spacing w:line="312" w:lineRule="atLeast"/>
                    <w:ind w:firstLine="30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Tahoma" w:eastAsiaTheme="majorEastAsia" w:hAnsi="Tahoma" w:cs="Tahoma"/>
                      <w:color w:val="000000"/>
                      <w:sz w:val="20"/>
                      <w:szCs w:val="20"/>
                    </w:rPr>
                    <w:t>Рецепт 6: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Чтобы вывести песок и камни из почек и мочевого пузыря, пропустите редьку через мясорубку и залейте медом. Через 2 дня процедите. Пейте по 1-2 глотка перед едой. На курс 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lastRenderedPageBreak/>
                    <w:t xml:space="preserve">лечения требуется 5 кг. редьки. Мед по вкусу. </w:t>
                  </w:r>
                </w:p>
                <w:p w:rsidR="00C361BF" w:rsidRDefault="00C361BF">
                  <w:pPr>
                    <w:pStyle w:val="a4"/>
                    <w:spacing w:line="312" w:lineRule="atLeast"/>
                    <w:ind w:firstLine="30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Tahoma" w:eastAsiaTheme="majorEastAsia" w:hAnsi="Tahoma" w:cs="Tahoma"/>
                      <w:color w:val="000000"/>
                      <w:sz w:val="20"/>
                      <w:szCs w:val="20"/>
                    </w:rPr>
                    <w:t>Рецепт 7: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При камнях в почках залейте 1 столовую ложку кукурузных рылец, 1 столовую ложку толокнянки, 1 чайную ложку спорыша 0,5 л. воды и доведите до кипения. Настаивайте в теплом месте и пейте вместо воды. </w:t>
                  </w:r>
                </w:p>
                <w:p w:rsidR="00C361BF" w:rsidRDefault="00C361BF">
                  <w:pPr>
                    <w:pStyle w:val="a4"/>
                    <w:spacing w:line="312" w:lineRule="atLeast"/>
                    <w:ind w:firstLine="30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Tahoma" w:eastAsiaTheme="majorEastAsia" w:hAnsi="Tahoma" w:cs="Tahoma"/>
                      <w:color w:val="000000"/>
                      <w:sz w:val="20"/>
                      <w:szCs w:val="20"/>
                    </w:rPr>
                    <w:t>Рецепт 8: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Прокипятить в 0,5 л. молока в течение 5 мин. 1 столовая ложка травы и 1 столовая ложка корней лапчатки гусиной и настоять 30 мин. Пить за 20 мин. до еды: утром – 150 мл., в обед – 100-120 мл., в полдник – 70-80 мл. и остаток – перед ужином. Одновременно с отваром лапчатки нужно принимать по 1/3 стакана настоя спорыша. Заварить 1 стаканом кипятка 1 столовую ложку спорыша, настоять 1 ч. И процедить. </w:t>
                  </w:r>
                </w:p>
                <w:p w:rsidR="00C361BF" w:rsidRDefault="00C361BF">
                  <w:pPr>
                    <w:pStyle w:val="a4"/>
                    <w:spacing w:line="312" w:lineRule="atLeast"/>
                    <w:ind w:firstLine="30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Tahoma" w:eastAsiaTheme="majorEastAsia" w:hAnsi="Tahoma" w:cs="Tahoma"/>
                      <w:color w:val="000000"/>
                      <w:sz w:val="20"/>
                      <w:szCs w:val="20"/>
                    </w:rPr>
                    <w:t>Рецепт 9: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При камнях в почках помогает следующий состав: 1 кг. моркови и 1 кг. изюма, не доводя до кипения, томить 5 ч. в 8 стаканах воды. Процедить. Пить по 1/3 стакана 3 раза в день. </w:t>
                  </w:r>
                  <w:r>
                    <w:rPr>
                      <w:rStyle w:val="a5"/>
                      <w:rFonts w:ascii="Tahoma" w:eastAsiaTheme="majorEastAsia" w:hAnsi="Tahoma" w:cs="Tahoma"/>
                      <w:color w:val="000000"/>
                      <w:sz w:val="20"/>
                      <w:szCs w:val="20"/>
                    </w:rPr>
                    <w:t>Рецепт 10: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Заварить 3 стаканами кипятка 6 столовых ложек измельченных корней шиповника, поставить на огонь и кипятить 15 мин. с момента закипания. Пить теплым по 1 стакану 3 раза в день после еды. Примерно через 20 мин. после отвара шиповника нужно выпить 1/2 стакана отвара толокнянки. Заварить 3 стаканами кипятка 3 столовые ложки травы, выпарить на плите 1/3 отвара. </w:t>
                  </w:r>
                </w:p>
                <w:p w:rsidR="00C361BF" w:rsidRDefault="00C361BF">
                  <w:pPr>
                    <w:pStyle w:val="a4"/>
                    <w:spacing w:line="312" w:lineRule="atLeast"/>
                    <w:ind w:firstLine="30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Tahoma" w:eastAsiaTheme="majorEastAsia" w:hAnsi="Tahoma" w:cs="Tahoma"/>
                      <w:color w:val="000000"/>
                      <w:sz w:val="20"/>
                      <w:szCs w:val="20"/>
                    </w:rPr>
                    <w:t>Рецепт 11: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Цветами сирени с успехом лечат камни в почках. Водочный настой сирени: 1 стакан цветов сирени на 0,5 л. водки. </w:t>
                  </w:r>
                </w:p>
                <w:p w:rsidR="00C361BF" w:rsidRDefault="00C361BF">
                  <w:pPr>
                    <w:pStyle w:val="a4"/>
                    <w:spacing w:line="312" w:lineRule="atLeast"/>
                    <w:ind w:firstLine="30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Tahoma" w:eastAsiaTheme="majorEastAsia" w:hAnsi="Tahoma" w:cs="Tahoma"/>
                      <w:color w:val="000000"/>
                      <w:sz w:val="20"/>
                      <w:szCs w:val="20"/>
                    </w:rPr>
                    <w:t>Рецепт 12: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Для выведения камней из почек рекомендуют принимать порошок бирюзы на кончике ножа 3 раза в день за 30 мин. до еды, запивая его водой. </w:t>
                  </w:r>
                </w:p>
                <w:p w:rsidR="00C361BF" w:rsidRDefault="00C361BF">
                  <w:pPr>
                    <w:pStyle w:val="a4"/>
                    <w:spacing w:line="312" w:lineRule="atLeast"/>
                    <w:ind w:firstLine="30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Tahoma" w:eastAsiaTheme="majorEastAsia" w:hAnsi="Tahoma" w:cs="Tahoma"/>
                      <w:color w:val="000000"/>
                      <w:sz w:val="20"/>
                      <w:szCs w:val="20"/>
                    </w:rPr>
                    <w:t>Рецепт 13: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Для выведения камней из почек: размолоть в кофемолке 70 зернышек перца, смешать с мукой и сделать небольшие лепешечки (35 штук). Эти лепешечки нужно принимать по одной в день. </w:t>
                  </w:r>
                </w:p>
                <w:p w:rsidR="00C361BF" w:rsidRDefault="00C361BF">
                  <w:pPr>
                    <w:pStyle w:val="a4"/>
                    <w:spacing w:line="312" w:lineRule="atLeast"/>
                    <w:ind w:firstLine="30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Tahoma" w:eastAsiaTheme="majorEastAsia" w:hAnsi="Tahoma" w:cs="Tahoma"/>
                      <w:color w:val="000000"/>
                      <w:sz w:val="20"/>
                      <w:szCs w:val="20"/>
                    </w:rPr>
                    <w:t>Рецепт 14: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При камнях в почках и мочевом пузыре: залить 100 мл. кипятка 4 чайные ложки растертых корней петрушки огородной и настоять ночь в термосе. Пить по 1 столовой ложке 3-4 раза в день за 20 мин. до еды. </w:t>
                  </w:r>
                </w:p>
                <w:p w:rsidR="00C361BF" w:rsidRDefault="00C361BF">
                  <w:pPr>
                    <w:pStyle w:val="a4"/>
                    <w:spacing w:line="312" w:lineRule="atLeast"/>
                    <w:ind w:firstLine="30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Tahoma" w:eastAsiaTheme="majorEastAsia" w:hAnsi="Tahoma" w:cs="Tahoma"/>
                      <w:color w:val="000000"/>
                      <w:sz w:val="20"/>
                      <w:szCs w:val="20"/>
                    </w:rPr>
                    <w:t>Рецепт 15: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Рекомендуется принимать отвар корня лопуха: 2 столовые ложки измельченного корня залить 0,5 л. кипятка и варить 30 мин. Пить по 1/2 стакана 3-4 раза в день. </w:t>
                  </w:r>
                </w:p>
                <w:p w:rsidR="00C361BF" w:rsidRDefault="00C361BF">
                  <w:pPr>
                    <w:pStyle w:val="a4"/>
                    <w:spacing w:line="312" w:lineRule="atLeast"/>
                    <w:ind w:firstLine="30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Tahoma" w:eastAsiaTheme="majorEastAsia" w:hAnsi="Tahoma" w:cs="Tahoma"/>
                      <w:color w:val="000000"/>
                      <w:sz w:val="20"/>
                      <w:szCs w:val="20"/>
                    </w:rPr>
                    <w:lastRenderedPageBreak/>
                    <w:t>Рецепт 16: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Настой цветов калины разрушает камни в почках, мочевом и желчном пузырях. Залить 1 стаканом воды 2 чайные ложки цветов и настоять 4 ч. Пить по 1/3 стакана 3 раза в день за 30 мин. до еды. </w:t>
                  </w:r>
                </w:p>
                <w:p w:rsidR="00C361BF" w:rsidRDefault="00C361BF">
                  <w:pPr>
                    <w:pStyle w:val="a4"/>
                    <w:spacing w:line="312" w:lineRule="atLeast"/>
                    <w:ind w:firstLine="30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Tahoma" w:eastAsiaTheme="majorEastAsia" w:hAnsi="Tahoma" w:cs="Tahoma"/>
                      <w:color w:val="000000"/>
                      <w:sz w:val="20"/>
                      <w:szCs w:val="20"/>
                    </w:rPr>
                    <w:t>Рецепт 17: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Заварить 1 стаканом кипятка 1 столовую ложку травы спорыша и, укутав, настоять 1 ч. Пить по 1/3 стакана за 30 мин. до еды. Затем с интервалом в 5-10 мин. (тоже до еды) выпить 1/2 стакана отвара листьев дурнишника. Заварить 1 стаканом кипятка 1 столовую ложку листьев, укутав, настоять ночь в термосе и процедить. Самыми лучшими являются листья дурнишника, собранные в середине августа. </w:t>
                  </w:r>
                </w:p>
                <w:p w:rsidR="00C361BF" w:rsidRDefault="00C361BF">
                  <w:pPr>
                    <w:pStyle w:val="a4"/>
                    <w:spacing w:line="312" w:lineRule="atLeast"/>
                    <w:ind w:firstLine="30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Tahoma" w:eastAsiaTheme="majorEastAsia" w:hAnsi="Tahoma" w:cs="Tahoma"/>
                      <w:color w:val="000000"/>
                      <w:sz w:val="20"/>
                      <w:szCs w:val="20"/>
                    </w:rPr>
                    <w:t>Рецепт 18: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В течение недели ешьте арбузы и черный хлеб. Если в почках или мочевом пузыре есть камни, то наиболее подходящим временем для их выведения является время между 2 и 3 ч. ночи. Садитесь в теплую ванну и ешьте арбуз. Вместе с мочой пойдут камни и песок. </w:t>
                  </w:r>
                </w:p>
                <w:p w:rsidR="00C361BF" w:rsidRDefault="00C361BF">
                  <w:pPr>
                    <w:pStyle w:val="a4"/>
                    <w:spacing w:line="312" w:lineRule="atLeast"/>
                    <w:ind w:firstLine="30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Tahoma" w:eastAsiaTheme="majorEastAsia" w:hAnsi="Tahoma" w:cs="Tahoma"/>
                      <w:color w:val="000000"/>
                      <w:sz w:val="20"/>
                      <w:szCs w:val="20"/>
                    </w:rPr>
                    <w:t>Рецепт 19: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Заварить 1 стаканом кипятка 1/2 столовой ложки плодов шиповника, кипятить 10 мин. на малом огне, настоять в течение суток и пить по 1/2 стакана 2-3 раза в день до еды. Можно выпивать по 1 стакану перед сном. </w:t>
                  </w:r>
                </w:p>
                <w:p w:rsidR="00C361BF" w:rsidRDefault="00C361BF">
                  <w:pPr>
                    <w:pStyle w:val="a4"/>
                    <w:spacing w:line="312" w:lineRule="atLeast"/>
                    <w:ind w:firstLine="30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Tahoma" w:eastAsiaTheme="majorEastAsia" w:hAnsi="Tahoma" w:cs="Tahoma"/>
                      <w:color w:val="000000"/>
                      <w:sz w:val="20"/>
                      <w:szCs w:val="20"/>
                    </w:rPr>
                    <w:t>Рецепт 20: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Разрушению камней в почках способствует сок незрелой цветущей ржи поровну с соком стебля и колоса лапчатки гусиной. Принимать 2 раза в день по 3 столовых ложек. </w:t>
                  </w:r>
                </w:p>
                <w:p w:rsidR="00C361BF" w:rsidRDefault="00C361BF">
                  <w:pPr>
                    <w:pStyle w:val="a4"/>
                    <w:spacing w:line="312" w:lineRule="atLeast"/>
                    <w:ind w:firstLine="30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Tahoma" w:eastAsiaTheme="majorEastAsia" w:hAnsi="Tahoma" w:cs="Tahoma"/>
                      <w:color w:val="000000"/>
                      <w:sz w:val="20"/>
                      <w:szCs w:val="20"/>
                    </w:rPr>
                    <w:t>Рецепт 21: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Для растворения камней в почках и мочевом пузыре рекомендуется принимать отвар полевого хвоща: залить 1 стаканом кипятка 30-50 г. хвоща, подержать на малом огне 20 мин. и принимать по 3 столовых ложек 3-4 раза в день. Наружно принимать ванны из отвара полевого хвоща. </w:t>
                  </w:r>
                </w:p>
                <w:p w:rsidR="00C361BF" w:rsidRDefault="00C361BF">
                  <w:pPr>
                    <w:pStyle w:val="a4"/>
                    <w:spacing w:line="312" w:lineRule="atLeast"/>
                    <w:ind w:firstLine="30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Tahoma" w:eastAsiaTheme="majorEastAsia" w:hAnsi="Tahoma" w:cs="Tahoma"/>
                      <w:color w:val="000000"/>
                      <w:sz w:val="20"/>
                      <w:szCs w:val="20"/>
                    </w:rPr>
                    <w:t>Рецепт 22: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Камни в почках растворяются постепенно и безболезненно, если в течение продолжительного времени пить свекольный сок. </w:t>
                  </w:r>
                </w:p>
                <w:p w:rsidR="00C361BF" w:rsidRDefault="00C361BF">
                  <w:pPr>
                    <w:pStyle w:val="a4"/>
                    <w:spacing w:line="312" w:lineRule="atLeast"/>
                    <w:ind w:firstLine="30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Tahoma" w:eastAsiaTheme="majorEastAsia" w:hAnsi="Tahoma" w:cs="Tahoma"/>
                      <w:color w:val="000000"/>
                      <w:sz w:val="20"/>
                      <w:szCs w:val="20"/>
                    </w:rPr>
                    <w:t>Рецепт 23: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Растворению камней и песка в почках способствует яблочная диета: в 8.00 выпить 240 г. яблочного сока и затем каждые 2 ч. пить по 480 г. сока, завершая последней порцией в 20.00. Первые 2 дня этой диеты больше ничего есть не следует. В конце дня можно принять слабительное из трав. В исключительных случаях рекомендуется сделать клизму из теплой воды и принять после нее горячую ванну (обязательно без мыла). На третий день нужно в 8.00 выпить 480 г. яблочного сока, через 30 мин. – 120 г. чистого 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lastRenderedPageBreak/>
                    <w:t xml:space="preserve">неразбавленного прованского масла и сразу же после этого – 1 стакан яблочного сока. Если появится слабость, лечь и отдохнуть. Обычно результат появляется на третий день через 1-2 ч. после приема сока. Из организма начнут выходить камешки. </w:t>
                  </w:r>
                </w:p>
                <w:p w:rsidR="00C361BF" w:rsidRDefault="00C361BF">
                  <w:pPr>
                    <w:pStyle w:val="a4"/>
                    <w:spacing w:line="312" w:lineRule="atLeast"/>
                    <w:ind w:firstLine="30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Tahoma" w:eastAsiaTheme="majorEastAsia" w:hAnsi="Tahoma" w:cs="Tahoma"/>
                      <w:color w:val="000000"/>
                      <w:sz w:val="20"/>
                      <w:szCs w:val="20"/>
                    </w:rPr>
                    <w:t>Рецепт 24: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При камнях в почках, мочеточниках и мочевом пузыре: смешать по 10 г. цветов пижмы обыкновенной и травы полевого хвоща и по 20 г. Листьев брусники, корневищ аира и корневищ пырея. Залить 1 стаканом кипятка 1 столовую ложку смеси, кипятить 5 мин. и процедить. Выпивать утром во время завтрака и вечером по 1 стакану, </w:t>
                  </w:r>
                </w:p>
                <w:p w:rsidR="00C361BF" w:rsidRDefault="00C361BF">
                  <w:pPr>
                    <w:pStyle w:val="a4"/>
                    <w:spacing w:line="312" w:lineRule="atLeast"/>
                    <w:ind w:firstLine="30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Tahoma" w:eastAsiaTheme="majorEastAsia" w:hAnsi="Tahoma" w:cs="Tahoma"/>
                      <w:color w:val="000000"/>
                      <w:sz w:val="20"/>
                      <w:szCs w:val="20"/>
                    </w:rPr>
                    <w:t>Рецепт 25: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Одно из самых сильных средств при камнях в почках, мочевом и желчном пузырях – чистая высушенная кровь четырехлетнего козла. Лучше всего брать кровь в конце августа. Собранную кровь нужно оставить до полного ее сворачивания, затем порезать ее на мелкие части и приготовить из них лепешечки размером 15-20 мм. Положив эти лепешечки на решето или на чистую тряпку, их нужно поставить на солнце, прикрыв марлей или куском шелка от пыли и мух, а часов через пять переложить в сухое место. Принимают лепешечки по 2 штуки, запивая ложкой сладкого вина или сиропа или соком петрушки, когда нет приступа. </w:t>
                  </w:r>
                </w:p>
                <w:p w:rsidR="00C361BF" w:rsidRDefault="00C361BF">
                  <w:pPr>
                    <w:pStyle w:val="a4"/>
                    <w:spacing w:line="312" w:lineRule="atLeast"/>
                    <w:ind w:firstLine="30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Tahoma" w:eastAsiaTheme="majorEastAsia" w:hAnsi="Tahoma" w:cs="Tahoma"/>
                      <w:color w:val="000000"/>
                      <w:sz w:val="20"/>
                      <w:szCs w:val="20"/>
                    </w:rPr>
                    <w:t>Рецепт 26: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Для выведения камней из почек, печени и мочевого пузыря нужно взять скорлупу яиц, из которых вылупились цыплята, растереть ее в порошок и принимать 3 раза в день по 0,5 чайной ложки, запивая водой. </w:t>
                  </w:r>
                </w:p>
                <w:p w:rsidR="00C361BF" w:rsidRDefault="00C361BF">
                  <w:pPr>
                    <w:pStyle w:val="a4"/>
                    <w:spacing w:line="312" w:lineRule="atLeast"/>
                    <w:ind w:firstLine="30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Tahoma" w:eastAsiaTheme="majorEastAsia" w:hAnsi="Tahoma" w:cs="Tahoma"/>
                      <w:color w:val="000000"/>
                      <w:sz w:val="20"/>
                      <w:szCs w:val="20"/>
                    </w:rPr>
                    <w:t>Рецепт 27: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Для профилактики при предрасположенности к образованию камней в почках и выведения уже образовавшихся камней рекомендуется постоянно и в большом количестве принимать следующий настой: 1 столовая ложка дикой мальвы заварить 1 стаканом кипятка и добавить в настой по 1 столовой ложке топленого масла и меда. </w:t>
                  </w:r>
                </w:p>
                <w:p w:rsidR="00C361BF" w:rsidRDefault="00C361BF">
                  <w:pPr>
                    <w:pStyle w:val="a4"/>
                    <w:spacing w:line="312" w:lineRule="atLeast"/>
                    <w:ind w:firstLine="30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Tahoma" w:eastAsiaTheme="majorEastAsia" w:hAnsi="Tahoma" w:cs="Tahoma"/>
                      <w:color w:val="000000"/>
                      <w:sz w:val="20"/>
                      <w:szCs w:val="20"/>
                    </w:rPr>
                    <w:t>Рецепт 28: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Для растворения камней растворить в 180 мл. свежего земляничного сока 3,7 г. пищевой соды, принимать по 4 столовые ложки в течение 20 дней, лучше перед едой. </w:t>
                  </w:r>
                </w:p>
                <w:p w:rsidR="00C361BF" w:rsidRDefault="00C361BF">
                  <w:pPr>
                    <w:pStyle w:val="a4"/>
                    <w:spacing w:line="312" w:lineRule="atLeast"/>
                    <w:ind w:firstLine="30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Tahoma" w:eastAsiaTheme="majorEastAsia" w:hAnsi="Tahoma" w:cs="Tahoma"/>
                      <w:color w:val="000000"/>
                      <w:sz w:val="20"/>
                      <w:szCs w:val="20"/>
                    </w:rPr>
                    <w:t>Рецепт 29: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При болезненном выходе любых камней полезны ванны из травы чернобыльника. Кипятить 5 мин. в 3 л. воды 3 полные горсти травы, настоять, укутав, 3 ч., вылить в ванну и добавить воды до нужного объема. </w:t>
                  </w:r>
                </w:p>
                <w:p w:rsidR="00C361BF" w:rsidRDefault="00C361BF">
                  <w:pPr>
                    <w:pStyle w:val="a4"/>
                    <w:spacing w:line="312" w:lineRule="atLeast"/>
                    <w:ind w:firstLine="30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Tahoma" w:eastAsiaTheme="majorEastAsia" w:hAnsi="Tahoma" w:cs="Tahoma"/>
                      <w:color w:val="000000"/>
                      <w:sz w:val="20"/>
                      <w:szCs w:val="20"/>
                    </w:rPr>
                    <w:t>Рецепт 30: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Для разрушения камней в почках рекомендуется принимать, золу корня капусты по 1 чайной ложке 3 раза в день 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lastRenderedPageBreak/>
                    <w:t xml:space="preserve">за 30 мин. до еды и запивать ее глотком воды. </w:t>
                  </w:r>
                </w:p>
                <w:p w:rsidR="00C361BF" w:rsidRDefault="00C361BF">
                  <w:pPr>
                    <w:pStyle w:val="a4"/>
                    <w:spacing w:line="312" w:lineRule="atLeast"/>
                    <w:ind w:firstLine="30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Tahoma" w:eastAsiaTheme="majorEastAsia" w:hAnsi="Tahoma" w:cs="Tahoma"/>
                      <w:color w:val="000000"/>
                      <w:sz w:val="20"/>
                      <w:szCs w:val="20"/>
                    </w:rPr>
                    <w:t>Рецепт 31: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Выведению камней из почек способствуют растертые в порошок и настоянные в течение трех дней на марочном виноградном вине корни щавеля (4-5 чайных ложек порошка на 0,5 л. вина). Принимать 3 раза в день по 1 чайной ложке за 30 мин. до еды. </w:t>
                  </w:r>
                </w:p>
                <w:p w:rsidR="00C361BF" w:rsidRDefault="00C361BF">
                  <w:pPr>
                    <w:pStyle w:val="a4"/>
                    <w:spacing w:line="312" w:lineRule="atLeast"/>
                    <w:ind w:firstLine="30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Tahoma" w:eastAsiaTheme="majorEastAsia" w:hAnsi="Tahoma" w:cs="Tahoma"/>
                      <w:color w:val="000000"/>
                      <w:sz w:val="20"/>
                      <w:szCs w:val="20"/>
                    </w:rPr>
                    <w:t>Рецепт 32: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Для безболезненного удаления камней из почек: смешать 200 мл. кипяченой холодной воды и сок 1/3 лимона средней величины. Пить в течение 10 дней утром натощак, перед обедом и вечером перед сном. </w:t>
                  </w:r>
                </w:p>
                <w:p w:rsidR="00C361BF" w:rsidRDefault="00C361BF">
                  <w:pPr>
                    <w:pStyle w:val="a4"/>
                    <w:spacing w:line="312" w:lineRule="atLeast"/>
                    <w:ind w:firstLine="30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Tahoma" w:eastAsiaTheme="majorEastAsia" w:hAnsi="Tahoma" w:cs="Tahoma"/>
                      <w:color w:val="000000"/>
                      <w:sz w:val="20"/>
                      <w:szCs w:val="20"/>
                    </w:rPr>
                    <w:t>Рецепт 33: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Хорошо разбивает камни в почках средство, приготовленное следующим способом: поставить в теплое место трехлитровую стеклянную бутыль с молоком для того, чтобы оно прокисло. После этого налить в кастрюлю немного воды, а на дно положить тряпочку. Поставить кастрюлю на огонь, а бутыль с кислым молоком – в кастрюлю. Когда на поверхность всплывет творог, поместить его в марлевый мешочек. В остывшую сыворотку положить, не разбивая, 3 свежих яйца со скорлупой и поставить бутыль снова на 10 дней в теплое место. По окончании этого срока взять из сыворотки яйца, пробить их оболочку вилкой или ножом, добавить 300 г. натурального меда, тщательно смешать яйца с медом, вылить их в баночку с сывороткой и поставить на сутки в холодильник. Перед употреблением вылить средство в стакан и подержать некоторое время при комнатной температуре. Пить по 0,5 стакана утром натощак и вечером перед сном. Одновременно с приемом средства готовить новую его порцию, а то и две - в зависимости от состояния здоровья и от величины камней. </w:t>
                  </w:r>
                </w:p>
                <w:p w:rsidR="00C361BF" w:rsidRDefault="00C361BF">
                  <w:pPr>
                    <w:pStyle w:val="a4"/>
                    <w:spacing w:line="312" w:lineRule="atLeast"/>
                    <w:ind w:firstLine="30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Tahoma" w:eastAsiaTheme="majorEastAsia" w:hAnsi="Tahoma" w:cs="Tahoma"/>
                      <w:color w:val="000000"/>
                      <w:sz w:val="20"/>
                      <w:szCs w:val="20"/>
                    </w:rPr>
                    <w:t>Рецепт 34: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От камней в почках помогают березовые листья. Весной, как только сойдет клейкость с листьев (она держится только 3 дня), сразу собрать их, разложить на бумаге и просушить. Приготовленные таким образом листья разложить по бумажным мешочкам. Для приготовления настоя заварить 1 стаканом кипятка 1 чайную ложку (для более тяжелых случаев – 1 десертную ложку) сушеных листьев, настоять 30 мин., процедить. Пить как чай, натощак, 3-4 раза в день, лучше, если вприкуску с медом. Во время лечения исключить из рациона мясные и молочные продукты, заменив их кашами из разных круп, овощами, фруктами и травами. </w:t>
                  </w:r>
                </w:p>
                <w:p w:rsidR="00C361BF" w:rsidRDefault="00C361BF">
                  <w:pPr>
                    <w:pStyle w:val="a4"/>
                    <w:spacing w:line="312" w:lineRule="atLeast"/>
                    <w:ind w:firstLine="30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Tahoma" w:eastAsiaTheme="majorEastAsia" w:hAnsi="Tahoma" w:cs="Tahoma"/>
                      <w:color w:val="000000"/>
                      <w:sz w:val="20"/>
                      <w:szCs w:val="20"/>
                    </w:rPr>
                    <w:t>Рецепт 35: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Успокаивает боли при камнях в почках компресс из отваренного полевого хвоща, который ставится на область 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lastRenderedPageBreak/>
                    <w:t xml:space="preserve">почек. Одновременно пить ежедневно отвар хвоща. </w:t>
                  </w:r>
                </w:p>
                <w:p w:rsidR="00C361BF" w:rsidRDefault="00C361BF">
                  <w:pPr>
                    <w:pStyle w:val="a4"/>
                    <w:spacing w:line="312" w:lineRule="atLeast"/>
                    <w:ind w:firstLine="30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Tahoma" w:eastAsiaTheme="majorEastAsia" w:hAnsi="Tahoma" w:cs="Tahoma"/>
                      <w:color w:val="000000"/>
                      <w:sz w:val="20"/>
                      <w:szCs w:val="20"/>
                    </w:rPr>
                    <w:t>Рецепт 36: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При камнях в почках: заварить 1 стаканом кипятка 20 г. листьев брусники, настоять 1 ч., процедить и пить 3 раза в день по 1/3 стакана за 30 мин. до еды, добавив мед по вкусу. </w:t>
                  </w:r>
                </w:p>
                <w:p w:rsidR="00C361BF" w:rsidRDefault="00C361BF">
                  <w:pPr>
                    <w:pStyle w:val="a4"/>
                    <w:spacing w:line="312" w:lineRule="atLeast"/>
                    <w:ind w:firstLine="30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Tahoma" w:eastAsiaTheme="majorEastAsia" w:hAnsi="Tahoma" w:cs="Tahoma"/>
                      <w:color w:val="000000"/>
                      <w:sz w:val="20"/>
                      <w:szCs w:val="20"/>
                    </w:rPr>
                    <w:t>Рецепт 37: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При камнях в почках греют 15 мин. на водяной бане смесь 1 стакана меда и 1 столовую ложку порошка корневища аира, остывшую смесь перемешивают до получения однородной массы и принимают по 1 чайной ложке 3-4 раза в день до еды. Прием этой смеси следует чередовать с приемом настоя черной редьки на меду с водкой (смешать по 1 стакану сока редьки, меда и водки, настоять 3 дня и принимать по 40 мг. 3 раза в день). Аир, являясь хорошим мочегонным средством, обладает антисептическими и противовоспалительными свойствами, обеспечивает некоторый успокаивающий и обезболивающий эффекты. </w:t>
                  </w:r>
                </w:p>
                <w:p w:rsidR="00C361BF" w:rsidRDefault="00C361BF">
                  <w:pPr>
                    <w:pStyle w:val="a4"/>
                    <w:spacing w:line="312" w:lineRule="atLeast"/>
                    <w:ind w:firstLine="30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Tahoma" w:eastAsiaTheme="majorEastAsia" w:hAnsi="Tahoma" w:cs="Tahoma"/>
                      <w:color w:val="000000"/>
                      <w:sz w:val="20"/>
                      <w:szCs w:val="20"/>
                    </w:rPr>
                    <w:t>Рецепт 38: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При камнях в почках помогает настой: на 0,5 л. кипятка 60 г. травы тысячелистника настоять в течение 30 мин., процедить и принимать по 1 чайной ложке 3 раза в день. Еще лучше настойка на водке из травы и цветов тысячелистника. Принимать по 2 столовые ложки (разведя водой) перед едой. </w:t>
                  </w:r>
                </w:p>
                <w:p w:rsidR="00C361BF" w:rsidRDefault="00C361BF">
                  <w:pPr>
                    <w:pStyle w:val="a4"/>
                    <w:spacing w:line="312" w:lineRule="atLeast"/>
                    <w:ind w:firstLine="30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Tahoma" w:eastAsiaTheme="majorEastAsia" w:hAnsi="Tahoma" w:cs="Tahoma"/>
                      <w:color w:val="008000"/>
                      <w:sz w:val="20"/>
                      <w:szCs w:val="20"/>
                    </w:rPr>
                    <w:t>5. Ванны при камнях в почках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C361BF" w:rsidRDefault="00C361BF">
                  <w:pPr>
                    <w:pStyle w:val="a4"/>
                    <w:spacing w:line="312" w:lineRule="atLeast"/>
                    <w:ind w:firstLine="30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Tahoma" w:eastAsiaTheme="majorEastAsia" w:hAnsi="Tahoma" w:cs="Tahoma"/>
                      <w:color w:val="000000"/>
                      <w:sz w:val="20"/>
                      <w:szCs w:val="20"/>
                    </w:rPr>
                    <w:t>Ванна 1: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Эффективным средством при камнях в почках считается отвар овсяной соломы (вместо нее можно употреблять полевой хвощ), Солому варят 30 мин. И делают из отвара теплую ванну (около 40°С) 20-60 мин. Ежедневно можно принимать 3 такие ванны, а в дополнение к этому больной обязательно должен пить каждый день по 2 чашки овсяного отвара, причем, овес для отвара следует кипятить не более 30 мин. Отвар из овсяной соломы или полевого хвоща действует сильнее, но его не следует принимать дольше 2-3 недель. </w:t>
                  </w:r>
                </w:p>
                <w:p w:rsidR="00C361BF" w:rsidRDefault="00C361BF">
                  <w:pPr>
                    <w:pStyle w:val="a4"/>
                    <w:spacing w:line="312" w:lineRule="atLeast"/>
                    <w:ind w:firstLine="30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Tahoma" w:eastAsiaTheme="majorEastAsia" w:hAnsi="Tahoma" w:cs="Tahoma"/>
                      <w:color w:val="D21A43"/>
                      <w:sz w:val="20"/>
                      <w:szCs w:val="20"/>
                    </w:rPr>
                    <w:t>Перед началом применения рецептов обязательно проконсультируйтесь с лечащим врачом.</w:t>
                  </w:r>
                </w:p>
              </w:tc>
            </w:tr>
            <w:tr w:rsidR="00C361BF">
              <w:trPr>
                <w:trHeight w:val="315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C361BF" w:rsidRDefault="00C361BF">
                  <w:pPr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hyperlink r:id="rId8" w:history="1">
                    <w:r>
                      <w:rPr>
                        <w:rStyle w:val="a3"/>
                        <w:rFonts w:ascii="Tahoma" w:hAnsi="Tahoma" w:cs="Tahoma"/>
                        <w:sz w:val="20"/>
                        <w:szCs w:val="20"/>
                      </w:rPr>
                      <w:t>1</w:t>
                    </w:r>
                  </w:hyperlink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2</w:t>
                  </w:r>
                </w:p>
              </w:tc>
            </w:tr>
          </w:tbl>
          <w:p w:rsidR="00C361BF" w:rsidRDefault="00C361BF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30" w:type="dxa"/>
            <w:hideMark/>
          </w:tcPr>
          <w:tbl>
            <w:tblPr>
              <w:tblW w:w="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"/>
            </w:tblGrid>
            <w:tr w:rsidR="00C361B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61BF" w:rsidRDefault="00C361BF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C361BF" w:rsidRDefault="00C361BF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750" w:type="pct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0"/>
            </w:tblGrid>
            <w:tr w:rsidR="00C361BF">
              <w:trPr>
                <w:trHeight w:val="315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61BF" w:rsidRDefault="00C361BF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C361BF">
              <w:trPr>
                <w:trHeight w:val="315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61BF" w:rsidRDefault="00C361B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1600200" cy="180975"/>
                        <wp:effectExtent l="19050" t="0" r="0" b="0"/>
                        <wp:docPr id="1" name="Рисунок 1" descr="http://www.sknowled.com/images/rekla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knowled.com/images/rekla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361BF">
              <w:trPr>
                <w:trHeight w:val="2400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361BF" w:rsidRDefault="00C361BF" w:rsidP="00C361BF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45" w:after="0" w:line="240" w:lineRule="auto"/>
                    <w:ind w:left="75" w:right="75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lastRenderedPageBreak/>
                    <w:pict/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pict/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pict/>
                  </w:r>
                </w:p>
                <w:p w:rsidR="00C361BF" w:rsidRDefault="00C361BF" w:rsidP="00C361BF">
                  <w:pPr>
                    <w:shd w:val="clear" w:color="auto" w:fill="FFFFFF"/>
                    <w:spacing w:before="45"/>
                    <w:ind w:left="75" w:right="75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hyperlink r:id="rId10" w:tgtFrame="_blank" w:tooltip="www.antiparazit.ru" w:history="1">
                    <w:r>
                      <w:rPr>
                        <w:rStyle w:val="a3"/>
                        <w:b/>
                        <w:bCs/>
                        <w:color w:val="6C6C6C"/>
                        <w:sz w:val="20"/>
                        <w:szCs w:val="20"/>
                      </w:rPr>
                      <w:t>Почки: безопасное лечение дома</w:t>
                    </w:r>
                  </w:hyperlink>
                </w:p>
                <w:p w:rsidR="00C361BF" w:rsidRDefault="00C361BF" w:rsidP="00C361BF">
                  <w:pPr>
                    <w:shd w:val="clear" w:color="auto" w:fill="FFFFFF"/>
                    <w:spacing w:before="45"/>
                    <w:ind w:left="75" w:right="75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hyperlink r:id="rId11" w:tgtFrame="_blank" w:tooltip="www.antiparazit.ru" w:history="1">
                    <w:r>
                      <w:rPr>
                        <w:rStyle w:val="a3"/>
                        <w:sz w:val="20"/>
                        <w:szCs w:val="20"/>
                      </w:rPr>
                      <w:t xml:space="preserve">Прибор Парацельс 7 успешно лечит </w:t>
                    </w:r>
                    <w:r>
                      <w:rPr>
                        <w:rStyle w:val="a3"/>
                        <w:b/>
                        <w:bCs/>
                        <w:sz w:val="20"/>
                        <w:szCs w:val="20"/>
                      </w:rPr>
                      <w:t>почки</w:t>
                    </w:r>
                    <w:r>
                      <w:rPr>
                        <w:rStyle w:val="a3"/>
                        <w:sz w:val="20"/>
                        <w:szCs w:val="20"/>
                      </w:rPr>
                      <w:t>, выводя паразитов из организма.</w:t>
                    </w:r>
                  </w:hyperlink>
                </w:p>
                <w:p w:rsidR="00C361BF" w:rsidRDefault="00C361BF" w:rsidP="00C361BF">
                  <w:pPr>
                    <w:shd w:val="clear" w:color="auto" w:fill="FFFFFF"/>
                    <w:spacing w:before="45"/>
                    <w:ind w:left="75" w:right="75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hyperlink r:id="rId12" w:tgtFrame="_blank" w:tooltip="www.antiparazit.ru" w:history="1">
                    <w:r>
                      <w:rPr>
                        <w:rStyle w:val="a3"/>
                        <w:color w:val="218B01"/>
                        <w:sz w:val="18"/>
                        <w:szCs w:val="18"/>
                      </w:rPr>
                      <w:t>www.antiparazit.ru - Казахстан</w:t>
                    </w:r>
                  </w:hyperlink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C361BF" w:rsidRDefault="00C361BF" w:rsidP="00C361BF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45" w:after="0" w:line="240" w:lineRule="auto"/>
                    <w:ind w:left="75" w:right="75" w:firstLine="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hyperlink r:id="rId13" w:tgtFrame="_blank" w:tooltip="ztema.ru" w:history="1">
                    <w:r>
                      <w:rPr>
                        <w:rStyle w:val="a3"/>
                        <w:b/>
                        <w:bCs/>
                        <w:color w:val="6C6C6C"/>
                        <w:sz w:val="20"/>
                        <w:szCs w:val="20"/>
                      </w:rPr>
                      <w:t>Здоровая тема на ztema.ru!</w:t>
                    </w:r>
                  </w:hyperlink>
                </w:p>
                <w:p w:rsidR="00C361BF" w:rsidRDefault="00C361BF" w:rsidP="00C361BF">
                  <w:pPr>
                    <w:shd w:val="clear" w:color="auto" w:fill="FFFFFF"/>
                    <w:spacing w:before="45"/>
                    <w:ind w:left="75" w:right="75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hyperlink r:id="rId14" w:tgtFrame="_blank" w:tooltip="ztema.ru" w:history="1">
                    <w:r>
                      <w:rPr>
                        <w:rStyle w:val="a3"/>
                        <w:sz w:val="20"/>
                        <w:szCs w:val="20"/>
                      </w:rPr>
                      <w:t>Что такое "</w:t>
                    </w:r>
                    <w:r>
                      <w:rPr>
                        <w:rStyle w:val="a3"/>
                        <w:b/>
                        <w:bCs/>
                        <w:sz w:val="20"/>
                        <w:szCs w:val="20"/>
                      </w:rPr>
                      <w:t>Мочекаменная</w:t>
                    </w:r>
                    <w:r>
                      <w:rPr>
                        <w:rStyle w:val="a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a3"/>
                        <w:b/>
                        <w:bCs/>
                        <w:sz w:val="20"/>
                        <w:szCs w:val="20"/>
                      </w:rPr>
                      <w:t>болезнь</w:t>
                    </w:r>
                    <w:r>
                      <w:rPr>
                        <w:rStyle w:val="a3"/>
                        <w:sz w:val="20"/>
                        <w:szCs w:val="20"/>
                      </w:rPr>
                      <w:t xml:space="preserve"> (Уролитиаз)"? Это - ...</w:t>
                    </w:r>
                  </w:hyperlink>
                </w:p>
                <w:p w:rsidR="00C361BF" w:rsidRDefault="00C361BF" w:rsidP="00C361BF">
                  <w:pPr>
                    <w:shd w:val="clear" w:color="auto" w:fill="FFFFFF"/>
                    <w:spacing w:before="45"/>
                    <w:ind w:left="75" w:right="75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hyperlink r:id="rId15" w:tgtFrame="_blank" w:tooltip="ztema.ru" w:history="1">
                    <w:r>
                      <w:rPr>
                        <w:rStyle w:val="a3"/>
                        <w:color w:val="218B01"/>
                        <w:sz w:val="18"/>
                        <w:szCs w:val="18"/>
                      </w:rPr>
                      <w:t>ztema.ru</w:t>
                    </w:r>
                  </w:hyperlink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C361BF" w:rsidRDefault="00C361BF" w:rsidP="00C361BF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45" w:after="0" w:line="240" w:lineRule="auto"/>
                    <w:ind w:left="75" w:right="75" w:firstLine="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hyperlink r:id="rId16" w:tgtFrame="_blank" w:tooltip="www.ztema.ru" w:history="1">
                    <w:r>
                      <w:rPr>
                        <w:rStyle w:val="a3"/>
                        <w:b/>
                        <w:bCs/>
                        <w:color w:val="6C6C6C"/>
                        <w:sz w:val="20"/>
                        <w:szCs w:val="20"/>
                      </w:rPr>
                      <w:t>Здоровая тема.</w:t>
                    </w:r>
                  </w:hyperlink>
                </w:p>
                <w:p w:rsidR="00C361BF" w:rsidRDefault="00C361BF" w:rsidP="00C361BF">
                  <w:pPr>
                    <w:shd w:val="clear" w:color="auto" w:fill="FFFFFF"/>
                    <w:spacing w:before="45"/>
                    <w:ind w:left="75" w:right="75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hyperlink r:id="rId17" w:tgtFrame="_blank" w:tooltip="www.ztema.ru" w:history="1">
                    <w:r>
                      <w:rPr>
                        <w:rStyle w:val="a3"/>
                        <w:sz w:val="20"/>
                        <w:szCs w:val="20"/>
                      </w:rPr>
                      <w:t>Что такое "</w:t>
                    </w:r>
                    <w:r>
                      <w:rPr>
                        <w:rStyle w:val="a3"/>
                        <w:b/>
                        <w:bCs/>
                        <w:sz w:val="20"/>
                        <w:szCs w:val="20"/>
                      </w:rPr>
                      <w:t>болезни</w:t>
                    </w:r>
                    <w:r>
                      <w:rPr>
                        <w:rStyle w:val="a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a3"/>
                        <w:b/>
                        <w:bCs/>
                        <w:sz w:val="20"/>
                        <w:szCs w:val="20"/>
                      </w:rPr>
                      <w:t>мочевого</w:t>
                    </w:r>
                    <w:r>
                      <w:rPr>
                        <w:rStyle w:val="a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a3"/>
                        <w:b/>
                        <w:bCs/>
                        <w:sz w:val="20"/>
                        <w:szCs w:val="20"/>
                      </w:rPr>
                      <w:t>пузыря</w:t>
                    </w:r>
                    <w:r>
                      <w:rPr>
                        <w:rStyle w:val="a3"/>
                        <w:sz w:val="20"/>
                        <w:szCs w:val="20"/>
                      </w:rPr>
                      <w:t>"? Узнай больше на ztema.ru!</w:t>
                    </w:r>
                  </w:hyperlink>
                </w:p>
                <w:p w:rsidR="00C361BF" w:rsidRDefault="00C361BF" w:rsidP="00C361BF">
                  <w:pPr>
                    <w:shd w:val="clear" w:color="auto" w:fill="FFFFFF"/>
                    <w:spacing w:before="45"/>
                    <w:ind w:left="75" w:right="75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hyperlink r:id="rId18" w:tgtFrame="_blank" w:tooltip="www.ztema.ru" w:history="1">
                    <w:r>
                      <w:rPr>
                        <w:rStyle w:val="a3"/>
                        <w:color w:val="218B01"/>
                        <w:sz w:val="18"/>
                        <w:szCs w:val="18"/>
                      </w:rPr>
                      <w:t>www.ztema.ru</w:t>
                    </w:r>
                  </w:hyperlink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C361BF" w:rsidRDefault="00C361BF" w:rsidP="00C361BF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45" w:after="45" w:line="240" w:lineRule="auto"/>
                    <w:ind w:left="75" w:right="75" w:firstLine="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hyperlink r:id="rId19" w:tgtFrame="_blank" w:tooltip="www.healthnews.ru" w:history="1">
                    <w:r>
                      <w:rPr>
                        <w:rStyle w:val="a3"/>
                        <w:b/>
                        <w:bCs/>
                        <w:color w:val="6C6C6C"/>
                        <w:sz w:val="20"/>
                        <w:szCs w:val="20"/>
                      </w:rPr>
                      <w:t>Народная медицина!</w:t>
                    </w:r>
                  </w:hyperlink>
                </w:p>
                <w:p w:rsidR="00C361BF" w:rsidRDefault="00C361BF" w:rsidP="00C361BF">
                  <w:pPr>
                    <w:shd w:val="clear" w:color="auto" w:fill="FFFFFF"/>
                    <w:spacing w:before="45" w:after="45"/>
                    <w:ind w:left="75" w:right="75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hyperlink r:id="rId20" w:tgtFrame="_blank" w:tooltip="www.healthnews.ru" w:history="1">
                    <w:r>
                      <w:rPr>
                        <w:rStyle w:val="a3"/>
                        <w:sz w:val="20"/>
                        <w:szCs w:val="20"/>
                      </w:rPr>
                      <w:t xml:space="preserve">Всё о </w:t>
                    </w:r>
                    <w:r>
                      <w:rPr>
                        <w:rStyle w:val="a3"/>
                        <w:b/>
                        <w:bCs/>
                        <w:sz w:val="20"/>
                        <w:szCs w:val="20"/>
                      </w:rPr>
                      <w:t>народной</w:t>
                    </w:r>
                    <w:r>
                      <w:rPr>
                        <w:rStyle w:val="a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a3"/>
                        <w:b/>
                        <w:bCs/>
                        <w:sz w:val="20"/>
                        <w:szCs w:val="20"/>
                      </w:rPr>
                      <w:t>медицине</w:t>
                    </w:r>
                    <w:r>
                      <w:rPr>
                        <w:rStyle w:val="a3"/>
                        <w:sz w:val="20"/>
                        <w:szCs w:val="20"/>
                      </w:rPr>
                      <w:t xml:space="preserve">: </w:t>
                    </w:r>
                    <w:r>
                      <w:rPr>
                        <w:rStyle w:val="a3"/>
                        <w:b/>
                        <w:bCs/>
                        <w:sz w:val="20"/>
                        <w:szCs w:val="20"/>
                      </w:rPr>
                      <w:t>рецепты</w:t>
                    </w:r>
                    <w:r>
                      <w:rPr>
                        <w:rStyle w:val="a3"/>
                        <w:sz w:val="20"/>
                        <w:szCs w:val="20"/>
                      </w:rPr>
                      <w:t>, статьи - в рубрике "Без лекарств"</w:t>
                    </w:r>
                  </w:hyperlink>
                </w:p>
                <w:p w:rsidR="00C361BF" w:rsidRDefault="00C361BF" w:rsidP="00C361BF">
                  <w:pPr>
                    <w:shd w:val="clear" w:color="auto" w:fill="FFFFFF"/>
                    <w:spacing w:before="45" w:after="45"/>
                    <w:ind w:left="75" w:right="75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hyperlink r:id="rId21" w:tgtFrame="_blank" w:tooltip="www.healthnews.ru" w:history="1">
                    <w:r>
                      <w:rPr>
                        <w:rStyle w:val="a3"/>
                        <w:color w:val="218B01"/>
                        <w:sz w:val="18"/>
                        <w:szCs w:val="18"/>
                      </w:rPr>
                      <w:t>www.healthnews.ru</w:t>
                    </w:r>
                  </w:hyperlink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C361BF" w:rsidRDefault="00C361BF" w:rsidP="00C361BF">
                  <w:pPr>
                    <w:shd w:val="clear" w:color="auto" w:fill="FFFFFF"/>
                    <w:spacing w:after="0"/>
                    <w:rPr>
                      <w:rFonts w:ascii="Arial" w:hAnsi="Arial" w:cs="Arial"/>
                      <w:color w:val="218B01"/>
                      <w:sz w:val="18"/>
                      <w:szCs w:val="18"/>
                    </w:rPr>
                  </w:pPr>
                  <w:hyperlink r:id="rId22" w:tgtFrame="_blank" w:history="1">
                    <w:r>
                      <w:rPr>
                        <w:rStyle w:val="a3"/>
                        <w:color w:val="218B01"/>
                        <w:sz w:val="18"/>
                        <w:szCs w:val="18"/>
                      </w:rPr>
                      <w:t>Реклама на Бегуне</w:t>
                    </w:r>
                  </w:hyperlink>
                </w:p>
                <w:p w:rsidR="00C361BF" w:rsidRDefault="00C361BF" w:rsidP="00C361BF">
                  <w:pPr>
                    <w:shd w:val="clear" w:color="auto" w:fill="FFFFFF"/>
                    <w:rPr>
                      <w:rFonts w:ascii="Arial" w:hAnsi="Arial" w:cs="Arial"/>
                      <w:color w:val="218B01"/>
                      <w:sz w:val="18"/>
                      <w:szCs w:val="18"/>
                    </w:rPr>
                  </w:pPr>
                  <w:hyperlink r:id="rId23" w:tgtFrame="_blank" w:history="1">
                    <w:r>
                      <w:rPr>
                        <w:rStyle w:val="a3"/>
                        <w:color w:val="218B01"/>
                        <w:sz w:val="18"/>
                        <w:szCs w:val="18"/>
                      </w:rPr>
                      <w:t>Стать партнером</w:t>
                    </w:r>
                  </w:hyperlink>
                </w:p>
                <w:p w:rsidR="00C361BF" w:rsidRDefault="00C361BF" w:rsidP="00C361BF">
                  <w:pPr>
                    <w:shd w:val="clear" w:color="auto" w:fill="FFFFFF"/>
                    <w:rPr>
                      <w:rFonts w:ascii="Arial" w:hAnsi="Arial" w:cs="Arial"/>
                      <w:color w:val="218B01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color w:val="218B01"/>
                      <w:sz w:val="2"/>
                      <w:szCs w:val="2"/>
                    </w:rPr>
                    <w:t> </w:t>
                  </w:r>
                </w:p>
              </w:tc>
            </w:tr>
            <w:tr w:rsidR="00C361BF">
              <w:trPr>
                <w:trHeight w:val="2400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361BF" w:rsidRDefault="00C361BF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C361BF">
              <w:trPr>
                <w:trHeight w:val="2400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361BF" w:rsidRDefault="00C361BF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C361BF">
              <w:trPr>
                <w:trHeight w:val="315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61BF" w:rsidRDefault="00C361B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lastRenderedPageBreak/>
                    <w:drawing>
                      <wp:inline distT="0" distB="0" distL="0" distR="0">
                        <wp:extent cx="1600200" cy="180975"/>
                        <wp:effectExtent l="19050" t="0" r="0" b="0"/>
                        <wp:docPr id="5" name="Рисунок 5" descr="http://www.sknowled.com/images/o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sknowled.com/images/o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361BF">
              <w:tc>
                <w:tcPr>
                  <w:tcW w:w="5000" w:type="pc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C361BF" w:rsidRDefault="00C361BF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рации рекомендуем </w:t>
                  </w:r>
                  <w:hyperlink r:id="rId25" w:history="1">
                    <w:r>
                      <w:rPr>
                        <w:rStyle w:val="a3"/>
                        <w:rFonts w:ascii="Tahoma" w:hAnsi="Tahoma" w:cs="Tahoma"/>
                        <w:sz w:val="17"/>
                        <w:szCs w:val="17"/>
                      </w:rPr>
                      <w:t>midland 225lpd</w:t>
                    </w:r>
                  </w:hyperlink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 для рыбалки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6" w:history="1">
                    <w:r>
                      <w:rPr>
                        <w:rStyle w:val="a3"/>
                        <w:rFonts w:ascii="Tahoma" w:hAnsi="Tahoma" w:cs="Tahoma"/>
                        <w:sz w:val="17"/>
                        <w:szCs w:val="17"/>
                      </w:rPr>
                      <w:t>личный блог создать сообщение</w:t>
                    </w:r>
                  </w:hyperlink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7" w:history="1">
                    <w:r>
                      <w:rPr>
                        <w:rStyle w:val="a3"/>
                        <w:rFonts w:ascii="Tahoma" w:hAnsi="Tahoma" w:cs="Tahoma"/>
                        <w:sz w:val="17"/>
                        <w:szCs w:val="17"/>
                      </w:rPr>
                      <w:t>изготовление алюминиевых дверей</w:t>
                    </w:r>
                  </w:hyperlink>
                </w:p>
              </w:tc>
            </w:tr>
            <w:tr w:rsidR="00C361BF">
              <w:trPr>
                <w:trHeight w:val="315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61BF" w:rsidRDefault="00C361B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1600200" cy="180975"/>
                        <wp:effectExtent l="19050" t="0" r="0" b="0"/>
                        <wp:docPr id="6" name="Рисунок 6" descr="http://www.sknowled.com/images/ch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sknowled.com/images/ch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361BF">
              <w:trPr>
                <w:trHeight w:val="465"/>
              </w:trPr>
              <w:tc>
                <w:tcPr>
                  <w:tcW w:w="1320" w:type="dxa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hideMark/>
                </w:tcPr>
                <w:p w:rsidR="00C361BF" w:rsidRDefault="00C361BF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pict/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pict/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pict/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pict/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pict/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7"/>
                      <w:szCs w:val="17"/>
                    </w:rPr>
                    <w:drawing>
                      <wp:inline distT="0" distB="0" distL="0" distR="0">
                        <wp:extent cx="838200" cy="295275"/>
                        <wp:effectExtent l="19050" t="0" r="0" b="0"/>
                        <wp:docPr id="12" name="Рисунок 12" descr="Рейтинг@Mail.ru">
                          <a:hlinkClick xmlns:a="http://schemas.openxmlformats.org/drawingml/2006/main" r:id="rId29" tgtFrame="_top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Рейтинг@Mail.ru">
                                  <a:hlinkClick r:id="rId29" tgtFrame="_top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361BF">
              <w:trPr>
                <w:trHeight w:val="465"/>
              </w:trPr>
              <w:tc>
                <w:tcPr>
                  <w:tcW w:w="1320" w:type="dxa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hideMark/>
                </w:tcPr>
                <w:p w:rsidR="00C361BF" w:rsidRDefault="00C361BF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noProof/>
                      <w:color w:val="000000"/>
                      <w:sz w:val="17"/>
                      <w:szCs w:val="17"/>
                    </w:rPr>
                    <w:drawing>
                      <wp:inline distT="0" distB="0" distL="0" distR="0">
                        <wp:extent cx="838200" cy="295275"/>
                        <wp:effectExtent l="19050" t="0" r="0" b="0"/>
                        <wp:docPr id="13" name="Рисунок 13" descr="Rambler's Top100">
                          <a:hlinkClick xmlns:a="http://schemas.openxmlformats.org/drawingml/2006/main" r:id="rId3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Rambler's Top100">
                                  <a:hlinkClick r:id="rId3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361BF">
              <w:trPr>
                <w:trHeight w:val="465"/>
              </w:trPr>
              <w:tc>
                <w:tcPr>
                  <w:tcW w:w="1320" w:type="dxa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hideMark/>
                </w:tcPr>
                <w:p w:rsidR="00C361BF" w:rsidRDefault="00C361BF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noProof/>
                      <w:color w:val="000000"/>
                      <w:sz w:val="17"/>
                      <w:szCs w:val="17"/>
                    </w:rPr>
                    <w:drawing>
                      <wp:inline distT="0" distB="0" distL="0" distR="0">
                        <wp:extent cx="838200" cy="295275"/>
                        <wp:effectExtent l="19050" t="0" r="0" b="0"/>
                        <wp:docPr id="14" name="Рисунок 14" descr="Яндекс цитирования">
                          <a:hlinkClick xmlns:a="http://schemas.openxmlformats.org/drawingml/2006/main" r:id="rId3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Яндекс цитирования">
                                  <a:hlinkClick r:id="rId3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361BF">
              <w:trPr>
                <w:trHeight w:val="315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61BF" w:rsidRDefault="00C361B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1600200" cy="180975"/>
                        <wp:effectExtent l="19050" t="0" r="0" b="0"/>
                        <wp:docPr id="15" name="Рисунок 15" descr="http://www.sknowled.com/images/obmen_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sknowled.com/images/obmen_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361BF">
              <w:trPr>
                <w:trHeight w:val="465"/>
              </w:trPr>
              <w:tc>
                <w:tcPr>
                  <w:tcW w:w="1320" w:type="dxa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hideMark/>
                </w:tcPr>
                <w:p w:rsidR="00C361BF" w:rsidRDefault="00C361BF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C361BF">
              <w:trPr>
                <w:trHeight w:val="465"/>
              </w:trPr>
              <w:tc>
                <w:tcPr>
                  <w:tcW w:w="1320" w:type="dxa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hideMark/>
                </w:tcPr>
                <w:p w:rsidR="00C361BF" w:rsidRDefault="00C361BF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C361BF" w:rsidRDefault="00C361BF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</w:tbl>
    <w:p w:rsidR="00C361BF" w:rsidRDefault="00C361BF" w:rsidP="00C361BF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5"/>
      </w:tblGrid>
      <w:tr w:rsidR="00C361BF" w:rsidTr="00C361BF">
        <w:trPr>
          <w:trHeight w:val="975"/>
        </w:trPr>
        <w:tc>
          <w:tcPr>
            <w:tcW w:w="0" w:type="auto"/>
            <w:tcMar>
              <w:top w:w="0" w:type="dxa"/>
              <w:left w:w="800" w:type="dxa"/>
              <w:bottom w:w="0" w:type="dxa"/>
              <w:right w:w="800" w:type="dxa"/>
            </w:tcMar>
            <w:vAlign w:val="center"/>
            <w:hideMark/>
          </w:tcPr>
          <w:p w:rsidR="00C361BF" w:rsidRDefault="00C361B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C361BF" w:rsidTr="00C361BF">
        <w:trPr>
          <w:trHeight w:val="750"/>
        </w:trPr>
        <w:tc>
          <w:tcPr>
            <w:tcW w:w="0" w:type="auto"/>
            <w:shd w:val="clear" w:color="auto" w:fill="69696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61BF" w:rsidRDefault="00C361BF">
            <w:pPr>
              <w:jc w:val="center"/>
              <w:rPr>
                <w:rFonts w:ascii="Tahoma" w:hAnsi="Tahoma" w:cs="Tahoma"/>
                <w:color w:val="FFFFFF"/>
                <w:sz w:val="17"/>
                <w:szCs w:val="17"/>
              </w:rPr>
            </w:pPr>
            <w:r>
              <w:rPr>
                <w:rFonts w:ascii="Tahoma" w:hAnsi="Tahoma" w:cs="Tahoma"/>
                <w:color w:val="FFFFFF"/>
                <w:sz w:val="17"/>
                <w:szCs w:val="17"/>
              </w:rPr>
              <w:t>© 2007-2008, Sknowled.com</w:t>
            </w:r>
            <w:r>
              <w:rPr>
                <w:rFonts w:ascii="Tahoma" w:hAnsi="Tahoma" w:cs="Tahoma"/>
                <w:color w:val="FFFFFF"/>
                <w:sz w:val="17"/>
                <w:szCs w:val="17"/>
              </w:rPr>
              <w:br/>
              <w:t xml:space="preserve">Использование материалов разрешается при обязательной установке активной гиперссылки на сайт Sknowled.com </w:t>
            </w:r>
            <w:r>
              <w:rPr>
                <w:rFonts w:ascii="Tahoma" w:hAnsi="Tahoma" w:cs="Tahoma"/>
                <w:color w:val="FFFFFF"/>
                <w:sz w:val="17"/>
                <w:szCs w:val="17"/>
              </w:rPr>
              <w:br/>
              <w:t>(http://www.sknowled.com/) рядом с опубликованным материалом.</w:t>
            </w:r>
          </w:p>
        </w:tc>
      </w:tr>
    </w:tbl>
    <w:p w:rsidR="002F2365" w:rsidRPr="00C361BF" w:rsidRDefault="002F2365" w:rsidP="00C361BF"/>
    <w:sectPr w:rsidR="002F2365" w:rsidRPr="00C3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abstractNum w:abstractNumId="0">
    <w:nsid w:val="39FF34EE"/>
    <w:multiLevelType w:val="multilevel"/>
    <w:tmpl w:val="9CF02F04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C4220"/>
    <w:multiLevelType w:val="multilevel"/>
    <w:tmpl w:val="2514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4A7C15"/>
    <w:multiLevelType w:val="multilevel"/>
    <w:tmpl w:val="2962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942D9C"/>
    <w:multiLevelType w:val="multilevel"/>
    <w:tmpl w:val="03F4E34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C2B70"/>
    <w:rsid w:val="002F2365"/>
    <w:rsid w:val="004C2B70"/>
    <w:rsid w:val="00A3494D"/>
    <w:rsid w:val="00C361BF"/>
    <w:rsid w:val="00E9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2B70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E42121"/>
      <w:kern w:val="36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0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B70"/>
    <w:rPr>
      <w:rFonts w:ascii="Arial" w:eastAsia="Times New Roman" w:hAnsi="Arial" w:cs="Arial"/>
      <w:b/>
      <w:bCs/>
      <w:color w:val="E42121"/>
      <w:kern w:val="36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4C2B70"/>
    <w:rPr>
      <w:strike w:val="0"/>
      <w:dstrike w:val="0"/>
      <w:color w:val="E42121"/>
      <w:u w:val="none"/>
      <w:effect w:val="none"/>
    </w:rPr>
  </w:style>
  <w:style w:type="paragraph" w:styleId="a4">
    <w:name w:val="Normal (Web)"/>
    <w:basedOn w:val="a"/>
    <w:uiPriority w:val="99"/>
    <w:unhideWhenUsed/>
    <w:rsid w:val="004C2B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40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A349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3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8857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5847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38900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0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62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685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47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347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470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58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20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885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36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3709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20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25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061340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nowled.com/rezept/kamn_poch_1.htm" TargetMode="External"/><Relationship Id="rId13" Type="http://schemas.openxmlformats.org/officeDocument/2006/relationships/hyperlink" Target="http://click01.begun.ru/click.jsp?url=bN*3-0RNTE3gIapuyp6ajP8Z7hCT-J0B*-M1IuptDLg3dVm3HK*VJLspcB*GhQD3AKoO4kSumoQqDCKag54qRMjRxp4a1G*v1xVArrWuHL*L5Pk7tFWWsnmTR6a5abin*RMusdlwNB-C2N9yNZSIp3AFlwcdAID8cESWLEXkrtKIxaxAyuUHUze-YYM1Rl-E5kfX-8A4HXkM07tMq1ih2sq2YkuoshNuEnH07qxn7gqQ29IP-LfYfzj3Kgmwm-b5mJhi*C6*0ffiVDr74Uu*ZIkPNuezi1DFWIGj807gK-i64EHZU1ZGt*40T4PEMnb15pJ30LQ*m5ijdOXOuEcLfVtAG*o-9RGccDE*pHj5fxxUjtsqEnHgL4*dyKBaHq7LmeLtaw" TargetMode="External"/><Relationship Id="rId18" Type="http://schemas.openxmlformats.org/officeDocument/2006/relationships/hyperlink" Target="http://click01.begun.ru/click.jsp?url=bN*3-8HJyMkc8aR82IyInu0L-AKB7o8T6eEnMDBOhRgDpWUh1dmSfWZ-ez6Df8fWuJhw5unWx3wi9goipZEurcIxul6DmHNXTVlnm9X1h1LZRHM8B2mHB*QkPIxVlkzb-G8kjlPWJUDAS9YFj1VfRjweZ7rtUO8Bb0eFdAwoB43RoZhUTzqTxj*4IH452cgqzuI1Z43-4AA2gYAe3EhoD1UnWNdMLgIob2YCA00BBRzuY9sCfLh6krqVT5GykGWDHhYq6PI8SWztyCmMU6RJPn0V328Mn59sxx9wuYYgeD4yRZarNMcBlf8Nwna-qAKojsX1iTfK*tNboGTtIcjgFYmul1OJ8u-PWRdpdf3-iEXiaG21WK0aaI*DAaHK*qXC3sgbVc3SlMerUaRv6JV6x4Rm7AY" TargetMode="External"/><Relationship Id="rId26" Type="http://schemas.openxmlformats.org/officeDocument/2006/relationships/hyperlink" Target="http://jamber.info/blog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lick01.begun.ru/click.jsp?url=bN*3-09HRkeJ8fG0EERAViXDNMq38rM5U3sUwKJ1SCzbDC9xX7r4F14ZrFXzrM0eSUSL8ZlakblEqLrZtikTxF5hNI1YqqEQXOnCOZ*2om05Z*iFOVVS2pMFn4TvwvGzu06EweAPQaLV5Q02ym65YHV2fFYq9RQI9s7Br-6U81GYjJPdAeaKRlC1UMXqSZEikUjzfF2eWJnyVAi3gy8q0C7WdonKp5qrM*qwL4Xot*hn9KYmZzcd7ig7NBAHGi66ilOfq-JIP30-AZvfr1960sA6Euu5yTurJeEEcFgsyXwZFFEBsccIWkVD6h6rihTCj90HTa-BOPmBnpjCQrqFXgvtncpx-WSDLHQrIJweBWrUIlrHWqJKdaf6CKu9Hl-neCe918Kvd9eI*Ez583QC4gzD*b3vaHsDQk2OleQB3TKzG-WW" TargetMode="External"/><Relationship Id="rId34" Type="http://schemas.openxmlformats.org/officeDocument/2006/relationships/image" Target="media/image6.gif"/><Relationship Id="rId7" Type="http://schemas.openxmlformats.org/officeDocument/2006/relationships/hyperlink" Target="http://health.mpei.ac.ru/stoun.htm" TargetMode="External"/><Relationship Id="rId12" Type="http://schemas.openxmlformats.org/officeDocument/2006/relationships/hyperlink" Target="http://click01.begun.ru/click.jsp?url=bN*3-0hBQEGR5--AZDA0IlG3QL5HxFU-7A14vag*5rnaKPS0QrZpetTnk3-PjPAKS1VHx8TZQmajBJVvfzF9Kegfts5nUvgStxOKMGpDDnutTLc0EePP*NT-lOSBuGAUm*PDxv4PvHxsJBXngvaWQz74uvxkAwOhpwIu-b*qJp0Y*ApNQW-RG9LFwd7x4WTfgCUIi9S3WX62DFv8JsL5Qm0YMT7yBSNWzPIl4SlP31ZMJCtXj4gmUqMo9rVBo0GwwVyjstNpW7eBRoADfcJG4idpGsIc5-BB-ZsjX2owQhG802pH*EsHsj0TeWmeyuhA00JeSgbz*17DvYZeTLCn-fm105F*ns2iaKe13oPpUq49YO6PnrGaA-buIJoWTXUz-vjBYQ" TargetMode="External"/><Relationship Id="rId17" Type="http://schemas.openxmlformats.org/officeDocument/2006/relationships/hyperlink" Target="http://click01.begun.ru/click.jsp?url=bN*3-8HJyMkc8aR82IyInu0L-AKB7o8T6eEnMDBOhRgDpWUh1dmSfWZ-ez6Df8fWuJhw5unWx3wi9goipZEurcIxul6DmHNXTVlnm9X1h1LZRHM8B2mHB*QkPIxVlkzb-G8kjlPWJUDAS9YFj1VfRjweZ7rtUO8Bb0eFdAwoB43RoZhUTzqTxj*4IH452cgqzuI1Z43-4AA2gYAe3EhoD1UnWNdMLgIob2YCA00BBRzuY9sCfLh6krqVT5GykGWDHhYq6PI8SWztyCmMU6RJPn0V328Mn59sxx9wuYYgeD4yRZarNMcBlf8Nwna-qAKojsX1iTfK*tNboGTtIcjgFYmul1OJ8u-PWRdpdf3-iEXiaG21WK0aaI*DAaHK*qXC3sgbVc3SlMerUaRv6JV6x4Rm7AY" TargetMode="External"/><Relationship Id="rId25" Type="http://schemas.openxmlformats.org/officeDocument/2006/relationships/hyperlink" Target="http://www.radio-station.ru/prod_12_160.htm" TargetMode="External"/><Relationship Id="rId33" Type="http://schemas.openxmlformats.org/officeDocument/2006/relationships/hyperlink" Target="http://www.yandex.ru/cy?base=0&amp;host=www.sknowled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ck01.begun.ru/click.jsp?url=bN*3-8HJyMkc8aR82IyInu0L-AKB7o8T6eEnMDBOhRgDpWUh1dmSfWZ-ez6Df8fWuJhw5unWx3wi9goipZEurcIxul6DmHNXTVlnm9X1h1LZRHM8B2mHB*QkPIxVlkzb-G8kjlPWJUDAS9YFj1VfRjweZ7rtUO8Bb0eFdAwoB43RoZhUTzqTxj*4IH452cgqzuI1Z43-4AA2gYAe3EhoD1UnWNdMLgIob2YCA00BBRzuY9sCfLh6krqVT5GykGWDHhYq6PI8SWztyCmMU6RJPn0V328Mn59sxx9wuYYgeD4yRZarNMcBlf8Nwna-qAKojsX1iTfK*tNboGTtIcjgFYmul1OJ8u-PWRdpdf3-iEXiaG21WK0aaI*DAaHK*qXC3sgbVc3SlMerUaRv6JV6x4Rm7AY" TargetMode="External"/><Relationship Id="rId20" Type="http://schemas.openxmlformats.org/officeDocument/2006/relationships/hyperlink" Target="http://click01.begun.ru/click.jsp?url=bN*3-09HRkeJ8fG0EERAViXDNMq38rM5U3sUwKJ1SCzbDC9xX7r4F14ZrFXzrM0eSUSL8ZlakblEqLrZtikTxF5hNI1YqqEQXOnCOZ*2om05Z*iFOVVS2pMFn4TvwvGzu06EweAPQaLV5Q02ym65YHV2fFYq9RQI9s7Br-6U81GYjJPdAeaKRlC1UMXqSZEikUjzfF2eWJnyVAi3gy8q0C7WdonKp5qrM*qwL4Xot*hn9KYmZzcd7ig7NBAHGi66ilOfq-JIP30-AZvfr1960sA6Euu5yTurJeEEcFgsyXwZFFEBsccIWkVD6h6rihTCj90HTa-BOPmBnpjCQrqFXgvtncpx-WSDLHQrIJweBWrUIlrHWqJKdaf6CKu9Hl-neCe918Kvd9eI*Ez583QC4gzD*b3vaHsDQk2OleQB3TKzG-WW" TargetMode="External"/><Relationship Id="rId29" Type="http://schemas.openxmlformats.org/officeDocument/2006/relationships/hyperlink" Target="http://top.mail.ru/jump?from=12198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armed.ru/travnik/" TargetMode="External"/><Relationship Id="rId11" Type="http://schemas.openxmlformats.org/officeDocument/2006/relationships/hyperlink" Target="http://click01.begun.ru/click.jsp?url=bN*3-0hBQEGR5--AZDA0IlG3QL5HxFU-7A14vag*5rnaKPS0QrZpetTnk3-PjPAKS1VHx8TZQmajBJVvfzF9Kegfts5nUvgStxOKMGpDDnutTLc0EePP*NT-lOSBuGAUm*PDxv4PvHxsJBXngvaWQz74uvxkAwOhpwIu-b*qJp0Y*ApNQW-RG9LFwd7x4WTfgCUIi9S3WX62DFv8JsL5Qm0YMT7yBSNWzPIl4SlP31ZMJCtXj4gmUqMo9rVBo0GwwVyjstNpW7eBRoADfcJG4idpGsIc5-BB-ZsjX2owQhG802pH*EsHsj0TeWmeyuhA00JeSgbz*17DvYZeTLCn-fm105F*ns2iaKe13oPpUq49YO6PnrGaA-buIJoWTXUz-vjBYQ" TargetMode="External"/><Relationship Id="rId24" Type="http://schemas.openxmlformats.org/officeDocument/2006/relationships/image" Target="media/image2.gif"/><Relationship Id="rId32" Type="http://schemas.openxmlformats.org/officeDocument/2006/relationships/image" Target="media/image5.gif"/><Relationship Id="rId37" Type="http://schemas.openxmlformats.org/officeDocument/2006/relationships/theme" Target="theme/theme1.xml"/><Relationship Id="rId5" Type="http://schemas.openxmlformats.org/officeDocument/2006/relationships/hyperlink" Target="http://www.narmed.ru/articles/pitanie/lech_pitanie/d_litos" TargetMode="External"/><Relationship Id="rId15" Type="http://schemas.openxmlformats.org/officeDocument/2006/relationships/hyperlink" Target="http://click01.begun.ru/click.jsp?url=bN*3-0RNTE3gIapuyp6ajP8Z7hCT-J0B*-M1IuptDLg3dVm3HK*VJLspcB*GhQD3AKoO4kSumoQqDCKag54qRMjRxp4a1G*v1xVArrWuHL*L5Pk7tFWWsnmTR6a5abin*RMusdlwNB-C2N9yNZSIp3AFlwcdAID8cESWLEXkrtKIxaxAyuUHUze-YYM1Rl-E5kfX-8A4HXkM07tMq1ih2sq2YkuoshNuEnH07qxn7gqQ29IP-LfYfzj3Kgmwm-b5mJhi*C6*0ffiVDr74Uu*ZIkPNuezi1DFWIGj807gK-i64EHZU1ZGt*40T4PEMnb15pJ30LQ*m5ijdOXOuEcLfVtAG*o-9RGccDE*pHj5fxxUjtsqEnHgL4*dyKBaHq7LmeLtaw" TargetMode="External"/><Relationship Id="rId23" Type="http://schemas.openxmlformats.org/officeDocument/2006/relationships/hyperlink" Target="http://www.begun.ru/partner/?r1=Begun&amp;r2=become_partner" TargetMode="External"/><Relationship Id="rId28" Type="http://schemas.openxmlformats.org/officeDocument/2006/relationships/image" Target="media/image3.gif"/><Relationship Id="rId36" Type="http://schemas.openxmlformats.org/officeDocument/2006/relationships/fontTable" Target="fontTable.xml"/><Relationship Id="rId10" Type="http://schemas.openxmlformats.org/officeDocument/2006/relationships/hyperlink" Target="http://click01.begun.ru/click.jsp?url=bN*3-0hBQEGR5--AZDA0IlG3QL5HxFU-7A14vag*5rnaKPS0QrZpetTnk3-PjPAKS1VHx8TZQmajBJVvfzF9Kegfts5nUvgStxOKMGpDDnutTLc0EePP*NT-lOSBuGAUm*PDxv4PvHxsJBXngvaWQz74uvxkAwOhpwIu-b*qJp0Y*ApNQW-RG9LFwd7x4WTfgCUIi9S3WX62DFv8JsL5Qm0YMT7yBSNWzPIl4SlP31ZMJCtXj4gmUqMo9rVBo0GwwVyjstNpW7eBRoADfcJG4idpGsIc5-BB-ZsjX2owQhG802pH*EsHsj0TeWmeyuhA00JeSgbz*17DvYZeTLCn-fm105F*ns2iaKe13oPpUq49YO6PnrGaA-buIJoWTXUz-vjBYQ" TargetMode="External"/><Relationship Id="rId19" Type="http://schemas.openxmlformats.org/officeDocument/2006/relationships/hyperlink" Target="http://click01.begun.ru/click.jsp?url=bN*3-09HRkeJ8fG0EERAViXDNMq38rM5U3sUwKJ1SCzbDC9xX7r4F14ZrFXzrM0eSUSL8ZlakblEqLrZtikTxF5hNI1YqqEQXOnCOZ*2om05Z*iFOVVS2pMFn4TvwvGzu06EweAPQaLV5Q02ym65YHV2fFYq9RQI9s7Br-6U81GYjJPdAeaKRlC1UMXqSZEikUjzfF2eWJnyVAi3gy8q0C7WdonKp5qrM*qwL4Xot*hn9KYmZzcd7ig7NBAHGi66ilOfq-JIP30-AZvfr1960sA6Euu5yTurJeEEcFgsyXwZFFEBsccIWkVD6h6rihTCj90HTa-BOPmBnpjCQrqFXgvtncpx-WSDLHQrIJweBWrUIlrHWqJKdaf6CKu9Hl-neCe918Kvd9eI*Ez583QC4gzD*b3vaHsDQk2OleQB3TKzG-WW" TargetMode="External"/><Relationship Id="rId31" Type="http://schemas.openxmlformats.org/officeDocument/2006/relationships/hyperlink" Target="http://top100.rambler.ru/top10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http://click01.begun.ru/click.jsp?url=bN*3-0RNTE3gIapuyp6ajP8Z7hCT-J0B*-M1IuptDLg3dVm3HK*VJLspcB*GhQD3AKoO4kSumoQqDCKag54qRMjRxp4a1G*v1xVArrWuHL*L5Pk7tFWWsnmTR6a5abin*RMusdlwNB-C2N9yNZSIp3AFlwcdAID8cESWLEXkrtKIxaxAyuUHUze-YYM1Rl-E5kfX-8A4HXkM07tMq1ih2sq2YkuoshNuEnH07qxn7gqQ29IP-LfYfzj3Kgmwm-b5mJhi*C6*0ffiVDr74Uu*ZIkPNuezi1DFWIGj807gK-i64EHZU1ZGt*40T4PEMnb15pJ30LQ*m5ijdOXOuEcLfVtAG*o-9RGccDE*pHj5fxxUjtsqEnHgL4*dyKBaHq7LmeLtaw" TargetMode="External"/><Relationship Id="rId22" Type="http://schemas.openxmlformats.org/officeDocument/2006/relationships/hyperlink" Target="http://www.begun.ru/advertiser/?r1=Begun&amp;r2=adbegun" TargetMode="External"/><Relationship Id="rId27" Type="http://schemas.openxmlformats.org/officeDocument/2006/relationships/hyperlink" Target="http://alum.com.ru/" TargetMode="External"/><Relationship Id="rId30" Type="http://schemas.openxmlformats.org/officeDocument/2006/relationships/image" Target="media/image4.gif"/><Relationship Id="rId35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6521</Words>
  <Characters>37171</Characters>
  <Application>Microsoft Office Word</Application>
  <DocSecurity>0</DocSecurity>
  <Lines>309</Lines>
  <Paragraphs>87</Paragraphs>
  <ScaleCrop>false</ScaleCrop>
  <Company>Microsoft</Company>
  <LinksUpToDate>false</LinksUpToDate>
  <CharactersWithSpaces>43605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2000-01-21T14:06:00Z</dcterms:created>
  <dcterms:modified xsi:type="dcterms:W3CDTF">2000-01-21T14:12:00Z</dcterms:modified>
</cp:coreProperties>
</file>