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AF" w:rsidRDefault="008D14C2">
      <w:pPr>
        <w:spacing w:after="105" w:line="259" w:lineRule="auto"/>
        <w:ind w:left="190" w:firstLine="0"/>
        <w:jc w:val="left"/>
      </w:pPr>
      <w:bookmarkStart w:id="0" w:name="_GoBack"/>
      <w:bookmarkEnd w:id="0"/>
      <w:r>
        <w:rPr>
          <w:sz w:val="32"/>
        </w:rPr>
        <w:t>МИНИСТЕРСТВО ЗДРАВООХРАНЕНИЯ РЕСПУБЛИКИ КАЗАХСТАН</w:t>
      </w:r>
      <w:r>
        <w:rPr>
          <w:sz w:val="32"/>
        </w:rPr>
        <w:t xml:space="preserve"> </w:t>
      </w:r>
    </w:p>
    <w:p w:rsidR="000C44AF" w:rsidRDefault="008D14C2">
      <w:pPr>
        <w:spacing w:after="0" w:line="259" w:lineRule="auto"/>
        <w:ind w:left="8" w:firstLine="0"/>
        <w:jc w:val="center"/>
      </w:pPr>
      <w:r>
        <w:rPr>
          <w:sz w:val="32"/>
        </w:rPr>
        <w:t>РЕСПУБЛИКАНСКИЙ ЦЕНТР РАЗВИТИЯ ЗДРАВООХРАНЕНИЯ</w:t>
      </w:r>
      <w:r>
        <w:rPr>
          <w:sz w:val="32"/>
        </w:rPr>
        <w:t xml:space="preserve"> </w:t>
      </w:r>
    </w:p>
    <w:p w:rsidR="000C44AF" w:rsidRDefault="008D14C2">
      <w:pPr>
        <w:spacing w:after="243" w:line="259" w:lineRule="auto"/>
        <w:ind w:left="0" w:firstLine="0"/>
        <w:jc w:val="left"/>
      </w:pPr>
      <w:r>
        <w:rPr>
          <w:sz w:val="32"/>
        </w:rPr>
        <w:t xml:space="preserve"> </w:t>
      </w:r>
    </w:p>
    <w:p w:rsidR="000C44AF" w:rsidRDefault="008D14C2">
      <w:pPr>
        <w:spacing w:after="0" w:line="259" w:lineRule="auto"/>
        <w:ind w:left="429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0C44AF" w:rsidRDefault="008D14C2">
      <w:pPr>
        <w:spacing w:after="0" w:line="259" w:lineRule="auto"/>
        <w:ind w:left="429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0" w:line="259" w:lineRule="auto"/>
        <w:ind w:left="60" w:firstLine="0"/>
        <w:jc w:val="center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-636</wp:posOffset>
                </wp:positionH>
                <wp:positionV relativeFrom="page">
                  <wp:posOffset>9441111</wp:posOffset>
                </wp:positionV>
                <wp:extent cx="7559676" cy="1236980"/>
                <wp:effectExtent l="0" t="0" r="0" b="0"/>
                <wp:wrapTopAndBottom/>
                <wp:docPr id="200493" name="Group 200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6" cy="1236980"/>
                          <a:chOff x="0" y="0"/>
                          <a:chExt cx="7559676" cy="1236980"/>
                        </a:xfrm>
                      </wpg:grpSpPr>
                      <wps:wsp>
                        <wps:cNvPr id="200475" name="Rectangle 200475"/>
                        <wps:cNvSpPr/>
                        <wps:spPr>
                          <a:xfrm>
                            <a:off x="6770245" y="582047"/>
                            <a:ext cx="94029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4AF" w:rsidRDefault="008D14C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476" name="Rectangle 200476"/>
                        <wps:cNvSpPr/>
                        <wps:spPr>
                          <a:xfrm>
                            <a:off x="6841083" y="582047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4AF" w:rsidRDefault="008D14C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720727" y="741686"/>
                            <a:ext cx="3254381" cy="12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4AF" w:rsidRDefault="008D14C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>Представленная доказательная база является ориентировочной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166756" y="741686"/>
                            <a:ext cx="26798" cy="12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4AF" w:rsidRDefault="008D14C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20727" y="850632"/>
                            <a:ext cx="6303189" cy="12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4AF" w:rsidRDefault="008D14C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>Медицинская организация вправе предоставлять другие докозательства исполнения требований стандарта и его критериев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460367" y="812933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4AF" w:rsidRDefault="008D14C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0" y="0"/>
                            <a:ext cx="7559676" cy="12369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Rectangle 26"/>
                        <wps:cNvSpPr/>
                        <wps:spPr>
                          <a:xfrm>
                            <a:off x="720753" y="345939"/>
                            <a:ext cx="46366" cy="256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4AF" w:rsidRDefault="008D14C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0493" o:spid="_x0000_s1026" style="position:absolute;left:0;text-align:left;margin-left:-.05pt;margin-top:743.4pt;width:595.25pt;height:97.4pt;z-index:251658240;mso-position-horizontal-relative:page;mso-position-vertical-relative:page" coordsize="75596,123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iahoUt3eSSya3qEUUn/ACyil2Uy&#10;Pwnoqj54Zpv+usrVvUUAZ9voulQf6rTrVf8AtkKvRqij5BTq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">
                <v:rect id="Rectangle 200475" o:spid="_x0000_s1027" style="position:absolute;left:67702;top:5820;width:940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D2QcgA&#10;AADf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QiC+vE/j/E76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EPZByAAAAN8AAAAPAAAAAAAAAAAAAAAAAJgCAABk&#10;cnMvZG93bnJldi54bWxQSwUGAAAAAAQABAD1AAAAjQMAAAAA&#10;" filled="f" stroked="f">
                  <v:textbox inset="0,0,0,0">
                    <w:txbxContent>
                      <w:p w:rsidR="000C44AF" w:rsidRDefault="008D14C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1</w:t>
                        </w:r>
                      </w:p>
                    </w:txbxContent>
                  </v:textbox>
                </v:rect>
                <v:rect id="Rectangle 200476" o:spid="_x0000_s1028" style="position:absolute;left:68410;top:5820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oNsgA&#10;AADfAAAADwAAAGRycy9kb3ducmV2LnhtbESPT2vCQBTE70K/w/KE3nRjKf5JXUXaSnJso6C9PbKv&#10;SWj2bchuk+indwtCj8PM/IZZbwdTi45aV1lWMJtGIIhzqysuFBwP+8kShPPIGmvLpOBCDrabh9Ea&#10;Y217/qQu84UIEHYxKii9b2IpXV6SQTe1DXHwvm1r0AfZFlK32Ae4qeVTFM2lwYrDQokNvZaU/2S/&#10;RkGybHbn1F77on7/Sk4fp9XbYeWVehwPuxcQngb/H763U60gEJ8Xc/j7E76A3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wmg2yAAAAN8AAAAPAAAAAAAAAAAAAAAAAJgCAABk&#10;cnMvZG93bnJldi54bWxQSwUGAAAAAAQABAD1AAAAjQMAAAAA&#10;" filled="f" stroked="f">
                  <v:textbox inset="0,0,0,0">
                    <w:txbxContent>
                      <w:p w:rsidR="000C44AF" w:rsidRDefault="008D14C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9" style="position:absolute;left:7207;top:7416;width:32544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0C44AF" w:rsidRDefault="008D14C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>Представленная доказательная база является ориентировочной</w:t>
                        </w:r>
                      </w:p>
                    </w:txbxContent>
                  </v:textbox>
                </v:rect>
                <v:rect id="Rectangle 8" o:spid="_x0000_s1030" style="position:absolute;left:31667;top:7416;width:268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0C44AF" w:rsidRDefault="008D14C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1" style="position:absolute;left:7207;top:8506;width:63032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0C44AF" w:rsidRDefault="008D14C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>Медицинская организация вправе предоставлять другие докозательства исполнения требований стандарта и его критериев</w:t>
                        </w:r>
                      </w:p>
                    </w:txbxContent>
                  </v:textbox>
                </v:rect>
                <v:rect id="Rectangle 10" o:spid="_x0000_s1032" style="position:absolute;left:54603;top:8129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0C44AF" w:rsidRDefault="008D14C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3" type="#_x0000_t75" style="position:absolute;width:75596;height:12369;rotation:-1179647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8VZ2/AAAA2wAAAA8AAABkcnMvZG93bnJldi54bWxET02LwjAQvQv+hzCCN01VEOkaZREFQVDs&#10;etnb0Ixpd5tJaWKt/94Igrd5vM9ZrjtbiZYaXzpWMBknIIhzp0s2Ci4/u9EChA/IGivHpOBBHtar&#10;fm+JqXZ3PlObBSNiCPsUFRQh1KmUPi/Ioh+7mjhyV9dYDBE2RuoG7zHcVnKaJHNpseTYUGBNm4Ly&#10;/+xmFRwzXszN70FuTzu8dDNsyz9zVWo46L6/QATqwkf8du91nD+F1y/xALl6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avFWdvwAAANsAAAAPAAAAAAAAAAAAAAAAAJ8CAABk&#10;cnMvZG93bnJldi54bWxQSwUGAAAAAAQABAD3AAAAiwMAAAAA&#10;">
                  <v:imagedata r:id="rId8" o:title=""/>
                </v:shape>
                <v:rect id="Rectangle 26" o:spid="_x0000_s1034" style="position:absolute;left:7207;top:3459;width:464;height:2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0C44AF" w:rsidRDefault="008D14C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51560"/>
            <wp:effectExtent l="0" t="0" r="0" b="0"/>
            <wp:wrapTopAndBottom/>
            <wp:docPr id="276647" name="Picture 276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647" name="Picture 27664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</w:p>
    <w:p w:rsidR="000C44AF" w:rsidRDefault="008D14C2">
      <w:pPr>
        <w:spacing w:after="0" w:line="259" w:lineRule="auto"/>
        <w:ind w:left="246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395702" cy="5486403"/>
                <wp:effectExtent l="0" t="0" r="0" b="0"/>
                <wp:docPr id="200494" name="Group 200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5702" cy="5486403"/>
                          <a:chOff x="0" y="0"/>
                          <a:chExt cx="6395702" cy="5486403"/>
                        </a:xfrm>
                      </wpg:grpSpPr>
                      <wps:wsp>
                        <wps:cNvPr id="289437" name="Shape 289437"/>
                        <wps:cNvSpPr/>
                        <wps:spPr>
                          <a:xfrm>
                            <a:off x="392049" y="2"/>
                            <a:ext cx="5511165" cy="54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1165" h="5486400">
                                <a:moveTo>
                                  <a:pt x="0" y="0"/>
                                </a:moveTo>
                                <a:lnTo>
                                  <a:pt x="5511165" y="0"/>
                                </a:lnTo>
                                <a:lnTo>
                                  <a:pt x="5511165" y="5486400"/>
                                </a:lnTo>
                                <a:lnTo>
                                  <a:pt x="0" y="5486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92048" y="0"/>
                            <a:ext cx="5511165" cy="54863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Rectangle 36"/>
                        <wps:cNvSpPr/>
                        <wps:spPr>
                          <a:xfrm>
                            <a:off x="0" y="1558413"/>
                            <a:ext cx="6570808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4AF" w:rsidRDefault="008D14C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РУКОВОДСТВО ПО ИНТЕРПРЕТАЦИИ ОБН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940046" y="1558413"/>
                            <a:ext cx="1936023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4AF" w:rsidRDefault="008D14C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ОВЛЕННЫХ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91440" y="1860928"/>
                            <a:ext cx="4837336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4AF" w:rsidRDefault="008D14C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СТАНДАРТОВ АККРЕДИТАЦИИ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728307" y="1774344"/>
                            <a:ext cx="76010" cy="420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4AF" w:rsidRDefault="008D14C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785457" y="1860928"/>
                            <a:ext cx="3350013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4AF" w:rsidRDefault="008D14C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ДЛЯ МЕДИЦИНСКИХ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40716" y="2162680"/>
                            <a:ext cx="7866649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4AF" w:rsidRDefault="008D14C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ОРГАНИЗАЦИЙ, ОКАЗЫВАЮЩИХ АМБУЛАТОРНО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239698" y="2464432"/>
                            <a:ext cx="5130976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4AF" w:rsidRDefault="008D14C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ПОЛИКЛИНИЧЕСКУЮ ПОМОШЬ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097781" y="2377849"/>
                            <a:ext cx="76010" cy="420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4AF" w:rsidRDefault="008D14C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472" name="Rectangle 200472"/>
                        <wps:cNvSpPr/>
                        <wps:spPr>
                          <a:xfrm>
                            <a:off x="2270760" y="2894962"/>
                            <a:ext cx="253264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4AF" w:rsidRDefault="008D14C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(3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474" name="Rectangle 200474"/>
                        <wps:cNvSpPr/>
                        <wps:spPr>
                          <a:xfrm>
                            <a:off x="2461184" y="2894962"/>
                            <a:ext cx="2035626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4AF" w:rsidRDefault="008D14C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ПЕРЕСМОТР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473" name="Rectangle 200473"/>
                        <wps:cNvSpPr/>
                        <wps:spPr>
                          <a:xfrm>
                            <a:off x="3991501" y="2894962"/>
                            <a:ext cx="101245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4AF" w:rsidRDefault="008D14C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067624" y="2808379"/>
                            <a:ext cx="76010" cy="420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44AF" w:rsidRDefault="008D14C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0494" o:spid="_x0000_s1035" style="width:503.6pt;height:6in;mso-position-horizontal-relative:char;mso-position-vertical-relative:line" coordsize="63957,5486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">
                <v:shape id="Shape 289437" o:spid="_x0000_s1036" style="position:absolute;left:3920;width:55112;height:54864;visibility:visible;mso-wrap-style:square;v-text-anchor:top" coordsize="5511165,548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JEMcA&#10;AADfAAAADwAAAGRycy9kb3ducmV2LnhtbESPT2vCQBTE70K/w/IK3urGP7VJ6iptQPEmpuL5kX3N&#10;hmbfhuxW47d3CwWPw8z8hlltBtuKC/W+caxgOklAEFdON1wrOH1tX1IQPiBrbB2Tght52KyfRivM&#10;tbvykS5lqEWEsM9RgQmhy6X0lSGLfuI64uh9u95iiLKvpe7xGuG2lbMkWUqLDccFgx0Vhqqf8tcq&#10;KM3nLjvbo9zdXrNiureLtDg4pcbPw8c7iEBDeIT/23utYJZmi/kb/P2JX0C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BSRDHAAAA3wAAAA8AAAAAAAAAAAAAAAAAmAIAAGRy&#10;cy9kb3ducmV2LnhtbFBLBQYAAAAABAAEAPUAAACMAwAAAAA=&#10;" path="m,l5511165,r,5486400l,5486400,,e" fillcolor="#5b9bd4" stroked="f" strokeweight="0">
                  <v:stroke miterlimit="83231f" joinstyle="miter"/>
                  <v:path arrowok="t" textboxrect="0,0,5511165,5486400"/>
                </v:shape>
                <v:shape id="Picture 29" o:spid="_x0000_s1037" type="#_x0000_t75" style="position:absolute;left:3920;width:55112;height:548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BkffFAAAA2wAAAA8AAABkcnMvZG93bnJldi54bWxEj0FrwkAUhO+F/oflFXrTjRFqja5BBEEE&#10;hWrF6yP7mqRm38bsNkn99W5B6HGYmW+YedqbSrTUuNKygtEwAkGcWV1yruDzuB68g3AeWWNlmRT8&#10;koN08fw0x0Tbjj+oPfhcBAi7BBUU3teJlC4ryKAb2po4eF+2MeiDbHKpG+wC3FQyjqI3abDksFBg&#10;TauCssvhxyi4fq+y/W57Gstou2kn5+rW7dxNqdeXfjkD4an3/+FHe6MVxFP4+xJ+gFz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AZH3xQAAANsAAAAPAAAAAAAAAAAAAAAA&#10;AJ8CAABkcnMvZG93bnJldi54bWxQSwUGAAAAAAQABAD3AAAAkQMAAAAA&#10;">
                  <v:imagedata r:id="rId11" o:title=""/>
                </v:shape>
                <v:rect id="Rectangle 36" o:spid="_x0000_s1038" style="position:absolute;top:15584;width:65708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0C44AF" w:rsidRDefault="008D14C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>РУКОВОДСТВО ПО ИНТЕРПРЕТАЦИИ ОБН</w:t>
                        </w:r>
                      </w:p>
                    </w:txbxContent>
                  </v:textbox>
                </v:rect>
                <v:rect id="Rectangle 37" o:spid="_x0000_s1039" style="position:absolute;left:49400;top:15584;width:19360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0C44AF" w:rsidRDefault="008D14C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 xml:space="preserve">ОВЛЕННЫХ </w:t>
                        </w:r>
                      </w:p>
                    </w:txbxContent>
                  </v:textbox>
                </v:rect>
                <v:rect id="Rectangle 38" o:spid="_x0000_s1040" style="position:absolute;left:914;top:18609;width:48373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0C44AF" w:rsidRDefault="008D14C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>СТАНДАРТОВ АККРЕДИТАЦИИ</w:t>
                        </w:r>
                      </w:p>
                    </w:txbxContent>
                  </v:textbox>
                </v:rect>
                <v:rect id="Rectangle 39" o:spid="_x0000_s1041" style="position:absolute;left:37283;top:17743;width:760;height:4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0C44AF" w:rsidRDefault="008D14C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42" style="position:absolute;left:37854;top:18609;width:33500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0C44AF" w:rsidRDefault="008D14C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 xml:space="preserve">ДЛЯ МЕДИЦИНСКИХ </w:t>
                        </w:r>
                      </w:p>
                    </w:txbxContent>
                  </v:textbox>
                </v:rect>
                <v:rect id="Rectangle 41" o:spid="_x0000_s1043" style="position:absolute;left:2407;top:21626;width:78666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0C44AF" w:rsidRDefault="008D14C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 xml:space="preserve">ОРГАНИЗАЦИЙ, ОКАЗЫВАЮЩИХ АМБУЛАТОРНО </w:t>
                        </w:r>
                      </w:p>
                    </w:txbxContent>
                  </v:textbox>
                </v:rect>
                <v:rect id="Rectangle 42" o:spid="_x0000_s1044" style="position:absolute;left:12396;top:24644;width:51310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0C44AF" w:rsidRDefault="008D14C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>ПОЛИКЛИНИЧЕСКУЮ ПОМОШЬ</w:t>
                        </w:r>
                      </w:p>
                    </w:txbxContent>
                  </v:textbox>
                </v:rect>
                <v:rect id="Rectangle 43" o:spid="_x0000_s1045" style="position:absolute;left:50977;top:23778;width:760;height:4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0C44AF" w:rsidRDefault="008D14C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472" o:spid="_x0000_s1046" style="position:absolute;left:22707;top:28949;width:2533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luNcYA&#10;AADfAAAADwAAAGRycy9kb3ducmV2LnhtbESPT4vCMBTE7wt+h/AEb2uqyK5Wo4h/0KOrgnp7NM+2&#10;2LyUJtqun94IC3scZuY3zGTWmEI8qHK5ZQW9bgSCOLE651TB8bD+HIJwHlljYZkU/JKD2bT1McFY&#10;25p/6LH3qQgQdjEqyLwvYyldkpFB17UlcfCutjLog6xSqSusA9wUsh9FX9JgzmEhw5IWGSW3/d0o&#10;2AzL+Xlrn3VarC6b0+40Wh5GXqlOu5mPQXhq/H/4r73VCgJx8N2H95/wBeT0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luNcYAAADfAAAADwAAAAAAAAAAAAAAAACYAgAAZHJz&#10;L2Rvd25yZXYueG1sUEsFBgAAAAAEAAQA9QAAAIsDAAAAAA==&#10;" filled="f" stroked="f">
                  <v:textbox inset="0,0,0,0">
                    <w:txbxContent>
                      <w:p w:rsidR="000C44AF" w:rsidRDefault="008D14C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>(3</w:t>
                        </w:r>
                      </w:p>
                    </w:txbxContent>
                  </v:textbox>
                </v:rect>
                <v:rect id="Rectangle 200474" o:spid="_x0000_s1047" style="position:absolute;left:24611;top:28949;width:20357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xT2scA&#10;AADfAAAADwAAAGRycy9kb3ducmV2LnhtbESPQWvCQBSE74X+h+UVequbirQaXUVqS3K0UVBvj+wz&#10;CWbfhuw2Sf31rlDocZiZb5jFajC16Kh1lWUFr6MIBHFudcWFgv3u62UKwnlkjbVlUvBLDlbLx4cF&#10;xtr2/E1d5gsRIOxiVFB638RSurwkg25kG+LgnW1r0AfZFlK32Ae4qeU4it6kwYrDQokNfZSUX7If&#10;oyCZNutjaq99UX+eksP2MNvsZl6p56dhPQfhafD/4b92qhUE4uR9Avc/4Qv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cU9rHAAAA3wAAAA8AAAAAAAAAAAAAAAAAmAIAAGRy&#10;cy9kb3ducmV2LnhtbFBLBQYAAAAABAAEAPUAAACMAwAAAAA=&#10;" filled="f" stroked="f">
                  <v:textbox inset="0,0,0,0">
                    <w:txbxContent>
                      <w:p w:rsidR="000C44AF" w:rsidRDefault="008D14C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 xml:space="preserve"> ПЕРЕСМОТР</w:t>
                        </w:r>
                      </w:p>
                    </w:txbxContent>
                  </v:textbox>
                </v:rect>
                <v:rect id="Rectangle 200473" o:spid="_x0000_s1048" style="position:absolute;left:39915;top:28949;width:1012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XLrsgA&#10;AADf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QiJPXF/j/E76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tcuuyAAAAN8AAAAPAAAAAAAAAAAAAAAAAJgCAABk&#10;cnMvZG93bnJldi54bWxQSwUGAAAAAAQABAD1AAAAjQMAAAAA&#10;" filled="f" stroked="f">
                  <v:textbox inset="0,0,0,0">
                    <w:txbxContent>
                      <w:p w:rsidR="000C44AF" w:rsidRDefault="008D14C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>)</w:t>
                        </w:r>
                      </w:p>
                    </w:txbxContent>
                  </v:textbox>
                </v:rect>
                <v:rect id="Rectangle 45" o:spid="_x0000_s1049" style="position:absolute;left:40676;top:28083;width:760;height:4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0C44AF" w:rsidRDefault="008D14C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C44AF" w:rsidRDefault="008D14C2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:rsidR="000C44AF" w:rsidRDefault="008D14C2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:rsidR="000C44AF" w:rsidRDefault="008D14C2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:rsidR="000C44AF" w:rsidRDefault="008D14C2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:rsidR="000C44AF" w:rsidRDefault="008D14C2">
      <w:pPr>
        <w:spacing w:after="75" w:line="259" w:lineRule="auto"/>
        <w:ind w:left="60" w:firstLine="0"/>
        <w:jc w:val="center"/>
      </w:pPr>
      <w:r>
        <w:rPr>
          <w:b/>
        </w:rPr>
        <w:t xml:space="preserve"> </w:t>
      </w:r>
    </w:p>
    <w:p w:rsidR="000C44AF" w:rsidRDefault="008D14C2">
      <w:pPr>
        <w:spacing w:after="0" w:line="259" w:lineRule="auto"/>
        <w:ind w:left="4" w:firstLine="0"/>
        <w:jc w:val="center"/>
      </w:pPr>
      <w:r>
        <w:rPr>
          <w:b/>
          <w:sz w:val="28"/>
        </w:rPr>
        <w:t>Астана, 2017 г</w:t>
      </w:r>
      <w:r>
        <w:rPr>
          <w:b/>
        </w:rPr>
        <w:t xml:space="preserve">  </w:t>
      </w:r>
    </w:p>
    <w:p w:rsidR="000C44AF" w:rsidRDefault="008D14C2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:rsidR="000C44AF" w:rsidRDefault="008D14C2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:rsidR="000C44AF" w:rsidRDefault="008D14C2">
      <w:pPr>
        <w:spacing w:after="0" w:line="259" w:lineRule="auto"/>
        <w:ind w:left="60" w:firstLine="0"/>
        <w:jc w:val="center"/>
      </w:pPr>
      <w:r>
        <w:rPr>
          <w:b/>
        </w:rPr>
        <w:lastRenderedPageBreak/>
        <w:t xml:space="preserve"> </w:t>
      </w:r>
    </w:p>
    <w:p w:rsidR="000C44AF" w:rsidRDefault="008D14C2">
      <w:pPr>
        <w:spacing w:after="82" w:line="259" w:lineRule="auto"/>
        <w:ind w:left="991" w:hanging="10"/>
        <w:jc w:val="left"/>
      </w:pPr>
      <w:r>
        <w:rPr>
          <w:b/>
          <w:sz w:val="28"/>
        </w:rPr>
        <w:t xml:space="preserve">УДК: 614.2 </w:t>
      </w:r>
    </w:p>
    <w:p w:rsidR="000C44AF" w:rsidRDefault="008D14C2">
      <w:pPr>
        <w:spacing w:after="2" w:line="259" w:lineRule="auto"/>
        <w:ind w:left="996" w:firstLine="0"/>
        <w:jc w:val="left"/>
      </w:pPr>
      <w:r>
        <w:rPr>
          <w:b/>
          <w:sz w:val="28"/>
        </w:rPr>
        <w:t xml:space="preserve">ББК: 51.1 (2)  </w:t>
      </w:r>
    </w:p>
    <w:p w:rsidR="000C44AF" w:rsidRDefault="008D14C2">
      <w:pPr>
        <w:spacing w:after="0" w:line="259" w:lineRule="auto"/>
        <w:ind w:left="991" w:hanging="10"/>
        <w:jc w:val="left"/>
      </w:pPr>
      <w:r>
        <w:rPr>
          <w:b/>
          <w:sz w:val="28"/>
        </w:rPr>
        <w:t xml:space="preserve">          P 85 </w:t>
      </w:r>
    </w:p>
    <w:p w:rsidR="000C44AF" w:rsidRDefault="008D14C2">
      <w:pPr>
        <w:spacing w:after="0" w:line="259" w:lineRule="auto"/>
        <w:ind w:left="996" w:firstLine="0"/>
        <w:jc w:val="left"/>
      </w:pPr>
      <w:r>
        <w:rPr>
          <w:b/>
          <w:sz w:val="28"/>
        </w:rPr>
        <w:t xml:space="preserve"> </w:t>
      </w:r>
    </w:p>
    <w:p w:rsidR="000C44AF" w:rsidRDefault="008D14C2">
      <w:pPr>
        <w:spacing w:after="71" w:line="259" w:lineRule="auto"/>
        <w:ind w:left="996" w:firstLine="0"/>
        <w:jc w:val="left"/>
      </w:pPr>
      <w:r>
        <w:rPr>
          <w:b/>
          <w:sz w:val="28"/>
        </w:rPr>
        <w:t xml:space="preserve"> </w:t>
      </w:r>
    </w:p>
    <w:p w:rsidR="000C44AF" w:rsidRDefault="008D14C2">
      <w:pPr>
        <w:spacing w:line="265" w:lineRule="auto"/>
        <w:ind w:left="996" w:right="411" w:firstLine="0"/>
      </w:pPr>
      <w:r>
        <w:rPr>
          <w:b/>
          <w:sz w:val="28"/>
        </w:rPr>
        <w:t xml:space="preserve">Рецензенты: </w:t>
      </w:r>
      <w:r>
        <w:rPr>
          <w:sz w:val="28"/>
        </w:rPr>
        <w:t>Мадиярова И.А., Жакупбекова М.Ж.</w:t>
      </w:r>
      <w:r>
        <w:rPr>
          <w:b/>
          <w:sz w:val="28"/>
        </w:rPr>
        <w:t xml:space="preserve"> </w:t>
      </w:r>
    </w:p>
    <w:p w:rsidR="000C44AF" w:rsidRDefault="008D14C2">
      <w:pPr>
        <w:spacing w:after="0" w:line="259" w:lineRule="auto"/>
        <w:ind w:left="996" w:firstLine="0"/>
        <w:jc w:val="left"/>
      </w:pPr>
      <w:r>
        <w:rPr>
          <w:b/>
          <w:sz w:val="28"/>
        </w:rPr>
        <w:t xml:space="preserve"> </w:t>
      </w:r>
    </w:p>
    <w:p w:rsidR="000C44AF" w:rsidRDefault="008D14C2">
      <w:pPr>
        <w:spacing w:after="0" w:line="259" w:lineRule="auto"/>
        <w:ind w:left="996" w:firstLine="0"/>
        <w:jc w:val="left"/>
      </w:pPr>
      <w:r>
        <w:rPr>
          <w:b/>
          <w:sz w:val="28"/>
        </w:rPr>
        <w:t xml:space="preserve"> </w:t>
      </w:r>
    </w:p>
    <w:p w:rsidR="000C44AF" w:rsidRDefault="008D14C2">
      <w:pPr>
        <w:spacing w:after="0" w:line="259" w:lineRule="auto"/>
        <w:ind w:left="996" w:firstLine="0"/>
        <w:jc w:val="left"/>
      </w:pPr>
      <w:r>
        <w:rPr>
          <w:b/>
          <w:sz w:val="28"/>
        </w:rPr>
        <w:t xml:space="preserve"> </w:t>
      </w:r>
    </w:p>
    <w:p w:rsidR="000C44AF" w:rsidRDefault="008D14C2">
      <w:pPr>
        <w:spacing w:after="0" w:line="259" w:lineRule="auto"/>
        <w:ind w:left="996" w:firstLine="0"/>
        <w:jc w:val="left"/>
      </w:pPr>
      <w:r>
        <w:rPr>
          <w:b/>
          <w:sz w:val="28"/>
        </w:rPr>
        <w:t xml:space="preserve"> </w:t>
      </w:r>
    </w:p>
    <w:p w:rsidR="000C44AF" w:rsidRDefault="008D14C2">
      <w:pPr>
        <w:spacing w:after="0" w:line="259" w:lineRule="auto"/>
        <w:ind w:left="996" w:firstLine="0"/>
        <w:jc w:val="left"/>
      </w:pPr>
      <w:r>
        <w:rPr>
          <w:b/>
          <w:sz w:val="28"/>
        </w:rPr>
        <w:t xml:space="preserve"> </w:t>
      </w:r>
    </w:p>
    <w:p w:rsidR="000C44AF" w:rsidRDefault="008D14C2">
      <w:pPr>
        <w:spacing w:after="0" w:line="259" w:lineRule="auto"/>
        <w:ind w:left="996" w:firstLine="0"/>
        <w:jc w:val="left"/>
      </w:pPr>
      <w:r>
        <w:rPr>
          <w:b/>
          <w:sz w:val="28"/>
        </w:rPr>
        <w:t xml:space="preserve"> </w:t>
      </w:r>
    </w:p>
    <w:p w:rsidR="000C44AF" w:rsidRDefault="008D14C2">
      <w:pPr>
        <w:spacing w:line="265" w:lineRule="auto"/>
        <w:ind w:left="414" w:right="411" w:firstLine="426"/>
      </w:pPr>
      <w:r>
        <w:rPr>
          <w:b/>
          <w:sz w:val="28"/>
        </w:rPr>
        <w:t xml:space="preserve">Разработчики: </w:t>
      </w:r>
      <w:r>
        <w:rPr>
          <w:sz w:val="28"/>
        </w:rPr>
        <w:t>Айыпханова А.Т., Каупбаева Б.Т., Оспанов Д.М., Туманова Р.Т., Шаймерденова А.А., Имамбаев Н.И., Рахимова Л.Ж., Газезов Ф.М., Мурзагалиева Ж.С.</w:t>
      </w:r>
      <w:r>
        <w:rPr>
          <w:sz w:val="28"/>
        </w:rPr>
        <w:t xml:space="preserve"> </w:t>
      </w:r>
    </w:p>
    <w:p w:rsidR="000C44AF" w:rsidRDefault="008D14C2">
      <w:pPr>
        <w:spacing w:after="0" w:line="259" w:lineRule="auto"/>
        <w:ind w:left="996" w:firstLine="0"/>
        <w:jc w:val="left"/>
      </w:pPr>
      <w:r>
        <w:rPr>
          <w:sz w:val="28"/>
        </w:rPr>
        <w:t xml:space="preserve"> </w:t>
      </w:r>
    </w:p>
    <w:p w:rsidR="000C44AF" w:rsidRDefault="008D14C2">
      <w:pPr>
        <w:spacing w:after="0" w:line="259" w:lineRule="auto"/>
        <w:ind w:left="428" w:firstLine="0"/>
        <w:jc w:val="left"/>
      </w:pPr>
      <w:r>
        <w:rPr>
          <w:sz w:val="28"/>
        </w:rPr>
        <w:t xml:space="preserve"> </w:t>
      </w:r>
    </w:p>
    <w:p w:rsidR="000C44AF" w:rsidRDefault="008D14C2">
      <w:pPr>
        <w:spacing w:line="319" w:lineRule="auto"/>
        <w:ind w:left="414" w:right="140" w:firstLine="568"/>
      </w:pPr>
      <w:r>
        <w:rPr>
          <w:sz w:val="28"/>
        </w:rPr>
        <w:t>Руководство по интерпретации обновлённых стандартов аккредитации для медицинских организаций, оказывающих ам</w:t>
      </w:r>
      <w:r>
        <w:rPr>
          <w:sz w:val="28"/>
        </w:rPr>
        <w:t>булаторно</w:t>
      </w:r>
      <w:r>
        <w:rPr>
          <w:sz w:val="28"/>
        </w:rPr>
        <w:t>-</w:t>
      </w:r>
      <w:r>
        <w:rPr>
          <w:sz w:val="28"/>
        </w:rPr>
        <w:t>поликлиническую</w:t>
      </w:r>
      <w:r>
        <w:rPr>
          <w:sz w:val="28"/>
        </w:rPr>
        <w:t xml:space="preserve"> </w:t>
      </w:r>
      <w:r>
        <w:rPr>
          <w:sz w:val="28"/>
        </w:rPr>
        <w:t>помощь (3 пересмотр)/Астана: Республиканский центр развития здравоохранения, 2017.</w:t>
      </w:r>
      <w:r>
        <w:rPr>
          <w:sz w:val="28"/>
        </w:rPr>
        <w:t xml:space="preserve"> </w:t>
      </w:r>
    </w:p>
    <w:p w:rsidR="000C44AF" w:rsidRDefault="008D14C2">
      <w:pPr>
        <w:spacing w:after="0" w:line="259" w:lineRule="auto"/>
        <w:ind w:left="996" w:firstLine="0"/>
        <w:jc w:val="left"/>
      </w:pPr>
      <w:r>
        <w:rPr>
          <w:sz w:val="28"/>
        </w:rPr>
        <w:t xml:space="preserve"> </w:t>
      </w:r>
    </w:p>
    <w:p w:rsidR="000C44AF" w:rsidRDefault="008D14C2">
      <w:pPr>
        <w:spacing w:after="0" w:line="259" w:lineRule="auto"/>
        <w:ind w:left="996" w:firstLine="0"/>
        <w:jc w:val="left"/>
      </w:pPr>
      <w:r>
        <w:rPr>
          <w:b/>
          <w:sz w:val="28"/>
        </w:rPr>
        <w:t xml:space="preserve"> </w:t>
      </w:r>
    </w:p>
    <w:p w:rsidR="000C44AF" w:rsidRDefault="008D14C2">
      <w:pPr>
        <w:spacing w:after="0" w:line="259" w:lineRule="auto"/>
        <w:ind w:left="996" w:firstLine="0"/>
        <w:jc w:val="left"/>
      </w:pPr>
      <w:r>
        <w:rPr>
          <w:b/>
          <w:sz w:val="28"/>
        </w:rPr>
        <w:t xml:space="preserve"> </w:t>
      </w:r>
    </w:p>
    <w:p w:rsidR="000C44AF" w:rsidRDefault="008D14C2">
      <w:pPr>
        <w:spacing w:after="51" w:line="265" w:lineRule="auto"/>
        <w:ind w:left="414" w:right="411" w:firstLine="699"/>
      </w:pPr>
      <w:r>
        <w:rPr>
          <w:sz w:val="28"/>
        </w:rPr>
        <w:t>Данные руководства разработаны с целью оказания методологической поддержки медицинским организациям при их подготовке к национальной аккредитации</w:t>
      </w:r>
      <w:r>
        <w:rPr>
          <w:sz w:val="28"/>
        </w:rPr>
        <w:t xml:space="preserve"> </w:t>
      </w:r>
    </w:p>
    <w:p w:rsidR="000C44AF" w:rsidRDefault="008D14C2">
      <w:pPr>
        <w:spacing w:after="17" w:line="259" w:lineRule="auto"/>
        <w:ind w:left="428" w:firstLine="0"/>
        <w:jc w:val="left"/>
      </w:pPr>
      <w:r>
        <w:rPr>
          <w:sz w:val="28"/>
        </w:rPr>
        <w:t xml:space="preserve"> </w:t>
      </w:r>
    </w:p>
    <w:p w:rsidR="000C44AF" w:rsidRDefault="008D14C2">
      <w:pPr>
        <w:spacing w:after="0" w:line="259" w:lineRule="auto"/>
        <w:ind w:left="10" w:right="125" w:hanging="10"/>
        <w:jc w:val="right"/>
      </w:pPr>
      <w:r>
        <w:rPr>
          <w:b/>
          <w:sz w:val="28"/>
        </w:rPr>
        <w:t xml:space="preserve">УДК: 614.2  </w:t>
      </w:r>
    </w:p>
    <w:p w:rsidR="000C44AF" w:rsidRDefault="008D14C2">
      <w:pPr>
        <w:spacing w:after="0" w:line="259" w:lineRule="auto"/>
        <w:ind w:left="10" w:right="125" w:hanging="10"/>
        <w:jc w:val="right"/>
      </w:pPr>
      <w:r>
        <w:rPr>
          <w:b/>
          <w:sz w:val="28"/>
        </w:rPr>
        <w:t xml:space="preserve">ББК: 51.1 (2)  </w:t>
      </w:r>
    </w:p>
    <w:p w:rsidR="000C44AF" w:rsidRDefault="008D14C2">
      <w:pPr>
        <w:spacing w:after="0" w:line="259" w:lineRule="auto"/>
        <w:ind w:left="0" w:firstLine="0"/>
        <w:jc w:val="right"/>
      </w:pPr>
      <w:r>
        <w:rPr>
          <w:b/>
          <w:sz w:val="28"/>
        </w:rPr>
        <w:t xml:space="preserve">  </w:t>
      </w:r>
    </w:p>
    <w:p w:rsidR="000C44AF" w:rsidRDefault="008D14C2">
      <w:pPr>
        <w:spacing w:after="0" w:line="259" w:lineRule="auto"/>
        <w:ind w:left="0" w:right="70" w:firstLine="0"/>
        <w:jc w:val="right"/>
      </w:pPr>
      <w:r>
        <w:rPr>
          <w:b/>
          <w:sz w:val="28"/>
        </w:rPr>
        <w:t xml:space="preserve"> </w:t>
      </w:r>
    </w:p>
    <w:p w:rsidR="000C44AF" w:rsidRDefault="008D14C2">
      <w:pPr>
        <w:spacing w:after="0" w:line="259" w:lineRule="auto"/>
        <w:ind w:left="0" w:right="70" w:firstLine="0"/>
        <w:jc w:val="right"/>
      </w:pPr>
      <w:r>
        <w:rPr>
          <w:b/>
          <w:sz w:val="28"/>
        </w:rPr>
        <w:t xml:space="preserve"> </w:t>
      </w:r>
    </w:p>
    <w:p w:rsidR="000C44AF" w:rsidRDefault="008D14C2">
      <w:pPr>
        <w:spacing w:after="0" w:line="259" w:lineRule="auto"/>
        <w:ind w:left="0" w:right="70" w:firstLine="0"/>
        <w:jc w:val="right"/>
      </w:pPr>
      <w:r>
        <w:rPr>
          <w:b/>
          <w:sz w:val="28"/>
        </w:rPr>
        <w:t xml:space="preserve"> </w:t>
      </w:r>
    </w:p>
    <w:p w:rsidR="000C44AF" w:rsidRDefault="008D14C2">
      <w:pPr>
        <w:spacing w:line="265" w:lineRule="auto"/>
        <w:ind w:left="414" w:right="140" w:firstLine="568"/>
      </w:pPr>
      <w:r>
        <w:rPr>
          <w:sz w:val="28"/>
        </w:rPr>
        <w:t>Одобрено и рекомендовано экспертным советом РГП на ПХВ «Республиканский центр развития здравоохранения» Министерства здравоохранения Республики Казахстан от «4» июля 2017 года протокол № 6.</w:t>
      </w:r>
      <w:r>
        <w:rPr>
          <w:sz w:val="28"/>
        </w:rPr>
        <w:t xml:space="preserve"> </w:t>
      </w:r>
    </w:p>
    <w:p w:rsidR="000C44AF" w:rsidRDefault="008D14C2">
      <w:pPr>
        <w:spacing w:after="0" w:line="259" w:lineRule="auto"/>
        <w:ind w:left="428" w:firstLine="0"/>
        <w:jc w:val="left"/>
      </w:pPr>
      <w:r>
        <w:rPr>
          <w:b/>
          <w:sz w:val="28"/>
        </w:rPr>
        <w:t xml:space="preserve"> </w:t>
      </w:r>
    </w:p>
    <w:p w:rsidR="000C44AF" w:rsidRDefault="008D14C2">
      <w:pPr>
        <w:spacing w:after="0" w:line="259" w:lineRule="auto"/>
        <w:ind w:left="991" w:hanging="10"/>
        <w:jc w:val="left"/>
      </w:pPr>
      <w:r>
        <w:rPr>
          <w:b/>
          <w:sz w:val="28"/>
        </w:rPr>
        <w:t xml:space="preserve">ISBN 978-601-305-232-8 </w:t>
      </w:r>
    </w:p>
    <w:p w:rsidR="000C44AF" w:rsidRDefault="008D14C2">
      <w:pPr>
        <w:spacing w:after="0"/>
        <w:ind w:left="1196" w:right="341" w:firstLine="4477"/>
        <w:jc w:val="left"/>
      </w:pPr>
      <w:r>
        <w:rPr>
          <w:b/>
          <w:i/>
          <w:sz w:val="28"/>
        </w:rPr>
        <w:t xml:space="preserve">                                       </w:t>
      </w:r>
      <w:r>
        <w:rPr>
          <w:b/>
          <w:i/>
          <w:sz w:val="28"/>
        </w:rPr>
        <w:t xml:space="preserve">                             © Айыпханова А.Т.. и соавт., 2017 </w:t>
      </w:r>
      <w:r>
        <w:rPr>
          <w:b/>
          <w:sz w:val="28"/>
        </w:rPr>
        <w:t xml:space="preserve">ПРЕДИСЛОВИЕ </w:t>
      </w:r>
    </w:p>
    <w:p w:rsidR="000C44AF" w:rsidRDefault="008D14C2">
      <w:pPr>
        <w:spacing w:after="0" w:line="259" w:lineRule="auto"/>
        <w:ind w:left="1138" w:firstLine="0"/>
        <w:jc w:val="left"/>
      </w:pPr>
      <w:r>
        <w:rPr>
          <w:sz w:val="28"/>
        </w:rPr>
        <w:t xml:space="preserve"> </w:t>
      </w:r>
    </w:p>
    <w:p w:rsidR="000C44AF" w:rsidRDefault="008D14C2">
      <w:pPr>
        <w:spacing w:after="0" w:line="259" w:lineRule="auto"/>
        <w:ind w:left="1138" w:firstLine="0"/>
        <w:jc w:val="left"/>
      </w:pPr>
      <w:r>
        <w:rPr>
          <w:sz w:val="28"/>
        </w:rPr>
        <w:t xml:space="preserve">  </w:t>
      </w:r>
    </w:p>
    <w:p w:rsidR="000C44AF" w:rsidRDefault="008D14C2">
      <w:pPr>
        <w:spacing w:line="265" w:lineRule="auto"/>
        <w:ind w:left="414" w:right="411" w:firstLine="699"/>
      </w:pPr>
      <w:r>
        <w:rPr>
          <w:sz w:val="28"/>
        </w:rPr>
        <w:t xml:space="preserve">Методическое руководство предназначено для лиц, занимающихся непосредственно подготовкой и внедрением стандартов аккредитации: </w:t>
      </w:r>
      <w:r>
        <w:rPr>
          <w:sz w:val="28"/>
        </w:rPr>
        <w:lastRenderedPageBreak/>
        <w:t>руководителей и персонала медицинских организаций, независимых экспертов, специалистов службы внутреннего аудита, экспертов по во</w:t>
      </w:r>
      <w:r>
        <w:rPr>
          <w:sz w:val="28"/>
        </w:rPr>
        <w:t xml:space="preserve">просам аккредитации в области здравоохранения. </w:t>
      </w:r>
      <w:r>
        <w:rPr>
          <w:sz w:val="28"/>
        </w:rPr>
        <w:t xml:space="preserve"> </w:t>
      </w:r>
    </w:p>
    <w:p w:rsidR="000C44AF" w:rsidRDefault="008D14C2">
      <w:pPr>
        <w:spacing w:line="265" w:lineRule="auto"/>
        <w:ind w:left="414" w:right="411" w:firstLine="699"/>
      </w:pPr>
      <w:r>
        <w:rPr>
          <w:sz w:val="28"/>
        </w:rPr>
        <w:t>Руководство разработано Центром аккредитации Республиканского Центра Развития Здравоохранения (Центр аккредитации). Центр аккредитации является единственной организацией ответственной за проведение националь</w:t>
      </w:r>
      <w:r>
        <w:rPr>
          <w:sz w:val="28"/>
        </w:rPr>
        <w:t>ной аккредитации медицинских организаций Республики Казахстан,</w:t>
      </w:r>
      <w:r>
        <w:rPr>
          <w:sz w:val="28"/>
        </w:rPr>
        <w:t xml:space="preserve"> </w:t>
      </w:r>
      <w:r>
        <w:rPr>
          <w:sz w:val="28"/>
        </w:rPr>
        <w:t xml:space="preserve">сотрудники которого имеют многолетний опыт работы, как с международными, так и с национальными стандартами аккредитации. </w:t>
      </w:r>
      <w:r>
        <w:rPr>
          <w:sz w:val="28"/>
        </w:rPr>
        <w:t xml:space="preserve"> </w:t>
      </w:r>
    </w:p>
    <w:p w:rsidR="000C44AF" w:rsidRDefault="008D14C2">
      <w:pPr>
        <w:spacing w:line="265" w:lineRule="auto"/>
        <w:ind w:left="1138" w:right="411" w:firstLine="0"/>
      </w:pPr>
      <w:r>
        <w:rPr>
          <w:sz w:val="28"/>
        </w:rPr>
        <w:t xml:space="preserve">Центр аккредитации аккредитован Международным Обществом по </w:t>
      </w:r>
    </w:p>
    <w:p w:rsidR="000C44AF" w:rsidRDefault="008D14C2">
      <w:pPr>
        <w:spacing w:after="71" w:line="259" w:lineRule="auto"/>
        <w:ind w:left="425" w:hanging="10"/>
      </w:pPr>
      <w:r>
        <w:rPr>
          <w:sz w:val="28"/>
        </w:rPr>
        <w:t>Качеству в</w:t>
      </w:r>
      <w:r>
        <w:rPr>
          <w:sz w:val="28"/>
        </w:rPr>
        <w:t xml:space="preserve"> Здравоохранении (</w:t>
      </w:r>
      <w:r>
        <w:rPr>
          <w:sz w:val="28"/>
        </w:rPr>
        <w:t>International Society for Quality in Health Care</w:t>
      </w:r>
      <w:r>
        <w:rPr>
          <w:sz w:val="28"/>
        </w:rPr>
        <w:t xml:space="preserve">, далее </w:t>
      </w:r>
    </w:p>
    <w:p w:rsidR="000C44AF" w:rsidRDefault="008D14C2">
      <w:pPr>
        <w:spacing w:line="265" w:lineRule="auto"/>
        <w:ind w:left="414" w:right="411" w:firstLine="0"/>
      </w:pPr>
      <w:r>
        <w:rPr>
          <w:sz w:val="28"/>
        </w:rPr>
        <w:t>ISQua</w:t>
      </w:r>
      <w:r>
        <w:rPr>
          <w:sz w:val="28"/>
        </w:rPr>
        <w:t>). Данная аккредитация является наивысшим международным признанием и подтверждением высокого уровня работы Центра аккредитации по всем направлениям включая разработку методичес</w:t>
      </w:r>
      <w:r>
        <w:rPr>
          <w:sz w:val="28"/>
        </w:rPr>
        <w:t>ких руководств по процессу национальной аккредитации.</w:t>
      </w:r>
      <w:r>
        <w:rPr>
          <w:sz w:val="28"/>
        </w:rPr>
        <w:t xml:space="preserve"> </w:t>
      </w:r>
    </w:p>
    <w:p w:rsidR="000C44AF" w:rsidRDefault="008D14C2">
      <w:pPr>
        <w:spacing w:after="0" w:line="259" w:lineRule="auto"/>
        <w:ind w:left="1138" w:firstLine="0"/>
        <w:jc w:val="left"/>
      </w:pPr>
      <w:r>
        <w:rPr>
          <w:sz w:val="28"/>
        </w:rPr>
        <w:t xml:space="preserve"> </w:t>
      </w:r>
    </w:p>
    <w:p w:rsidR="000C44AF" w:rsidRDefault="008D14C2">
      <w:pPr>
        <w:spacing w:after="74" w:line="265" w:lineRule="auto"/>
        <w:ind w:left="414" w:right="411" w:firstLine="699"/>
      </w:pPr>
      <w:r>
        <w:rPr>
          <w:sz w:val="28"/>
        </w:rPr>
        <w:t xml:space="preserve">Структура Методического руководства состоит из двух основных разделов: </w:t>
      </w:r>
      <w:r>
        <w:rPr>
          <w:sz w:val="28"/>
        </w:rPr>
        <w:t xml:space="preserve"> </w:t>
      </w:r>
    </w:p>
    <w:p w:rsidR="000C44AF" w:rsidRDefault="008D14C2">
      <w:pPr>
        <w:spacing w:after="87" w:line="265" w:lineRule="auto"/>
        <w:ind w:left="1138" w:right="411" w:firstLine="0"/>
      </w:pPr>
      <w:r>
        <w:rPr>
          <w:b/>
          <w:sz w:val="28"/>
        </w:rPr>
        <w:t>Раздел I</w:t>
      </w:r>
      <w:r>
        <w:rPr>
          <w:sz w:val="28"/>
        </w:rPr>
        <w:t xml:space="preserve"> – </w:t>
      </w:r>
      <w:r>
        <w:rPr>
          <w:sz w:val="28"/>
        </w:rPr>
        <w:t xml:space="preserve">организация процесса аккредитации. </w:t>
      </w:r>
      <w:r>
        <w:rPr>
          <w:sz w:val="28"/>
        </w:rPr>
        <w:t xml:space="preserve"> </w:t>
      </w:r>
    </w:p>
    <w:p w:rsidR="000C44AF" w:rsidRDefault="008D14C2">
      <w:pPr>
        <w:spacing w:line="265" w:lineRule="auto"/>
        <w:ind w:left="1138" w:right="411" w:firstLine="0"/>
      </w:pPr>
      <w:r>
        <w:rPr>
          <w:b/>
          <w:sz w:val="28"/>
        </w:rPr>
        <w:t>Раздел II</w:t>
      </w:r>
      <w:r>
        <w:rPr>
          <w:sz w:val="28"/>
        </w:rPr>
        <w:t xml:space="preserve"> – </w:t>
      </w:r>
      <w:r>
        <w:rPr>
          <w:sz w:val="28"/>
        </w:rPr>
        <w:t xml:space="preserve">пояснения к стандартам аккредитации. </w:t>
      </w:r>
      <w:r>
        <w:rPr>
          <w:sz w:val="28"/>
        </w:rPr>
        <w:t xml:space="preserve"> </w:t>
      </w:r>
    </w:p>
    <w:p w:rsidR="000C44AF" w:rsidRDefault="008D14C2">
      <w:pPr>
        <w:spacing w:after="51" w:line="265" w:lineRule="auto"/>
        <w:ind w:left="414" w:right="411" w:firstLine="699"/>
      </w:pPr>
      <w:r>
        <w:rPr>
          <w:sz w:val="28"/>
        </w:rPr>
        <w:t>Каждый из разделов содержит</w:t>
      </w:r>
      <w:r>
        <w:rPr>
          <w:sz w:val="28"/>
        </w:rPr>
        <w:t xml:space="preserve"> необходимую информацию по разъяснению процесса аккредитации и стандартов аккредитации. </w:t>
      </w:r>
      <w:r>
        <w:rPr>
          <w:sz w:val="28"/>
        </w:rPr>
        <w:t xml:space="preserve"> </w:t>
      </w:r>
    </w:p>
    <w:p w:rsidR="000C44AF" w:rsidRDefault="008D14C2">
      <w:pPr>
        <w:spacing w:after="0" w:line="259" w:lineRule="auto"/>
        <w:ind w:left="1138" w:firstLine="0"/>
        <w:jc w:val="left"/>
      </w:pPr>
      <w:r>
        <w:rPr>
          <w:sz w:val="28"/>
        </w:rPr>
        <w:t xml:space="preserve"> </w:t>
      </w:r>
    </w:p>
    <w:p w:rsidR="000C44AF" w:rsidRDefault="008D14C2">
      <w:pPr>
        <w:spacing w:line="265" w:lineRule="auto"/>
        <w:ind w:left="414" w:right="411" w:firstLine="699"/>
      </w:pPr>
      <w:r>
        <w:rPr>
          <w:sz w:val="28"/>
        </w:rPr>
        <w:t xml:space="preserve">Разработчики Методического руководства с большим вниманием отнесутся к предложениям и дополнениям по усовершенствованию данной версии, которые можно направить на эл. адрес: </w:t>
      </w:r>
      <w:r>
        <w:rPr>
          <w:b/>
          <w:color w:val="0000FF"/>
          <w:sz w:val="28"/>
          <w:u w:val="single" w:color="0000FF"/>
        </w:rPr>
        <w:t>c.akkred@mail.ru</w:t>
      </w:r>
      <w:r>
        <w:rPr>
          <w:sz w:val="28"/>
        </w:rPr>
        <w:t xml:space="preserve"> </w:t>
      </w:r>
    </w:p>
    <w:p w:rsidR="000C44AF" w:rsidRDefault="008D14C2">
      <w:pPr>
        <w:spacing w:line="265" w:lineRule="auto"/>
        <w:ind w:left="414" w:right="411" w:firstLine="699"/>
      </w:pPr>
      <w:r>
        <w:rPr>
          <w:sz w:val="28"/>
        </w:rPr>
        <w:t>Также в руководстве кратко, логично описан процесс проведения аккредитации, включающей в себя все этапы проведения внешней комплексной оценки.</w:t>
      </w:r>
      <w:r>
        <w:rPr>
          <w:sz w:val="28"/>
        </w:rPr>
        <w:t xml:space="preserve"> </w:t>
      </w:r>
    </w:p>
    <w:p w:rsidR="000C44AF" w:rsidRDefault="008D14C2">
      <w:pPr>
        <w:spacing w:after="20" w:line="259" w:lineRule="auto"/>
        <w:ind w:left="429" w:firstLine="0"/>
        <w:jc w:val="left"/>
      </w:pPr>
      <w:r>
        <w:rPr>
          <w:sz w:val="28"/>
        </w:rPr>
        <w:t xml:space="preserve">  </w:t>
      </w:r>
    </w:p>
    <w:p w:rsidR="000C44AF" w:rsidRDefault="008D14C2">
      <w:pPr>
        <w:spacing w:after="505" w:line="259" w:lineRule="auto"/>
        <w:ind w:left="429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0C44AF" w:rsidRDefault="008D14C2">
      <w:pPr>
        <w:spacing w:after="0" w:line="259" w:lineRule="auto"/>
        <w:ind w:left="1138" w:firstLine="0"/>
        <w:jc w:val="left"/>
      </w:pPr>
      <w:r>
        <w:rPr>
          <w:b/>
          <w:sz w:val="28"/>
        </w:rPr>
        <w:t xml:space="preserve"> </w:t>
      </w:r>
    </w:p>
    <w:p w:rsidR="000C44AF" w:rsidRDefault="008D14C2">
      <w:pPr>
        <w:spacing w:after="3" w:line="259" w:lineRule="auto"/>
        <w:ind w:left="867" w:right="853" w:hanging="10"/>
        <w:jc w:val="center"/>
      </w:pPr>
      <w:r>
        <w:rPr>
          <w:b/>
        </w:rPr>
        <w:t xml:space="preserve">СОДЕРЖАНИЕ </w:t>
      </w:r>
    </w:p>
    <w:p w:rsidR="000C44AF" w:rsidRDefault="008D14C2">
      <w:pPr>
        <w:spacing w:after="61" w:line="259" w:lineRule="auto"/>
        <w:ind w:left="0" w:right="468" w:firstLine="0"/>
        <w:jc w:val="center"/>
      </w:pPr>
      <w:r>
        <w:rPr>
          <w:b/>
        </w:rPr>
        <w:t xml:space="preserve"> </w:t>
      </w:r>
    </w:p>
    <w:p w:rsidR="000C44AF" w:rsidRDefault="008D14C2">
      <w:pPr>
        <w:spacing w:after="48" w:line="259" w:lineRule="auto"/>
        <w:ind w:left="425" w:hanging="10"/>
      </w:pPr>
      <w:r>
        <w:rPr>
          <w:sz w:val="28"/>
        </w:rPr>
        <w:t xml:space="preserve">Перечень сокращений </w:t>
      </w:r>
      <w:r>
        <w:rPr>
          <w:sz w:val="28"/>
        </w:rPr>
        <w:t xml:space="preserve"> ....................................................................</w:t>
      </w:r>
      <w:r>
        <w:rPr>
          <w:sz w:val="28"/>
        </w:rPr>
        <w:t xml:space="preserve">..................... 5 </w:t>
      </w:r>
      <w:r>
        <w:rPr>
          <w:sz w:val="28"/>
        </w:rPr>
        <w:t xml:space="preserve">Перечень опредлений </w:t>
      </w:r>
      <w:r>
        <w:rPr>
          <w:sz w:val="28"/>
        </w:rPr>
        <w:t xml:space="preserve"> .......................................................................................... 6 </w:t>
      </w:r>
    </w:p>
    <w:p w:rsidR="000C44AF" w:rsidRDefault="008D14C2">
      <w:pPr>
        <w:spacing w:after="110" w:line="259" w:lineRule="auto"/>
        <w:ind w:left="425" w:hanging="10"/>
      </w:pPr>
      <w:r>
        <w:rPr>
          <w:sz w:val="28"/>
        </w:rPr>
        <w:t>Введение</w:t>
      </w:r>
      <w:r>
        <w:rPr>
          <w:sz w:val="28"/>
        </w:rPr>
        <w:t xml:space="preserve"> ............................................................................................................</w:t>
      </w:r>
      <w:r>
        <w:rPr>
          <w:sz w:val="28"/>
        </w:rPr>
        <w:t xml:space="preserve">.... 8 </w:t>
      </w:r>
    </w:p>
    <w:p w:rsidR="000C44AF" w:rsidRDefault="008D14C2">
      <w:pPr>
        <w:spacing w:after="53" w:line="265" w:lineRule="auto"/>
        <w:ind w:left="414" w:right="411" w:firstLine="0"/>
      </w:pPr>
      <w:r>
        <w:rPr>
          <w:sz w:val="28"/>
        </w:rPr>
        <w:t xml:space="preserve">Часть </w:t>
      </w:r>
      <w:r>
        <w:rPr>
          <w:sz w:val="28"/>
        </w:rPr>
        <w:t xml:space="preserve">I </w:t>
      </w:r>
      <w:r>
        <w:rPr>
          <w:sz w:val="28"/>
        </w:rPr>
        <w:t xml:space="preserve">Порядок проведения аккредитации медицинских организаций </w:t>
      </w:r>
      <w:r>
        <w:rPr>
          <w:sz w:val="28"/>
        </w:rPr>
        <w:t xml:space="preserve"> ....... 9 </w:t>
      </w:r>
    </w:p>
    <w:p w:rsidR="000C44AF" w:rsidRDefault="008D14C2">
      <w:pPr>
        <w:spacing w:after="71" w:line="259" w:lineRule="auto"/>
        <w:ind w:left="425" w:hanging="10"/>
      </w:pPr>
      <w:r>
        <w:rPr>
          <w:sz w:val="28"/>
        </w:rPr>
        <w:t xml:space="preserve">Самооценка </w:t>
      </w:r>
      <w:r>
        <w:rPr>
          <w:sz w:val="28"/>
        </w:rPr>
        <w:t xml:space="preserve"> ........................................................................................................ 10 </w:t>
      </w:r>
    </w:p>
    <w:p w:rsidR="000C44AF" w:rsidRDefault="008D14C2">
      <w:pPr>
        <w:spacing w:after="71" w:line="259" w:lineRule="auto"/>
        <w:ind w:left="425" w:hanging="10"/>
      </w:pPr>
      <w:r>
        <w:rPr>
          <w:sz w:val="28"/>
        </w:rPr>
        <w:lastRenderedPageBreak/>
        <w:t xml:space="preserve">Внешняя комплексная оценка (аккредитация) </w:t>
      </w:r>
      <w:r>
        <w:rPr>
          <w:sz w:val="28"/>
        </w:rPr>
        <w:t xml:space="preserve"> ............................................... 10 </w:t>
      </w:r>
    </w:p>
    <w:p w:rsidR="000C44AF" w:rsidRDefault="008D14C2">
      <w:pPr>
        <w:spacing w:after="71" w:line="259" w:lineRule="auto"/>
        <w:ind w:left="425" w:hanging="10"/>
      </w:pPr>
      <w:r>
        <w:rPr>
          <w:sz w:val="28"/>
        </w:rPr>
        <w:t>Обзор документов</w:t>
      </w:r>
      <w:r>
        <w:rPr>
          <w:sz w:val="28"/>
        </w:rPr>
        <w:t xml:space="preserve"> .............................................................................................. 11 </w:t>
      </w:r>
    </w:p>
    <w:p w:rsidR="000C44AF" w:rsidRDefault="008D14C2">
      <w:pPr>
        <w:spacing w:after="71" w:line="259" w:lineRule="auto"/>
        <w:ind w:left="425" w:hanging="10"/>
      </w:pPr>
      <w:r>
        <w:rPr>
          <w:sz w:val="28"/>
        </w:rPr>
        <w:t>Описание методологии трейсер</w:t>
      </w:r>
      <w:r>
        <w:rPr>
          <w:sz w:val="28"/>
        </w:rPr>
        <w:t xml:space="preserve"> ..........................................................</w:t>
      </w:r>
      <w:r>
        <w:rPr>
          <w:sz w:val="28"/>
        </w:rPr>
        <w:t xml:space="preserve">.............. 11 </w:t>
      </w:r>
    </w:p>
    <w:p w:rsidR="000C44AF" w:rsidRDefault="008D14C2">
      <w:pPr>
        <w:spacing w:after="71" w:line="259" w:lineRule="auto"/>
        <w:ind w:left="425" w:hanging="10"/>
      </w:pPr>
      <w:r>
        <w:rPr>
          <w:sz w:val="28"/>
        </w:rPr>
        <w:t>Оценка медицинской организации</w:t>
      </w:r>
      <w:r>
        <w:rPr>
          <w:sz w:val="28"/>
        </w:rPr>
        <w:t xml:space="preserve"> ................................................................... 12 </w:t>
      </w:r>
      <w:r>
        <w:rPr>
          <w:sz w:val="28"/>
        </w:rPr>
        <w:t>Постаккредитационный мониторинг</w:t>
      </w:r>
      <w:r>
        <w:rPr>
          <w:sz w:val="28"/>
        </w:rPr>
        <w:t xml:space="preserve"> ............................................................... 14 </w:t>
      </w:r>
    </w:p>
    <w:p w:rsidR="000C44AF" w:rsidRDefault="008D14C2">
      <w:pPr>
        <w:spacing w:after="71" w:line="259" w:lineRule="auto"/>
        <w:ind w:left="425" w:hanging="10"/>
      </w:pPr>
      <w:r>
        <w:rPr>
          <w:sz w:val="28"/>
        </w:rPr>
        <w:t xml:space="preserve">Описание методологии трейсер </w:t>
      </w:r>
      <w:r>
        <w:rPr>
          <w:sz w:val="28"/>
        </w:rPr>
        <w:t xml:space="preserve"> .....</w:t>
      </w:r>
      <w:r>
        <w:rPr>
          <w:sz w:val="28"/>
        </w:rPr>
        <w:t xml:space="preserve">.................................................................. 15 </w:t>
      </w:r>
    </w:p>
    <w:p w:rsidR="000C44AF" w:rsidRDefault="008D14C2">
      <w:pPr>
        <w:spacing w:after="71" w:line="259" w:lineRule="auto"/>
        <w:ind w:left="425" w:hanging="10"/>
      </w:pPr>
      <w:r>
        <w:rPr>
          <w:sz w:val="28"/>
        </w:rPr>
        <w:t>Образец программы аккредитации</w:t>
      </w:r>
      <w:r>
        <w:rPr>
          <w:sz w:val="28"/>
        </w:rPr>
        <w:t xml:space="preserve"> ................................................................... 38 </w:t>
      </w:r>
    </w:p>
    <w:p w:rsidR="000C44AF" w:rsidRDefault="008D14C2">
      <w:pPr>
        <w:spacing w:after="71" w:line="259" w:lineRule="auto"/>
        <w:ind w:left="425" w:hanging="10"/>
      </w:pPr>
      <w:r>
        <w:rPr>
          <w:sz w:val="28"/>
        </w:rPr>
        <w:t xml:space="preserve">Часть </w:t>
      </w:r>
      <w:r>
        <w:rPr>
          <w:sz w:val="28"/>
        </w:rPr>
        <w:t xml:space="preserve">II </w:t>
      </w:r>
      <w:r>
        <w:rPr>
          <w:sz w:val="28"/>
        </w:rPr>
        <w:t>Пояснения к стандартам аккредитации</w:t>
      </w:r>
      <w:r>
        <w:rPr>
          <w:sz w:val="28"/>
        </w:rPr>
        <w:t xml:space="preserve"> .....................................</w:t>
      </w:r>
      <w:r>
        <w:rPr>
          <w:sz w:val="28"/>
        </w:rPr>
        <w:t xml:space="preserve">........ 42 </w:t>
      </w:r>
    </w:p>
    <w:p w:rsidR="000C44AF" w:rsidRDefault="008D14C2">
      <w:pPr>
        <w:spacing w:after="35" w:line="259" w:lineRule="auto"/>
        <w:ind w:left="425" w:hanging="10"/>
      </w:pPr>
      <w:r>
        <w:rPr>
          <w:sz w:val="28"/>
        </w:rPr>
        <w:t xml:space="preserve">Оглавление </w:t>
      </w:r>
      <w:r>
        <w:rPr>
          <w:sz w:val="28"/>
        </w:rPr>
        <w:t xml:space="preserve"> ......................................................................................................... 43 </w:t>
      </w:r>
    </w:p>
    <w:p w:rsidR="000C44AF" w:rsidRDefault="008D14C2">
      <w:pPr>
        <w:spacing w:after="28" w:line="259" w:lineRule="auto"/>
        <w:ind w:left="425" w:right="949" w:hanging="10"/>
      </w:pPr>
      <w:r>
        <w:rPr>
          <w:sz w:val="28"/>
        </w:rPr>
        <w:t>Раздел А</w:t>
      </w:r>
      <w:r>
        <w:rPr>
          <w:sz w:val="28"/>
        </w:rPr>
        <w:t xml:space="preserve"> ............................................................................................................... </w:t>
      </w:r>
      <w:r>
        <w:rPr>
          <w:sz w:val="28"/>
        </w:rPr>
        <w:t xml:space="preserve">51 </w:t>
      </w:r>
      <w:r>
        <w:rPr>
          <w:sz w:val="28"/>
        </w:rPr>
        <w:t xml:space="preserve">Раздел </w:t>
      </w:r>
      <w:r>
        <w:rPr>
          <w:sz w:val="28"/>
        </w:rPr>
        <w:t xml:space="preserve">B ............................................................................................................... 74 </w:t>
      </w:r>
      <w:r>
        <w:rPr>
          <w:sz w:val="28"/>
        </w:rPr>
        <w:t xml:space="preserve">Раздел </w:t>
      </w:r>
      <w:r>
        <w:rPr>
          <w:sz w:val="28"/>
        </w:rPr>
        <w:t xml:space="preserve">C ............................................................................................................. 106 </w:t>
      </w:r>
    </w:p>
    <w:p w:rsidR="000C44AF" w:rsidRDefault="008D14C2">
      <w:pPr>
        <w:spacing w:after="71" w:line="259" w:lineRule="auto"/>
        <w:ind w:left="425" w:hanging="10"/>
      </w:pPr>
      <w:r>
        <w:rPr>
          <w:sz w:val="28"/>
        </w:rPr>
        <w:t>Разде</w:t>
      </w:r>
      <w:r>
        <w:rPr>
          <w:sz w:val="28"/>
        </w:rPr>
        <w:t xml:space="preserve">л </w:t>
      </w:r>
      <w:r>
        <w:rPr>
          <w:sz w:val="28"/>
        </w:rPr>
        <w:t xml:space="preserve">D ............................................................................................................. 165 </w:t>
      </w:r>
    </w:p>
    <w:p w:rsidR="000C44AF" w:rsidRDefault="008D14C2">
      <w:pPr>
        <w:spacing w:after="20" w:line="259" w:lineRule="auto"/>
        <w:ind w:left="425" w:hanging="10"/>
      </w:pPr>
      <w:r>
        <w:rPr>
          <w:sz w:val="28"/>
        </w:rPr>
        <w:t>Список использованной литературы</w:t>
      </w:r>
      <w:r>
        <w:rPr>
          <w:sz w:val="28"/>
        </w:rPr>
        <w:t xml:space="preserve"> .............................................................. 262</w:t>
      </w:r>
      <w:r>
        <w:rPr>
          <w:rFonts w:ascii="Calibri" w:eastAsia="Calibri" w:hAnsi="Calibri" w:cs="Calibri"/>
          <w:sz w:val="28"/>
        </w:rPr>
        <w:t xml:space="preserve"> </w:t>
      </w:r>
    </w:p>
    <w:p w:rsidR="000C44AF" w:rsidRDefault="008D14C2">
      <w:pPr>
        <w:spacing w:after="0" w:line="248" w:lineRule="auto"/>
        <w:ind w:left="429" w:right="5179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  <w:r>
        <w:rPr>
          <w:sz w:val="28"/>
        </w:rPr>
        <w:t xml:space="preserve"> </w:t>
      </w:r>
    </w:p>
    <w:p w:rsidR="000C44AF" w:rsidRDefault="008D14C2">
      <w:pPr>
        <w:spacing w:after="0" w:line="259" w:lineRule="auto"/>
        <w:ind w:left="429" w:firstLine="0"/>
        <w:jc w:val="left"/>
      </w:pPr>
      <w:r>
        <w:t xml:space="preserve"> </w:t>
      </w:r>
    </w:p>
    <w:p w:rsidR="000C44AF" w:rsidRDefault="008D14C2">
      <w:pPr>
        <w:spacing w:after="0" w:line="259" w:lineRule="auto"/>
        <w:ind w:left="429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:rsidR="000C44AF" w:rsidRDefault="008D14C2">
      <w:pPr>
        <w:spacing w:after="3" w:line="259" w:lineRule="auto"/>
        <w:ind w:left="867" w:right="496" w:hanging="10"/>
        <w:jc w:val="center"/>
      </w:pPr>
      <w:r>
        <w:rPr>
          <w:b/>
        </w:rPr>
        <w:t xml:space="preserve">СПИСОК СОКРАЩЕНИЙ </w:t>
      </w:r>
    </w:p>
    <w:tbl>
      <w:tblPr>
        <w:tblStyle w:val="TableGrid"/>
        <w:tblW w:w="10204" w:type="dxa"/>
        <w:tblInd w:w="360" w:type="dxa"/>
        <w:tblCellMar>
          <w:top w:w="3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7824"/>
      </w:tblGrid>
      <w:tr w:rsidR="000C44AF">
        <w:trPr>
          <w:trHeight w:val="349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АБ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Антибиотики </w:t>
            </w:r>
            <w:r>
              <w:rPr>
                <w:sz w:val="28"/>
              </w:rPr>
              <w:t xml:space="preserve"> </w:t>
            </w:r>
          </w:p>
        </w:tc>
      </w:tr>
      <w:tr w:rsidR="000C44AF">
        <w:trPr>
          <w:trHeight w:val="32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БАД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Биологические активные добавки </w:t>
            </w:r>
            <w:r>
              <w:rPr>
                <w:sz w:val="28"/>
              </w:rPr>
              <w:t xml:space="preserve"> </w:t>
            </w:r>
          </w:p>
        </w:tc>
      </w:tr>
      <w:tr w:rsidR="000C44AF">
        <w:trPr>
          <w:trHeight w:val="32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ВБИ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Внутрибольничная инфекция</w:t>
            </w:r>
            <w:r>
              <w:rPr>
                <w:sz w:val="28"/>
              </w:rPr>
              <w:t xml:space="preserve"> </w:t>
            </w:r>
          </w:p>
        </w:tc>
      </w:tr>
      <w:tr w:rsidR="000C44AF">
        <w:trPr>
          <w:trHeight w:val="32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ГО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Гражданская оборона </w:t>
            </w:r>
            <w:r>
              <w:rPr>
                <w:sz w:val="28"/>
              </w:rPr>
              <w:t xml:space="preserve"> </w:t>
            </w:r>
          </w:p>
        </w:tc>
      </w:tr>
      <w:tr w:rsidR="000C44AF">
        <w:trPr>
          <w:trHeight w:val="32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ГСЭН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Государственный санитарно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эпидемиологический надзор </w:t>
            </w:r>
            <w:r>
              <w:rPr>
                <w:sz w:val="28"/>
              </w:rPr>
              <w:t xml:space="preserve"> </w:t>
            </w:r>
          </w:p>
        </w:tc>
      </w:tr>
      <w:tr w:rsidR="000C44AF">
        <w:trPr>
          <w:trHeight w:val="32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ДИ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Должностные инструкции </w:t>
            </w:r>
            <w:r>
              <w:rPr>
                <w:sz w:val="28"/>
              </w:rPr>
              <w:t xml:space="preserve"> </w:t>
            </w:r>
          </w:p>
        </w:tc>
      </w:tr>
      <w:tr w:rsidR="000C44AF">
        <w:trPr>
          <w:trHeight w:val="32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ИК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Инфекционный контроль </w:t>
            </w:r>
            <w:r>
              <w:rPr>
                <w:sz w:val="28"/>
              </w:rPr>
              <w:t xml:space="preserve"> </w:t>
            </w:r>
          </w:p>
        </w:tc>
      </w:tr>
      <w:tr w:rsidR="000C44AF">
        <w:trPr>
          <w:trHeight w:val="32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ИМН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Изделия медицинского назначения </w:t>
            </w:r>
            <w:r>
              <w:rPr>
                <w:sz w:val="28"/>
              </w:rPr>
              <w:t xml:space="preserve"> </w:t>
            </w:r>
          </w:p>
        </w:tc>
      </w:tr>
      <w:tr w:rsidR="000C44AF">
        <w:trPr>
          <w:trHeight w:val="32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ИС СУКМУ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Система управления качеством медицинских услуг</w:t>
            </w:r>
            <w:r>
              <w:rPr>
                <w:sz w:val="28"/>
              </w:rPr>
              <w:t xml:space="preserve"> </w:t>
            </w:r>
          </w:p>
        </w:tc>
      </w:tr>
      <w:tr w:rsidR="000C44AF">
        <w:trPr>
          <w:trHeight w:val="64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КБСУ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Контейнер для безопасного сбора и утилизации медицинских отходов</w:t>
            </w:r>
            <w:r>
              <w:rPr>
                <w:sz w:val="28"/>
              </w:rPr>
              <w:t xml:space="preserve">  </w:t>
            </w:r>
          </w:p>
        </w:tc>
      </w:tr>
      <w:tr w:rsidR="000C44AF">
        <w:trPr>
          <w:trHeight w:val="32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КДЛ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Клинико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>диагностическая лаборатория</w:t>
            </w:r>
            <w:r>
              <w:rPr>
                <w:sz w:val="28"/>
              </w:rPr>
              <w:t xml:space="preserve"> </w:t>
            </w:r>
          </w:p>
        </w:tc>
      </w:tr>
      <w:tr w:rsidR="000C44AF">
        <w:trPr>
          <w:trHeight w:val="32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КИК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Комиссия инфекционного контроля </w:t>
            </w:r>
            <w:r>
              <w:rPr>
                <w:sz w:val="28"/>
              </w:rPr>
              <w:t xml:space="preserve"> </w:t>
            </w:r>
          </w:p>
        </w:tc>
      </w:tr>
      <w:tr w:rsidR="000C44AF">
        <w:trPr>
          <w:trHeight w:val="32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КИЛИ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Комиссия по исследованию летальных случаев</w:t>
            </w:r>
            <w:r>
              <w:rPr>
                <w:sz w:val="28"/>
              </w:rPr>
              <w:t xml:space="preserve"> </w:t>
            </w:r>
          </w:p>
        </w:tc>
      </w:tr>
      <w:tr w:rsidR="000C44AF">
        <w:trPr>
          <w:trHeight w:val="32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КООЗ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Комитет охраны общественного здоровья МЗ</w:t>
            </w:r>
            <w:r>
              <w:rPr>
                <w:sz w:val="28"/>
              </w:rPr>
              <w:t xml:space="preserve"> </w:t>
            </w:r>
          </w:p>
        </w:tc>
      </w:tr>
      <w:tr w:rsidR="000C44AF">
        <w:trPr>
          <w:trHeight w:val="32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КП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Клинические протоколы </w:t>
            </w:r>
            <w:r>
              <w:rPr>
                <w:sz w:val="28"/>
              </w:rPr>
              <w:t xml:space="preserve"> </w:t>
            </w:r>
          </w:p>
        </w:tc>
      </w:tr>
      <w:tr w:rsidR="000C44AF">
        <w:trPr>
          <w:trHeight w:val="32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ЛКК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Лечебно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>контрольная комиссия</w:t>
            </w:r>
            <w:r>
              <w:rPr>
                <w:sz w:val="28"/>
              </w:rPr>
              <w:t xml:space="preserve"> </w:t>
            </w:r>
          </w:p>
        </w:tc>
      </w:tr>
      <w:tr w:rsidR="000C44AF">
        <w:trPr>
          <w:trHeight w:val="32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ЛС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Лекарственные средства</w:t>
            </w:r>
            <w:r>
              <w:rPr>
                <w:sz w:val="28"/>
              </w:rPr>
              <w:t xml:space="preserve"> </w:t>
            </w:r>
          </w:p>
        </w:tc>
      </w:tr>
      <w:tr w:rsidR="000C44AF">
        <w:trPr>
          <w:trHeight w:val="32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МЗ РК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Министерство здравоохранения Республики Казахстан</w:t>
            </w:r>
            <w:r>
              <w:rPr>
                <w:sz w:val="28"/>
              </w:rPr>
              <w:t xml:space="preserve">  </w:t>
            </w:r>
          </w:p>
        </w:tc>
      </w:tr>
      <w:tr w:rsidR="000C44AF">
        <w:trPr>
          <w:trHeight w:val="349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lastRenderedPageBreak/>
              <w:t>МНН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Международное непатентованное наименование/название</w:t>
            </w:r>
            <w:r>
              <w:rPr>
                <w:sz w:val="28"/>
              </w:rPr>
              <w:t xml:space="preserve">  </w:t>
            </w:r>
          </w:p>
        </w:tc>
      </w:tr>
      <w:tr w:rsidR="000C44AF">
        <w:trPr>
          <w:trHeight w:val="6761"/>
        </w:trPr>
        <w:tc>
          <w:tcPr>
            <w:tcW w:w="10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4AF" w:rsidRDefault="008D14C2">
            <w:pPr>
              <w:spacing w:after="86" w:line="259" w:lineRule="auto"/>
              <w:ind w:left="0" w:firstLine="0"/>
              <w:jc w:val="left"/>
            </w:pPr>
            <w:r>
              <w:rPr>
                <w:sz w:val="28"/>
              </w:rPr>
              <w:t>НОРМАТИВНАЯ Нормативно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>правовые акты</w:t>
            </w:r>
            <w:r>
              <w:rPr>
                <w:sz w:val="28"/>
              </w:rPr>
              <w:t xml:space="preserve"> </w:t>
            </w:r>
          </w:p>
          <w:p w:rsidR="000C44AF" w:rsidRDefault="008D14C2">
            <w:pPr>
              <w:spacing w:after="90" w:line="259" w:lineRule="auto"/>
              <w:ind w:left="0" w:firstLine="0"/>
              <w:jc w:val="left"/>
            </w:pPr>
            <w:r>
              <w:rPr>
                <w:sz w:val="28"/>
              </w:rPr>
              <w:t>БАЗА</w:t>
            </w:r>
            <w:r>
              <w:rPr>
                <w:sz w:val="28"/>
              </w:rPr>
              <w:t xml:space="preserve"> </w:t>
            </w:r>
          </w:p>
          <w:p w:rsidR="000C44AF" w:rsidRDefault="008D14C2">
            <w:pPr>
              <w:tabs>
                <w:tab w:val="center" w:pos="5828"/>
              </w:tabs>
              <w:spacing w:after="92" w:line="259" w:lineRule="auto"/>
              <w:ind w:left="0" w:firstLine="0"/>
              <w:jc w:val="left"/>
            </w:pPr>
            <w:r>
              <w:rPr>
                <w:sz w:val="28"/>
              </w:rPr>
              <w:t>ОАРИТ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Отделение анестезии реанимации и интенсивной терапии </w:t>
            </w:r>
            <w:r>
              <w:rPr>
                <w:sz w:val="28"/>
              </w:rPr>
              <w:t xml:space="preserve"> </w:t>
            </w:r>
          </w:p>
          <w:p w:rsidR="000C44AF" w:rsidRDefault="008D14C2">
            <w:pPr>
              <w:tabs>
                <w:tab w:val="center" w:pos="5204"/>
              </w:tabs>
              <w:spacing w:after="84" w:line="259" w:lineRule="auto"/>
              <w:ind w:left="0" w:firstLine="0"/>
              <w:jc w:val="left"/>
            </w:pPr>
            <w:r>
              <w:rPr>
                <w:sz w:val="28"/>
              </w:rPr>
              <w:t>ОРИТ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Отделение реанимации и интенсивной терапии </w:t>
            </w:r>
            <w:r>
              <w:rPr>
                <w:sz w:val="28"/>
              </w:rPr>
              <w:t xml:space="preserve"> </w:t>
            </w:r>
          </w:p>
          <w:p w:rsidR="000C44AF" w:rsidRDefault="008D14C2">
            <w:pPr>
              <w:tabs>
                <w:tab w:val="center" w:pos="3190"/>
              </w:tabs>
              <w:spacing w:after="89" w:line="259" w:lineRule="auto"/>
              <w:ind w:left="0" w:firstLine="0"/>
              <w:jc w:val="left"/>
            </w:pPr>
            <w:r>
              <w:rPr>
                <w:sz w:val="28"/>
              </w:rPr>
              <w:t>ОТ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Охрана труда</w:t>
            </w:r>
            <w:r>
              <w:rPr>
                <w:sz w:val="28"/>
              </w:rPr>
              <w:t xml:space="preserve">  </w:t>
            </w:r>
          </w:p>
          <w:p w:rsidR="000C44AF" w:rsidRDefault="008D14C2">
            <w:pPr>
              <w:tabs>
                <w:tab w:val="center" w:pos="3805"/>
              </w:tabs>
              <w:spacing w:after="89" w:line="259" w:lineRule="auto"/>
              <w:ind w:left="0" w:firstLine="0"/>
              <w:jc w:val="left"/>
            </w:pPr>
            <w:r>
              <w:rPr>
                <w:sz w:val="28"/>
              </w:rPr>
              <w:t>ПБ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Пожарная безопасность </w:t>
            </w:r>
            <w:r>
              <w:rPr>
                <w:sz w:val="28"/>
              </w:rPr>
              <w:t xml:space="preserve"> </w:t>
            </w:r>
          </w:p>
          <w:p w:rsidR="000C44AF" w:rsidRDefault="008D14C2">
            <w:pPr>
              <w:tabs>
                <w:tab w:val="center" w:pos="5548"/>
              </w:tabs>
              <w:spacing w:after="90" w:line="259" w:lineRule="auto"/>
              <w:ind w:left="0" w:firstLine="0"/>
              <w:jc w:val="left"/>
            </w:pPr>
            <w:r>
              <w:rPr>
                <w:sz w:val="28"/>
              </w:rPr>
              <w:t>ПИИК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Профилактика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инфекций и инфекционного контроля</w:t>
            </w:r>
            <w:r>
              <w:rPr>
                <w:sz w:val="28"/>
              </w:rPr>
              <w:t xml:space="preserve">  </w:t>
            </w:r>
          </w:p>
          <w:p w:rsidR="000C44AF" w:rsidRDefault="008D14C2">
            <w:pPr>
              <w:tabs>
                <w:tab w:val="center" w:pos="4514"/>
              </w:tabs>
              <w:spacing w:after="92" w:line="259" w:lineRule="auto"/>
              <w:ind w:left="0" w:firstLine="0"/>
              <w:jc w:val="left"/>
            </w:pPr>
            <w:r>
              <w:rPr>
                <w:sz w:val="28"/>
              </w:rPr>
              <w:t>РФП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Радиофармацевтические препараты</w:t>
            </w:r>
            <w:r>
              <w:rPr>
                <w:sz w:val="28"/>
              </w:rPr>
              <w:t xml:space="preserve"> </w:t>
            </w:r>
          </w:p>
          <w:p w:rsidR="000C44AF" w:rsidRDefault="008D14C2">
            <w:pPr>
              <w:tabs>
                <w:tab w:val="center" w:pos="4166"/>
              </w:tabs>
              <w:spacing w:after="91" w:line="259" w:lineRule="auto"/>
              <w:ind w:left="0" w:firstLine="0"/>
              <w:jc w:val="left"/>
            </w:pPr>
            <w:r>
              <w:rPr>
                <w:sz w:val="28"/>
              </w:rPr>
              <w:t>СанПин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Санитарные правила и нормы </w:t>
            </w:r>
            <w:r>
              <w:rPr>
                <w:sz w:val="28"/>
              </w:rPr>
              <w:t xml:space="preserve"> </w:t>
            </w:r>
          </w:p>
          <w:p w:rsidR="000C44AF" w:rsidRDefault="008D14C2">
            <w:pPr>
              <w:tabs>
                <w:tab w:val="center" w:pos="4938"/>
              </w:tabs>
              <w:spacing w:after="91" w:line="259" w:lineRule="auto"/>
              <w:ind w:left="0" w:firstLine="0"/>
              <w:jc w:val="left"/>
            </w:pPr>
            <w:r>
              <w:rPr>
                <w:sz w:val="28"/>
              </w:rPr>
              <w:t>СВА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Служба внутреннего аудита (организации)</w:t>
            </w:r>
            <w:r>
              <w:rPr>
                <w:sz w:val="28"/>
              </w:rPr>
              <w:t xml:space="preserve"> </w:t>
            </w:r>
          </w:p>
          <w:p w:rsidR="000C44AF" w:rsidRDefault="008D14C2">
            <w:pPr>
              <w:tabs>
                <w:tab w:val="center" w:pos="4447"/>
              </w:tabs>
              <w:spacing w:after="92" w:line="259" w:lineRule="auto"/>
              <w:ind w:left="0" w:firstLine="0"/>
              <w:jc w:val="left"/>
            </w:pPr>
            <w:r>
              <w:rPr>
                <w:sz w:val="28"/>
              </w:rPr>
              <w:t>СИЗ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Средства индивидуальной защиты </w:t>
            </w:r>
            <w:r>
              <w:rPr>
                <w:sz w:val="28"/>
              </w:rPr>
              <w:t xml:space="preserve"> </w:t>
            </w:r>
          </w:p>
          <w:p w:rsidR="000C44AF" w:rsidRDefault="008D14C2">
            <w:pPr>
              <w:spacing w:after="2" w:line="326" w:lineRule="auto"/>
              <w:ind w:left="0" w:right="3248" w:firstLine="0"/>
              <w:jc w:val="left"/>
            </w:pPr>
            <w:r>
              <w:rPr>
                <w:sz w:val="28"/>
              </w:rPr>
              <w:t>СМК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Система менеджмента качества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СОП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Стандартная операционная процедура </w:t>
            </w:r>
            <w:r>
              <w:rPr>
                <w:sz w:val="28"/>
              </w:rPr>
              <w:t xml:space="preserve"> </w:t>
            </w:r>
          </w:p>
          <w:p w:rsidR="000C44AF" w:rsidRDefault="008D14C2">
            <w:pPr>
              <w:spacing w:after="2" w:line="326" w:lineRule="auto"/>
              <w:ind w:left="2380" w:hanging="2380"/>
              <w:jc w:val="left"/>
            </w:pPr>
            <w:r>
              <w:rPr>
                <w:sz w:val="28"/>
              </w:rPr>
              <w:t>СПАС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Сигнализация, Изоляция, Алгоритм тушения пожара, Спасение пациента </w:t>
            </w:r>
            <w:r>
              <w:rPr>
                <w:sz w:val="28"/>
              </w:rPr>
              <w:t xml:space="preserve"> </w:t>
            </w:r>
          </w:p>
          <w:p w:rsidR="000C44AF" w:rsidRDefault="008D14C2">
            <w:pPr>
              <w:spacing w:after="0" w:line="324" w:lineRule="auto"/>
              <w:ind w:left="2380" w:hanging="2380"/>
              <w:jc w:val="left"/>
            </w:pPr>
            <w:r>
              <w:rPr>
                <w:sz w:val="28"/>
              </w:rPr>
              <w:t>ТДКООЗ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Территориальный департамент комитета охраны общественного здоровья</w:t>
            </w:r>
            <w:r>
              <w:rPr>
                <w:sz w:val="28"/>
              </w:rPr>
              <w:t xml:space="preserve"> </w:t>
            </w:r>
          </w:p>
          <w:p w:rsidR="000C44AF" w:rsidRDefault="008D14C2">
            <w:pPr>
              <w:tabs>
                <w:tab w:val="center" w:pos="3712"/>
              </w:tabs>
              <w:spacing w:after="90" w:line="259" w:lineRule="auto"/>
              <w:ind w:left="0" w:firstLine="0"/>
              <w:jc w:val="left"/>
            </w:pPr>
            <w:r>
              <w:rPr>
                <w:sz w:val="28"/>
              </w:rPr>
              <w:t>ТБ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Техника безопасности</w:t>
            </w:r>
            <w:r>
              <w:rPr>
                <w:sz w:val="28"/>
              </w:rPr>
              <w:t xml:space="preserve">  </w:t>
            </w:r>
          </w:p>
          <w:p w:rsidR="000C44AF" w:rsidRDefault="008D14C2">
            <w:pPr>
              <w:tabs>
                <w:tab w:val="center" w:pos="5124"/>
              </w:tabs>
              <w:spacing w:after="90" w:line="259" w:lineRule="auto"/>
              <w:ind w:left="0" w:firstLine="0"/>
              <w:jc w:val="left"/>
            </w:pPr>
            <w:r>
              <w:rPr>
                <w:sz w:val="28"/>
              </w:rPr>
              <w:t>ЦВКК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Ц</w:t>
            </w:r>
            <w:r>
              <w:rPr>
                <w:sz w:val="28"/>
              </w:rPr>
              <w:t>ентральная врачебно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>контрольная комиссия</w:t>
            </w:r>
            <w:r>
              <w:rPr>
                <w:sz w:val="28"/>
              </w:rPr>
              <w:t xml:space="preserve"> </w:t>
            </w:r>
          </w:p>
          <w:p w:rsidR="000C44AF" w:rsidRDefault="008D14C2">
            <w:pPr>
              <w:tabs>
                <w:tab w:val="center" w:pos="5263"/>
              </w:tabs>
              <w:spacing w:after="89" w:line="259" w:lineRule="auto"/>
              <w:ind w:left="0" w:firstLine="0"/>
              <w:jc w:val="left"/>
            </w:pPr>
            <w:r>
              <w:rPr>
                <w:sz w:val="28"/>
              </w:rPr>
              <w:t>ЦСО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Централизованное стерилизационное отделение</w:t>
            </w:r>
            <w:r>
              <w:rPr>
                <w:sz w:val="28"/>
              </w:rPr>
              <w:t xml:space="preserve">  </w:t>
            </w:r>
          </w:p>
          <w:p w:rsidR="000C44AF" w:rsidRDefault="008D14C2">
            <w:pPr>
              <w:tabs>
                <w:tab w:val="center" w:pos="3806"/>
              </w:tabs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ЧС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Чрезвычайная ситуация </w:t>
            </w:r>
            <w:r>
              <w:rPr>
                <w:sz w:val="28"/>
              </w:rPr>
              <w:t xml:space="preserve"> </w:t>
            </w:r>
          </w:p>
        </w:tc>
      </w:tr>
    </w:tbl>
    <w:p w:rsidR="000C44AF" w:rsidRDefault="008D14C2">
      <w:pPr>
        <w:spacing w:after="3" w:line="259" w:lineRule="auto"/>
        <w:ind w:left="867" w:right="853" w:hanging="10"/>
        <w:jc w:val="center"/>
      </w:pPr>
      <w:r>
        <w:rPr>
          <w:b/>
        </w:rPr>
        <w:t>ПЕРЕЧЕНЬ ОПРЕДЕЛЕНИЙ</w:t>
      </w:r>
      <w:r>
        <w:t xml:space="preserve"> </w:t>
      </w:r>
    </w:p>
    <w:p w:rsidR="000C44AF" w:rsidRDefault="008D14C2">
      <w:pPr>
        <w:spacing w:after="78" w:line="259" w:lineRule="auto"/>
        <w:ind w:left="1136" w:firstLine="0"/>
        <w:jc w:val="left"/>
      </w:pPr>
      <w:r>
        <w:t xml:space="preserve"> </w:t>
      </w:r>
    </w:p>
    <w:p w:rsidR="000C44AF" w:rsidRDefault="008D14C2">
      <w:pPr>
        <w:spacing w:line="356" w:lineRule="auto"/>
        <w:ind w:left="414" w:right="410" w:firstLine="710"/>
      </w:pPr>
      <w:r>
        <w:rPr>
          <w:b/>
          <w:sz w:val="24"/>
        </w:rPr>
        <w:t>Аккредитующий орган</w:t>
      </w:r>
      <w:r>
        <w:rPr>
          <w:sz w:val="24"/>
        </w:rPr>
        <w:t xml:space="preserve"> – </w:t>
      </w:r>
      <w:r>
        <w:rPr>
          <w:sz w:val="24"/>
        </w:rPr>
        <w:t>уполномоченный орган или организация, аккредитованная уполномоченным органом, осуществляющая аккредитацию в области здравоохранения</w:t>
      </w:r>
      <w:r>
        <w:rPr>
          <w:sz w:val="24"/>
        </w:rPr>
        <w:t xml:space="preserve">.  </w:t>
      </w:r>
    </w:p>
    <w:p w:rsidR="000C44AF" w:rsidRDefault="008D14C2">
      <w:pPr>
        <w:spacing w:line="356" w:lineRule="auto"/>
        <w:ind w:left="414" w:right="410" w:firstLine="710"/>
      </w:pPr>
      <w:r>
        <w:rPr>
          <w:b/>
          <w:sz w:val="24"/>
        </w:rPr>
        <w:t>Внешняя комплексная оценка</w:t>
      </w:r>
      <w:r>
        <w:rPr>
          <w:sz w:val="24"/>
        </w:rPr>
        <w:t xml:space="preserve"> – </w:t>
      </w:r>
      <w:r>
        <w:rPr>
          <w:sz w:val="24"/>
        </w:rPr>
        <w:t>процедура оценки деятельности медицинской организации на соответствие стандартам аккредитаци</w:t>
      </w:r>
      <w:r>
        <w:rPr>
          <w:sz w:val="24"/>
        </w:rPr>
        <w:t xml:space="preserve">и, проводимая экспертной группой с выходом в медицинскую организацию. </w:t>
      </w:r>
      <w:r>
        <w:rPr>
          <w:sz w:val="24"/>
        </w:rPr>
        <w:t xml:space="preserve"> </w:t>
      </w:r>
    </w:p>
    <w:p w:rsidR="000C44AF" w:rsidRDefault="008D14C2">
      <w:pPr>
        <w:spacing w:line="356" w:lineRule="auto"/>
        <w:ind w:left="414" w:right="410" w:firstLine="710"/>
      </w:pPr>
      <w:r>
        <w:rPr>
          <w:b/>
          <w:sz w:val="24"/>
        </w:rPr>
        <w:t>Комиссия по аккредитации</w:t>
      </w:r>
      <w:r>
        <w:rPr>
          <w:sz w:val="24"/>
        </w:rPr>
        <w:t xml:space="preserve"> – </w:t>
      </w:r>
      <w:r>
        <w:rPr>
          <w:sz w:val="24"/>
        </w:rPr>
        <w:t>комиссия, создаваемая уполномоченным органом или аккредитующей организацией, которая рассматривает материалы заявителя, проводит оценку на соответствие их де</w:t>
      </w:r>
      <w:r>
        <w:rPr>
          <w:sz w:val="24"/>
        </w:rPr>
        <w:t xml:space="preserve">ятельности требованиям на соответствие их деятельности;аккредитующий орган </w:t>
      </w:r>
      <w:r>
        <w:rPr>
          <w:sz w:val="24"/>
        </w:rPr>
        <w:t xml:space="preserve">– </w:t>
      </w:r>
      <w:r>
        <w:rPr>
          <w:sz w:val="24"/>
        </w:rPr>
        <w:t xml:space="preserve">уполномоченный орган или организация, аккредитованная уполномоченным органом, осуществляющая аккредитацию в области здравоохранения. </w:t>
      </w:r>
      <w:r>
        <w:rPr>
          <w:sz w:val="24"/>
        </w:rPr>
        <w:t xml:space="preserve"> </w:t>
      </w:r>
    </w:p>
    <w:p w:rsidR="000C44AF" w:rsidRDefault="008D14C2">
      <w:pPr>
        <w:spacing w:line="356" w:lineRule="auto"/>
        <w:ind w:left="414" w:right="410" w:firstLine="710"/>
      </w:pPr>
      <w:r>
        <w:rPr>
          <w:b/>
          <w:sz w:val="24"/>
        </w:rPr>
        <w:lastRenderedPageBreak/>
        <w:t>Конфликт интересов</w:t>
      </w:r>
      <w:r>
        <w:rPr>
          <w:sz w:val="24"/>
        </w:rPr>
        <w:t xml:space="preserve"> – </w:t>
      </w:r>
      <w:r>
        <w:rPr>
          <w:sz w:val="24"/>
        </w:rPr>
        <w:t>ситуация, при которой л</w:t>
      </w:r>
      <w:r>
        <w:rPr>
          <w:sz w:val="24"/>
        </w:rPr>
        <w:t xml:space="preserve">ичная заинтересованность эксперта может повлиять на результаты внешней комплексной оценки медицинской организации. </w:t>
      </w:r>
      <w:r>
        <w:rPr>
          <w:sz w:val="24"/>
        </w:rPr>
        <w:t xml:space="preserve"> </w:t>
      </w:r>
    </w:p>
    <w:p w:rsidR="000C44AF" w:rsidRDefault="008D14C2">
      <w:pPr>
        <w:spacing w:line="356" w:lineRule="auto"/>
        <w:ind w:left="414" w:right="410" w:firstLine="710"/>
      </w:pPr>
      <w:r>
        <w:rPr>
          <w:b/>
          <w:sz w:val="24"/>
        </w:rPr>
        <w:t>Координатор качества</w:t>
      </w:r>
      <w:r>
        <w:rPr>
          <w:sz w:val="24"/>
        </w:rPr>
        <w:t xml:space="preserve"> – </w:t>
      </w:r>
      <w:r>
        <w:rPr>
          <w:sz w:val="24"/>
        </w:rPr>
        <w:t>сотрудник медицинской организации, отвечающий за координацию мероприятий по улучшению качества медицинских услуг и б</w:t>
      </w:r>
      <w:r>
        <w:rPr>
          <w:sz w:val="24"/>
        </w:rPr>
        <w:t xml:space="preserve">езопасности пациента, выступающий как основное контактное лицо с аккредитующей организацией. </w:t>
      </w:r>
      <w:r>
        <w:rPr>
          <w:sz w:val="24"/>
        </w:rPr>
        <w:t xml:space="preserve"> </w:t>
      </w:r>
    </w:p>
    <w:p w:rsidR="000C44AF" w:rsidRDefault="008D14C2">
      <w:pPr>
        <w:spacing w:line="356" w:lineRule="auto"/>
        <w:ind w:left="414" w:right="410" w:firstLine="710"/>
      </w:pPr>
      <w:r>
        <w:rPr>
          <w:b/>
          <w:sz w:val="24"/>
        </w:rPr>
        <w:t>Медицинская организация</w:t>
      </w:r>
      <w:r>
        <w:rPr>
          <w:sz w:val="24"/>
        </w:rPr>
        <w:t xml:space="preserve"> – </w:t>
      </w:r>
      <w:r>
        <w:rPr>
          <w:sz w:val="24"/>
        </w:rPr>
        <w:t xml:space="preserve">организация здравоохранения, основной деятельностью которой является оказание медицинской помощи. </w:t>
      </w:r>
      <w:r>
        <w:rPr>
          <w:sz w:val="24"/>
        </w:rPr>
        <w:t xml:space="preserve"> </w:t>
      </w:r>
    </w:p>
    <w:p w:rsidR="000C44AF" w:rsidRDefault="008D14C2">
      <w:pPr>
        <w:spacing w:line="356" w:lineRule="auto"/>
        <w:ind w:left="414" w:right="410" w:firstLine="710"/>
      </w:pPr>
      <w:r>
        <w:rPr>
          <w:b/>
          <w:sz w:val="24"/>
        </w:rPr>
        <w:t>Постаккредитационный мониторинг</w:t>
      </w:r>
      <w:r>
        <w:rPr>
          <w:sz w:val="24"/>
        </w:rPr>
        <w:t xml:space="preserve"> – </w:t>
      </w:r>
      <w:r>
        <w:rPr>
          <w:sz w:val="24"/>
        </w:rPr>
        <w:t xml:space="preserve">этап аккредитации со дня получения статуса аккредитации до следующей внешней комплексной оценки, целью которого является поддержание выполнения стандартов аккредитации. </w:t>
      </w:r>
      <w:r>
        <w:rPr>
          <w:sz w:val="24"/>
        </w:rPr>
        <w:t xml:space="preserve"> </w:t>
      </w:r>
    </w:p>
    <w:p w:rsidR="000C44AF" w:rsidRDefault="008D14C2">
      <w:pPr>
        <w:spacing w:line="356" w:lineRule="auto"/>
        <w:ind w:left="414" w:right="410" w:firstLine="710"/>
      </w:pPr>
      <w:r>
        <w:rPr>
          <w:b/>
          <w:sz w:val="24"/>
        </w:rPr>
        <w:t>Преаккредитация</w:t>
      </w:r>
      <w:r>
        <w:rPr>
          <w:sz w:val="24"/>
        </w:rPr>
        <w:t xml:space="preserve"> – </w:t>
      </w:r>
      <w:r>
        <w:rPr>
          <w:sz w:val="24"/>
        </w:rPr>
        <w:t>решение Комиссии по аккредитации, принимаемое при несоответствии ре</w:t>
      </w:r>
      <w:r>
        <w:rPr>
          <w:sz w:val="24"/>
        </w:rPr>
        <w:t>зультатов внешней комплексной оценки требованиям второй, первой или высшей категории аккредитации</w:t>
      </w:r>
      <w:r>
        <w:rPr>
          <w:sz w:val="24"/>
        </w:rPr>
        <w:t xml:space="preserve"> </w:t>
      </w:r>
    </w:p>
    <w:p w:rsidR="000C44AF" w:rsidRDefault="008D14C2">
      <w:pPr>
        <w:spacing w:line="356" w:lineRule="auto"/>
        <w:ind w:left="414" w:right="410" w:firstLine="710"/>
      </w:pPr>
      <w:r>
        <w:rPr>
          <w:b/>
          <w:sz w:val="24"/>
        </w:rPr>
        <w:t>Предаккредитационный период</w:t>
      </w:r>
      <w:r>
        <w:rPr>
          <w:sz w:val="24"/>
        </w:rPr>
        <w:t xml:space="preserve"> – </w:t>
      </w:r>
      <w:r>
        <w:rPr>
          <w:sz w:val="24"/>
        </w:rPr>
        <w:t xml:space="preserve">подготовительные мероприятия к процедуре аккредитации, которая проводит медицинская организация. </w:t>
      </w:r>
      <w:r>
        <w:rPr>
          <w:sz w:val="24"/>
        </w:rPr>
        <w:t xml:space="preserve"> </w:t>
      </w:r>
    </w:p>
    <w:p w:rsidR="000C44AF" w:rsidRDefault="008D14C2">
      <w:pPr>
        <w:spacing w:line="356" w:lineRule="auto"/>
        <w:ind w:left="414" w:right="410" w:firstLine="710"/>
      </w:pPr>
      <w:r>
        <w:rPr>
          <w:b/>
          <w:sz w:val="24"/>
        </w:rPr>
        <w:t>Ранг стандарта аккредитации</w:t>
      </w:r>
      <w:r>
        <w:rPr>
          <w:sz w:val="24"/>
        </w:rPr>
        <w:t xml:space="preserve"> </w:t>
      </w:r>
      <w:r>
        <w:rPr>
          <w:sz w:val="24"/>
        </w:rPr>
        <w:t xml:space="preserve">– </w:t>
      </w:r>
      <w:r>
        <w:rPr>
          <w:sz w:val="24"/>
        </w:rPr>
        <w:t xml:space="preserve">уровень стандарта в зависимости от значимости его влияния на безопасность пациентов. </w:t>
      </w:r>
      <w:r>
        <w:rPr>
          <w:sz w:val="24"/>
        </w:rPr>
        <w:t xml:space="preserve"> </w:t>
      </w:r>
    </w:p>
    <w:p w:rsidR="000C44AF" w:rsidRDefault="008D14C2">
      <w:pPr>
        <w:spacing w:after="68" w:line="305" w:lineRule="auto"/>
        <w:ind w:left="414" w:right="410" w:firstLine="710"/>
      </w:pPr>
      <w:r>
        <w:rPr>
          <w:b/>
          <w:sz w:val="24"/>
        </w:rPr>
        <w:t>Ре-аккредитация или повторная аккредитация</w:t>
      </w:r>
      <w:r>
        <w:rPr>
          <w:sz w:val="24"/>
        </w:rPr>
        <w:t xml:space="preserve"> – </w:t>
      </w:r>
      <w:r>
        <w:rPr>
          <w:sz w:val="24"/>
        </w:rPr>
        <w:t>очередная процедура официального признания аккредитующим органом компетентности заявителя на соответствие стандартам аккре</w:t>
      </w:r>
      <w:r>
        <w:rPr>
          <w:sz w:val="24"/>
        </w:rPr>
        <w:t xml:space="preserve">дитации по истечении срока действия свидетельства об аккредитации или при значительном изменении вида и объема оказываемых услуг. </w:t>
      </w:r>
      <w:r>
        <w:rPr>
          <w:sz w:val="24"/>
        </w:rPr>
        <w:t xml:space="preserve"> </w:t>
      </w:r>
    </w:p>
    <w:p w:rsidR="000C44AF" w:rsidRDefault="008D14C2">
      <w:pPr>
        <w:spacing w:line="356" w:lineRule="auto"/>
        <w:ind w:left="414" w:right="410" w:firstLine="710"/>
      </w:pPr>
      <w:r>
        <w:rPr>
          <w:b/>
          <w:sz w:val="24"/>
        </w:rPr>
        <w:t xml:space="preserve">Самооценка </w:t>
      </w:r>
      <w:r>
        <w:rPr>
          <w:sz w:val="24"/>
        </w:rPr>
        <w:t xml:space="preserve">– </w:t>
      </w:r>
      <w:r>
        <w:rPr>
          <w:sz w:val="24"/>
        </w:rPr>
        <w:t>процедура оценки деятельности медицинской организации на соответствие стандартам аккредитации, проводимая медиц</w:t>
      </w:r>
      <w:r>
        <w:rPr>
          <w:sz w:val="24"/>
        </w:rPr>
        <w:t xml:space="preserve">инской организацией самостоятельно или с привлечением независимых экспертов. </w:t>
      </w:r>
      <w:r>
        <w:rPr>
          <w:sz w:val="24"/>
        </w:rPr>
        <w:t xml:space="preserve"> </w:t>
      </w:r>
    </w:p>
    <w:p w:rsidR="000C44AF" w:rsidRDefault="008D14C2">
      <w:pPr>
        <w:spacing w:line="356" w:lineRule="auto"/>
        <w:ind w:left="414" w:right="410" w:firstLine="710"/>
      </w:pPr>
      <w:r>
        <w:rPr>
          <w:b/>
          <w:sz w:val="24"/>
        </w:rPr>
        <w:t>Свидетельство об аккредитации</w:t>
      </w:r>
      <w:r>
        <w:rPr>
          <w:sz w:val="24"/>
        </w:rPr>
        <w:t xml:space="preserve"> – </w:t>
      </w:r>
      <w:r>
        <w:rPr>
          <w:sz w:val="24"/>
        </w:rPr>
        <w:t xml:space="preserve">официальный документ, подтверждающий аккредитацию заявителя в определенной области аккредитации. </w:t>
      </w:r>
      <w:r>
        <w:rPr>
          <w:sz w:val="24"/>
        </w:rPr>
        <w:t xml:space="preserve"> </w:t>
      </w:r>
    </w:p>
    <w:p w:rsidR="000C44AF" w:rsidRDefault="008D14C2">
      <w:pPr>
        <w:spacing w:line="356" w:lineRule="auto"/>
        <w:ind w:left="414" w:right="410" w:firstLine="710"/>
      </w:pPr>
      <w:r>
        <w:rPr>
          <w:b/>
          <w:sz w:val="24"/>
        </w:rPr>
        <w:t>Субподрядная организация</w:t>
      </w:r>
      <w:r>
        <w:rPr>
          <w:sz w:val="24"/>
        </w:rPr>
        <w:t xml:space="preserve"> – </w:t>
      </w:r>
      <w:r>
        <w:rPr>
          <w:sz w:val="24"/>
        </w:rPr>
        <w:t>юридическое лицо, п</w:t>
      </w:r>
      <w:r>
        <w:rPr>
          <w:sz w:val="24"/>
        </w:rPr>
        <w:t xml:space="preserve">ривлекаемое медицинской организацией к исполнению договора подряда. </w:t>
      </w:r>
      <w:r>
        <w:rPr>
          <w:sz w:val="24"/>
        </w:rPr>
        <w:t xml:space="preserve"> </w:t>
      </w:r>
    </w:p>
    <w:p w:rsidR="000C44AF" w:rsidRDefault="008D14C2">
      <w:pPr>
        <w:spacing w:line="303" w:lineRule="auto"/>
        <w:ind w:left="414" w:right="410" w:firstLine="710"/>
      </w:pPr>
      <w:r>
        <w:rPr>
          <w:b/>
          <w:sz w:val="24"/>
        </w:rPr>
        <w:t xml:space="preserve">Трейсер </w:t>
      </w:r>
      <w:r>
        <w:rPr>
          <w:sz w:val="24"/>
        </w:rPr>
        <w:t xml:space="preserve">– </w:t>
      </w:r>
      <w:r>
        <w:rPr>
          <w:sz w:val="24"/>
        </w:rPr>
        <w:t>целенаправленное прослеживание различных этапов оказания медицинской помощи пациенту (маршрута пациента) или оценка связанных между собой процессов системы, в которые вовлекают</w:t>
      </w:r>
      <w:r>
        <w:rPr>
          <w:sz w:val="24"/>
        </w:rPr>
        <w:t xml:space="preserve">ся сотрудники из различных подразделений медицинской организации. </w:t>
      </w:r>
      <w:r>
        <w:rPr>
          <w:sz w:val="24"/>
        </w:rPr>
        <w:t xml:space="preserve"> </w:t>
      </w:r>
    </w:p>
    <w:p w:rsidR="000C44AF" w:rsidRDefault="008D14C2">
      <w:pPr>
        <w:spacing w:after="83" w:line="292" w:lineRule="auto"/>
        <w:ind w:left="414" w:right="410" w:firstLine="710"/>
      </w:pPr>
      <w:r>
        <w:rPr>
          <w:b/>
          <w:sz w:val="24"/>
        </w:rPr>
        <w:t>Фокусная оценка</w:t>
      </w:r>
      <w:r>
        <w:rPr>
          <w:sz w:val="24"/>
        </w:rPr>
        <w:t xml:space="preserve"> – </w:t>
      </w:r>
      <w:r>
        <w:rPr>
          <w:sz w:val="24"/>
        </w:rPr>
        <w:t>оценка медицинской организации на основании анализа документов и (или) посещения медицинской организации, проводимая с целью подтверждения или уточнения результатов ранее</w:t>
      </w:r>
      <w:r>
        <w:rPr>
          <w:sz w:val="24"/>
        </w:rPr>
        <w:t xml:space="preserve"> проведенной внешней комплексной оценки в случаях сомнения в достоверности результатов внешней комплексной оценки; либо при ситуации, </w:t>
      </w:r>
      <w:r>
        <w:rPr>
          <w:sz w:val="24"/>
        </w:rPr>
        <w:lastRenderedPageBreak/>
        <w:t>подвергающей безопасность пациента, персонала и посетителей риску, о которой стало известно аккредитующему органу.</w:t>
      </w:r>
      <w:r>
        <w:rPr>
          <w:sz w:val="24"/>
        </w:rPr>
        <w:t xml:space="preserve"> </w:t>
      </w:r>
    </w:p>
    <w:p w:rsidR="000C44AF" w:rsidRDefault="008D14C2">
      <w:pPr>
        <w:spacing w:after="70" w:line="302" w:lineRule="auto"/>
        <w:ind w:left="414" w:right="410" w:firstLine="710"/>
      </w:pPr>
      <w:r>
        <w:rPr>
          <w:b/>
          <w:sz w:val="24"/>
        </w:rPr>
        <w:t>Экспер</w:t>
      </w:r>
      <w:r>
        <w:rPr>
          <w:b/>
          <w:sz w:val="24"/>
        </w:rPr>
        <w:t>т</w:t>
      </w:r>
      <w:r>
        <w:rPr>
          <w:sz w:val="24"/>
        </w:rPr>
        <w:t xml:space="preserve"> – </w:t>
      </w:r>
      <w:r>
        <w:rPr>
          <w:sz w:val="24"/>
        </w:rPr>
        <w:t xml:space="preserve">специалист организации здравоохранения, соответствующий установленным критериям, привлекаемый для проведения внешней комплексной оценки медицинских организаций на соответствие стандартам аккредитации в составе экспертной группы. </w:t>
      </w:r>
      <w:r>
        <w:rPr>
          <w:sz w:val="24"/>
        </w:rPr>
        <w:t xml:space="preserve"> </w:t>
      </w:r>
    </w:p>
    <w:p w:rsidR="000C44AF" w:rsidRDefault="008D14C2">
      <w:pPr>
        <w:spacing w:line="356" w:lineRule="auto"/>
        <w:ind w:left="414" w:right="410" w:firstLine="710"/>
      </w:pPr>
      <w:r>
        <w:rPr>
          <w:b/>
          <w:sz w:val="24"/>
        </w:rPr>
        <w:t>Экспертная группа</w:t>
      </w:r>
      <w:r>
        <w:rPr>
          <w:sz w:val="24"/>
        </w:rPr>
        <w:t xml:space="preserve"> – </w:t>
      </w:r>
      <w:r>
        <w:rPr>
          <w:sz w:val="24"/>
        </w:rPr>
        <w:t>г</w:t>
      </w:r>
      <w:r>
        <w:rPr>
          <w:sz w:val="24"/>
        </w:rPr>
        <w:t>руппа лиц, привлекаемая для проведения внешней комплексной оценки медицинских организаций на соответствие стандартам аккредитации.</w:t>
      </w:r>
      <w:r>
        <w:rPr>
          <w:sz w:val="24"/>
        </w:rPr>
        <w:t xml:space="preserve"> </w:t>
      </w:r>
      <w:r>
        <w:br w:type="page"/>
      </w:r>
    </w:p>
    <w:p w:rsidR="000C44AF" w:rsidRDefault="008D14C2">
      <w:pPr>
        <w:spacing w:after="3" w:line="259" w:lineRule="auto"/>
        <w:ind w:left="867" w:right="854" w:hanging="10"/>
        <w:jc w:val="center"/>
      </w:pPr>
      <w:r>
        <w:rPr>
          <w:b/>
        </w:rPr>
        <w:lastRenderedPageBreak/>
        <w:t xml:space="preserve">ВВЕДЕНИЕ </w:t>
      </w:r>
    </w:p>
    <w:p w:rsidR="000C44AF" w:rsidRDefault="008D14C2">
      <w:pPr>
        <w:spacing w:after="0" w:line="259" w:lineRule="auto"/>
        <w:ind w:left="428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line="356" w:lineRule="auto"/>
        <w:ind w:left="414" w:right="410" w:firstLine="710"/>
      </w:pPr>
      <w:r>
        <w:rPr>
          <w:sz w:val="24"/>
        </w:rPr>
        <w:t>На сегодняшний день стандарты национальной аккредитации РК для медицинских организаций, оказывающих стационарную и амбулаторно</w:t>
      </w:r>
      <w:r>
        <w:rPr>
          <w:sz w:val="24"/>
        </w:rPr>
        <w:t>-</w:t>
      </w:r>
      <w:r>
        <w:rPr>
          <w:sz w:val="24"/>
        </w:rPr>
        <w:t xml:space="preserve">поликлиническую помощь, были одобрены Международным обществом по качеству в здравоохранении </w:t>
      </w:r>
      <w:r>
        <w:rPr>
          <w:b/>
          <w:sz w:val="24"/>
        </w:rPr>
        <w:t>(ISQua)</w:t>
      </w:r>
      <w:r>
        <w:rPr>
          <w:sz w:val="24"/>
        </w:rPr>
        <w:t xml:space="preserve"> – </w:t>
      </w:r>
      <w:r>
        <w:rPr>
          <w:sz w:val="24"/>
        </w:rPr>
        <w:t>уполномоченным органом в об</w:t>
      </w:r>
      <w:r>
        <w:rPr>
          <w:sz w:val="24"/>
        </w:rPr>
        <w:t>ласти оценки международных систем и стандартов аккредитации в мире.</w:t>
      </w:r>
      <w:r>
        <w:rPr>
          <w:sz w:val="24"/>
        </w:rPr>
        <w:t xml:space="preserve"> </w:t>
      </w:r>
    </w:p>
    <w:p w:rsidR="000C44AF" w:rsidRDefault="008D14C2">
      <w:pPr>
        <w:spacing w:line="290" w:lineRule="auto"/>
        <w:ind w:left="414" w:right="410" w:firstLine="710"/>
      </w:pPr>
      <w:r>
        <w:rPr>
          <w:sz w:val="24"/>
        </w:rPr>
        <w:t>В национальные стандарты аккредитации включены требования по примеру международных стандартов аккредитации. Однако для правильной интерпретации стандартов необходимо руководство по процес</w:t>
      </w:r>
      <w:r>
        <w:rPr>
          <w:sz w:val="24"/>
        </w:rPr>
        <w:t xml:space="preserve">су аккредитации, которое описывает конкретные объекты оценки </w:t>
      </w:r>
      <w:r>
        <w:rPr>
          <w:sz w:val="24"/>
        </w:rPr>
        <w:t xml:space="preserve">– </w:t>
      </w:r>
      <w:r>
        <w:rPr>
          <w:sz w:val="24"/>
        </w:rPr>
        <w:t>ожидаемые документы, процессы, вопросы для опроса сотрудников, и т.п. Система внешней независимой оценки медицинской организации в рамках национальной аккредитации нацелена на повышение качеств</w:t>
      </w:r>
      <w:r>
        <w:rPr>
          <w:sz w:val="24"/>
        </w:rPr>
        <w:t>а и безопасности медицинской помощи через присуждение статуса аккредитации организациям, соответствующим стандартам аккредитации. Чтобы статус аккредитации стал символом качества и отличия медицинской организации, превратился в эталон приверженности непрер</w:t>
      </w:r>
      <w:r>
        <w:rPr>
          <w:sz w:val="24"/>
        </w:rPr>
        <w:t xml:space="preserve">ывному улучшению качества и безопасности пациента, необходимо, чтобы процесс аккредитации был объективным и эффективным. </w:t>
      </w:r>
      <w:r>
        <w:rPr>
          <w:sz w:val="24"/>
        </w:rPr>
        <w:t xml:space="preserve"> </w:t>
      </w:r>
    </w:p>
    <w:p w:rsidR="000C44AF" w:rsidRDefault="008D14C2">
      <w:pPr>
        <w:spacing w:line="292" w:lineRule="auto"/>
        <w:ind w:left="414" w:right="410" w:firstLine="710"/>
      </w:pPr>
      <w:r>
        <w:rPr>
          <w:sz w:val="24"/>
        </w:rPr>
        <w:t>Эти мероприятия по совершенствованию процесса аккредитации актуальны для РК и являются своевременными и востребованными, ввиду развит</w:t>
      </w:r>
      <w:r>
        <w:rPr>
          <w:sz w:val="24"/>
        </w:rPr>
        <w:t>ия гражданского общества и укрепления заинтересованных организаций по защите прав пациентов, потребителей, появления множества каналов обратной связи с пациентами, в т.ч. для выражения жалоб и недовольств касательно качества медицинского обслуживания.</w:t>
      </w:r>
      <w:r>
        <w:rPr>
          <w:sz w:val="24"/>
        </w:rPr>
        <w:t xml:space="preserve"> </w:t>
      </w:r>
    </w:p>
    <w:p w:rsidR="000C44AF" w:rsidRDefault="008D14C2">
      <w:pPr>
        <w:spacing w:line="283" w:lineRule="auto"/>
        <w:ind w:left="414" w:right="410" w:firstLine="710"/>
      </w:pPr>
      <w:r>
        <w:rPr>
          <w:sz w:val="24"/>
        </w:rPr>
        <w:t>В р</w:t>
      </w:r>
      <w:r>
        <w:rPr>
          <w:sz w:val="24"/>
        </w:rPr>
        <w:t>азвитых странах, аккредитованные национальным или международным органом по аккредитации медицинские организации имеют веские доказательства в пользу собственной юридической защиты при возникновении судебных тяжб с пациентами касательно качества оказанных и</w:t>
      </w:r>
      <w:r>
        <w:rPr>
          <w:sz w:val="24"/>
        </w:rPr>
        <w:t xml:space="preserve">м медицинских услуг. Это возможно благодаря наличию в организации утверждённых внутренних алгоритмов, правил и различных форм медицинской документации, которые четко определяют внутренние рабочие процессы и регламентируют область ответственности за каждый </w:t>
      </w:r>
      <w:r>
        <w:rPr>
          <w:sz w:val="24"/>
        </w:rPr>
        <w:t xml:space="preserve">этап работы. Аккредитованные клиники за рубежом также посвящают много времени на обучение своих работников требованиям внутренних нормативных документов с целью надлежащего выполнения стандартов качества. </w:t>
      </w:r>
      <w:r>
        <w:rPr>
          <w:sz w:val="24"/>
        </w:rPr>
        <w:t xml:space="preserve"> </w:t>
      </w:r>
    </w:p>
    <w:p w:rsidR="000C44AF" w:rsidRDefault="008D14C2">
      <w:pPr>
        <w:spacing w:after="0" w:line="259" w:lineRule="auto"/>
        <w:ind w:left="60" w:firstLine="0"/>
        <w:jc w:val="center"/>
      </w:pPr>
      <w:r>
        <w:t xml:space="preserve"> </w:t>
      </w:r>
    </w:p>
    <w:p w:rsidR="000C44AF" w:rsidRDefault="008D14C2">
      <w:pPr>
        <w:spacing w:after="0" w:line="259" w:lineRule="auto"/>
        <w:ind w:left="1148" w:firstLine="0"/>
        <w:jc w:val="left"/>
      </w:pPr>
      <w:r>
        <w:t xml:space="preserve"> </w:t>
      </w:r>
    </w:p>
    <w:p w:rsidR="000C44AF" w:rsidRDefault="008D14C2">
      <w:pPr>
        <w:spacing w:after="0" w:line="259" w:lineRule="auto"/>
        <w:ind w:left="428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0C44AF" w:rsidRDefault="008D14C2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:rsidR="000C44AF" w:rsidRDefault="008D14C2">
      <w:pPr>
        <w:spacing w:after="445" w:line="259" w:lineRule="auto"/>
        <w:ind w:left="60" w:firstLine="0"/>
        <w:jc w:val="center"/>
      </w:pPr>
      <w:r>
        <w:rPr>
          <w:b/>
        </w:rPr>
        <w:t xml:space="preserve"> </w:t>
      </w:r>
    </w:p>
    <w:p w:rsidR="000C44AF" w:rsidRDefault="008D14C2">
      <w:pPr>
        <w:spacing w:after="0" w:line="259" w:lineRule="auto"/>
        <w:ind w:left="185" w:firstLine="0"/>
        <w:jc w:val="center"/>
      </w:pPr>
      <w:r>
        <w:rPr>
          <w:b/>
          <w:sz w:val="72"/>
        </w:rPr>
        <w:t xml:space="preserve"> </w:t>
      </w:r>
    </w:p>
    <w:p w:rsidR="000C44AF" w:rsidRDefault="008D14C2">
      <w:pPr>
        <w:spacing w:after="0" w:line="259" w:lineRule="auto"/>
        <w:ind w:left="185" w:firstLine="0"/>
        <w:jc w:val="center"/>
      </w:pPr>
      <w:r>
        <w:rPr>
          <w:b/>
          <w:sz w:val="72"/>
        </w:rPr>
        <w:t xml:space="preserve"> </w:t>
      </w:r>
    </w:p>
    <w:p w:rsidR="000C44AF" w:rsidRDefault="008D14C2">
      <w:pPr>
        <w:spacing w:after="0" w:line="259" w:lineRule="auto"/>
        <w:ind w:left="185" w:firstLine="0"/>
        <w:jc w:val="center"/>
      </w:pPr>
      <w:r>
        <w:rPr>
          <w:b/>
          <w:sz w:val="72"/>
        </w:rPr>
        <w:t xml:space="preserve"> </w:t>
      </w:r>
    </w:p>
    <w:p w:rsidR="000C44AF" w:rsidRDefault="008D14C2">
      <w:pPr>
        <w:spacing w:after="160" w:line="259" w:lineRule="auto"/>
        <w:ind w:left="185" w:firstLine="0"/>
        <w:jc w:val="center"/>
      </w:pPr>
      <w:r>
        <w:rPr>
          <w:b/>
          <w:sz w:val="72"/>
        </w:rPr>
        <w:t xml:space="preserve"> </w:t>
      </w:r>
    </w:p>
    <w:p w:rsidR="000C44AF" w:rsidRDefault="008D14C2">
      <w:pPr>
        <w:pStyle w:val="1"/>
      </w:pPr>
      <w:r>
        <w:lastRenderedPageBreak/>
        <w:t xml:space="preserve">ЧАСТЬ </w:t>
      </w:r>
      <w:r>
        <w:t xml:space="preserve">I </w:t>
      </w:r>
    </w:p>
    <w:p w:rsidR="000C44AF" w:rsidRDefault="008D14C2">
      <w:pPr>
        <w:spacing w:after="409" w:line="259" w:lineRule="auto"/>
        <w:ind w:left="1718" w:hanging="10"/>
        <w:jc w:val="left"/>
      </w:pPr>
      <w:r>
        <w:rPr>
          <w:color w:val="2C74B5"/>
          <w:sz w:val="72"/>
        </w:rPr>
        <w:t xml:space="preserve">Организация Процесса </w:t>
      </w:r>
    </w:p>
    <w:p w:rsidR="000C44AF" w:rsidRDefault="008D14C2">
      <w:pPr>
        <w:tabs>
          <w:tab w:val="center" w:pos="5248"/>
          <w:tab w:val="center" w:pos="7469"/>
          <w:tab w:val="center" w:pos="8363"/>
        </w:tabs>
        <w:spacing w:after="409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color w:val="2C74B5"/>
          <w:sz w:val="72"/>
        </w:rPr>
        <w:t>Аккредитации</w:t>
      </w:r>
      <w:r>
        <w:rPr>
          <w:b/>
          <w:sz w:val="72"/>
        </w:rPr>
        <w:t xml:space="preserve"> 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  <w:sz w:val="111"/>
          <w:vertAlign w:val="superscript"/>
        </w:rPr>
        <w:t xml:space="preserve"> </w:t>
      </w:r>
      <w:r>
        <w:rPr>
          <w:b/>
          <w:sz w:val="111"/>
          <w:vertAlign w:val="superscript"/>
        </w:rPr>
        <w:tab/>
      </w:r>
      <w:r>
        <w:t xml:space="preserve"> </w:t>
      </w:r>
      <w:r>
        <w:br w:type="page"/>
      </w:r>
    </w:p>
    <w:p w:rsidR="000C44AF" w:rsidRDefault="008D14C2">
      <w:pPr>
        <w:pStyle w:val="2"/>
        <w:spacing w:after="203"/>
      </w:pPr>
      <w:r>
        <w:rPr>
          <w:b w:val="0"/>
          <w:sz w:val="22"/>
        </w:rPr>
        <w:lastRenderedPageBreak/>
        <w:t xml:space="preserve"> </w:t>
      </w:r>
      <w:r>
        <w:t>ПОРЯДОК ПРОВЕДЕНИЯ АККРЕДИТАЦИИ МЕДИЦИНСКИХ ОРГАНИЗАЦИЙ</w:t>
      </w:r>
      <w:r>
        <w:t xml:space="preserve"> </w:t>
      </w:r>
    </w:p>
    <w:p w:rsidR="000C44AF" w:rsidRDefault="008D14C2">
      <w:pPr>
        <w:spacing w:after="254" w:line="259" w:lineRule="auto"/>
        <w:ind w:left="65" w:firstLine="0"/>
        <w:jc w:val="center"/>
      </w:pPr>
      <w:r>
        <w:rPr>
          <w:b/>
          <w:sz w:val="24"/>
        </w:rPr>
        <w:t xml:space="preserve"> </w:t>
      </w:r>
    </w:p>
    <w:p w:rsidR="000C44AF" w:rsidRDefault="008D14C2">
      <w:pPr>
        <w:spacing w:line="356" w:lineRule="auto"/>
        <w:ind w:left="414" w:right="410" w:firstLine="710"/>
      </w:pPr>
      <w:r>
        <w:rPr>
          <w:sz w:val="24"/>
        </w:rPr>
        <w:t xml:space="preserve">Аккредитация медицинской организации </w:t>
      </w:r>
      <w:r>
        <w:rPr>
          <w:sz w:val="24"/>
        </w:rPr>
        <w:t xml:space="preserve">– </w:t>
      </w:r>
      <w:r>
        <w:rPr>
          <w:sz w:val="24"/>
        </w:rPr>
        <w:t>это процесс, который состоит из следующих этапов: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1"/>
        </w:numPr>
        <w:spacing w:after="117" w:line="259" w:lineRule="auto"/>
        <w:ind w:right="410" w:hanging="425"/>
      </w:pPr>
      <w:r>
        <w:rPr>
          <w:sz w:val="24"/>
        </w:rPr>
        <w:t>Самооценка</w:t>
      </w:r>
      <w:r>
        <w:rPr>
          <w:sz w:val="24"/>
        </w:rPr>
        <w:t xml:space="preserve">. </w:t>
      </w:r>
    </w:p>
    <w:p w:rsidR="000C44AF" w:rsidRDefault="008D14C2">
      <w:pPr>
        <w:numPr>
          <w:ilvl w:val="0"/>
          <w:numId w:val="1"/>
        </w:numPr>
        <w:spacing w:after="118" w:line="259" w:lineRule="auto"/>
        <w:ind w:right="410" w:hanging="425"/>
      </w:pPr>
      <w:r>
        <w:rPr>
          <w:sz w:val="24"/>
        </w:rPr>
        <w:t xml:space="preserve">Внешняя комплексная оценка (аккредитация). 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1"/>
        </w:numPr>
        <w:spacing w:after="42" w:line="259" w:lineRule="auto"/>
        <w:ind w:right="410" w:hanging="425"/>
      </w:pPr>
      <w:r>
        <w:rPr>
          <w:sz w:val="24"/>
        </w:rPr>
        <w:t xml:space="preserve">Постаккредитационный мониторинг. </w:t>
      </w:r>
      <w:r>
        <w:rPr>
          <w:sz w:val="24"/>
        </w:rPr>
        <w:t xml:space="preserve"> </w:t>
      </w:r>
    </w:p>
    <w:p w:rsidR="000C44AF" w:rsidRDefault="008D14C2">
      <w:pPr>
        <w:spacing w:after="99" w:line="259" w:lineRule="auto"/>
        <w:ind w:left="1138" w:firstLine="0"/>
        <w:jc w:val="left"/>
      </w:pPr>
      <w:r>
        <w:rPr>
          <w:sz w:val="24"/>
        </w:rPr>
        <w:t xml:space="preserve"> </w:t>
      </w:r>
    </w:p>
    <w:p w:rsidR="000C44AF" w:rsidRDefault="008D14C2">
      <w:pPr>
        <w:pStyle w:val="2"/>
        <w:spacing w:after="131"/>
        <w:ind w:left="1144"/>
      </w:pPr>
      <w:r>
        <w:t>I.</w:t>
      </w:r>
      <w:r>
        <w:rPr>
          <w:rFonts w:ascii="Arial" w:eastAsia="Arial" w:hAnsi="Arial" w:cs="Arial"/>
        </w:rPr>
        <w:t xml:space="preserve"> </w:t>
      </w:r>
      <w:r>
        <w:t xml:space="preserve">САМООЦЕНКА   </w:t>
      </w:r>
      <w:r>
        <w:t xml:space="preserve"> </w:t>
      </w:r>
    </w:p>
    <w:p w:rsidR="000C44AF" w:rsidRDefault="008D14C2">
      <w:pPr>
        <w:spacing w:line="356" w:lineRule="auto"/>
        <w:ind w:left="414" w:right="410" w:firstLine="0"/>
      </w:pPr>
      <w:r>
        <w:rPr>
          <w:sz w:val="24"/>
        </w:rPr>
        <w:t xml:space="preserve"> </w:t>
      </w:r>
      <w:r>
        <w:rPr>
          <w:sz w:val="24"/>
        </w:rPr>
        <w:t xml:space="preserve">Перед подачей Заявки на прохождение внешней комплексной оценки (далее </w:t>
      </w:r>
      <w:r>
        <w:rPr>
          <w:sz w:val="24"/>
        </w:rPr>
        <w:t xml:space="preserve">– </w:t>
      </w:r>
      <w:r>
        <w:rPr>
          <w:sz w:val="24"/>
        </w:rPr>
        <w:t xml:space="preserve">Заявка) медицинская организация самостоятельно или с привлечением консультантов, имеющих опыт и навыки по внедрению стандартов аккредитации, проводит самооценку на соответствие стандартам аккредитации в информационной системе «Система управления качеством </w:t>
      </w:r>
      <w:r>
        <w:rPr>
          <w:sz w:val="24"/>
        </w:rPr>
        <w:t xml:space="preserve">медицинских услуг» (далее </w:t>
      </w:r>
      <w:r>
        <w:rPr>
          <w:sz w:val="24"/>
        </w:rPr>
        <w:t xml:space="preserve">– </w:t>
      </w:r>
      <w:r>
        <w:rPr>
          <w:sz w:val="24"/>
        </w:rPr>
        <w:t>ИС СУКМУ). Для внесения результатов самооценки в ИС СУКМУ медицинская организация получает от Центра аккредитации логин и пароль. После внесения результатов</w:t>
      </w:r>
      <w:r>
        <w:rPr>
          <w:sz w:val="24"/>
        </w:rPr>
        <w:t xml:space="preserve"> </w:t>
      </w:r>
      <w:r>
        <w:rPr>
          <w:sz w:val="24"/>
        </w:rPr>
        <w:t>самооценки в ИС СУКМУ медицинская организация для прохождения внешней к</w:t>
      </w:r>
      <w:r>
        <w:rPr>
          <w:sz w:val="24"/>
        </w:rPr>
        <w:t>омплексной оценки подает в Центр аккредитации специальное заявление на прохождение внешней комплексной оценки в электронном формате через веб</w:t>
      </w:r>
      <w:r>
        <w:rPr>
          <w:sz w:val="24"/>
        </w:rPr>
        <w:t>-</w:t>
      </w:r>
      <w:r>
        <w:rPr>
          <w:sz w:val="24"/>
        </w:rPr>
        <w:t xml:space="preserve">портал «электронного правительства» </w:t>
      </w:r>
      <w:hyperlink r:id="rId12">
        <w:r>
          <w:rPr>
            <w:sz w:val="24"/>
            <w:u w:val="single" w:color="000000"/>
          </w:rPr>
          <w:t>www.egov.kz</w:t>
        </w:r>
      </w:hyperlink>
      <w:hyperlink r:id="rId13">
        <w:r>
          <w:rPr>
            <w:sz w:val="24"/>
          </w:rPr>
          <w:t>.</w:t>
        </w:r>
      </w:hyperlink>
      <w:r>
        <w:rPr>
          <w:sz w:val="24"/>
        </w:rPr>
        <w:t xml:space="preserve">  </w:t>
      </w:r>
    </w:p>
    <w:p w:rsidR="000C44AF" w:rsidRDefault="008D14C2">
      <w:pPr>
        <w:spacing w:line="356" w:lineRule="auto"/>
        <w:ind w:left="414" w:right="410" w:firstLine="710"/>
      </w:pPr>
      <w:r>
        <w:rPr>
          <w:sz w:val="24"/>
        </w:rPr>
        <w:t>В заявлении на прохождение внешней комплексной оценки ответственное лицо медицинской организации указывает все структурные подразделения, филиалы, представительства медицинской организации с указанием их адреса, местонахождения, количество к</w:t>
      </w:r>
      <w:r>
        <w:rPr>
          <w:sz w:val="24"/>
        </w:rPr>
        <w:t>оек</w:t>
      </w:r>
      <w:r>
        <w:rPr>
          <w:sz w:val="24"/>
        </w:rPr>
        <w:t xml:space="preserve"> </w:t>
      </w:r>
      <w:r>
        <w:rPr>
          <w:sz w:val="24"/>
        </w:rPr>
        <w:t>дневного</w:t>
      </w:r>
      <w:r>
        <w:rPr>
          <w:sz w:val="24"/>
        </w:rPr>
        <w:t xml:space="preserve"> </w:t>
      </w:r>
      <w:r>
        <w:rPr>
          <w:sz w:val="24"/>
        </w:rPr>
        <w:t>стационара и (или) количество прикрепленного населения к амбулаторно</w:t>
      </w:r>
      <w:r>
        <w:rPr>
          <w:sz w:val="24"/>
        </w:rPr>
        <w:t>-</w:t>
      </w:r>
      <w:r>
        <w:rPr>
          <w:sz w:val="24"/>
        </w:rPr>
        <w:t>поликлинической организации (подразделения), среднее число пролеченных пациентов и (или) посещений в поликлинике в течение последних 12 месяцев, общее число штатных единиц, у</w:t>
      </w:r>
      <w:r>
        <w:rPr>
          <w:sz w:val="24"/>
        </w:rPr>
        <w:t xml:space="preserve">слуги, выполняемые субподрядными организациями. </w:t>
      </w:r>
      <w:r>
        <w:rPr>
          <w:sz w:val="24"/>
        </w:rPr>
        <w:t xml:space="preserve"> </w:t>
      </w:r>
    </w:p>
    <w:p w:rsidR="000C44AF" w:rsidRDefault="008D14C2">
      <w:pPr>
        <w:spacing w:line="304" w:lineRule="auto"/>
        <w:ind w:left="414" w:right="410" w:firstLine="710"/>
      </w:pPr>
      <w:r>
        <w:rPr>
          <w:sz w:val="24"/>
        </w:rPr>
        <w:t>Аккредитующий орган рассматривает заявление в течение 5 рабочих дней со дня его</w:t>
      </w:r>
      <w:r>
        <w:rPr>
          <w:sz w:val="24"/>
        </w:rPr>
        <w:t xml:space="preserve"> </w:t>
      </w:r>
      <w:r>
        <w:rPr>
          <w:sz w:val="24"/>
        </w:rPr>
        <w:t>получения на предмет полноты и достоверности заполнения. В случае неясного или неполного</w:t>
      </w:r>
      <w:r>
        <w:rPr>
          <w:sz w:val="24"/>
        </w:rPr>
        <w:t xml:space="preserve"> </w:t>
      </w:r>
      <w:r>
        <w:rPr>
          <w:sz w:val="24"/>
        </w:rPr>
        <w:t>заполнения заявления центр аккредитац</w:t>
      </w:r>
      <w:r>
        <w:rPr>
          <w:sz w:val="24"/>
        </w:rPr>
        <w:t>ии в указанные сроки дает мотивированный ответ о прекращении рассмотрения заявления. По истечению 5 рабочих дней со дня получения полного и правильно заполненного заявления от медицинской организации центр аккредитации</w:t>
      </w:r>
      <w:r>
        <w:rPr>
          <w:sz w:val="24"/>
        </w:rPr>
        <w:t xml:space="preserve"> </w:t>
      </w:r>
      <w:r>
        <w:rPr>
          <w:sz w:val="24"/>
        </w:rPr>
        <w:t xml:space="preserve">направляет в медицинскую организацию </w:t>
      </w:r>
      <w:r>
        <w:rPr>
          <w:sz w:val="24"/>
        </w:rPr>
        <w:t>уведомление и (или) проект договора о проведении внешней комплексной оценки на электронный и (или) почтовый адрес, указанные в заявлении. Не позднее, чем за 15 рабочих дней до внешней комплексной оценки аккредитующий орган уведомляет медицинскую организаци</w:t>
      </w:r>
      <w:r>
        <w:rPr>
          <w:sz w:val="24"/>
        </w:rPr>
        <w:t xml:space="preserve">ю о дате ее проведения и об экспертах, привлекаемых к внешней комплексной оценке. </w:t>
      </w:r>
      <w:r>
        <w:rPr>
          <w:sz w:val="24"/>
        </w:rPr>
        <w:t xml:space="preserve"> </w:t>
      </w:r>
    </w:p>
    <w:p w:rsidR="000C44AF" w:rsidRDefault="008D14C2">
      <w:pPr>
        <w:spacing w:after="16" w:line="259" w:lineRule="auto"/>
        <w:ind w:left="1138" w:firstLine="0"/>
        <w:jc w:val="left"/>
      </w:pPr>
      <w:r>
        <w:rPr>
          <w:sz w:val="24"/>
        </w:rPr>
        <w:t xml:space="preserve"> </w:t>
      </w:r>
    </w:p>
    <w:p w:rsidR="000C44AF" w:rsidRDefault="008D14C2">
      <w:pPr>
        <w:spacing w:after="105" w:line="259" w:lineRule="auto"/>
        <w:ind w:left="1138" w:firstLine="0"/>
        <w:jc w:val="left"/>
      </w:pPr>
      <w:r>
        <w:rPr>
          <w:sz w:val="24"/>
        </w:rPr>
        <w:lastRenderedPageBreak/>
        <w:t xml:space="preserve"> </w:t>
      </w:r>
    </w:p>
    <w:p w:rsidR="000C44AF" w:rsidRDefault="008D14C2">
      <w:pPr>
        <w:pStyle w:val="2"/>
        <w:ind w:left="1144"/>
      </w:pPr>
      <w:r>
        <w:t>II.</w:t>
      </w:r>
      <w:r>
        <w:rPr>
          <w:rFonts w:ascii="Arial" w:eastAsia="Arial" w:hAnsi="Arial" w:cs="Arial"/>
        </w:rPr>
        <w:t xml:space="preserve"> </w:t>
      </w:r>
      <w:r>
        <w:t>ВНЕШНЯЯ КОМПЛЕКСНАЯ ОЦЕНКА (АККРЕДИТАЦИЯ)</w:t>
      </w:r>
      <w:r>
        <w:t xml:space="preserve"> </w:t>
      </w:r>
    </w:p>
    <w:p w:rsidR="000C44AF" w:rsidRDefault="008D14C2">
      <w:pPr>
        <w:spacing w:after="14" w:line="259" w:lineRule="auto"/>
        <w:ind w:left="1498" w:firstLine="0"/>
        <w:jc w:val="left"/>
      </w:pPr>
      <w:r>
        <w:rPr>
          <w:b/>
          <w:sz w:val="24"/>
        </w:rPr>
        <w:t xml:space="preserve"> </w:t>
      </w:r>
    </w:p>
    <w:p w:rsidR="000C44AF" w:rsidRDefault="008D14C2">
      <w:pPr>
        <w:spacing w:line="356" w:lineRule="auto"/>
        <w:ind w:left="414" w:right="410" w:firstLine="710"/>
      </w:pPr>
      <w:r>
        <w:rPr>
          <w:sz w:val="24"/>
        </w:rPr>
        <w:t>Перед проведением внешней комплексной оценке (аккредитации) аккредитующий орган составляет</w:t>
      </w:r>
      <w:r>
        <w:rPr>
          <w:sz w:val="24"/>
        </w:rPr>
        <w:t xml:space="preserve"> </w:t>
      </w:r>
      <w:r>
        <w:rPr>
          <w:sz w:val="24"/>
        </w:rPr>
        <w:t>экспертную группу для каждой</w:t>
      </w:r>
      <w:r>
        <w:rPr>
          <w:sz w:val="24"/>
        </w:rPr>
        <w:t xml:space="preserve"> аккредитуемой медицинской организации. Экспертная группа</w:t>
      </w:r>
      <w:r>
        <w:rPr>
          <w:sz w:val="24"/>
        </w:rPr>
        <w:t xml:space="preserve"> </w:t>
      </w:r>
      <w:r>
        <w:rPr>
          <w:sz w:val="24"/>
        </w:rPr>
        <w:t>проводит внешнюю комплексную оценку медицинской организации охватывая ее структурные подразделения, филиалы, а также представительства. Срок проведения внешней комплексной оценки составляет не менее</w:t>
      </w:r>
      <w:r>
        <w:rPr>
          <w:sz w:val="24"/>
        </w:rPr>
        <w:t xml:space="preserve"> двух рабочих дней в зависимости от мощности и от количества структурных подразделений аккредитуемой медицинской организации (филиалов, представительств, расположенных за пределами основного объекта). </w:t>
      </w:r>
      <w:r>
        <w:rPr>
          <w:sz w:val="24"/>
        </w:rPr>
        <w:t xml:space="preserve"> </w:t>
      </w:r>
    </w:p>
    <w:p w:rsidR="000C44AF" w:rsidRDefault="008D14C2">
      <w:pPr>
        <w:spacing w:line="305" w:lineRule="auto"/>
        <w:ind w:left="414" w:right="410" w:firstLine="710"/>
      </w:pPr>
      <w:r>
        <w:rPr>
          <w:sz w:val="24"/>
        </w:rPr>
        <w:t xml:space="preserve">Перед выездом в медицинскую организацию руководитель и члены экспертной группы составляют специальную программу внешней комплексной оценки медицинской организации (далее </w:t>
      </w:r>
      <w:r>
        <w:rPr>
          <w:sz w:val="24"/>
        </w:rPr>
        <w:t xml:space="preserve">– </w:t>
      </w:r>
      <w:r>
        <w:rPr>
          <w:sz w:val="24"/>
        </w:rPr>
        <w:t>Программа). Программа составляется для эффективного и рационального распределения вр</w:t>
      </w:r>
      <w:r>
        <w:rPr>
          <w:sz w:val="24"/>
        </w:rPr>
        <w:t>емени внешней комплексной</w:t>
      </w:r>
      <w:r>
        <w:rPr>
          <w:sz w:val="24"/>
        </w:rPr>
        <w:t xml:space="preserve"> </w:t>
      </w:r>
      <w:r>
        <w:rPr>
          <w:sz w:val="24"/>
        </w:rPr>
        <w:t>оценки и определяет направление действий экспертной группы во время пребывания на территории медицинской организации. При проведении внешней комплексной оценки члены экспертной группы заполняют специальные оценочные листы для уста</w:t>
      </w:r>
      <w:r>
        <w:rPr>
          <w:sz w:val="24"/>
        </w:rPr>
        <w:t>новления соответствия и исполнения стандартов аккредитации. Соответствие и исполнение стандартов оценивается на путем обзора документов, трейсеров, опроса персонала и набдюдений.</w:t>
      </w:r>
      <w:r>
        <w:rPr>
          <w:sz w:val="24"/>
        </w:rPr>
        <w:t xml:space="preserve"> </w:t>
      </w:r>
    </w:p>
    <w:p w:rsidR="000C44AF" w:rsidRDefault="008D14C2">
      <w:pPr>
        <w:spacing w:after="108" w:line="259" w:lineRule="auto"/>
        <w:ind w:left="1138" w:firstLine="0"/>
        <w:jc w:val="left"/>
      </w:pPr>
      <w:r>
        <w:rPr>
          <w:sz w:val="24"/>
        </w:rPr>
        <w:t xml:space="preserve"> </w:t>
      </w:r>
    </w:p>
    <w:p w:rsidR="000C44AF" w:rsidRDefault="008D14C2">
      <w:pPr>
        <w:pStyle w:val="2"/>
        <w:ind w:left="1144"/>
      </w:pPr>
      <w:r>
        <w:t>ОБЗОР ДОКУМЕНТОВ</w:t>
      </w:r>
      <w:r>
        <w:t xml:space="preserve"> </w:t>
      </w:r>
    </w:p>
    <w:p w:rsidR="000C44AF" w:rsidRDefault="008D14C2">
      <w:pPr>
        <w:spacing w:after="214" w:line="286" w:lineRule="auto"/>
        <w:ind w:left="414" w:right="410" w:firstLine="710"/>
      </w:pPr>
      <w:r>
        <w:rPr>
          <w:sz w:val="24"/>
        </w:rPr>
        <w:t>Время, затрачиваемое на обзор документов, не превышает о</w:t>
      </w:r>
      <w:r>
        <w:rPr>
          <w:sz w:val="24"/>
        </w:rPr>
        <w:t>дной четвертой времени, выделенного на проведение внешней комплексной оценки. На основе изучения представленных документов экспертная группа определяет недостающую информацию, которую необходимо собрать при обходе медицинской организации для достижения око</w:t>
      </w:r>
      <w:r>
        <w:rPr>
          <w:sz w:val="24"/>
        </w:rPr>
        <w:t>нчательной оценки. Время, затрачиваемое на проведение опроса персонала, трейсера и наблюдения составляет три четвертых времени, выделенного на проведение внешней комплексной оценки.</w:t>
      </w:r>
      <w:r>
        <w:rPr>
          <w:b/>
          <w:sz w:val="24"/>
        </w:rPr>
        <w:t xml:space="preserve"> </w:t>
      </w:r>
    </w:p>
    <w:p w:rsidR="000C44AF" w:rsidRDefault="008D14C2">
      <w:pPr>
        <w:spacing w:after="304" w:line="259" w:lineRule="auto"/>
        <w:ind w:left="1138" w:firstLine="0"/>
        <w:jc w:val="left"/>
      </w:pPr>
      <w:r>
        <w:rPr>
          <w:b/>
          <w:sz w:val="24"/>
        </w:rPr>
        <w:t xml:space="preserve"> </w:t>
      </w:r>
    </w:p>
    <w:p w:rsidR="000C44AF" w:rsidRDefault="008D14C2">
      <w:pPr>
        <w:pStyle w:val="2"/>
        <w:ind w:left="1144"/>
      </w:pPr>
      <w:r>
        <w:t xml:space="preserve">ТРЕЙСЕРЫ </w:t>
      </w:r>
      <w:r>
        <w:t xml:space="preserve"> </w:t>
      </w:r>
    </w:p>
    <w:p w:rsidR="000C44AF" w:rsidRDefault="008D14C2">
      <w:pPr>
        <w:spacing w:line="356" w:lineRule="auto"/>
        <w:ind w:left="414" w:right="410" w:firstLine="710"/>
      </w:pPr>
      <w:r>
        <w:rPr>
          <w:sz w:val="24"/>
        </w:rPr>
        <w:t>Международная практика аккредитации медицинских организаций показывает, что 60% времени эксперт посвящает проведению трейсеров в виде обхода различных подразделений организации с целью провслеживания конкретных случаев лечения [1]. Метолология трейсер была</w:t>
      </w:r>
      <w:r>
        <w:rPr>
          <w:sz w:val="24"/>
        </w:rPr>
        <w:t xml:space="preserve"> создана Объединенной Комиссией (the Joint Commission) в США, которая аккредитует американские больницы с 1950</w:t>
      </w:r>
      <w:r>
        <w:rPr>
          <w:sz w:val="24"/>
        </w:rPr>
        <w:t>-</w:t>
      </w:r>
      <w:r>
        <w:rPr>
          <w:sz w:val="24"/>
        </w:rPr>
        <w:t xml:space="preserve">х годов и на сегодня аккредитовала свыше 15 000 медицинских организаций в США. Через дочернюю организацию </w:t>
      </w:r>
      <w:r>
        <w:rPr>
          <w:sz w:val="24"/>
        </w:rPr>
        <w:t xml:space="preserve">– </w:t>
      </w:r>
      <w:r>
        <w:rPr>
          <w:sz w:val="24"/>
        </w:rPr>
        <w:t xml:space="preserve">Международную </w:t>
      </w:r>
      <w:r>
        <w:rPr>
          <w:sz w:val="24"/>
        </w:rPr>
        <w:lastRenderedPageBreak/>
        <w:t>Объединенную Комиссию J</w:t>
      </w:r>
      <w:r>
        <w:rPr>
          <w:sz w:val="24"/>
        </w:rPr>
        <w:t>CI, с применением методологии трейсер аккредитовано или сертифицировано 680 медицинских организаций в 100 странах мира [2; 3].</w:t>
      </w:r>
      <w:r>
        <w:rPr>
          <w:sz w:val="24"/>
        </w:rPr>
        <w:t xml:space="preserve"> </w:t>
      </w:r>
    </w:p>
    <w:p w:rsidR="000C44AF" w:rsidRDefault="008D14C2">
      <w:pPr>
        <w:spacing w:line="280" w:lineRule="auto"/>
        <w:ind w:left="414" w:right="410" w:firstLine="710"/>
      </w:pPr>
      <w:r>
        <w:rPr>
          <w:sz w:val="24"/>
        </w:rPr>
        <w:t>В целях совершенствования системы национальной аккредитации, методология трейсер внедрена в процесс проведения аккредитации. Про</w:t>
      </w:r>
      <w:r>
        <w:rPr>
          <w:sz w:val="24"/>
        </w:rPr>
        <w:t>ведение трейсера развивает некоторых базовые навыки со стороны проверяющего аудитора или эксперта, таких как умение задавать вопросы, которые помогут выяснить выполнение или невыполнение стандартов аккредитации. Это включает в себя разговор с сотрудниками,</w:t>
      </w:r>
      <w:r>
        <w:rPr>
          <w:sz w:val="24"/>
        </w:rPr>
        <w:t xml:space="preserve"> включая пациентов и даже членов семьи пациентов (если возможно), чтобы более подробно узнать о функционирующих рабочих процессах в медицинской организации. Все подробности, касающиеся ухода за пациентом или логичности и функциональности системы в организа</w:t>
      </w:r>
      <w:r>
        <w:rPr>
          <w:sz w:val="24"/>
        </w:rPr>
        <w:t>ции, могут быть изучены в ходе формирования простых и последовательных вопросов. Поэтому основным навыком эксперта при проведении трейсера является умение правильно формулировать вопросы, проводить собеседования и обсуждения с сотрудниками, пациентами, а т</w:t>
      </w:r>
      <w:r>
        <w:rPr>
          <w:sz w:val="24"/>
        </w:rPr>
        <w:t>акже членами семьи пациентов.</w:t>
      </w:r>
      <w:r>
        <w:rPr>
          <w:sz w:val="24"/>
        </w:rPr>
        <w:t xml:space="preserve"> </w:t>
      </w:r>
    </w:p>
    <w:p w:rsidR="000C44AF" w:rsidRDefault="008D14C2">
      <w:pPr>
        <w:spacing w:line="284" w:lineRule="auto"/>
        <w:ind w:left="414" w:right="410" w:firstLine="710"/>
      </w:pPr>
      <w:r>
        <w:rPr>
          <w:sz w:val="24"/>
        </w:rPr>
        <w:t>Помимо опроса, трейсер также подразумевает личное наблюдение и обзор документов, где отражаются процессы, которые проверяет эксперт. Например, если при опросе работники сообщили, что согласно внутренних правил организации, по</w:t>
      </w:r>
      <w:r>
        <w:rPr>
          <w:sz w:val="24"/>
        </w:rPr>
        <w:t>сле введения медикамента, медицинская сестра документирует дозу и время введения для каждого ЛС, эксперт должен убедитья в этом через обзор листа назначений ЛС. Примером личного наблюдения служит случай, когда эксперт со стороны видит, что не все работники</w:t>
      </w:r>
      <w:r>
        <w:rPr>
          <w:sz w:val="24"/>
        </w:rPr>
        <w:t>, подходившие к пациенту в ОАРИТ, обрабатывали руки до и после прикосновения к пациенту или его окружающим предметам, тогда как при обзоре документов, правила организации требовали иное.</w:t>
      </w:r>
      <w:r>
        <w:rPr>
          <w:sz w:val="24"/>
        </w:rPr>
        <w:t xml:space="preserve"> </w:t>
      </w:r>
    </w:p>
    <w:p w:rsidR="000C44AF" w:rsidRDefault="008D14C2">
      <w:pPr>
        <w:spacing w:line="356" w:lineRule="auto"/>
        <w:ind w:left="414" w:right="410" w:firstLine="710"/>
      </w:pPr>
      <w:r>
        <w:rPr>
          <w:sz w:val="24"/>
        </w:rPr>
        <w:t>Более подробно система трейсера представлена в главе «Методология тр</w:t>
      </w:r>
      <w:r>
        <w:rPr>
          <w:sz w:val="24"/>
        </w:rPr>
        <w:t>ейсер» на странице 45.</w:t>
      </w:r>
      <w:r>
        <w:rPr>
          <w:sz w:val="24"/>
        </w:rPr>
        <w:t xml:space="preserve"> </w:t>
      </w:r>
    </w:p>
    <w:p w:rsidR="000C44AF" w:rsidRDefault="008D14C2">
      <w:pPr>
        <w:spacing w:after="99" w:line="259" w:lineRule="auto"/>
        <w:ind w:left="1137" w:firstLine="0"/>
        <w:jc w:val="left"/>
      </w:pPr>
      <w:r>
        <w:t xml:space="preserve"> </w:t>
      </w:r>
    </w:p>
    <w:p w:rsidR="000C44AF" w:rsidRDefault="008D14C2">
      <w:pPr>
        <w:spacing w:after="33" w:line="268" w:lineRule="auto"/>
        <w:ind w:left="1147" w:hanging="10"/>
      </w:pPr>
      <w:r>
        <w:rPr>
          <w:b/>
        </w:rPr>
        <w:t xml:space="preserve">ОПРОС ПЕРСОНАЛА И НАБЛЮДЕНИЯ </w:t>
      </w:r>
    </w:p>
    <w:p w:rsidR="000C44AF" w:rsidRDefault="008D14C2">
      <w:pPr>
        <w:spacing w:after="14" w:line="259" w:lineRule="auto"/>
        <w:ind w:left="1137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18" w:line="259" w:lineRule="auto"/>
        <w:ind w:left="1137" w:firstLine="0"/>
        <w:jc w:val="left"/>
      </w:pPr>
      <w:r>
        <w:t xml:space="preserve"> </w:t>
      </w:r>
    </w:p>
    <w:p w:rsidR="000C44AF" w:rsidRDefault="008D14C2">
      <w:pPr>
        <w:spacing w:after="126" w:line="259" w:lineRule="auto"/>
        <w:ind w:left="1149" w:firstLine="0"/>
        <w:jc w:val="left"/>
      </w:pPr>
      <w:r>
        <w:rPr>
          <w:b/>
        </w:rPr>
        <w:t xml:space="preserve"> </w:t>
      </w:r>
    </w:p>
    <w:p w:rsidR="000C44AF" w:rsidRDefault="008D14C2">
      <w:pPr>
        <w:pStyle w:val="2"/>
        <w:ind w:left="1144"/>
      </w:pPr>
      <w:r>
        <w:t>ОЦЕНКА МЕДИЦИНСКОЙ ОРГАНИЗАЦИИ</w:t>
      </w:r>
      <w:r>
        <w:t xml:space="preserve"> </w:t>
      </w:r>
      <w:r>
        <w:t>Баллы и ИС СУКМУ</w:t>
      </w:r>
      <w:r>
        <w:t xml:space="preserve"> </w:t>
      </w:r>
    </w:p>
    <w:p w:rsidR="000C44AF" w:rsidRDefault="008D14C2">
      <w:pPr>
        <w:spacing w:line="356" w:lineRule="auto"/>
        <w:ind w:left="414" w:right="410" w:firstLine="710"/>
      </w:pPr>
      <w:r>
        <w:rPr>
          <w:sz w:val="24"/>
        </w:rPr>
        <w:t xml:space="preserve">Оценка медицинской организации на соответствие стандартам аккредитации проводится на основе бальной системы: 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2"/>
        </w:numPr>
        <w:spacing w:line="356" w:lineRule="auto"/>
        <w:ind w:right="410" w:hanging="425"/>
      </w:pPr>
      <w:r>
        <w:rPr>
          <w:sz w:val="24"/>
        </w:rPr>
        <w:t xml:space="preserve">5 баллов </w:t>
      </w:r>
      <w:r>
        <w:rPr>
          <w:sz w:val="24"/>
        </w:rPr>
        <w:t xml:space="preserve">– </w:t>
      </w:r>
      <w:r>
        <w:rPr>
          <w:sz w:val="24"/>
        </w:rPr>
        <w:t>полное соответствие требованиям стандарта (исполнение в 90%</w:t>
      </w:r>
      <w:r>
        <w:rPr>
          <w:sz w:val="24"/>
        </w:rPr>
        <w:t xml:space="preserve">-100% </w:t>
      </w:r>
      <w:r>
        <w:rPr>
          <w:sz w:val="24"/>
        </w:rPr>
        <w:t xml:space="preserve">случаев или наблюдений); 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2"/>
        </w:numPr>
        <w:spacing w:line="356" w:lineRule="auto"/>
        <w:ind w:right="410" w:hanging="425"/>
      </w:pPr>
      <w:r>
        <w:rPr>
          <w:sz w:val="24"/>
        </w:rPr>
        <w:t xml:space="preserve">3 балла </w:t>
      </w:r>
      <w:r>
        <w:rPr>
          <w:sz w:val="24"/>
        </w:rPr>
        <w:t xml:space="preserve">– </w:t>
      </w:r>
      <w:r>
        <w:rPr>
          <w:sz w:val="24"/>
        </w:rPr>
        <w:t>частичное соответствие требованиям стандарта (исполнение в 50%</w:t>
      </w:r>
      <w:r>
        <w:rPr>
          <w:sz w:val="24"/>
        </w:rPr>
        <w:t xml:space="preserve">-89% </w:t>
      </w:r>
      <w:r>
        <w:rPr>
          <w:sz w:val="24"/>
        </w:rPr>
        <w:t xml:space="preserve">случаев или наблюдений); 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2"/>
        </w:numPr>
        <w:spacing w:line="356" w:lineRule="auto"/>
        <w:ind w:right="410" w:hanging="425"/>
      </w:pPr>
      <w:r>
        <w:rPr>
          <w:sz w:val="24"/>
        </w:rPr>
        <w:t xml:space="preserve">0 баллов </w:t>
      </w:r>
      <w:r>
        <w:rPr>
          <w:sz w:val="24"/>
        </w:rPr>
        <w:t xml:space="preserve">– </w:t>
      </w:r>
      <w:r>
        <w:rPr>
          <w:sz w:val="24"/>
        </w:rPr>
        <w:t>не соответствие требованиям стандарта (исполнение</w:t>
      </w:r>
      <w:r>
        <w:rPr>
          <w:sz w:val="24"/>
        </w:rPr>
        <w:t xml:space="preserve"> в 0%</w:t>
      </w:r>
      <w:r>
        <w:rPr>
          <w:sz w:val="24"/>
        </w:rPr>
        <w:t>-</w:t>
      </w:r>
      <w:r>
        <w:rPr>
          <w:sz w:val="24"/>
        </w:rPr>
        <w:t xml:space="preserve">49% случаев или наблюдений). </w:t>
      </w:r>
      <w:r>
        <w:rPr>
          <w:sz w:val="24"/>
        </w:rPr>
        <w:t xml:space="preserve"> </w:t>
      </w:r>
    </w:p>
    <w:p w:rsidR="000C44AF" w:rsidRDefault="008D14C2">
      <w:pPr>
        <w:spacing w:line="308" w:lineRule="auto"/>
        <w:ind w:left="414" w:right="410" w:firstLine="710"/>
      </w:pPr>
      <w:r>
        <w:rPr>
          <w:sz w:val="24"/>
        </w:rPr>
        <w:t xml:space="preserve">Экспертная группа вносит результаты внешней комплексной оценки в ИС СУКМУ. Результаты оценки по каждому стандарту согласовываются всеми членами экспертной группы. </w:t>
      </w:r>
      <w:r>
        <w:rPr>
          <w:sz w:val="24"/>
        </w:rPr>
        <w:t xml:space="preserve"> </w:t>
      </w:r>
    </w:p>
    <w:p w:rsidR="000C44AF" w:rsidRDefault="008D14C2">
      <w:pPr>
        <w:spacing w:line="356" w:lineRule="auto"/>
        <w:ind w:left="414" w:right="410" w:firstLine="710"/>
      </w:pPr>
      <w:r>
        <w:rPr>
          <w:sz w:val="24"/>
        </w:rPr>
        <w:lastRenderedPageBreak/>
        <w:t xml:space="preserve">В случае неприменимости отдельного критерия стандарта </w:t>
      </w:r>
      <w:r>
        <w:rPr>
          <w:sz w:val="24"/>
        </w:rPr>
        <w:t>для оценки деятельности медицинской организации в силу ее специфики в соответствующей графе фиксируется отметка «не применим».</w:t>
      </w:r>
      <w:r>
        <w:rPr>
          <w:sz w:val="24"/>
        </w:rPr>
        <w:t xml:space="preserve"> </w:t>
      </w:r>
      <w:r>
        <w:rPr>
          <w:sz w:val="24"/>
        </w:rPr>
        <w:t xml:space="preserve">При подсчете средней оценки по стандарту данный критерий не учитывается. </w:t>
      </w:r>
      <w:r>
        <w:rPr>
          <w:sz w:val="24"/>
        </w:rPr>
        <w:t xml:space="preserve"> </w:t>
      </w:r>
    </w:p>
    <w:p w:rsidR="000C44AF" w:rsidRDefault="008D14C2">
      <w:pPr>
        <w:spacing w:line="356" w:lineRule="auto"/>
        <w:ind w:left="414" w:right="410" w:firstLine="710"/>
      </w:pPr>
      <w:r>
        <w:rPr>
          <w:sz w:val="24"/>
        </w:rPr>
        <w:t>Фактическая сумма баллов по каждому критерию стандарта</w:t>
      </w:r>
      <w:r>
        <w:rPr>
          <w:sz w:val="24"/>
        </w:rPr>
        <w:t xml:space="preserve"> рассчитывается в соответствии с таблицей рангов стандартов аккредитации: </w:t>
      </w:r>
      <w:r>
        <w:rPr>
          <w:sz w:val="24"/>
        </w:rPr>
        <w:t xml:space="preserve"> </w:t>
      </w:r>
    </w:p>
    <w:p w:rsidR="000C44AF" w:rsidRDefault="008D14C2">
      <w:pPr>
        <w:spacing w:line="356" w:lineRule="auto"/>
        <w:ind w:left="1138" w:right="4159" w:firstLine="0"/>
      </w:pPr>
      <w:r>
        <w:rPr>
          <w:sz w:val="24"/>
        </w:rPr>
        <w:t xml:space="preserve">«I» ранга» с весовым коэффициентом </w:t>
      </w:r>
      <w:r>
        <w:rPr>
          <w:sz w:val="24"/>
        </w:rPr>
        <w:t xml:space="preserve">- «1,0»;  </w:t>
      </w:r>
      <w:r>
        <w:rPr>
          <w:sz w:val="24"/>
        </w:rPr>
        <w:t xml:space="preserve">«II» ранга с весовым коэффициентом </w:t>
      </w:r>
      <w:r>
        <w:rPr>
          <w:sz w:val="24"/>
        </w:rPr>
        <w:t xml:space="preserve">- «0,9»;  </w:t>
      </w:r>
    </w:p>
    <w:p w:rsidR="000C44AF" w:rsidRDefault="008D14C2">
      <w:pPr>
        <w:spacing w:after="36" w:line="259" w:lineRule="auto"/>
        <w:ind w:left="1138" w:right="410" w:firstLine="0"/>
      </w:pPr>
      <w:r>
        <w:rPr>
          <w:sz w:val="24"/>
        </w:rPr>
        <w:t xml:space="preserve">«III» ранга с весовым коэффициентом </w:t>
      </w:r>
      <w:r>
        <w:rPr>
          <w:sz w:val="24"/>
        </w:rPr>
        <w:t xml:space="preserve">- «0,8».  </w:t>
      </w:r>
    </w:p>
    <w:p w:rsidR="000C44AF" w:rsidRDefault="008D14C2">
      <w:pPr>
        <w:spacing w:after="16" w:line="259" w:lineRule="auto"/>
        <w:ind w:left="1138" w:firstLine="0"/>
        <w:jc w:val="left"/>
      </w:pPr>
      <w:r>
        <w:rPr>
          <w:sz w:val="24"/>
        </w:rPr>
        <w:t xml:space="preserve"> </w:t>
      </w:r>
    </w:p>
    <w:p w:rsidR="000C44AF" w:rsidRDefault="008D14C2">
      <w:pPr>
        <w:spacing w:line="356" w:lineRule="auto"/>
        <w:ind w:left="414" w:right="410" w:firstLine="710"/>
      </w:pPr>
      <w:r>
        <w:rPr>
          <w:sz w:val="24"/>
        </w:rPr>
        <w:t xml:space="preserve">После внесения результатов внешней комплексной оценки в ИС СУКМУ, заполненные оценочные листы по разделам (блокам) стандартов члены экспертной группы передают руководителю группы. </w:t>
      </w:r>
      <w:r>
        <w:rPr>
          <w:sz w:val="24"/>
        </w:rPr>
        <w:t xml:space="preserve"> </w:t>
      </w:r>
    </w:p>
    <w:p w:rsidR="000C44AF" w:rsidRDefault="008D14C2">
      <w:pPr>
        <w:spacing w:line="274" w:lineRule="auto"/>
        <w:ind w:left="414" w:right="410" w:firstLine="710"/>
      </w:pPr>
      <w:r>
        <w:rPr>
          <w:sz w:val="24"/>
        </w:rPr>
        <w:t>Для медицинских организаций, оказывающих стационарную помощь и имеющих в с</w:t>
      </w:r>
      <w:r>
        <w:rPr>
          <w:sz w:val="24"/>
        </w:rPr>
        <w:t>труктуре поликлиническое отделение и/или отделение скорой службы, оценка клинической деятельности осуществляется только по стандартам аккредитации для организаций здравоохранения, оказывающих стационарную помощь, утвержденным приказом Министра здравоохране</w:t>
      </w:r>
      <w:r>
        <w:rPr>
          <w:sz w:val="24"/>
        </w:rPr>
        <w:t>ния Республики Казахстан от 2 октября 2012 года № 676 (зарегистрирован в Реестре государственной регистрации нормативных правовых актов за № 8064).</w:t>
      </w:r>
      <w:r>
        <w:rPr>
          <w:sz w:val="24"/>
        </w:rPr>
        <w:t xml:space="preserve"> </w:t>
      </w:r>
    </w:p>
    <w:p w:rsidR="000C44AF" w:rsidRDefault="008D14C2">
      <w:pPr>
        <w:spacing w:line="356" w:lineRule="auto"/>
        <w:ind w:left="414" w:right="410" w:firstLine="710"/>
      </w:pPr>
      <w:r>
        <w:rPr>
          <w:sz w:val="24"/>
        </w:rPr>
        <w:t>В случаях, когда медицинская организация часть услуг передает на исполнение по договору субподрядной органи</w:t>
      </w:r>
      <w:r>
        <w:rPr>
          <w:sz w:val="24"/>
        </w:rPr>
        <w:t>зации, экспертная группа сохраняет за собой право оценивать предоставление услуг с выходом в субподрядную организацию.</w:t>
      </w:r>
      <w:r>
        <w:rPr>
          <w:sz w:val="24"/>
        </w:rPr>
        <w:t xml:space="preserve"> </w:t>
      </w:r>
    </w:p>
    <w:p w:rsidR="000C44AF" w:rsidRDefault="008D14C2">
      <w:pPr>
        <w:spacing w:line="284" w:lineRule="auto"/>
        <w:ind w:left="414" w:right="410" w:firstLine="710"/>
      </w:pPr>
      <w:r>
        <w:rPr>
          <w:sz w:val="24"/>
        </w:rPr>
        <w:t>По завершению внешней комплексной оценки проводится заключительное собрание с участием персонала медицинской организации, на котором экспертная группа представляет предварительный отчет о результатах внешней комплексной оценки (частичное соответствие и нес</w:t>
      </w:r>
      <w:r>
        <w:rPr>
          <w:sz w:val="24"/>
        </w:rPr>
        <w:t>оответствие требованиям стандарта аккредитации). Руководитель экспертной группы в течение 5 рабочих дней со дня завершения внешней комплексной оценки направляет медицинской организации окончательный отчет о результатах внешней комплексной оценки. После зав</w:t>
      </w:r>
      <w:r>
        <w:rPr>
          <w:sz w:val="24"/>
        </w:rPr>
        <w:t>ершения внешней комплексной оценки их результаты выносятся на заседание Комиссии по аккредитации.</w:t>
      </w:r>
      <w:r>
        <w:rPr>
          <w:sz w:val="24"/>
        </w:rPr>
        <w:t xml:space="preserve"> </w:t>
      </w:r>
    </w:p>
    <w:p w:rsidR="000C44AF" w:rsidRDefault="008D14C2">
      <w:pPr>
        <w:spacing w:after="109" w:line="259" w:lineRule="auto"/>
        <w:ind w:left="1137" w:firstLine="0"/>
        <w:jc w:val="left"/>
      </w:pPr>
      <w:r>
        <w:rPr>
          <w:sz w:val="24"/>
        </w:rPr>
        <w:t xml:space="preserve"> </w:t>
      </w:r>
    </w:p>
    <w:p w:rsidR="000C44AF" w:rsidRDefault="008D14C2">
      <w:pPr>
        <w:pStyle w:val="2"/>
        <w:ind w:left="439"/>
      </w:pPr>
      <w:r>
        <w:t>Результат аккредитации</w:t>
      </w:r>
      <w:r>
        <w:t xml:space="preserve"> </w:t>
      </w:r>
    </w:p>
    <w:p w:rsidR="000C44AF" w:rsidRDefault="008D14C2">
      <w:pPr>
        <w:spacing w:line="356" w:lineRule="auto"/>
        <w:ind w:left="414" w:right="410" w:firstLine="710"/>
      </w:pPr>
      <w:r>
        <w:rPr>
          <w:sz w:val="24"/>
        </w:rPr>
        <w:t>По итогам внешней комплексной оценки и заседания Комиссии по аккредитации, аккредитующий орган утверждает следующее решение: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3"/>
        </w:numPr>
        <w:spacing w:line="356" w:lineRule="auto"/>
        <w:ind w:right="410" w:firstLine="710"/>
      </w:pPr>
      <w:r>
        <w:rPr>
          <w:sz w:val="24"/>
        </w:rPr>
        <w:t>высша</w:t>
      </w:r>
      <w:r>
        <w:rPr>
          <w:sz w:val="24"/>
        </w:rPr>
        <w:t>я категория аккредитации присваивается при соответствии стандартам 1 ранга не менее 90%, стандартам 2 ранга не менее 80%, стандартам 3 ранга не менее 70%;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3"/>
        </w:numPr>
        <w:spacing w:line="356" w:lineRule="auto"/>
        <w:ind w:right="410" w:firstLine="710"/>
      </w:pPr>
      <w:r>
        <w:rPr>
          <w:sz w:val="24"/>
        </w:rPr>
        <w:t>первая категория аккредитации присваивается при соответствии стандартам 1 ранга не менее 70%, станда</w:t>
      </w:r>
      <w:r>
        <w:rPr>
          <w:sz w:val="24"/>
        </w:rPr>
        <w:t>ртам 2 ранга не менее 65%, стандартам 3 ранга не менее 60%;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3"/>
        </w:numPr>
        <w:spacing w:line="356" w:lineRule="auto"/>
        <w:ind w:right="410" w:firstLine="710"/>
      </w:pPr>
      <w:r>
        <w:rPr>
          <w:sz w:val="24"/>
        </w:rPr>
        <w:lastRenderedPageBreak/>
        <w:t>вторая категория аккредитации присваивается при соответствии стандартам 1 ранга не менее 60%, стандартам 2 ранга не менее 55%, стандартам 3 ранга не менее 50%;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3"/>
        </w:numPr>
        <w:spacing w:line="356" w:lineRule="auto"/>
        <w:ind w:right="410" w:firstLine="710"/>
      </w:pPr>
      <w:r>
        <w:rPr>
          <w:sz w:val="24"/>
        </w:rPr>
        <w:t>преаккредитация при выполнении ста</w:t>
      </w:r>
      <w:r>
        <w:rPr>
          <w:sz w:val="24"/>
        </w:rPr>
        <w:t>ндартов 1 ранга составило менее 60%, стандартам 2 ранга менее 55%, стандартам 3 ранга менее 50%. Свидетельство об аккредитации не выдается.</w:t>
      </w:r>
      <w:r>
        <w:rPr>
          <w:sz w:val="24"/>
        </w:rPr>
        <w:t xml:space="preserve"> </w:t>
      </w:r>
    </w:p>
    <w:p w:rsidR="000C44AF" w:rsidRDefault="008D14C2">
      <w:pPr>
        <w:spacing w:line="292" w:lineRule="auto"/>
        <w:ind w:left="414" w:right="410" w:firstLine="710"/>
      </w:pPr>
      <w:r>
        <w:rPr>
          <w:sz w:val="24"/>
        </w:rPr>
        <w:t xml:space="preserve">Аккредитующий орган направляет уведомление медицинской организации о решении, принятом Комиссией по аккредитации на основе результатов внешней комплексной оценки. В течение 10 рабочих дней после утверждения решения об аккредитации, медицинской организации </w:t>
      </w:r>
      <w:r>
        <w:rPr>
          <w:sz w:val="24"/>
        </w:rPr>
        <w:t>выдается свидетельство об аккредитации. Срок действия свидетельства об аккредитации составляет 3 года с момента принятия решения об аккредитации.</w:t>
      </w:r>
      <w:r>
        <w:rPr>
          <w:sz w:val="24"/>
        </w:rPr>
        <w:t xml:space="preserve"> </w:t>
      </w:r>
    </w:p>
    <w:p w:rsidR="000C44AF" w:rsidRDefault="008D14C2">
      <w:pPr>
        <w:spacing w:line="287" w:lineRule="auto"/>
        <w:ind w:left="414" w:right="410" w:firstLine="710"/>
      </w:pPr>
      <w:r>
        <w:rPr>
          <w:sz w:val="24"/>
        </w:rPr>
        <w:t>С учетом результатов внешней комплексной оценки медицинская организация составляет План корректирующих меропр</w:t>
      </w:r>
      <w:r>
        <w:rPr>
          <w:sz w:val="24"/>
        </w:rPr>
        <w:t>иятий. Утвержденный руководителем медицинской организации План корректирующих мероприятий для устранения несоответствий критериев требованиям стандартов аккредитации направляется в аккредитующий орган в срок не позднее 30 календарных дней после получения о</w:t>
      </w:r>
      <w:r>
        <w:rPr>
          <w:sz w:val="24"/>
        </w:rPr>
        <w:t>тчета о результатах внешней комплексной оценки.</w:t>
      </w:r>
      <w:r>
        <w:rPr>
          <w:sz w:val="24"/>
        </w:rPr>
        <w:t xml:space="preserve"> </w:t>
      </w:r>
    </w:p>
    <w:p w:rsidR="000C44AF" w:rsidRDefault="008D14C2">
      <w:pPr>
        <w:spacing w:after="105" w:line="259" w:lineRule="auto"/>
        <w:ind w:left="1137" w:firstLine="0"/>
        <w:jc w:val="left"/>
      </w:pPr>
      <w:r>
        <w:rPr>
          <w:b/>
          <w:sz w:val="24"/>
        </w:rPr>
        <w:t xml:space="preserve"> </w:t>
      </w:r>
    </w:p>
    <w:p w:rsidR="000C44AF" w:rsidRDefault="008D14C2">
      <w:pPr>
        <w:pStyle w:val="2"/>
        <w:ind w:left="439"/>
      </w:pPr>
      <w:r>
        <w:t>Фокусная оценка</w:t>
      </w:r>
      <w:r>
        <w:t xml:space="preserve"> </w:t>
      </w:r>
    </w:p>
    <w:p w:rsidR="000C44AF" w:rsidRDefault="008D14C2">
      <w:pPr>
        <w:spacing w:line="286" w:lineRule="auto"/>
        <w:ind w:left="414" w:right="410" w:firstLine="710"/>
      </w:pPr>
      <w:r>
        <w:rPr>
          <w:sz w:val="24"/>
        </w:rPr>
        <w:t>В случаях, когда у Комиссии по аккредитации возникают сомнения в объективности результатов внешней комплексной оценки, либо при ситуации, подвергающей безопасность пациента или персонала з</w:t>
      </w:r>
      <w:r>
        <w:rPr>
          <w:sz w:val="24"/>
        </w:rPr>
        <w:t>начительному риску, о которой стало известно аккредитующему органу, аккредитующий орган сохраняет за собой право провести принять решение о проведении фокусной оценки (в том числе незапланированный визит в медицинскую организацию), с последующим вынесением</w:t>
      </w:r>
      <w:r>
        <w:rPr>
          <w:sz w:val="24"/>
        </w:rPr>
        <w:t xml:space="preserve"> вопроса на заседание Комиссии по аккредитации о дальнейшем статусе аккредитации данной организации.</w:t>
      </w:r>
      <w:r>
        <w:rPr>
          <w:sz w:val="24"/>
        </w:rPr>
        <w:t xml:space="preserve"> </w:t>
      </w:r>
    </w:p>
    <w:p w:rsidR="000C44AF" w:rsidRDefault="008D14C2">
      <w:pPr>
        <w:spacing w:line="297" w:lineRule="auto"/>
        <w:ind w:left="414" w:right="410" w:firstLine="710"/>
      </w:pPr>
      <w:r>
        <w:rPr>
          <w:sz w:val="24"/>
        </w:rPr>
        <w:t>В состав экспертной группы для проведения фокусной оценки медицинской организации не включаются эксперты, проводившие последнюю внешнюю комплексную оценку</w:t>
      </w:r>
      <w:r>
        <w:rPr>
          <w:sz w:val="24"/>
        </w:rPr>
        <w:t>. Состав экспертной группы и сроки проведения фокусной оценки определяются аккредитующим органом.</w:t>
      </w:r>
      <w:r>
        <w:rPr>
          <w:sz w:val="24"/>
        </w:rPr>
        <w:t xml:space="preserve"> </w:t>
      </w:r>
    </w:p>
    <w:p w:rsidR="000C44AF" w:rsidRDefault="008D14C2">
      <w:pPr>
        <w:spacing w:after="107" w:line="259" w:lineRule="auto"/>
        <w:ind w:left="1137" w:firstLine="0"/>
        <w:jc w:val="left"/>
      </w:pPr>
      <w:r>
        <w:rPr>
          <w:sz w:val="24"/>
        </w:rPr>
        <w:t xml:space="preserve"> </w:t>
      </w:r>
    </w:p>
    <w:p w:rsidR="000C44AF" w:rsidRDefault="008D14C2">
      <w:pPr>
        <w:pStyle w:val="2"/>
        <w:spacing w:after="124"/>
        <w:ind w:left="439"/>
      </w:pPr>
      <w:r>
        <w:t>Преаккредитация</w:t>
      </w:r>
      <w:r>
        <w:t xml:space="preserve"> </w:t>
      </w:r>
    </w:p>
    <w:p w:rsidR="000C44AF" w:rsidRDefault="008D14C2">
      <w:pPr>
        <w:spacing w:line="356" w:lineRule="auto"/>
        <w:ind w:left="414" w:right="410" w:firstLine="710"/>
      </w:pPr>
      <w:r>
        <w:rPr>
          <w:sz w:val="24"/>
        </w:rPr>
        <w:t>Медицинская организация, по которой принято</w:t>
      </w:r>
      <w:r>
        <w:rPr>
          <w:sz w:val="24"/>
        </w:rPr>
        <w:t xml:space="preserve"> </w:t>
      </w:r>
      <w:r>
        <w:rPr>
          <w:sz w:val="24"/>
        </w:rPr>
        <w:t>решение о преаккредитации, после исполнения Плана корректирующих мероприятий, подает заявление</w:t>
      </w:r>
      <w:r>
        <w:rPr>
          <w:sz w:val="24"/>
        </w:rPr>
        <w:t xml:space="preserve"> на аккредитацию повторно, но не ранее чем через 12 месяцев со дня вынесения решения.</w:t>
      </w:r>
      <w:r>
        <w:rPr>
          <w:sz w:val="24"/>
        </w:rPr>
        <w:t xml:space="preserve"> </w:t>
      </w:r>
    </w:p>
    <w:p w:rsidR="000C44AF" w:rsidRDefault="008D14C2">
      <w:pPr>
        <w:spacing w:after="18" w:line="259" w:lineRule="auto"/>
        <w:ind w:left="1137" w:firstLine="0"/>
        <w:jc w:val="left"/>
      </w:pPr>
      <w:r>
        <w:rPr>
          <w:sz w:val="24"/>
        </w:rPr>
        <w:t xml:space="preserve"> </w:t>
      </w:r>
    </w:p>
    <w:p w:rsidR="000C44AF" w:rsidRDefault="008D14C2">
      <w:pPr>
        <w:spacing w:after="105" w:line="259" w:lineRule="auto"/>
        <w:ind w:left="1137" w:firstLine="0"/>
        <w:jc w:val="left"/>
      </w:pPr>
      <w:r>
        <w:rPr>
          <w:sz w:val="24"/>
        </w:rPr>
        <w:t xml:space="preserve"> </w:t>
      </w:r>
    </w:p>
    <w:p w:rsidR="000C44AF" w:rsidRDefault="008D14C2">
      <w:pPr>
        <w:pStyle w:val="2"/>
        <w:tabs>
          <w:tab w:val="center" w:pos="2263"/>
          <w:tab w:val="center" w:pos="5602"/>
        </w:tabs>
        <w:spacing w:after="42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ПОСТАККРЕДИТАЦИОННЫЙ МОНИТОРИНГ</w:t>
      </w:r>
      <w:r>
        <w:t xml:space="preserve"> </w:t>
      </w:r>
    </w:p>
    <w:p w:rsidR="000C44AF" w:rsidRDefault="008D14C2">
      <w:pPr>
        <w:spacing w:after="99" w:line="259" w:lineRule="auto"/>
        <w:ind w:left="1137" w:firstLine="0"/>
        <w:jc w:val="left"/>
      </w:pPr>
      <w:r>
        <w:rPr>
          <w:sz w:val="24"/>
        </w:rPr>
        <w:t xml:space="preserve"> </w:t>
      </w:r>
    </w:p>
    <w:p w:rsidR="000C44AF" w:rsidRDefault="008D14C2">
      <w:pPr>
        <w:spacing w:after="39" w:line="259" w:lineRule="auto"/>
        <w:ind w:left="1137" w:right="410" w:firstLine="0"/>
      </w:pPr>
      <w:r>
        <w:rPr>
          <w:sz w:val="24"/>
        </w:rPr>
        <w:t>Постаккредитационный мониторинг осуществляется следующим образом: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4"/>
        </w:numPr>
        <w:spacing w:line="356" w:lineRule="auto"/>
        <w:ind w:right="410" w:firstLine="710"/>
      </w:pPr>
      <w:r>
        <w:rPr>
          <w:sz w:val="24"/>
        </w:rPr>
        <w:lastRenderedPageBreak/>
        <w:t>по истечению сроков выполнения Плана корректирующих мероприятий медицинская организация направляет в аккредитующий орган отчет о выполнении Плана корректирующих мероприятий;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4"/>
        </w:numPr>
        <w:spacing w:line="356" w:lineRule="auto"/>
        <w:ind w:right="410" w:firstLine="710"/>
      </w:pPr>
      <w:r>
        <w:rPr>
          <w:sz w:val="24"/>
        </w:rPr>
        <w:t xml:space="preserve">после вынесения решения об аккредитации медицинской организации, в течение всего </w:t>
      </w:r>
      <w:r>
        <w:rPr>
          <w:sz w:val="24"/>
        </w:rPr>
        <w:t>срока действия свидетельства об аккредитации, аккредитующим органом 1 раз в год проводится мониторинг внешних индикаторов качества медицинских услуг.</w:t>
      </w:r>
      <w:r>
        <w:rPr>
          <w:sz w:val="24"/>
        </w:rPr>
        <w:t xml:space="preserve"> </w:t>
      </w:r>
      <w:r>
        <w:br w:type="page"/>
      </w:r>
    </w:p>
    <w:p w:rsidR="000C44AF" w:rsidRDefault="008D14C2">
      <w:pPr>
        <w:pStyle w:val="2"/>
        <w:spacing w:after="42"/>
        <w:ind w:left="15" w:right="1"/>
        <w:jc w:val="center"/>
      </w:pPr>
      <w:r>
        <w:lastRenderedPageBreak/>
        <w:t xml:space="preserve">ОПИСАНИЕ МЕТОДОЛОГИИ ТРЕЙСЕР </w:t>
      </w:r>
      <w:r>
        <w:t xml:space="preserve"> </w:t>
      </w:r>
    </w:p>
    <w:p w:rsidR="000C44AF" w:rsidRDefault="008D14C2">
      <w:pPr>
        <w:spacing w:after="18" w:line="259" w:lineRule="auto"/>
        <w:ind w:left="429" w:firstLine="0"/>
        <w:jc w:val="left"/>
      </w:pPr>
      <w:r>
        <w:rPr>
          <w:sz w:val="24"/>
        </w:rPr>
        <w:t xml:space="preserve"> </w:t>
      </w:r>
    </w:p>
    <w:p w:rsidR="000C44AF" w:rsidRDefault="008D14C2">
      <w:pPr>
        <w:spacing w:line="356" w:lineRule="auto"/>
        <w:ind w:left="414" w:right="410" w:firstLine="710"/>
      </w:pPr>
      <w:r>
        <w:rPr>
          <w:sz w:val="24"/>
        </w:rPr>
        <w:t xml:space="preserve">Основная методология, применяемая при проведении международной аккредитации медицинской организации </w:t>
      </w:r>
      <w:r>
        <w:rPr>
          <w:sz w:val="24"/>
        </w:rPr>
        <w:t xml:space="preserve">– </w:t>
      </w:r>
      <w:r>
        <w:rPr>
          <w:sz w:val="24"/>
        </w:rPr>
        <w:t>это методология трейсер (от англ. слова «</w:t>
      </w:r>
      <w:r>
        <w:rPr>
          <w:sz w:val="24"/>
        </w:rPr>
        <w:t xml:space="preserve">trace» – </w:t>
      </w:r>
      <w:r>
        <w:rPr>
          <w:sz w:val="24"/>
        </w:rPr>
        <w:t xml:space="preserve">след, следить). </w:t>
      </w:r>
    </w:p>
    <w:p w:rsidR="000C44AF" w:rsidRDefault="008D14C2">
      <w:pPr>
        <w:spacing w:after="74" w:line="299" w:lineRule="auto"/>
        <w:ind w:left="414" w:right="410" w:firstLine="0"/>
      </w:pPr>
      <w:r>
        <w:rPr>
          <w:sz w:val="24"/>
        </w:rPr>
        <w:t>Это целенаправленное прослеживание различных этапов оказания медицинской помощи выбранн</w:t>
      </w:r>
      <w:r>
        <w:rPr>
          <w:sz w:val="24"/>
        </w:rPr>
        <w:t>ому аудитором пациенту или оценка связанных между собой процессов системы, в которые вовлекаются сотрудники из различных подразделений организации [1; 8]. Например, среди прооперированных пациентов, готовящихся к выписке, аудитор выбирает определенного пац</w:t>
      </w:r>
      <w:r>
        <w:rPr>
          <w:sz w:val="24"/>
        </w:rPr>
        <w:t>иента и направляется в то клиническое отделение, где сейчас находится пациент. Аудитор проводит детальный опрос лечащего врача и медицинских сестер, по необходимости, заведующего отделением, старшую медицинскую сестру и других работников, вовлеченных в его</w:t>
      </w:r>
      <w:r>
        <w:rPr>
          <w:sz w:val="24"/>
        </w:rPr>
        <w:t xml:space="preserve"> лечение и уход и просит их доказать полноту</w:t>
      </w:r>
      <w:r>
        <w:rPr>
          <w:sz w:val="24"/>
        </w:rPr>
        <w:t xml:space="preserve"> </w:t>
      </w:r>
      <w:r>
        <w:rPr>
          <w:sz w:val="24"/>
        </w:rPr>
        <w:t xml:space="preserve">и своевременность оказываемой медицинской помощи через сделанные ими записи в медицинской карте пациента. После обзора документации, по необходимости, аудитор может опросить самого пациента </w:t>
      </w:r>
      <w:r>
        <w:rPr>
          <w:sz w:val="24"/>
        </w:rPr>
        <w:t xml:space="preserve">– </w:t>
      </w:r>
      <w:r>
        <w:rPr>
          <w:sz w:val="24"/>
        </w:rPr>
        <w:t>например, спросить,</w:t>
      </w:r>
      <w:r>
        <w:rPr>
          <w:sz w:val="24"/>
        </w:rPr>
        <w:t xml:space="preserve"> сколько раз в день он принимает лекарства и</w:t>
      </w:r>
      <w:r>
        <w:rPr>
          <w:sz w:val="24"/>
        </w:rPr>
        <w:t xml:space="preserve"> </w:t>
      </w:r>
      <w:r>
        <w:rPr>
          <w:sz w:val="24"/>
        </w:rPr>
        <w:t xml:space="preserve">с какой целью они были назначены </w:t>
      </w:r>
      <w:r>
        <w:rPr>
          <w:sz w:val="24"/>
        </w:rPr>
        <w:t xml:space="preserve">– </w:t>
      </w:r>
      <w:r>
        <w:rPr>
          <w:sz w:val="24"/>
        </w:rPr>
        <w:t>и таким образом, проверить качество проведенных с пациентом бесед и обучения со стороны медицинского персонала. Далее, аудитор посещает все отделения, где пациент находился в х</w:t>
      </w:r>
      <w:r>
        <w:rPr>
          <w:sz w:val="24"/>
        </w:rPr>
        <w:t xml:space="preserve">оде своего лечения </w:t>
      </w:r>
      <w:r>
        <w:rPr>
          <w:sz w:val="24"/>
        </w:rPr>
        <w:t xml:space="preserve">– </w:t>
      </w:r>
      <w:r>
        <w:rPr>
          <w:sz w:val="24"/>
        </w:rPr>
        <w:t>например, приемное отделение, операционный блок, палату пробуждения, отделение радиологии, отделение физиотерапии, где также проводится опрос сотрудников, наблюдение и обзор документации. Таким образом, аудитор собирает сведения о пост</w:t>
      </w:r>
      <w:r>
        <w:rPr>
          <w:sz w:val="24"/>
        </w:rPr>
        <w:t xml:space="preserve">оянстве, своевременности и качестве выполняемых процессов. </w:t>
      </w:r>
      <w:r>
        <w:rPr>
          <w:sz w:val="24"/>
        </w:rPr>
        <w:t xml:space="preserve"> </w:t>
      </w:r>
    </w:p>
    <w:p w:rsidR="000C44AF" w:rsidRDefault="008D14C2">
      <w:pPr>
        <w:spacing w:after="115" w:line="259" w:lineRule="auto"/>
        <w:ind w:left="1137" w:right="410" w:firstLine="0"/>
      </w:pPr>
      <w:r>
        <w:rPr>
          <w:sz w:val="24"/>
        </w:rPr>
        <w:t>Существует три вида трейсера: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5"/>
        </w:numPr>
        <w:spacing w:after="115" w:line="259" w:lineRule="auto"/>
        <w:ind w:right="1737" w:firstLine="0"/>
      </w:pPr>
      <w:r>
        <w:rPr>
          <w:sz w:val="24"/>
        </w:rPr>
        <w:t xml:space="preserve">индивидуальный, 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5"/>
        </w:numPr>
        <w:spacing w:line="242" w:lineRule="auto"/>
        <w:ind w:right="1737" w:firstLine="0"/>
      </w:pPr>
      <w:r>
        <w:rPr>
          <w:sz w:val="24"/>
        </w:rPr>
        <w:t>системный,</w:t>
      </w:r>
      <w:r>
        <w:rPr>
          <w:sz w:val="24"/>
        </w:rPr>
        <w:t xml:space="preserve"> </w:t>
      </w:r>
      <w:r>
        <w:rPr>
          <w:rFonts w:ascii="Wingdings" w:eastAsia="Wingdings" w:hAnsi="Wingdings" w:cs="Wingdings"/>
          <w:sz w:val="37"/>
          <w:vertAlign w:val="superscript"/>
        </w:rPr>
        <w:t>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профильный.</w:t>
      </w:r>
      <w:r>
        <w:rPr>
          <w:sz w:val="24"/>
        </w:rPr>
        <w:t xml:space="preserve"> </w:t>
      </w:r>
    </w:p>
    <w:p w:rsidR="000C44AF" w:rsidRDefault="008D14C2">
      <w:pPr>
        <w:spacing w:line="295" w:lineRule="auto"/>
        <w:ind w:left="414" w:right="410" w:firstLine="710"/>
      </w:pPr>
      <w:r>
        <w:rPr>
          <w:sz w:val="24"/>
        </w:rPr>
        <w:t xml:space="preserve">В ходе </w:t>
      </w:r>
      <w:r>
        <w:rPr>
          <w:i/>
          <w:sz w:val="24"/>
        </w:rPr>
        <w:t>индивидуального трейсера пациента</w:t>
      </w:r>
      <w:r>
        <w:rPr>
          <w:sz w:val="24"/>
        </w:rPr>
        <w:t xml:space="preserve"> </w:t>
      </w:r>
      <w:r>
        <w:rPr>
          <w:sz w:val="24"/>
        </w:rPr>
        <w:t>прослеживаются все этапы лечения и ухода конкретного пациента через обзор медицинской документации и опрос вовлеченных в его уход работников. Индивидуальный трейсер исследует реальный опыт пребывания в медицинской организации лица, которому была оказана по</w:t>
      </w:r>
      <w:r>
        <w:rPr>
          <w:sz w:val="24"/>
        </w:rPr>
        <w:t>мощь. Аудитор отбирает пациента для оценки и его медицинская карта</w:t>
      </w:r>
      <w:r>
        <w:rPr>
          <w:sz w:val="24"/>
        </w:rPr>
        <w:t xml:space="preserve"> </w:t>
      </w:r>
      <w:r>
        <w:rPr>
          <w:sz w:val="24"/>
        </w:rPr>
        <w:t>служит основой для отслеживания услуг, оказываемых в медицинской организации. При этом отслеживаются все возможные процессы, с которыми пациент «сталкивался» при оказании ему медицинской по</w:t>
      </w:r>
      <w:r>
        <w:rPr>
          <w:sz w:val="24"/>
        </w:rPr>
        <w:t xml:space="preserve">мощи. Выбор пациента для трейсера осуществляется на основании информации, предоставленной организацией с учетом приоритетной сферы оказываемых услуг. Например, если основной контингент пациентов </w:t>
      </w:r>
      <w:r>
        <w:rPr>
          <w:sz w:val="24"/>
        </w:rPr>
        <w:t xml:space="preserve">– </w:t>
      </w:r>
      <w:r>
        <w:rPr>
          <w:sz w:val="24"/>
        </w:rPr>
        <w:t>это взрослые, то целесообразно в первую очередь отследить х</w:t>
      </w:r>
      <w:r>
        <w:rPr>
          <w:sz w:val="24"/>
        </w:rPr>
        <w:t>од лечения взрослого пациента. Если какие</w:t>
      </w:r>
      <w:r>
        <w:rPr>
          <w:sz w:val="24"/>
        </w:rPr>
        <w:t>-</w:t>
      </w:r>
      <w:r>
        <w:rPr>
          <w:sz w:val="24"/>
        </w:rPr>
        <w:t>то отделения выполняют наибольшее количество операций, или есть список самых часто выполняемых операций по видам, то рекомендуется начать трейсер с пациента, получающего лечение в таком отделении или перенесшего ча</w:t>
      </w:r>
      <w:r>
        <w:rPr>
          <w:sz w:val="24"/>
        </w:rPr>
        <w:t xml:space="preserve">сто выполняемую в этой организации операцию. Приоритетом могут быть не только услуги, которые оказываются в наибольшем объеме, но и услуги, которые ввиду сложности являются услугами высокого риска </w:t>
      </w:r>
      <w:r>
        <w:rPr>
          <w:sz w:val="24"/>
        </w:rPr>
        <w:t xml:space="preserve">– </w:t>
      </w:r>
      <w:r>
        <w:rPr>
          <w:sz w:val="24"/>
        </w:rPr>
        <w:t>например, пациенты, которые получают гемодиализ, или онко</w:t>
      </w:r>
      <w:r>
        <w:rPr>
          <w:sz w:val="24"/>
        </w:rPr>
        <w:t xml:space="preserve">логические пациенты, </w:t>
      </w:r>
      <w:r>
        <w:rPr>
          <w:sz w:val="24"/>
        </w:rPr>
        <w:lastRenderedPageBreak/>
        <w:t>которые получают химиотерапию. Основу концепции в методике трейсер составляет безопасность пациента, в связи с чем эксперты используют информацию о пациентах, получающих множественные или комплексные услуги, поскольку именно эта группа</w:t>
      </w:r>
      <w:r>
        <w:rPr>
          <w:sz w:val="24"/>
        </w:rPr>
        <w:t xml:space="preserve"> пациентов имеет больше контактов с различными подразделениями медицинской организации.</w:t>
      </w:r>
      <w:r>
        <w:rPr>
          <w:sz w:val="24"/>
        </w:rPr>
        <w:t xml:space="preserve"> </w:t>
      </w:r>
    </w:p>
    <w:p w:rsidR="000C44AF" w:rsidRDefault="008D14C2">
      <w:pPr>
        <w:spacing w:after="116" w:line="259" w:lineRule="auto"/>
        <w:ind w:left="1137" w:right="410" w:firstLine="0"/>
      </w:pPr>
      <w:r>
        <w:rPr>
          <w:sz w:val="24"/>
        </w:rPr>
        <w:t xml:space="preserve"> </w:t>
      </w:r>
      <w:r>
        <w:rPr>
          <w:sz w:val="24"/>
        </w:rPr>
        <w:t>К данной категории можно отнести пациентов: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5"/>
        </w:numPr>
        <w:spacing w:after="122" w:line="259" w:lineRule="auto"/>
        <w:ind w:right="1737" w:firstLine="0"/>
      </w:pPr>
      <w:r>
        <w:rPr>
          <w:sz w:val="24"/>
        </w:rPr>
        <w:t xml:space="preserve">педиатрического профиля, 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5"/>
        </w:numPr>
        <w:spacing w:line="356" w:lineRule="auto"/>
        <w:ind w:right="1737" w:firstLine="0"/>
      </w:pPr>
      <w:r>
        <w:rPr>
          <w:sz w:val="24"/>
        </w:rPr>
        <w:t>психиатрического профиля,</w:t>
      </w:r>
      <w:r>
        <w:rPr>
          <w:sz w:val="24"/>
        </w:rPr>
        <w:t xml:space="preserve"> </w:t>
      </w:r>
      <w:r>
        <w:rPr>
          <w:rFonts w:ascii="Wingdings" w:eastAsia="Wingdings" w:hAnsi="Wingdings" w:cs="Wingdings"/>
          <w:sz w:val="24"/>
        </w:rPr>
        <w:t>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реабилитационного профиля,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5"/>
        </w:numPr>
        <w:spacing w:line="356" w:lineRule="auto"/>
        <w:ind w:right="1737" w:firstLine="0"/>
      </w:pPr>
      <w:r>
        <w:rPr>
          <w:sz w:val="24"/>
        </w:rPr>
        <w:t xml:space="preserve">пользующиеся </w:t>
      </w:r>
      <w:r>
        <w:rPr>
          <w:sz w:val="24"/>
        </w:rPr>
        <w:tab/>
        <w:t xml:space="preserve">услугами </w:t>
      </w:r>
      <w:r>
        <w:rPr>
          <w:sz w:val="24"/>
        </w:rPr>
        <w:tab/>
        <w:t>клинико</w:t>
      </w:r>
      <w:r>
        <w:rPr>
          <w:sz w:val="24"/>
        </w:rPr>
        <w:t>-</w:t>
      </w:r>
      <w:r>
        <w:rPr>
          <w:sz w:val="24"/>
        </w:rPr>
        <w:t>диагно</w:t>
      </w:r>
      <w:r>
        <w:rPr>
          <w:sz w:val="24"/>
        </w:rPr>
        <w:t xml:space="preserve">стической </w:t>
      </w:r>
      <w:r>
        <w:rPr>
          <w:sz w:val="24"/>
        </w:rPr>
        <w:tab/>
        <w:t xml:space="preserve">и </w:t>
      </w:r>
      <w:r>
        <w:rPr>
          <w:sz w:val="24"/>
        </w:rPr>
        <w:tab/>
        <w:t xml:space="preserve">радиологической лабораторий, 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5"/>
        </w:numPr>
        <w:spacing w:line="356" w:lineRule="auto"/>
        <w:ind w:right="1737" w:firstLine="0"/>
      </w:pPr>
      <w:r>
        <w:rPr>
          <w:sz w:val="24"/>
        </w:rPr>
        <w:t>пациенты, выписка которых запланирована на ближайшую дату,</w:t>
      </w:r>
      <w:r>
        <w:rPr>
          <w:sz w:val="24"/>
        </w:rPr>
        <w:t xml:space="preserve"> </w:t>
      </w:r>
      <w:r>
        <w:rPr>
          <w:rFonts w:ascii="Wingdings" w:eastAsia="Wingdings" w:hAnsi="Wingdings" w:cs="Wingdings"/>
          <w:sz w:val="24"/>
        </w:rPr>
        <w:t>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пациенты, находящиеся на диализе и др.</w:t>
      </w:r>
      <w:r>
        <w:rPr>
          <w:sz w:val="24"/>
        </w:rPr>
        <w:t xml:space="preserve"> </w:t>
      </w:r>
    </w:p>
    <w:p w:rsidR="000C44AF" w:rsidRDefault="008D14C2">
      <w:pPr>
        <w:spacing w:line="279" w:lineRule="auto"/>
        <w:ind w:left="414" w:right="410" w:firstLine="710"/>
      </w:pPr>
      <w:r>
        <w:rPr>
          <w:sz w:val="24"/>
        </w:rPr>
        <w:t>После выбора пациента, аудитор начинает трейсер по всем этапам его ухода и лечения. Индивидуальный трейсер пут</w:t>
      </w:r>
      <w:r>
        <w:rPr>
          <w:sz w:val="24"/>
        </w:rPr>
        <w:t xml:space="preserve">ем прослеживания лечения одного пациента включает в себя интерактивные совещания с участием эксперта и вовлеченных сотрудников. Эксперт может начать трейсер там, где пациент находится на данный момент. Либо сначала он может пойти в регистратуру, или любое </w:t>
      </w:r>
      <w:r>
        <w:rPr>
          <w:sz w:val="24"/>
        </w:rPr>
        <w:t>отделение, где пациент получал или получает лечение и услуги. Порядок может варьироваться. Например, аудитор выясняет, как его осмотрели и как госпитализирвали в приемном отделении, какие дальнейшие исследования или осмотры назначили и почему, как проведен</w:t>
      </w:r>
      <w:r>
        <w:rPr>
          <w:sz w:val="24"/>
        </w:rPr>
        <w:t xml:space="preserve"> первичный врачебный и сестринский осмотры, как выработан план лечения и ухода, оказана ли необходимая медицинская помощь и своевременна ли она. Если это хирургический больной, аудитор посещает операционное отделение, реанимационное отделение или палату пр</w:t>
      </w:r>
      <w:r>
        <w:rPr>
          <w:sz w:val="24"/>
        </w:rPr>
        <w:t>обуждения, в котором находился пациент, где выясняется не только оказанная данному пациенту помощь через документацию в медицинской карте и опрос сотрудников, но и в целом, проверяется работа этих подразделений с точки зрения инфекционного контроля, безопа</w:t>
      </w:r>
      <w:r>
        <w:rPr>
          <w:sz w:val="24"/>
        </w:rPr>
        <w:t>сности пациента и других стандартов.</w:t>
      </w:r>
      <w:r>
        <w:rPr>
          <w:sz w:val="24"/>
        </w:rPr>
        <w:t xml:space="preserve"> </w:t>
      </w:r>
    </w:p>
    <w:p w:rsidR="000C44AF" w:rsidRDefault="008D14C2">
      <w:pPr>
        <w:spacing w:after="93" w:line="283" w:lineRule="auto"/>
        <w:ind w:left="414" w:right="410" w:firstLine="710"/>
      </w:pPr>
      <w:r>
        <w:rPr>
          <w:sz w:val="24"/>
        </w:rPr>
        <w:t>Для надлежащей оценки медицинского ухода проводится обзор записей о пациенте, осуществляемый сотрудником, ответственным за уход и лечение пациента. Если ответственный сотрудник (лечащий врач или постовая медицинская сестра) отсутствует, эксперт может погов</w:t>
      </w:r>
      <w:r>
        <w:rPr>
          <w:sz w:val="24"/>
        </w:rPr>
        <w:t>орить с другим персоналом. Участие наблюдателя (руководителя) в этой части должно быть ограничено. Дополнительный персонал, вовлеченный в процесс ухода за пациентом, также может быть опрошен экспертом на протяжении проведения трейсера. Например, эксперт бу</w:t>
      </w:r>
      <w:r>
        <w:rPr>
          <w:sz w:val="24"/>
        </w:rPr>
        <w:t xml:space="preserve">дет говорить с диетологом, если у пациента наблюдаются проблемы с питанием. Возможно интервью с пациентами и/или его членами семьи, если это уместно и получено разрешение пациента и/или членов семьи. </w:t>
      </w:r>
      <w:r>
        <w:rPr>
          <w:sz w:val="24"/>
        </w:rPr>
        <w:t xml:space="preserve"> </w:t>
      </w:r>
    </w:p>
    <w:p w:rsidR="000C44AF" w:rsidRDefault="008D14C2">
      <w:pPr>
        <w:spacing w:after="120" w:line="259" w:lineRule="auto"/>
        <w:ind w:left="73" w:right="70" w:hanging="10"/>
        <w:jc w:val="center"/>
      </w:pPr>
      <w:r>
        <w:rPr>
          <w:sz w:val="24"/>
        </w:rPr>
        <w:t xml:space="preserve">Таким образом, во время индивидуального трейсера эксперты должны оценить: 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6"/>
        </w:numPr>
        <w:spacing w:line="356" w:lineRule="auto"/>
        <w:ind w:right="410" w:hanging="360"/>
      </w:pPr>
      <w:r>
        <w:rPr>
          <w:sz w:val="24"/>
        </w:rPr>
        <w:t>уход, лечение, услуги оказываемые пациенту, используя текущие записи в медицинской карте и устный опрос;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6"/>
        </w:numPr>
        <w:spacing w:after="69" w:line="285" w:lineRule="auto"/>
        <w:ind w:right="410" w:hanging="360"/>
      </w:pPr>
      <w:r>
        <w:rPr>
          <w:sz w:val="24"/>
        </w:rPr>
        <w:lastRenderedPageBreak/>
        <w:t>взаимосвязь и сотрудничество между службами и отделениями и уделить особое</w:t>
      </w:r>
      <w:r>
        <w:rPr>
          <w:sz w:val="24"/>
        </w:rPr>
        <w:t xml:space="preserve"> внимание вопросам преемственности и передачи ответственности между разными службами и сотрудниками, между разными процессами, </w:t>
      </w:r>
    </w:p>
    <w:p w:rsidR="000C44AF" w:rsidRDefault="008D14C2">
      <w:pPr>
        <w:spacing w:line="356" w:lineRule="auto"/>
        <w:ind w:left="1497" w:right="1022" w:firstLine="360"/>
      </w:pPr>
      <w:r>
        <w:rPr>
          <w:sz w:val="24"/>
        </w:rPr>
        <w:t>эффективность, координацию и согласованность различных процессов;</w:t>
      </w:r>
      <w:r>
        <w:rPr>
          <w:sz w:val="24"/>
        </w:rPr>
        <w:t xml:space="preserve"> 3)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выявлять потенциальные проблемы в оцениваемых процессах. </w:t>
      </w:r>
      <w:r>
        <w:rPr>
          <w:sz w:val="24"/>
        </w:rPr>
        <w:t xml:space="preserve"> </w:t>
      </w:r>
    </w:p>
    <w:p w:rsidR="000C44AF" w:rsidRDefault="008D14C2">
      <w:pPr>
        <w:spacing w:line="356" w:lineRule="auto"/>
        <w:ind w:left="414" w:right="410" w:firstLine="710"/>
      </w:pPr>
      <w:r>
        <w:rPr>
          <w:sz w:val="24"/>
        </w:rPr>
        <w:t>Число пациентов, наблюдаемых по методике трейсера, зависит от размера и сложности организации, а также от длительности проводимой аккредитационной оценки. Один трейсер пациента длится от 1 до 3 часов. За время трехдневной аккредитационной оценки двумя</w:t>
      </w:r>
      <w:r>
        <w:rPr>
          <w:sz w:val="24"/>
        </w:rPr>
        <w:t xml:space="preserve"> </w:t>
      </w:r>
      <w:r>
        <w:rPr>
          <w:sz w:val="24"/>
        </w:rPr>
        <w:t>ауди</w:t>
      </w:r>
      <w:r>
        <w:rPr>
          <w:sz w:val="24"/>
        </w:rPr>
        <w:t>торами, целесообразно провести не менее трех трейсеров пациентов.</w:t>
      </w:r>
      <w:r>
        <w:rPr>
          <w:sz w:val="24"/>
        </w:rPr>
        <w:t xml:space="preserve"> </w:t>
      </w:r>
    </w:p>
    <w:p w:rsidR="000C44AF" w:rsidRDefault="008D14C2">
      <w:pPr>
        <w:spacing w:line="292" w:lineRule="auto"/>
        <w:ind w:left="414" w:right="410" w:firstLine="710"/>
      </w:pPr>
      <w:r>
        <w:rPr>
          <w:sz w:val="24"/>
        </w:rPr>
        <w:t xml:space="preserve">Проблемы, определенные в ходе индивидуального трейсера, могут повлиять на дальнейшие проверки в ходе системных трейсеров, например,  таких как обход зданий, опрос руководства, инфекционный </w:t>
      </w:r>
      <w:r>
        <w:rPr>
          <w:sz w:val="24"/>
        </w:rPr>
        <w:t xml:space="preserve">контроль, и т.д. Из индивидуального трейсера пациента могут вытекать </w:t>
      </w:r>
      <w:r>
        <w:rPr>
          <w:i/>
          <w:sz w:val="24"/>
        </w:rPr>
        <w:t xml:space="preserve">вторичные </w:t>
      </w:r>
      <w:r>
        <w:rPr>
          <w:sz w:val="24"/>
        </w:rPr>
        <w:t xml:space="preserve">трейсеры. Это делается, когда в ходе проверки лечения пациента, эксперт находит проблемные процессы или сталкавается с фактами, требующими более детального дальнейшего изучения </w:t>
      </w:r>
      <w:r>
        <w:rPr>
          <w:sz w:val="24"/>
        </w:rPr>
        <w:t>[1]</w:t>
      </w:r>
      <w:r>
        <w:rPr>
          <w:sz w:val="24"/>
        </w:rPr>
        <w:t>. Например, при опросе медицинской сестры отделения, на вопрос, почему она не ввела необходимый медикамент пациенту, она ответила, что не выполнила назначение врача в связи с отсутствием в клинике этого лекарства. Этот вопрос требует дальнейшего изучени</w:t>
      </w:r>
      <w:r>
        <w:rPr>
          <w:sz w:val="24"/>
        </w:rPr>
        <w:t>я, но уже за пределами данного клинического отделения, например, в отделе закупок, аптеке и у медицинского директора или главного врача.</w:t>
      </w:r>
      <w:r>
        <w:rPr>
          <w:sz w:val="24"/>
        </w:rPr>
        <w:t xml:space="preserve"> </w:t>
      </w:r>
    </w:p>
    <w:p w:rsidR="000C44AF" w:rsidRDefault="008D14C2">
      <w:pPr>
        <w:spacing w:line="284" w:lineRule="auto"/>
        <w:ind w:left="414" w:right="410" w:firstLine="710"/>
      </w:pPr>
      <w:r>
        <w:rPr>
          <w:sz w:val="24"/>
        </w:rPr>
        <w:t xml:space="preserve">При </w:t>
      </w:r>
      <w:r>
        <w:rPr>
          <w:i/>
          <w:sz w:val="24"/>
        </w:rPr>
        <w:t xml:space="preserve">системном трейсере </w:t>
      </w:r>
      <w:r>
        <w:rPr>
          <w:sz w:val="24"/>
        </w:rPr>
        <w:t xml:space="preserve">проверяются все этапы определенной системы, например, </w:t>
      </w:r>
      <w:r>
        <w:rPr>
          <w:b/>
          <w:sz w:val="24"/>
        </w:rPr>
        <w:t>системы инфекционного контроля, системы о</w:t>
      </w:r>
      <w:r>
        <w:rPr>
          <w:b/>
          <w:sz w:val="24"/>
        </w:rPr>
        <w:t>бращения с лекарственными средствами, система улучшения качества или системы безопасности здания</w:t>
      </w:r>
      <w:r>
        <w:rPr>
          <w:sz w:val="24"/>
        </w:rPr>
        <w:t>. Сбор информации и оценка организации также включает опрос персонала, личное наблюдение и обзор документов. При проведении системного трейсера опрос проводится</w:t>
      </w:r>
      <w:r>
        <w:rPr>
          <w:sz w:val="24"/>
        </w:rPr>
        <w:t xml:space="preserve"> в общем о пациентах, но для просмотра также могут быть взяты медицинские карты отдельных пациентов. При этом проверяются разные этапы одной системы. Системный трейсер осуществляется в таких областях, как:</w:t>
      </w:r>
      <w:r>
        <w:rPr>
          <w:sz w:val="24"/>
        </w:rPr>
        <w:t xml:space="preserve"> </w:t>
      </w:r>
    </w:p>
    <w:p w:rsidR="000C44AF" w:rsidRDefault="008D14C2">
      <w:pPr>
        <w:spacing w:line="356" w:lineRule="auto"/>
        <w:ind w:left="414" w:right="410" w:firstLine="710"/>
      </w:pPr>
      <w:r>
        <w:rPr>
          <w:sz w:val="24"/>
        </w:rPr>
        <w:t>Например, в ходе системного трейсера по обращению</w:t>
      </w:r>
      <w:r>
        <w:rPr>
          <w:sz w:val="24"/>
        </w:rPr>
        <w:t xml:space="preserve"> с медикаментами проверяется этап хранения ЛС, этап назначения ЛС врачом, этап выполнения назначения медицинской сестрой, этап мониторинга эффекта медикаментов медицинским персоналом </w:t>
      </w:r>
      <w:r>
        <w:rPr>
          <w:sz w:val="24"/>
        </w:rPr>
        <w:t xml:space="preserve">– </w:t>
      </w:r>
      <w:r>
        <w:rPr>
          <w:sz w:val="24"/>
        </w:rPr>
        <w:t>в т.ч. регистрация побочных эффектов; опрашиваются члены Формулярной ко</w:t>
      </w:r>
      <w:r>
        <w:rPr>
          <w:sz w:val="24"/>
        </w:rPr>
        <w:t xml:space="preserve">миссии и просматриваются протоколы заседаний, проводится обзор данных по индикаторам использования ЛС, таких как, мониторинг обоснованности антибиотикотерапии и проводятя другие мероприятия, связанные с обращением с медикаментами </w:t>
      </w:r>
      <w:r>
        <w:rPr>
          <w:sz w:val="24"/>
        </w:rPr>
        <w:t xml:space="preserve">– </w:t>
      </w:r>
      <w:r>
        <w:rPr>
          <w:sz w:val="24"/>
        </w:rPr>
        <w:t>обход аптеки проверка хр</w:t>
      </w:r>
      <w:r>
        <w:rPr>
          <w:sz w:val="24"/>
        </w:rPr>
        <w:t>анения лекарств на складе аптеки, и т.п.</w:t>
      </w:r>
      <w:r>
        <w:rPr>
          <w:sz w:val="24"/>
        </w:rPr>
        <w:t xml:space="preserve"> </w:t>
      </w:r>
    </w:p>
    <w:p w:rsidR="000C44AF" w:rsidRDefault="008D14C2">
      <w:pPr>
        <w:spacing w:line="356" w:lineRule="auto"/>
        <w:ind w:left="414" w:right="410" w:firstLine="710"/>
      </w:pPr>
      <w:r>
        <w:rPr>
          <w:i/>
          <w:sz w:val="24"/>
        </w:rPr>
        <w:t>Профильный трейсер</w:t>
      </w:r>
      <w:r>
        <w:rPr>
          <w:sz w:val="24"/>
        </w:rPr>
        <w:t xml:space="preserve"> – </w:t>
      </w:r>
      <w:r>
        <w:rPr>
          <w:sz w:val="24"/>
        </w:rPr>
        <w:t>это проверка области работы, специфичной для данного вида медицинской организации. Этот вид трейсера используется экспертами для анализа уникальных характеристик и актуальных вопросов конкретны</w:t>
      </w:r>
      <w:r>
        <w:rPr>
          <w:sz w:val="24"/>
        </w:rPr>
        <w:t xml:space="preserve">х видов организации. Цель данного трейсера заключается в выявлении проблем безопасности пациента на различных </w:t>
      </w:r>
      <w:r>
        <w:rPr>
          <w:sz w:val="24"/>
        </w:rPr>
        <w:lastRenderedPageBreak/>
        <w:t>уровнях и видах помощи. Например, первичная медико</w:t>
      </w:r>
      <w:r>
        <w:rPr>
          <w:sz w:val="24"/>
        </w:rPr>
        <w:t>-</w:t>
      </w:r>
      <w:r>
        <w:rPr>
          <w:sz w:val="24"/>
        </w:rPr>
        <w:t>санитарная помощь оказываемая участковыми врачами и врачами общей практики</w:t>
      </w:r>
      <w:r>
        <w:rPr>
          <w:sz w:val="24"/>
        </w:rPr>
        <w:t xml:space="preserve"> – </w:t>
      </w:r>
      <w:r>
        <w:rPr>
          <w:sz w:val="24"/>
        </w:rPr>
        <w:t>это особенность ам</w:t>
      </w:r>
      <w:r>
        <w:rPr>
          <w:sz w:val="24"/>
        </w:rPr>
        <w:t>булаторнополиклинической службы, и специфичная проверка того, как распределяется поток пациентов в регистратуре</w:t>
      </w:r>
      <w:r>
        <w:rPr>
          <w:sz w:val="24"/>
        </w:rPr>
        <w:t xml:space="preserve"> </w:t>
      </w:r>
      <w:r>
        <w:rPr>
          <w:sz w:val="24"/>
        </w:rPr>
        <w:t xml:space="preserve">будет примером профильного трейсера. Трейсер преемственности лечения </w:t>
      </w:r>
      <w:r>
        <w:rPr>
          <w:sz w:val="24"/>
        </w:rPr>
        <w:t xml:space="preserve">– </w:t>
      </w:r>
      <w:r>
        <w:rPr>
          <w:sz w:val="24"/>
        </w:rPr>
        <w:t>это особенный трейсер на амбулаторном</w:t>
      </w:r>
      <w:r>
        <w:rPr>
          <w:sz w:val="24"/>
        </w:rPr>
        <w:t xml:space="preserve"> </w:t>
      </w:r>
      <w:r>
        <w:rPr>
          <w:sz w:val="24"/>
        </w:rPr>
        <w:t>уровне, оценивающий координацию раб</w:t>
      </w:r>
      <w:r>
        <w:rPr>
          <w:sz w:val="24"/>
        </w:rPr>
        <w:t>оты поликлинки с другими медицинскими организациями.</w:t>
      </w:r>
      <w:r>
        <w:rPr>
          <w:sz w:val="24"/>
        </w:rPr>
        <w:t xml:space="preserve"> </w:t>
      </w:r>
    </w:p>
    <w:p w:rsidR="000C44AF" w:rsidRDefault="008D14C2">
      <w:pPr>
        <w:spacing w:line="292" w:lineRule="auto"/>
        <w:ind w:left="414" w:right="410" w:firstLine="710"/>
      </w:pPr>
      <w:r>
        <w:rPr>
          <w:sz w:val="24"/>
        </w:rPr>
        <w:t>Медицинские организации, применяющие методику трейсер</w:t>
      </w:r>
      <w:r>
        <w:rPr>
          <w:sz w:val="24"/>
        </w:rPr>
        <w:t xml:space="preserve">, </w:t>
      </w:r>
      <w:r>
        <w:rPr>
          <w:sz w:val="24"/>
        </w:rPr>
        <w:t>будут иметь лучшее понимание процесса экспертной оценки и смогут более тщательно подготовиться к аккредитации. Самооценка организации по методологи</w:t>
      </w:r>
      <w:r>
        <w:rPr>
          <w:sz w:val="24"/>
        </w:rPr>
        <w:t>и трейсер позволяет симулировать ситуации, которые будут иметь место при проведении аккредитации внешними экспертами, поэтому данная методика служит в качестве инструмента для улучшения качества оказания медицинских услуг.</w:t>
      </w:r>
      <w:r>
        <w:rPr>
          <w:sz w:val="24"/>
        </w:rPr>
        <w:t xml:space="preserve"> </w:t>
      </w:r>
    </w:p>
    <w:p w:rsidR="000C44AF" w:rsidRDefault="008D14C2">
      <w:pPr>
        <w:spacing w:line="274" w:lineRule="auto"/>
        <w:ind w:left="414" w:right="410" w:firstLine="710"/>
      </w:pPr>
      <w:r>
        <w:rPr>
          <w:sz w:val="24"/>
        </w:rPr>
        <w:t>Например, если медицинская орган</w:t>
      </w:r>
      <w:r>
        <w:rPr>
          <w:sz w:val="24"/>
        </w:rPr>
        <w:t>изация хочет проанализировать, насколько хорошо налажена деятельность ПМСП в поликлинике, она может провести трейсер этой системы. Несмотря на то, что его целью будет узнать больше о том, как система функционирует в определенном блоке, трейсер также даст в</w:t>
      </w:r>
      <w:r>
        <w:rPr>
          <w:sz w:val="24"/>
        </w:rPr>
        <w:t>ажную информацию, которая поможет обнаружить более широкие вопросы по улучшению.</w:t>
      </w:r>
      <w:r>
        <w:rPr>
          <w:sz w:val="24"/>
        </w:rPr>
        <w:t xml:space="preserve"> </w:t>
      </w:r>
    </w:p>
    <w:p w:rsidR="000C44AF" w:rsidRDefault="008D14C2">
      <w:pPr>
        <w:spacing w:after="0" w:line="259" w:lineRule="auto"/>
        <w:ind w:left="773" w:firstLine="0"/>
        <w:jc w:val="center"/>
      </w:pPr>
      <w:r>
        <w:rPr>
          <w:b/>
          <w:sz w:val="24"/>
        </w:rPr>
        <w:t xml:space="preserve"> </w:t>
      </w:r>
    </w:p>
    <w:p w:rsidR="000C44AF" w:rsidRDefault="008D14C2">
      <w:pPr>
        <w:spacing w:after="102" w:line="259" w:lineRule="auto"/>
        <w:ind w:left="65" w:firstLine="0"/>
        <w:jc w:val="center"/>
      </w:pPr>
      <w:r>
        <w:rPr>
          <w:b/>
          <w:sz w:val="24"/>
        </w:rPr>
        <w:t xml:space="preserve"> </w:t>
      </w:r>
    </w:p>
    <w:p w:rsidR="000C44AF" w:rsidRDefault="008D14C2">
      <w:pPr>
        <w:spacing w:after="157" w:line="259" w:lineRule="auto"/>
        <w:ind w:left="3" w:firstLine="0"/>
        <w:jc w:val="center"/>
      </w:pPr>
      <w:r>
        <w:rPr>
          <w:b/>
          <w:sz w:val="24"/>
          <w:u w:val="single" w:color="000000"/>
        </w:rPr>
        <w:t>ПРИМЕРЫ СИСТЕМНЫХ ТРЕЙСЕРОВ</w:t>
      </w:r>
      <w:r>
        <w:rPr>
          <w:sz w:val="24"/>
        </w:rPr>
        <w:t xml:space="preserve"> </w:t>
      </w:r>
    </w:p>
    <w:p w:rsidR="000C44AF" w:rsidRDefault="008D14C2">
      <w:pPr>
        <w:spacing w:after="109" w:line="259" w:lineRule="auto"/>
        <w:ind w:left="429" w:firstLine="0"/>
        <w:jc w:val="left"/>
      </w:pPr>
      <w:r>
        <w:rPr>
          <w:color w:val="211F1F"/>
          <w:sz w:val="24"/>
        </w:rPr>
        <w:t xml:space="preserve"> </w:t>
      </w:r>
    </w:p>
    <w:p w:rsidR="000C44AF" w:rsidRDefault="008D14C2">
      <w:pPr>
        <w:pStyle w:val="2"/>
        <w:spacing w:after="42"/>
        <w:ind w:left="15"/>
        <w:jc w:val="center"/>
      </w:pPr>
      <w:r>
        <w:t>СИСТЕМНЫЙ ТРЕЙСЕР ПО БЕЗОПАСНОСТИ ЗДАНИЯ</w:t>
      </w:r>
      <w:r>
        <w:t xml:space="preserve"> </w:t>
      </w:r>
    </w:p>
    <w:p w:rsidR="000C44AF" w:rsidRDefault="008D14C2">
      <w:pPr>
        <w:spacing w:after="100" w:line="259" w:lineRule="auto"/>
        <w:ind w:left="1149" w:firstLine="0"/>
        <w:jc w:val="left"/>
      </w:pPr>
      <w:r>
        <w:rPr>
          <w:b/>
          <w:sz w:val="24"/>
        </w:rPr>
        <w:t xml:space="preserve"> </w:t>
      </w:r>
    </w:p>
    <w:p w:rsidR="000C44AF" w:rsidRDefault="008D14C2">
      <w:pPr>
        <w:spacing w:after="142" w:line="259" w:lineRule="auto"/>
        <w:ind w:left="439" w:hanging="10"/>
        <w:jc w:val="left"/>
      </w:pPr>
      <w:r>
        <w:rPr>
          <w:b/>
          <w:sz w:val="24"/>
        </w:rPr>
        <w:t xml:space="preserve">Системный трейсер по безопасности здания, </w:t>
      </w:r>
      <w:r>
        <w:rPr>
          <w:sz w:val="24"/>
        </w:rPr>
        <w:t>состоит из: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7"/>
        </w:numPr>
        <w:spacing w:after="33" w:line="356" w:lineRule="auto"/>
        <w:ind w:right="410" w:hanging="426"/>
        <w:jc w:val="left"/>
      </w:pPr>
      <w:r>
        <w:rPr>
          <w:b/>
          <w:sz w:val="24"/>
        </w:rPr>
        <w:t xml:space="preserve">Обзора документов по безопасности здания </w:t>
      </w:r>
      <w:r>
        <w:rPr>
          <w:sz w:val="24"/>
        </w:rPr>
        <w:t xml:space="preserve">в течение 2 часов. Аудитор и сотрудники (инженеры по ОТ, ПБ, ЧС и т п) решают совместно, где удобнее проводить обзор документов </w:t>
      </w:r>
      <w:r>
        <w:rPr>
          <w:sz w:val="24"/>
        </w:rPr>
        <w:t xml:space="preserve">– </w:t>
      </w:r>
      <w:r>
        <w:rPr>
          <w:sz w:val="24"/>
        </w:rPr>
        <w:t>в кабинете аудиторов или на рабочем месте у определенного сотрудника. При аудите могу</w:t>
      </w:r>
      <w:r>
        <w:rPr>
          <w:sz w:val="24"/>
        </w:rPr>
        <w:t>т присутствовать работники организации для ответов на возникающие в ходе обзора вопросы.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7"/>
        </w:numPr>
        <w:spacing w:after="34" w:line="356" w:lineRule="auto"/>
        <w:ind w:right="410" w:hanging="426"/>
        <w:jc w:val="left"/>
      </w:pPr>
      <w:r>
        <w:rPr>
          <w:b/>
          <w:sz w:val="24"/>
        </w:rPr>
        <w:t>Трейсера здания</w:t>
      </w:r>
      <w:r>
        <w:rPr>
          <w:sz w:val="24"/>
        </w:rPr>
        <w:t xml:space="preserve"> </w:t>
      </w:r>
      <w:r>
        <w:rPr>
          <w:sz w:val="24"/>
        </w:rPr>
        <w:t xml:space="preserve">в течение 75 минут с участием инженеров по вопросам безопасности зданий; ЧС и противопожарной безопасности; по охране труда и безопасности на рабочем </w:t>
      </w:r>
      <w:r>
        <w:rPr>
          <w:sz w:val="24"/>
        </w:rPr>
        <w:t>месте, инженеров по медицинскому оборудованию. Обход</w:t>
      </w:r>
      <w:r>
        <w:rPr>
          <w:sz w:val="24"/>
        </w:rPr>
        <w:t xml:space="preserve"> </w:t>
      </w:r>
      <w:r>
        <w:rPr>
          <w:sz w:val="24"/>
        </w:rPr>
        <w:t>целесообразно начать с улицы.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7"/>
        </w:numPr>
        <w:spacing w:after="98" w:line="259" w:lineRule="auto"/>
        <w:ind w:right="410" w:hanging="426"/>
        <w:jc w:val="left"/>
      </w:pPr>
      <w:r>
        <w:rPr>
          <w:b/>
          <w:sz w:val="24"/>
        </w:rPr>
        <w:t>Трейсера отделения лучевой диагностики/ радиологии</w:t>
      </w:r>
      <w:r>
        <w:rPr>
          <w:sz w:val="24"/>
        </w:rPr>
        <w:t xml:space="preserve"> </w:t>
      </w:r>
      <w:r>
        <w:rPr>
          <w:sz w:val="24"/>
        </w:rPr>
        <w:t xml:space="preserve">(30 минут), </w:t>
      </w:r>
      <w:r>
        <w:rPr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•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b/>
          <w:sz w:val="24"/>
        </w:rPr>
        <w:t>Трейсера склада аптеки</w:t>
      </w:r>
      <w:r>
        <w:rPr>
          <w:sz w:val="24"/>
        </w:rPr>
        <w:t xml:space="preserve"> </w:t>
      </w:r>
      <w:r>
        <w:rPr>
          <w:sz w:val="24"/>
        </w:rPr>
        <w:t>(30 минут),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7"/>
        </w:numPr>
        <w:spacing w:after="0" w:line="259" w:lineRule="auto"/>
        <w:ind w:right="410" w:hanging="426"/>
        <w:jc w:val="left"/>
      </w:pPr>
      <w:r>
        <w:rPr>
          <w:b/>
          <w:sz w:val="24"/>
        </w:rPr>
        <w:t>Трейсера клинического отделения</w:t>
      </w:r>
      <w:r>
        <w:rPr>
          <w:sz w:val="24"/>
        </w:rPr>
        <w:t xml:space="preserve"> </w:t>
      </w:r>
      <w:r>
        <w:rPr>
          <w:sz w:val="24"/>
        </w:rPr>
        <w:t>на выбор аудитора (60 минут).</w:t>
      </w:r>
      <w:r>
        <w:rPr>
          <w:sz w:val="24"/>
        </w:rPr>
        <w:t xml:space="preserve"> </w:t>
      </w:r>
    </w:p>
    <w:p w:rsidR="000C44AF" w:rsidRDefault="008D14C2">
      <w:pPr>
        <w:spacing w:after="106" w:line="259" w:lineRule="auto"/>
        <w:ind w:left="65" w:firstLine="0"/>
        <w:jc w:val="center"/>
      </w:pPr>
      <w:r>
        <w:rPr>
          <w:b/>
          <w:sz w:val="24"/>
        </w:rPr>
        <w:t xml:space="preserve"> </w:t>
      </w:r>
    </w:p>
    <w:p w:rsidR="000C44AF" w:rsidRDefault="008D14C2">
      <w:pPr>
        <w:pStyle w:val="2"/>
        <w:spacing w:after="42"/>
        <w:ind w:left="15" w:right="3"/>
        <w:jc w:val="center"/>
      </w:pPr>
      <w:r>
        <w:lastRenderedPageBreak/>
        <w:t>Обзор документов по безопасности здания</w:t>
      </w:r>
      <w:r>
        <w:t xml:space="preserve"> </w:t>
      </w:r>
    </w:p>
    <w:p w:rsidR="000C44AF" w:rsidRDefault="008D14C2">
      <w:pPr>
        <w:spacing w:after="111" w:line="259" w:lineRule="auto"/>
        <w:ind w:left="414" w:right="410" w:firstLine="710"/>
      </w:pPr>
      <w:r>
        <w:rPr>
          <w:color w:val="211F1F"/>
          <w:sz w:val="24"/>
        </w:rPr>
        <w:t>Медицинская организация должна заранее приготовить нижеуказанные документы и к первому дню аккредитации разместить их в специально отведенном для аудиторов кабинете либо в кабинете у ответственного работника.</w:t>
      </w:r>
      <w:r>
        <w:rPr>
          <w:color w:val="211F1F"/>
          <w:sz w:val="24"/>
        </w:rPr>
        <w:t xml:space="preserve"> </w:t>
      </w:r>
    </w:p>
    <w:p w:rsidR="000C44AF" w:rsidRDefault="008D14C2">
      <w:pPr>
        <w:numPr>
          <w:ilvl w:val="0"/>
          <w:numId w:val="8"/>
        </w:numPr>
        <w:spacing w:line="356" w:lineRule="auto"/>
        <w:ind w:right="410" w:firstLine="710"/>
      </w:pPr>
      <w:r>
        <w:rPr>
          <w:sz w:val="24"/>
        </w:rPr>
        <w:t xml:space="preserve">Акты </w:t>
      </w:r>
      <w:r>
        <w:rPr>
          <w:sz w:val="24"/>
        </w:rPr>
        <w:t>осмотра здания и принятые меры. Обходы могут быть совместными, либо каждый инженер проводит индивидуальный обход.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8"/>
        </w:numPr>
        <w:spacing w:line="356" w:lineRule="auto"/>
        <w:ind w:right="410" w:firstLine="710"/>
      </w:pPr>
      <w:r>
        <w:rPr>
          <w:sz w:val="24"/>
        </w:rPr>
        <w:t>Правила по обеспечению безопасности здания (синонимы: Программа по безопасности зданий, Правила осмотра и обхода здания), где прописано о защ</w:t>
      </w:r>
      <w:r>
        <w:rPr>
          <w:sz w:val="24"/>
        </w:rPr>
        <w:t xml:space="preserve">ите персонала, пациентов, посетителей от угрозы физического насилия и потери имущества, защите имущества от повреждения и утери (т.е. система обеспечения охраной </w:t>
      </w:r>
      <w:r>
        <w:rPr>
          <w:sz w:val="24"/>
        </w:rPr>
        <w:t xml:space="preserve">– </w:t>
      </w:r>
      <w:r>
        <w:rPr>
          <w:sz w:val="24"/>
        </w:rPr>
        <w:t>кодовые замки у входа в детские отделения, охранная сигнализация, система пропуска посетител</w:t>
      </w:r>
      <w:r>
        <w:rPr>
          <w:sz w:val="24"/>
        </w:rPr>
        <w:t>ей, функция охранной службы и т.п.)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8"/>
        </w:numPr>
        <w:spacing w:after="124" w:line="259" w:lineRule="auto"/>
        <w:ind w:right="410" w:firstLine="710"/>
      </w:pPr>
      <w:r>
        <w:rPr>
          <w:sz w:val="24"/>
        </w:rPr>
        <w:t>Документы об альтернативных источниках водо</w:t>
      </w:r>
      <w:r>
        <w:rPr>
          <w:sz w:val="24"/>
        </w:rPr>
        <w:t xml:space="preserve">- </w:t>
      </w:r>
      <w:r>
        <w:rPr>
          <w:sz w:val="24"/>
        </w:rPr>
        <w:t>и электро</w:t>
      </w:r>
      <w:r>
        <w:rPr>
          <w:sz w:val="24"/>
        </w:rPr>
        <w:t>-</w:t>
      </w:r>
      <w:r>
        <w:rPr>
          <w:sz w:val="24"/>
        </w:rPr>
        <w:t xml:space="preserve">снабжения: 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9"/>
        </w:numPr>
        <w:spacing w:line="356" w:lineRule="auto"/>
        <w:ind w:right="410" w:hanging="709"/>
      </w:pPr>
      <w:r>
        <w:rPr>
          <w:sz w:val="24"/>
        </w:rPr>
        <w:t xml:space="preserve">договор с компанией по доставке воды (водовоз) или документ о наличии и проверке запаса воды в резервуаре организации, 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9"/>
        </w:numPr>
        <w:spacing w:line="356" w:lineRule="auto"/>
        <w:ind w:right="410" w:hanging="709"/>
      </w:pPr>
      <w:r>
        <w:rPr>
          <w:sz w:val="24"/>
        </w:rPr>
        <w:t>журнал или акты тестирования д</w:t>
      </w:r>
      <w:r>
        <w:rPr>
          <w:sz w:val="24"/>
        </w:rPr>
        <w:t>изель</w:t>
      </w:r>
      <w:r>
        <w:rPr>
          <w:sz w:val="24"/>
        </w:rPr>
        <w:t>-</w:t>
      </w:r>
      <w:r>
        <w:rPr>
          <w:sz w:val="24"/>
        </w:rPr>
        <w:t>генератора (альтернатичный источник электроэнергии)</w:t>
      </w:r>
      <w:r>
        <w:rPr>
          <w:sz w:val="24"/>
        </w:rPr>
        <w:t xml:space="preserve"> </w:t>
      </w:r>
    </w:p>
    <w:p w:rsidR="000C44AF" w:rsidRDefault="008D14C2">
      <w:pPr>
        <w:spacing w:line="356" w:lineRule="auto"/>
        <w:ind w:left="414" w:right="410" w:firstLine="710"/>
      </w:pPr>
      <w:r>
        <w:rPr>
          <w:sz w:val="24"/>
        </w:rPr>
        <w:t>4)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План мероприятий по противопожарной безопасности</w:t>
      </w:r>
      <w:r>
        <w:rPr>
          <w:sz w:val="24"/>
        </w:rPr>
        <w:t xml:space="preserve"> </w:t>
      </w:r>
      <w:r>
        <w:rPr>
          <w:sz w:val="24"/>
        </w:rPr>
        <w:t>и готовности к ЧС (синонимы: Программа по безопасности зданий, Правила готовности к пожару и ЧС, Правила противопожарной безопасности и ЧС), где прописано: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10"/>
        </w:numPr>
        <w:spacing w:after="122" w:line="259" w:lineRule="auto"/>
        <w:ind w:right="410" w:firstLine="0"/>
      </w:pPr>
      <w:r>
        <w:rPr>
          <w:sz w:val="24"/>
        </w:rPr>
        <w:t xml:space="preserve">ответственность </w:t>
      </w:r>
      <w:r>
        <w:rPr>
          <w:sz w:val="24"/>
        </w:rPr>
        <w:tab/>
        <w:t xml:space="preserve">за </w:t>
      </w:r>
      <w:r>
        <w:rPr>
          <w:sz w:val="24"/>
        </w:rPr>
        <w:tab/>
        <w:t xml:space="preserve">управление </w:t>
      </w:r>
      <w:r>
        <w:rPr>
          <w:sz w:val="24"/>
        </w:rPr>
        <w:tab/>
        <w:t xml:space="preserve">и </w:t>
      </w:r>
      <w:r>
        <w:rPr>
          <w:sz w:val="24"/>
        </w:rPr>
        <w:tab/>
        <w:t xml:space="preserve">координирование </w:t>
      </w:r>
      <w:r>
        <w:rPr>
          <w:sz w:val="24"/>
        </w:rPr>
        <w:tab/>
        <w:t xml:space="preserve">мер </w:t>
      </w:r>
      <w:r>
        <w:rPr>
          <w:sz w:val="24"/>
        </w:rPr>
        <w:tab/>
        <w:t xml:space="preserve">экстренного </w:t>
      </w:r>
    </w:p>
    <w:p w:rsidR="000C44AF" w:rsidRDefault="008D14C2">
      <w:pPr>
        <w:spacing w:after="119" w:line="259" w:lineRule="auto"/>
        <w:ind w:left="1847" w:right="410" w:firstLine="0"/>
      </w:pPr>
      <w:r>
        <w:rPr>
          <w:sz w:val="24"/>
        </w:rPr>
        <w:t>реагирования;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10"/>
        </w:numPr>
        <w:spacing w:line="356" w:lineRule="auto"/>
        <w:ind w:right="410" w:firstLine="0"/>
      </w:pPr>
      <w:r>
        <w:rPr>
          <w:sz w:val="24"/>
        </w:rPr>
        <w:t>процесс уведо</w:t>
      </w:r>
      <w:r>
        <w:rPr>
          <w:sz w:val="24"/>
        </w:rPr>
        <w:t xml:space="preserve">мления аварийных служб и персонала; </w:t>
      </w:r>
      <w:r>
        <w:rPr>
          <w:sz w:val="24"/>
        </w:rPr>
        <w:t xml:space="preserve"> </w:t>
      </w:r>
      <w:r>
        <w:rPr>
          <w:rFonts w:ascii="Wingdings" w:eastAsia="Wingdings" w:hAnsi="Wingdings" w:cs="Wingdings"/>
          <w:sz w:val="24"/>
        </w:rPr>
        <w:t>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sz w:val="24"/>
        </w:rPr>
        <w:t xml:space="preserve">система экстренной связи; 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10"/>
        </w:numPr>
        <w:spacing w:after="123" w:line="259" w:lineRule="auto"/>
        <w:ind w:right="410" w:firstLine="0"/>
      </w:pPr>
      <w:r>
        <w:rPr>
          <w:sz w:val="24"/>
        </w:rPr>
        <w:t>процедура эвакуации людей из здания.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11"/>
        </w:numPr>
        <w:spacing w:after="56" w:line="296" w:lineRule="auto"/>
        <w:ind w:right="410" w:firstLine="710"/>
      </w:pPr>
      <w:r>
        <w:rPr>
          <w:sz w:val="24"/>
        </w:rPr>
        <w:t>Документы о проведении ежегодного обучения по реагированию при ЧС, включая мероприятия по учебной тревоге и эвакуации персонала (журналы инструктажа и</w:t>
      </w:r>
      <w:r>
        <w:rPr>
          <w:sz w:val="24"/>
        </w:rPr>
        <w:t xml:space="preserve">ли </w:t>
      </w:r>
    </w:p>
    <w:p w:rsidR="000C44AF" w:rsidRDefault="008D14C2">
      <w:pPr>
        <w:spacing w:after="119" w:line="259" w:lineRule="auto"/>
        <w:ind w:left="414" w:right="410" w:firstLine="0"/>
      </w:pPr>
      <w:r>
        <w:rPr>
          <w:sz w:val="24"/>
        </w:rPr>
        <w:t>Акт о проведении учения по ЧС и ПБ в течение последних 12 месяцев)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11"/>
        </w:numPr>
        <w:spacing w:line="356" w:lineRule="auto"/>
        <w:ind w:right="410" w:firstLine="710"/>
      </w:pPr>
      <w:r>
        <w:rPr>
          <w:sz w:val="24"/>
        </w:rPr>
        <w:t>Документы о тестировании систем аварийной сигнализации (плановопредупредительное техническое обслуживание)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11"/>
        </w:numPr>
        <w:spacing w:line="356" w:lineRule="auto"/>
        <w:ind w:right="410" w:firstLine="710"/>
      </w:pPr>
      <w:r>
        <w:rPr>
          <w:sz w:val="24"/>
        </w:rPr>
        <w:t>План закупа (список закупаемых) медицинских приборов и оборудования на текущ</w:t>
      </w:r>
      <w:r>
        <w:rPr>
          <w:sz w:val="24"/>
        </w:rPr>
        <w:t>ий год и пример</w:t>
      </w:r>
      <w:r>
        <w:rPr>
          <w:sz w:val="24"/>
        </w:rPr>
        <w:t xml:space="preserve"> </w:t>
      </w:r>
      <w:r>
        <w:rPr>
          <w:sz w:val="24"/>
        </w:rPr>
        <w:t>обоснования закупа дорогостоящего оборудования (служебное письмо работника</w:t>
      </w:r>
      <w:r>
        <w:rPr>
          <w:sz w:val="24"/>
        </w:rPr>
        <w:t>-</w:t>
      </w:r>
      <w:r>
        <w:rPr>
          <w:sz w:val="24"/>
        </w:rPr>
        <w:t>инициатора)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11"/>
        </w:numPr>
        <w:spacing w:line="356" w:lineRule="auto"/>
        <w:ind w:right="410" w:firstLine="710"/>
      </w:pPr>
      <w:r>
        <w:rPr>
          <w:sz w:val="24"/>
        </w:rPr>
        <w:t>В рамках профилактического технического обслуживания и ремонта приборов и оборудования: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12"/>
        </w:numPr>
        <w:spacing w:line="356" w:lineRule="auto"/>
        <w:ind w:right="410" w:hanging="709"/>
      </w:pPr>
      <w:r>
        <w:rPr>
          <w:sz w:val="24"/>
        </w:rPr>
        <w:lastRenderedPageBreak/>
        <w:t>наличие графика планового испытания, осмотра, технического обсл</w:t>
      </w:r>
      <w:r>
        <w:rPr>
          <w:sz w:val="24"/>
        </w:rPr>
        <w:t>уживания и ремонта; калибровки;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12"/>
        </w:numPr>
        <w:spacing w:line="356" w:lineRule="auto"/>
        <w:ind w:right="410" w:hanging="709"/>
      </w:pPr>
      <w:r>
        <w:rPr>
          <w:sz w:val="24"/>
        </w:rPr>
        <w:t>наличие инструкций по эксплуатации для пользователей оборудования (инструкции могут храниться в подразделениях.)</w:t>
      </w:r>
      <w:r>
        <w:rPr>
          <w:sz w:val="24"/>
        </w:rPr>
        <w:t xml:space="preserve"> </w:t>
      </w:r>
    </w:p>
    <w:p w:rsidR="000C44AF" w:rsidRDefault="008D14C2">
      <w:pPr>
        <w:spacing w:line="356" w:lineRule="auto"/>
        <w:ind w:left="414" w:right="410" w:firstLine="710"/>
      </w:pPr>
      <w:r>
        <w:rPr>
          <w:sz w:val="24"/>
        </w:rPr>
        <w:t xml:space="preserve">Примечание: Программа охватывает медицинское оборудование, а также работу электрических, канализационных, отопительных, вентиляционных систем и их компонентов. </w:t>
      </w:r>
      <w:r>
        <w:rPr>
          <w:sz w:val="24"/>
        </w:rPr>
        <w:t xml:space="preserve"> </w:t>
      </w:r>
    </w:p>
    <w:p w:rsidR="000C44AF" w:rsidRDefault="008D14C2">
      <w:pPr>
        <w:spacing w:line="356" w:lineRule="auto"/>
        <w:ind w:left="414" w:right="410" w:firstLine="710"/>
      </w:pPr>
      <w:r>
        <w:rPr>
          <w:sz w:val="24"/>
        </w:rPr>
        <w:t>9)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В рамках обнаружения и оповещения выявленных дефектов и отказов оборудования: 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13"/>
        </w:numPr>
        <w:spacing w:after="126" w:line="259" w:lineRule="auto"/>
        <w:ind w:right="410" w:hanging="709"/>
      </w:pPr>
      <w:r>
        <w:rPr>
          <w:sz w:val="24"/>
        </w:rPr>
        <w:t>ведение жур</w:t>
      </w:r>
      <w:r>
        <w:rPr>
          <w:sz w:val="24"/>
        </w:rPr>
        <w:t>нала регистрации дефектов и неисправностей оборудования;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13"/>
        </w:numPr>
        <w:spacing w:line="356" w:lineRule="auto"/>
        <w:ind w:right="410" w:hanging="709"/>
      </w:pPr>
      <w:r>
        <w:rPr>
          <w:sz w:val="24"/>
        </w:rPr>
        <w:t>общепринятый бланк (или запись в журнале) для персонала для подачи заявки на</w:t>
      </w:r>
      <w:r>
        <w:rPr>
          <w:sz w:val="24"/>
        </w:rPr>
        <w:t xml:space="preserve"> </w:t>
      </w:r>
      <w:r>
        <w:rPr>
          <w:sz w:val="24"/>
        </w:rPr>
        <w:t>ремонт или замену оборудования;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13"/>
        </w:numPr>
        <w:spacing w:line="356" w:lineRule="auto"/>
        <w:ind w:right="410" w:hanging="709"/>
      </w:pPr>
      <w:r>
        <w:rPr>
          <w:sz w:val="24"/>
        </w:rPr>
        <w:t>мониторинг и документирование всех заявок по ремонту, выполненных работ, произведенных з</w:t>
      </w:r>
      <w:r>
        <w:rPr>
          <w:sz w:val="24"/>
        </w:rPr>
        <w:t xml:space="preserve">акупок и время их выполнения. 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14"/>
        </w:numPr>
        <w:spacing w:line="356" w:lineRule="auto"/>
        <w:ind w:right="410" w:firstLine="710"/>
      </w:pPr>
      <w:r>
        <w:rPr>
          <w:sz w:val="24"/>
        </w:rPr>
        <w:t>Договора по профилактическому техническому обслуживанию и ремонту медицинского и электрооборудования.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14"/>
        </w:numPr>
        <w:spacing w:line="356" w:lineRule="auto"/>
        <w:ind w:right="410" w:firstLine="710"/>
      </w:pPr>
      <w:r>
        <w:rPr>
          <w:sz w:val="24"/>
        </w:rPr>
        <w:t>Договора по услугам вывоза отходов класса А, Б, В, Г. В договорах по возможности содержатся условия контроля качества ока</w:t>
      </w:r>
      <w:r>
        <w:rPr>
          <w:sz w:val="24"/>
        </w:rPr>
        <w:t xml:space="preserve">зываемых услуг. 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14"/>
        </w:numPr>
        <w:spacing w:after="122" w:line="259" w:lineRule="auto"/>
        <w:ind w:right="410" w:firstLine="710"/>
      </w:pPr>
      <w:r>
        <w:rPr>
          <w:sz w:val="24"/>
        </w:rPr>
        <w:t>Журналы или акты об обучении сотрудников по эксплуатации оборудования.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14"/>
        </w:numPr>
        <w:spacing w:line="356" w:lineRule="auto"/>
        <w:ind w:right="410" w:firstLine="710"/>
      </w:pPr>
      <w:r>
        <w:rPr>
          <w:sz w:val="24"/>
        </w:rPr>
        <w:t>План закупа ЛС и ИМН на текущий год и пример обоснования закупа дорогостоящего ИМН или ЛС (служебное письмо работника</w:t>
      </w:r>
      <w:r>
        <w:rPr>
          <w:sz w:val="24"/>
        </w:rPr>
        <w:t>-</w:t>
      </w:r>
      <w:r>
        <w:rPr>
          <w:sz w:val="24"/>
        </w:rPr>
        <w:t>инициатора).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14"/>
        </w:numPr>
        <w:spacing w:after="42" w:line="259" w:lineRule="auto"/>
        <w:ind w:right="410" w:firstLine="710"/>
      </w:pPr>
      <w:r>
        <w:rPr>
          <w:sz w:val="24"/>
        </w:rPr>
        <w:t>Программа гигиены труда и здоровья</w:t>
      </w:r>
      <w:r>
        <w:rPr>
          <w:sz w:val="24"/>
        </w:rPr>
        <w:t xml:space="preserve"> персонала или иные документы </w:t>
      </w:r>
    </w:p>
    <w:p w:rsidR="000C44AF" w:rsidRDefault="008D14C2">
      <w:pPr>
        <w:spacing w:line="356" w:lineRule="auto"/>
        <w:ind w:left="414" w:right="410" w:firstLine="0"/>
      </w:pPr>
      <w:r>
        <w:rPr>
          <w:sz w:val="24"/>
        </w:rPr>
        <w:t>(Программа по безопасности здания, или приказ Руководителя организации или приказ Уполномоченного органа), где прописано о проведении следующих мероприятий: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15"/>
        </w:numPr>
        <w:spacing w:line="356" w:lineRule="auto"/>
        <w:ind w:right="410" w:hanging="709"/>
      </w:pPr>
      <w:r>
        <w:rPr>
          <w:sz w:val="24"/>
        </w:rPr>
        <w:t>биологический скрининг и профилактика риска профессионального заражения работников ВГA, B и C;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15"/>
        </w:numPr>
        <w:spacing w:line="356" w:lineRule="auto"/>
        <w:ind w:right="410" w:hanging="709"/>
      </w:pPr>
      <w:r>
        <w:rPr>
          <w:sz w:val="24"/>
        </w:rPr>
        <w:t>профилактика травм иглой и повреждения глаз: требования по ношению очков, перчаток и др. СИЗ;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15"/>
        </w:numPr>
        <w:spacing w:after="123" w:line="259" w:lineRule="auto"/>
        <w:ind w:right="410" w:hanging="709"/>
      </w:pPr>
      <w:r>
        <w:rPr>
          <w:sz w:val="24"/>
        </w:rPr>
        <w:t>контроль радиационной безопасности.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16"/>
        </w:numPr>
        <w:spacing w:line="356" w:lineRule="auto"/>
        <w:ind w:right="410" w:firstLine="710"/>
      </w:pPr>
      <w:r>
        <w:rPr>
          <w:sz w:val="24"/>
        </w:rPr>
        <w:t>Журналы или акты об обучении</w:t>
      </w:r>
      <w:r>
        <w:rPr>
          <w:sz w:val="24"/>
        </w:rPr>
        <w:t xml:space="preserve"> сотрудников правилам техники безопасности, включая обучение о выявлении и сообщении инцидентов (происшествиях, авариях и несчастных случаях) на рабочем месте. Журналы могут храниться в подразделениях.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16"/>
        </w:numPr>
        <w:spacing w:line="356" w:lineRule="auto"/>
        <w:ind w:right="410" w:firstLine="710"/>
      </w:pPr>
      <w:r>
        <w:rPr>
          <w:sz w:val="24"/>
        </w:rPr>
        <w:t xml:space="preserve">Данные анкетирования удовлетворенности персонала </w:t>
      </w:r>
      <w:r>
        <w:rPr>
          <w:sz w:val="24"/>
        </w:rPr>
        <w:t xml:space="preserve">– </w:t>
      </w:r>
      <w:r>
        <w:rPr>
          <w:sz w:val="24"/>
        </w:rPr>
        <w:t xml:space="preserve">в </w:t>
      </w:r>
      <w:r>
        <w:rPr>
          <w:sz w:val="24"/>
        </w:rPr>
        <w:t xml:space="preserve">виде графиков или цифр; документ об ознакомлении персонала с данными анкетирования </w:t>
      </w:r>
      <w:r>
        <w:rPr>
          <w:sz w:val="24"/>
        </w:rPr>
        <w:t xml:space="preserve">– </w:t>
      </w:r>
      <w:r>
        <w:rPr>
          <w:sz w:val="24"/>
        </w:rPr>
        <w:t xml:space="preserve">протокол заседания или служебное письмо; документ о принятых мерах по результатам </w:t>
      </w:r>
      <w:r>
        <w:rPr>
          <w:sz w:val="24"/>
        </w:rPr>
        <w:t xml:space="preserve">– </w:t>
      </w:r>
      <w:r>
        <w:rPr>
          <w:sz w:val="24"/>
        </w:rPr>
        <w:t>протокол заседания или служебное письмо или приказ первого руководителя.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16"/>
        </w:numPr>
        <w:spacing w:line="356" w:lineRule="auto"/>
        <w:ind w:right="410" w:firstLine="710"/>
      </w:pPr>
      <w:r>
        <w:rPr>
          <w:sz w:val="24"/>
        </w:rPr>
        <w:lastRenderedPageBreak/>
        <w:t>Документ о ре</w:t>
      </w:r>
      <w:r>
        <w:rPr>
          <w:sz w:val="24"/>
        </w:rPr>
        <w:t xml:space="preserve">гулярном проведении дезинсекции и дератизации при наличии такой необходимости </w:t>
      </w:r>
      <w:r>
        <w:rPr>
          <w:sz w:val="24"/>
        </w:rPr>
        <w:t xml:space="preserve">– </w:t>
      </w:r>
      <w:r>
        <w:rPr>
          <w:sz w:val="24"/>
        </w:rPr>
        <w:t>акт или журнал или приказ первого руководителя.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16"/>
        </w:numPr>
        <w:spacing w:line="356" w:lineRule="auto"/>
        <w:ind w:right="410" w:firstLine="710"/>
      </w:pPr>
      <w:r>
        <w:rPr>
          <w:sz w:val="24"/>
        </w:rPr>
        <w:t xml:space="preserve">Данные об анализе инцидентов из централизованного журнала регистрации инцидентов </w:t>
      </w:r>
      <w:r>
        <w:rPr>
          <w:sz w:val="24"/>
        </w:rPr>
        <w:t xml:space="preserve">– </w:t>
      </w:r>
      <w:r>
        <w:rPr>
          <w:sz w:val="24"/>
        </w:rPr>
        <w:t>служебное письмо или протокол заседания коми</w:t>
      </w:r>
      <w:r>
        <w:rPr>
          <w:sz w:val="24"/>
        </w:rPr>
        <w:t>ссии или протокол обсуждения в подразделении с результатами анализа и информированием вовлеченных лиц.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16"/>
        </w:numPr>
        <w:spacing w:line="356" w:lineRule="auto"/>
        <w:ind w:right="410" w:firstLine="710"/>
      </w:pPr>
      <w:r>
        <w:rPr>
          <w:sz w:val="24"/>
        </w:rPr>
        <w:t xml:space="preserve">Общий анализ (обобщение) инцидентов, случившихся в течение года с целью выявления тенденций с информированием руководства и сотрудников. </w:t>
      </w:r>
      <w:r>
        <w:rPr>
          <w:sz w:val="24"/>
        </w:rPr>
        <w:t xml:space="preserve"> </w:t>
      </w:r>
    </w:p>
    <w:p w:rsidR="000C44AF" w:rsidRDefault="008D14C2">
      <w:pPr>
        <w:spacing w:after="100" w:line="259" w:lineRule="auto"/>
        <w:ind w:left="1138" w:firstLine="0"/>
        <w:jc w:val="left"/>
      </w:pPr>
      <w:r>
        <w:rPr>
          <w:sz w:val="24"/>
        </w:rPr>
        <w:t xml:space="preserve"> </w:t>
      </w:r>
    </w:p>
    <w:p w:rsidR="000C44AF" w:rsidRDefault="008D14C2">
      <w:pPr>
        <w:spacing w:after="3" w:line="259" w:lineRule="auto"/>
        <w:ind w:left="1138" w:right="410" w:firstLine="0"/>
      </w:pPr>
      <w:r>
        <w:rPr>
          <w:b/>
          <w:color w:val="211F1F"/>
          <w:sz w:val="24"/>
        </w:rPr>
        <w:t>Обходы здан</w:t>
      </w:r>
      <w:r>
        <w:rPr>
          <w:b/>
          <w:color w:val="211F1F"/>
          <w:sz w:val="24"/>
        </w:rPr>
        <w:t>ия</w:t>
      </w:r>
      <w:r>
        <w:rPr>
          <w:color w:val="211F1F"/>
          <w:sz w:val="24"/>
        </w:rPr>
        <w:t xml:space="preserve"> </w:t>
      </w:r>
      <w:r>
        <w:rPr>
          <w:color w:val="211F1F"/>
          <w:sz w:val="24"/>
        </w:rPr>
        <w:t>проводятся для оценки нижеуказанного.</w:t>
      </w:r>
      <w:r>
        <w:rPr>
          <w:color w:val="211F1F"/>
          <w:sz w:val="24"/>
        </w:rPr>
        <w:t xml:space="preserve"> </w:t>
      </w:r>
    </w:p>
    <w:tbl>
      <w:tblPr>
        <w:tblStyle w:val="TableGrid"/>
        <w:tblW w:w="9736" w:type="dxa"/>
        <w:tblInd w:w="451" w:type="dxa"/>
        <w:tblCellMar>
          <w:top w:w="58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9736"/>
      </w:tblGrid>
      <w:tr w:rsidR="000C44AF">
        <w:trPr>
          <w:trHeight w:val="527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Трейсер здания </w:t>
            </w:r>
          </w:p>
        </w:tc>
      </w:tr>
      <w:tr w:rsidR="000C44AF">
        <w:trPr>
          <w:trHeight w:val="1997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318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>Ожидаемые наблюдения: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spacing w:after="313" w:line="259" w:lineRule="auto"/>
              <w:ind w:left="0" w:firstLine="0"/>
              <w:jc w:val="left"/>
            </w:pPr>
            <w:r>
              <w:rPr>
                <w:sz w:val="24"/>
              </w:rPr>
              <w:t>Потребности транспортных средств: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68"/>
              </w:numPr>
              <w:spacing w:after="120" w:line="259" w:lineRule="auto"/>
              <w:ind w:firstLine="0"/>
              <w:jc w:val="left"/>
            </w:pPr>
            <w:r>
              <w:rPr>
                <w:sz w:val="24"/>
              </w:rPr>
              <w:t>имеются свободные подъездные пути</w:t>
            </w:r>
            <w:r>
              <w:rPr>
                <w:sz w:val="24"/>
              </w:rPr>
              <w:t xml:space="preserve">;  </w:t>
            </w:r>
          </w:p>
          <w:p w:rsidR="000C44AF" w:rsidRDefault="008D14C2">
            <w:pPr>
              <w:numPr>
                <w:ilvl w:val="0"/>
                <w:numId w:val="66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отведено парковочное место для служебных автомобилей, для пациентов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 посетителей</w:t>
            </w:r>
            <w:r>
              <w:rPr>
                <w:sz w:val="24"/>
              </w:rPr>
              <w:t>;   3)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по необходимости гараж для служебных автомобилей.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0C44AF">
        <w:trPr>
          <w:trHeight w:val="2749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300" w:line="259" w:lineRule="auto"/>
              <w:ind w:left="0" w:firstLine="0"/>
              <w:jc w:val="left"/>
            </w:pPr>
            <w:r>
              <w:rPr>
                <w:sz w:val="24"/>
              </w:rPr>
              <w:t>По всей территории организации на видных местах установлены легко читаемые знаки: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69"/>
              </w:numPr>
              <w:spacing w:after="104" w:line="259" w:lineRule="auto"/>
              <w:ind w:firstLine="0"/>
              <w:jc w:val="left"/>
            </w:pPr>
            <w:r>
              <w:rPr>
                <w:sz w:val="24"/>
              </w:rPr>
              <w:t>направлений</w:t>
            </w:r>
            <w:r>
              <w:rPr>
                <w:sz w:val="24"/>
              </w:rPr>
              <w:t xml:space="preserve">;  </w:t>
            </w:r>
          </w:p>
          <w:p w:rsidR="000C44AF" w:rsidRDefault="008D14C2">
            <w:pPr>
              <w:numPr>
                <w:ilvl w:val="0"/>
                <w:numId w:val="669"/>
              </w:numPr>
              <w:spacing w:after="114" w:line="259" w:lineRule="auto"/>
              <w:ind w:firstLine="0"/>
              <w:jc w:val="left"/>
            </w:pPr>
            <w:r>
              <w:rPr>
                <w:sz w:val="24"/>
              </w:rPr>
              <w:t>запрета курения</w:t>
            </w:r>
            <w:r>
              <w:rPr>
                <w:sz w:val="24"/>
              </w:rPr>
              <w:t xml:space="preserve">; </w:t>
            </w:r>
          </w:p>
          <w:p w:rsidR="000C44AF" w:rsidRDefault="008D14C2">
            <w:pPr>
              <w:numPr>
                <w:ilvl w:val="0"/>
                <w:numId w:val="669"/>
              </w:numPr>
              <w:spacing w:after="118" w:line="259" w:lineRule="auto"/>
              <w:ind w:firstLine="0"/>
              <w:jc w:val="left"/>
            </w:pPr>
            <w:r>
              <w:rPr>
                <w:sz w:val="24"/>
              </w:rPr>
              <w:t>запретных зон и прочих предупреждений</w:t>
            </w:r>
            <w:r>
              <w:rPr>
                <w:sz w:val="24"/>
              </w:rPr>
              <w:t xml:space="preserve">;   </w:t>
            </w:r>
          </w:p>
          <w:p w:rsidR="000C44AF" w:rsidRDefault="008D14C2">
            <w:pPr>
              <w:numPr>
                <w:ilvl w:val="0"/>
                <w:numId w:val="669"/>
              </w:numPr>
              <w:spacing w:after="118" w:line="259" w:lineRule="auto"/>
              <w:ind w:firstLine="0"/>
              <w:jc w:val="left"/>
            </w:pPr>
            <w:r>
              <w:rPr>
                <w:sz w:val="24"/>
              </w:rPr>
              <w:t>опасности радиоактивного излучения в помещении</w:t>
            </w:r>
            <w:r>
              <w:rPr>
                <w:sz w:val="24"/>
              </w:rPr>
              <w:t xml:space="preserve">; </w:t>
            </w:r>
          </w:p>
          <w:p w:rsidR="000C44AF" w:rsidRDefault="008D14C2">
            <w:pPr>
              <w:numPr>
                <w:ilvl w:val="0"/>
                <w:numId w:val="669"/>
              </w:numPr>
              <w:spacing w:after="116" w:line="259" w:lineRule="auto"/>
              <w:ind w:firstLine="0"/>
              <w:jc w:val="left"/>
            </w:pPr>
            <w:r>
              <w:rPr>
                <w:sz w:val="24"/>
              </w:rPr>
              <w:t>противопожарного оборудования;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6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схем эвакуации при чрезвычайных ситуациях</w:t>
            </w:r>
            <w:r>
              <w:rPr>
                <w:sz w:val="24"/>
              </w:rPr>
              <w:t>;   7)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>указателей ближайшего выхода.</w:t>
            </w:r>
            <w:r>
              <w:rPr>
                <w:sz w:val="24"/>
              </w:rPr>
              <w:t xml:space="preserve"> </w:t>
            </w:r>
          </w:p>
        </w:tc>
      </w:tr>
      <w:tr w:rsidR="000C44AF">
        <w:trPr>
          <w:trHeight w:val="1798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319" w:line="259" w:lineRule="auto"/>
              <w:ind w:left="0" w:firstLine="0"/>
              <w:jc w:val="left"/>
            </w:pPr>
            <w:r>
              <w:rPr>
                <w:sz w:val="24"/>
              </w:rPr>
              <w:t>Передвижение  лиц с ограниченными физическими возможностями и перемещение грузов: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70"/>
              </w:numPr>
              <w:spacing w:after="0" w:line="366" w:lineRule="auto"/>
              <w:ind w:left="459" w:hanging="425"/>
            </w:pPr>
            <w:r>
              <w:rPr>
                <w:sz w:val="24"/>
              </w:rPr>
              <w:t>обеспечение работающих пассажирских лифтов 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зданиях, состоящих из трех и более этажей, служебных лифтов в лечебные отделения выше второго этажа или выше</w:t>
            </w:r>
            <w:r>
              <w:rPr>
                <w:sz w:val="24"/>
              </w:rPr>
              <w:t xml:space="preserve">;  </w:t>
            </w:r>
          </w:p>
          <w:p w:rsidR="000C44AF" w:rsidRDefault="008D14C2">
            <w:pPr>
              <w:numPr>
                <w:ilvl w:val="0"/>
                <w:numId w:val="670"/>
              </w:numPr>
              <w:spacing w:after="0" w:line="259" w:lineRule="auto"/>
              <w:ind w:left="459" w:hanging="425"/>
            </w:pPr>
            <w:r>
              <w:rPr>
                <w:sz w:val="24"/>
              </w:rPr>
              <w:t>пандус у входа в здание, подходящий для детских колясок, инвалидных кресел, каталок и тележек.</w:t>
            </w:r>
            <w:r>
              <w:rPr>
                <w:sz w:val="24"/>
              </w:rPr>
              <w:t xml:space="preserve"> </w:t>
            </w:r>
          </w:p>
        </w:tc>
      </w:tr>
      <w:tr w:rsidR="000C44AF">
        <w:trPr>
          <w:trHeight w:val="1597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numPr>
                <w:ilvl w:val="0"/>
                <w:numId w:val="671"/>
              </w:numPr>
              <w:spacing w:after="0" w:line="367" w:lineRule="auto"/>
              <w:ind w:hanging="360"/>
              <w:jc w:val="left"/>
            </w:pPr>
            <w:r>
              <w:rPr>
                <w:sz w:val="24"/>
              </w:rPr>
              <w:t>бесперебойная подача холодной и горячей воды, доступная в местах нахождения пациентов и в других служебных зонах;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71"/>
              </w:numPr>
              <w:spacing w:after="42" w:line="259" w:lineRule="auto"/>
              <w:ind w:hanging="360"/>
              <w:jc w:val="left"/>
            </w:pPr>
            <w:r>
              <w:rPr>
                <w:sz w:val="24"/>
              </w:rPr>
              <w:t>функционирующая канализационная и дренажная система.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Опрос сотрудника (инженера): как часто бывают перебои подачи холодной воды? </w:t>
            </w:r>
            <w:r>
              <w:rPr>
                <w:i/>
                <w:sz w:val="24"/>
              </w:rPr>
              <w:t xml:space="preserve">(не должно </w:t>
            </w:r>
            <w:r>
              <w:rPr>
                <w:i/>
                <w:sz w:val="24"/>
              </w:rPr>
              <w:t>быть)</w:t>
            </w:r>
            <w:r>
              <w:rPr>
                <w:sz w:val="24"/>
              </w:rPr>
              <w:t xml:space="preserve"> </w:t>
            </w:r>
          </w:p>
        </w:tc>
      </w:tr>
      <w:tr w:rsidR="000C44AF">
        <w:trPr>
          <w:trHeight w:val="3384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numPr>
                <w:ilvl w:val="0"/>
                <w:numId w:val="672"/>
              </w:numPr>
              <w:spacing w:after="0" w:line="365" w:lineRule="auto"/>
              <w:ind w:hanging="458"/>
            </w:pPr>
            <w:r>
              <w:rPr>
                <w:sz w:val="24"/>
              </w:rPr>
              <w:lastRenderedPageBreak/>
              <w:t xml:space="preserve">Естественная вентиляция при помощи вытяжки воздуха, открывания окон в безопасном режиме (вне доступности детей) и/или искусственной </w:t>
            </w: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приточно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вытяжной вентиляции</w:t>
            </w:r>
            <w:r>
              <w:rPr>
                <w:sz w:val="24"/>
              </w:rPr>
              <w:t xml:space="preserve">; </w:t>
            </w:r>
          </w:p>
          <w:p w:rsidR="000C44AF" w:rsidRDefault="008D14C2">
            <w:pPr>
              <w:numPr>
                <w:ilvl w:val="0"/>
                <w:numId w:val="672"/>
              </w:numPr>
              <w:spacing w:after="0" w:line="366" w:lineRule="auto"/>
              <w:ind w:hanging="458"/>
            </w:pPr>
            <w:r>
              <w:rPr>
                <w:sz w:val="24"/>
              </w:rPr>
              <w:t>функционирующая система центрального или местного отопления  равномерно во всех помещениях в холодное время года</w:t>
            </w:r>
            <w:r>
              <w:rPr>
                <w:sz w:val="24"/>
              </w:rPr>
              <w:t xml:space="preserve">; </w:t>
            </w:r>
          </w:p>
          <w:p w:rsidR="000C44AF" w:rsidRDefault="008D14C2">
            <w:pPr>
              <w:numPr>
                <w:ilvl w:val="0"/>
                <w:numId w:val="672"/>
              </w:numPr>
              <w:spacing w:after="123" w:line="259" w:lineRule="auto"/>
              <w:ind w:hanging="458"/>
            </w:pPr>
            <w:r>
              <w:rPr>
                <w:sz w:val="24"/>
              </w:rPr>
              <w:t>адекватное естественное освещение в местах нахождения пациентов</w:t>
            </w:r>
            <w:r>
              <w:rPr>
                <w:sz w:val="24"/>
              </w:rPr>
              <w:t xml:space="preserve">;   </w:t>
            </w:r>
          </w:p>
          <w:p w:rsidR="000C44AF" w:rsidRDefault="008D14C2">
            <w:pPr>
              <w:numPr>
                <w:ilvl w:val="0"/>
                <w:numId w:val="672"/>
              </w:numPr>
              <w:spacing w:after="0" w:line="366" w:lineRule="auto"/>
              <w:ind w:hanging="458"/>
            </w:pPr>
            <w:r>
              <w:rPr>
                <w:sz w:val="24"/>
              </w:rPr>
              <w:t>адекватное искусственное освещение, в местах, где отсутствует естественно</w:t>
            </w:r>
            <w:r>
              <w:rPr>
                <w:sz w:val="24"/>
              </w:rPr>
              <w:t>е освещение (профилактика риска падения).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spacing w:after="319" w:line="259" w:lineRule="auto"/>
              <w:ind w:left="0" w:firstLine="0"/>
              <w:jc w:val="left"/>
            </w:pPr>
            <w:r>
              <w:rPr>
                <w:sz w:val="24"/>
              </w:rPr>
              <w:t>А также согласно мировой практике: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72"/>
              </w:numPr>
              <w:spacing w:after="0" w:line="259" w:lineRule="auto"/>
              <w:ind w:hanging="458"/>
            </w:pPr>
            <w:r>
              <w:rPr>
                <w:sz w:val="24"/>
              </w:rPr>
              <w:t>нет трещин (не сыпется цемент, пыль) на потолках, стенах, на полу (инфекционный риск)</w:t>
            </w:r>
            <w:r>
              <w:rPr>
                <w:sz w:val="24"/>
              </w:rPr>
              <w:t xml:space="preserve"> 6)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нет шероховатостей на полу (риск падения)</w:t>
            </w:r>
            <w:r>
              <w:rPr>
                <w:sz w:val="24"/>
              </w:rPr>
              <w:t xml:space="preserve"> </w:t>
            </w:r>
          </w:p>
        </w:tc>
      </w:tr>
      <w:tr w:rsidR="000C44AF">
        <w:trPr>
          <w:trHeight w:val="644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Достаточное количество обозначенных туалетов</w:t>
            </w:r>
            <w:r>
              <w:rPr>
                <w:sz w:val="24"/>
              </w:rPr>
              <w:t xml:space="preserve">; </w:t>
            </w:r>
            <w:r>
              <w:rPr>
                <w:sz w:val="24"/>
              </w:rPr>
              <w:t>также раковин, электросушилок или бумажных салфеток, мыла во всех туалетах и в рабочих зонах для персонала.</w:t>
            </w:r>
            <w:r>
              <w:rPr>
                <w:sz w:val="24"/>
              </w:rPr>
              <w:t xml:space="preserve"> </w:t>
            </w:r>
          </w:p>
        </w:tc>
      </w:tr>
      <w:tr w:rsidR="000C44AF">
        <w:trPr>
          <w:trHeight w:val="3818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1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Обеспечено снижение риска возникновения пожара: 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73"/>
              </w:numPr>
              <w:spacing w:after="117" w:line="259" w:lineRule="auto"/>
              <w:ind w:left="459" w:hanging="425"/>
            </w:pPr>
            <w:r>
              <w:rPr>
                <w:sz w:val="24"/>
              </w:rPr>
              <w:t xml:space="preserve">использованы огнестойкие строительные материалы (например, огнестойкая краска и </w:t>
            </w:r>
          </w:p>
          <w:p w:rsidR="000C44AF" w:rsidRDefault="008D14C2">
            <w:pPr>
              <w:spacing w:after="118" w:line="259" w:lineRule="auto"/>
              <w:ind w:left="458" w:firstLine="0"/>
              <w:jc w:val="left"/>
            </w:pPr>
            <w:r>
              <w:rPr>
                <w:sz w:val="24"/>
              </w:rPr>
              <w:t xml:space="preserve">др.);  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73"/>
              </w:numPr>
              <w:spacing w:after="0" w:line="366" w:lineRule="auto"/>
              <w:ind w:left="459" w:hanging="425"/>
            </w:pPr>
            <w:r>
              <w:rPr>
                <w:sz w:val="24"/>
              </w:rPr>
              <w:t>неза</w:t>
            </w:r>
            <w:r>
              <w:rPr>
                <w:sz w:val="24"/>
              </w:rPr>
              <w:t>громождены и обозначены знаками пути эвакуации (лестницы внутри здания и внешние пожарные лестницы);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73"/>
              </w:numPr>
              <w:spacing w:after="46" w:line="319" w:lineRule="auto"/>
              <w:ind w:left="459" w:hanging="425"/>
            </w:pPr>
            <w:r>
              <w:rPr>
                <w:sz w:val="24"/>
              </w:rPr>
              <w:t>средства пожаротушения (пожарные краны, огнетушители): обозначены и проверены (например, на огнетушителе есть дата последней проверки, давление в норме), желательно также есть спринклеры (автоматическая поливка воды)</w:t>
            </w:r>
            <w:r>
              <w:rPr>
                <w:sz w:val="24"/>
              </w:rPr>
              <w:t xml:space="preserve">;    </w:t>
            </w:r>
          </w:p>
          <w:p w:rsidR="000C44AF" w:rsidRDefault="008D14C2">
            <w:pPr>
              <w:numPr>
                <w:ilvl w:val="0"/>
                <w:numId w:val="673"/>
              </w:numPr>
              <w:spacing w:after="121" w:line="259" w:lineRule="auto"/>
              <w:ind w:left="459" w:hanging="425"/>
            </w:pPr>
            <w:r>
              <w:rPr>
                <w:sz w:val="24"/>
              </w:rPr>
              <w:t>наличие пожарной сигнализации / си</w:t>
            </w:r>
            <w:r>
              <w:rPr>
                <w:sz w:val="24"/>
              </w:rPr>
              <w:t>стемы оповещения</w:t>
            </w:r>
            <w:r>
              <w:rPr>
                <w:sz w:val="24"/>
              </w:rPr>
              <w:t xml:space="preserve">; </w:t>
            </w:r>
          </w:p>
          <w:p w:rsidR="000C44AF" w:rsidRDefault="008D14C2">
            <w:pPr>
              <w:numPr>
                <w:ilvl w:val="0"/>
                <w:numId w:val="673"/>
              </w:numPr>
              <w:spacing w:after="0" w:line="259" w:lineRule="auto"/>
              <w:ind w:left="459" w:hanging="425"/>
            </w:pPr>
            <w:r>
              <w:rPr>
                <w:sz w:val="24"/>
              </w:rPr>
              <w:t xml:space="preserve">ограничение распространения пожара (пожарные двери </w:t>
            </w: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 xml:space="preserve">всегда прикрыты, из специального материала построены противопожарные стены, есть аварийные выключатели). </w:t>
            </w:r>
            <w:r>
              <w:rPr>
                <w:sz w:val="24"/>
              </w:rPr>
              <w:t xml:space="preserve"> </w:t>
            </w:r>
          </w:p>
        </w:tc>
      </w:tr>
      <w:tr w:rsidR="000C44AF">
        <w:trPr>
          <w:trHeight w:val="1798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312" w:line="259" w:lineRule="auto"/>
              <w:ind w:left="0" w:firstLine="0"/>
              <w:jc w:val="left"/>
            </w:pPr>
            <w:r>
              <w:rPr>
                <w:sz w:val="24"/>
              </w:rPr>
              <w:t>Из всех зон здания есть адекватные пути эвакуации: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74"/>
              </w:numPr>
              <w:spacing w:after="119" w:line="259" w:lineRule="auto"/>
              <w:ind w:left="459" w:hanging="376"/>
              <w:jc w:val="left"/>
            </w:pPr>
            <w:r>
              <w:rPr>
                <w:sz w:val="24"/>
              </w:rPr>
              <w:t xml:space="preserve">пути эвакуации свободны </w:t>
            </w:r>
            <w:r>
              <w:rPr>
                <w:sz w:val="24"/>
              </w:rPr>
              <w:t>от заграждений</w:t>
            </w:r>
            <w:r>
              <w:rPr>
                <w:sz w:val="24"/>
              </w:rPr>
              <w:t xml:space="preserve">;     </w:t>
            </w:r>
          </w:p>
          <w:p w:rsidR="000C44AF" w:rsidRDefault="008D14C2">
            <w:pPr>
              <w:numPr>
                <w:ilvl w:val="0"/>
                <w:numId w:val="674"/>
              </w:numPr>
              <w:spacing w:after="124" w:line="259" w:lineRule="auto"/>
              <w:ind w:left="459" w:hanging="376"/>
              <w:jc w:val="left"/>
            </w:pPr>
            <w:r>
              <w:rPr>
                <w:sz w:val="24"/>
              </w:rPr>
              <w:t>пожарные и противодымные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двери должны хорошо открываться, но быть прикрытыми</w:t>
            </w:r>
            <w:r>
              <w:rPr>
                <w:sz w:val="24"/>
              </w:rPr>
              <w:t xml:space="preserve">; </w:t>
            </w:r>
          </w:p>
          <w:p w:rsidR="000C44AF" w:rsidRDefault="008D14C2">
            <w:pPr>
              <w:numPr>
                <w:ilvl w:val="0"/>
                <w:numId w:val="674"/>
              </w:numPr>
              <w:spacing w:after="0" w:line="259" w:lineRule="auto"/>
              <w:ind w:left="459" w:hanging="376"/>
              <w:jc w:val="left"/>
            </w:pPr>
            <w:r>
              <w:rPr>
                <w:sz w:val="24"/>
              </w:rPr>
              <w:t>выходные двери, которые закрыты, но не на замок, или фиксируются электрическими устройствами автоматического расцепления</w:t>
            </w:r>
            <w:r>
              <w:rPr>
                <w:sz w:val="24"/>
              </w:rPr>
              <w:t xml:space="preserve">. </w:t>
            </w:r>
          </w:p>
        </w:tc>
      </w:tr>
      <w:tr w:rsidR="000C44AF">
        <w:trPr>
          <w:trHeight w:val="2431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259" w:line="309" w:lineRule="auto"/>
              <w:ind w:left="0" w:firstLine="0"/>
              <w:jc w:val="left"/>
            </w:pPr>
            <w:r>
              <w:rPr>
                <w:sz w:val="24"/>
              </w:rPr>
              <w:t>Воспламеняющиеся вещества, газовые баллоны и другие потенциально опасные материалы и химические вещества хранятся и используются в соответствии с инструкциями по безопасности, и включают: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75"/>
              </w:numPr>
              <w:spacing w:after="117" w:line="259" w:lineRule="auto"/>
              <w:ind w:firstLine="0"/>
              <w:jc w:val="left"/>
            </w:pPr>
            <w:r>
              <w:rPr>
                <w:sz w:val="24"/>
              </w:rPr>
              <w:t>маркировку (название, состав содержимого, предупреждение «огнеопасн</w:t>
            </w:r>
            <w:r>
              <w:rPr>
                <w:sz w:val="24"/>
              </w:rPr>
              <w:t>о!»)</w:t>
            </w:r>
            <w:r>
              <w:rPr>
                <w:sz w:val="24"/>
              </w:rPr>
              <w:t xml:space="preserve">;  </w:t>
            </w:r>
          </w:p>
          <w:p w:rsidR="000C44AF" w:rsidRDefault="008D14C2">
            <w:pPr>
              <w:numPr>
                <w:ilvl w:val="0"/>
                <w:numId w:val="675"/>
              </w:numPr>
              <w:spacing w:after="121" w:line="259" w:lineRule="auto"/>
              <w:ind w:firstLine="0"/>
              <w:jc w:val="left"/>
            </w:pPr>
            <w:r>
              <w:rPr>
                <w:sz w:val="24"/>
              </w:rPr>
              <w:t>хранение в герметичном контейнере</w:t>
            </w:r>
            <w:r>
              <w:rPr>
                <w:sz w:val="24"/>
              </w:rPr>
              <w:t xml:space="preserve">; </w:t>
            </w:r>
          </w:p>
          <w:p w:rsidR="000C44AF" w:rsidRDefault="008D14C2">
            <w:pPr>
              <w:numPr>
                <w:ilvl w:val="0"/>
                <w:numId w:val="675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хранение по возможности в закрытом помещении (с целью недопущения посторонних лиц)</w:t>
            </w:r>
            <w:r>
              <w:rPr>
                <w:sz w:val="24"/>
              </w:rPr>
              <w:t>; 4)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хранение на поддонах или полках (не на полу).</w:t>
            </w:r>
            <w:r>
              <w:rPr>
                <w:sz w:val="24"/>
              </w:rPr>
              <w:t xml:space="preserve"> </w:t>
            </w:r>
          </w:p>
        </w:tc>
      </w:tr>
      <w:tr w:rsidR="000C44AF">
        <w:trPr>
          <w:trHeight w:val="1362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319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Опрос инженера по электрообеспечению: 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Все ли оборудование (лечебно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диагностическое, автоклавы) подключено к контуру заземления?</w:t>
            </w:r>
            <w:r>
              <w:rPr>
                <w:sz w:val="24"/>
              </w:rPr>
              <w:t xml:space="preserve"> </w:t>
            </w:r>
          </w:p>
        </w:tc>
      </w:tr>
    </w:tbl>
    <w:p w:rsidR="000C44AF" w:rsidRDefault="008D14C2">
      <w:pPr>
        <w:spacing w:after="99" w:line="259" w:lineRule="auto"/>
        <w:ind w:left="1149" w:firstLine="0"/>
        <w:jc w:val="left"/>
      </w:pPr>
      <w:r>
        <w:rPr>
          <w:b/>
          <w:sz w:val="24"/>
        </w:rPr>
        <w:t xml:space="preserve"> </w:t>
      </w:r>
    </w:p>
    <w:p w:rsidR="000C44AF" w:rsidRDefault="008D14C2">
      <w:pPr>
        <w:spacing w:after="41" w:line="259" w:lineRule="auto"/>
        <w:ind w:left="1144" w:hanging="10"/>
        <w:jc w:val="left"/>
      </w:pPr>
      <w:r>
        <w:rPr>
          <w:b/>
          <w:sz w:val="24"/>
        </w:rPr>
        <w:t>Трейсер отделения лучевой диагностики</w:t>
      </w:r>
      <w:r>
        <w:rPr>
          <w:sz w:val="24"/>
        </w:rPr>
        <w:t xml:space="preserve"> </w:t>
      </w:r>
      <w:r>
        <w:rPr>
          <w:sz w:val="24"/>
        </w:rPr>
        <w:t>включает опрос и обзор документов.</w:t>
      </w:r>
      <w:r>
        <w:rPr>
          <w:sz w:val="24"/>
        </w:rPr>
        <w:t xml:space="preserve"> </w:t>
      </w:r>
    </w:p>
    <w:p w:rsidR="000C44AF" w:rsidRDefault="008D14C2">
      <w:pPr>
        <w:spacing w:after="0" w:line="259" w:lineRule="auto"/>
        <w:ind w:left="1149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9736" w:type="dxa"/>
        <w:tblInd w:w="451" w:type="dxa"/>
        <w:tblCellMar>
          <w:top w:w="64" w:type="dxa"/>
          <w:left w:w="19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9736"/>
      </w:tblGrid>
      <w:tr w:rsidR="000C44AF">
        <w:trPr>
          <w:trHeight w:val="568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0" w:right="149" w:firstLine="0"/>
              <w:jc w:val="center"/>
            </w:pPr>
            <w:r>
              <w:rPr>
                <w:b/>
                <w:sz w:val="24"/>
              </w:rPr>
              <w:t xml:space="preserve">Трейсер отделения лучевой диагностики </w:t>
            </w:r>
          </w:p>
        </w:tc>
      </w:tr>
      <w:tr w:rsidR="000C44AF">
        <w:trPr>
          <w:trHeight w:val="2254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129" w:line="259" w:lineRule="auto"/>
              <w:ind w:left="301" w:firstLine="0"/>
              <w:jc w:val="center"/>
            </w:pPr>
            <w:r>
              <w:rPr>
                <w:b/>
                <w:sz w:val="24"/>
              </w:rPr>
              <w:t xml:space="preserve">Возможные вопросы: </w:t>
            </w:r>
          </w:p>
          <w:p w:rsidR="000C44AF" w:rsidRDefault="008D14C2">
            <w:pPr>
              <w:numPr>
                <w:ilvl w:val="0"/>
                <w:numId w:val="676"/>
              </w:numPr>
              <w:spacing w:after="3" w:line="363" w:lineRule="auto"/>
              <w:ind w:hanging="227"/>
              <w:jc w:val="left"/>
            </w:pPr>
            <w:r>
              <w:rPr>
                <w:sz w:val="24"/>
              </w:rPr>
              <w:t>Используются ли кабины радиационной защиты и средства защиты? Достаточно ли средств защиты?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76"/>
              </w:numPr>
              <w:spacing w:after="112" w:line="259" w:lineRule="auto"/>
              <w:ind w:hanging="227"/>
              <w:jc w:val="left"/>
            </w:pPr>
            <w:r>
              <w:rPr>
                <w:sz w:val="24"/>
              </w:rPr>
              <w:t>Используются ли индивидуальные дозиметры? Ваши действия при превышении нормы?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76"/>
              </w:numPr>
              <w:spacing w:after="113" w:line="259" w:lineRule="auto"/>
              <w:ind w:hanging="227"/>
              <w:jc w:val="left"/>
            </w:pPr>
            <w:r>
              <w:rPr>
                <w:sz w:val="24"/>
              </w:rPr>
              <w:t>Когда проводилась проверка внешней компанией рентген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защитной одежды? 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76"/>
              </w:numPr>
              <w:spacing w:after="112" w:line="259" w:lineRule="auto"/>
              <w:ind w:hanging="227"/>
              <w:jc w:val="left"/>
            </w:pPr>
            <w:r>
              <w:rPr>
                <w:sz w:val="24"/>
              </w:rPr>
              <w:t>Что оказалос</w:t>
            </w:r>
            <w:r>
              <w:rPr>
                <w:sz w:val="24"/>
              </w:rPr>
              <w:t>ь неисправным в результате проверки?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76"/>
              </w:numPr>
              <w:spacing w:after="0" w:line="259" w:lineRule="auto"/>
              <w:ind w:hanging="227"/>
              <w:jc w:val="left"/>
            </w:pPr>
            <w:r>
              <w:rPr>
                <w:sz w:val="24"/>
              </w:rPr>
              <w:t>Покажите доукмет, где прописан контроль радиационной безопасности</w:t>
            </w:r>
            <w:r>
              <w:rPr>
                <w:sz w:val="24"/>
              </w:rPr>
              <w:t xml:space="preserve"> </w:t>
            </w:r>
          </w:p>
        </w:tc>
      </w:tr>
    </w:tbl>
    <w:p w:rsidR="000C44AF" w:rsidRDefault="008D14C2">
      <w:pPr>
        <w:spacing w:after="98" w:line="259" w:lineRule="auto"/>
        <w:ind w:left="1149" w:firstLine="0"/>
        <w:jc w:val="left"/>
      </w:pPr>
      <w:r>
        <w:rPr>
          <w:b/>
          <w:sz w:val="24"/>
        </w:rPr>
        <w:t xml:space="preserve"> </w:t>
      </w:r>
    </w:p>
    <w:p w:rsidR="000C44AF" w:rsidRDefault="008D14C2">
      <w:pPr>
        <w:spacing w:after="38" w:line="259" w:lineRule="auto"/>
        <w:ind w:left="1149" w:right="410" w:firstLine="0"/>
      </w:pPr>
      <w:r>
        <w:rPr>
          <w:b/>
          <w:sz w:val="24"/>
        </w:rPr>
        <w:t>Трейсер склада аптеки</w:t>
      </w:r>
      <w:r>
        <w:rPr>
          <w:sz w:val="24"/>
        </w:rPr>
        <w:t xml:space="preserve"> </w:t>
      </w:r>
      <w:r>
        <w:rPr>
          <w:sz w:val="24"/>
        </w:rPr>
        <w:t>также включает опрос и обзор документов.</w:t>
      </w:r>
      <w:r>
        <w:rPr>
          <w:sz w:val="24"/>
        </w:rPr>
        <w:t xml:space="preserve"> </w:t>
      </w:r>
    </w:p>
    <w:p w:rsidR="000C44AF" w:rsidRDefault="008D14C2">
      <w:pPr>
        <w:spacing w:after="0" w:line="259" w:lineRule="auto"/>
        <w:ind w:left="1149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736" w:type="dxa"/>
        <w:tblInd w:w="451" w:type="dxa"/>
        <w:tblCellMar>
          <w:top w:w="6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736"/>
      </w:tblGrid>
      <w:tr w:rsidR="000C44AF">
        <w:trPr>
          <w:trHeight w:val="568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4"/>
              </w:rPr>
              <w:t xml:space="preserve">Трейсер по безопасности в аптеке </w:t>
            </w:r>
          </w:p>
        </w:tc>
      </w:tr>
      <w:tr w:rsidR="000C44AF">
        <w:trPr>
          <w:trHeight w:val="2880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127" w:line="259" w:lineRule="auto"/>
              <w:ind w:left="457" w:firstLine="0"/>
              <w:jc w:val="center"/>
            </w:pPr>
            <w:r>
              <w:rPr>
                <w:b/>
                <w:sz w:val="24"/>
              </w:rPr>
              <w:t xml:space="preserve">Возможные вопросы: </w:t>
            </w:r>
          </w:p>
          <w:p w:rsidR="000C44AF" w:rsidRDefault="008D14C2">
            <w:pPr>
              <w:numPr>
                <w:ilvl w:val="0"/>
                <w:numId w:val="677"/>
              </w:numPr>
              <w:spacing w:after="113" w:line="259" w:lineRule="auto"/>
              <w:ind w:hanging="227"/>
              <w:jc w:val="left"/>
            </w:pPr>
            <w:r>
              <w:rPr>
                <w:sz w:val="24"/>
              </w:rPr>
              <w:t>Как проводится учет движения запасов и контроль объема складских запасов?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77"/>
              </w:numPr>
              <w:spacing w:after="111" w:line="259" w:lineRule="auto"/>
              <w:ind w:hanging="227"/>
              <w:jc w:val="left"/>
            </w:pPr>
            <w:r>
              <w:rPr>
                <w:sz w:val="24"/>
              </w:rPr>
              <w:t>Кто проверяет сроки годности ЛС и ИМН?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77"/>
              </w:numPr>
              <w:spacing w:after="117" w:line="259" w:lineRule="auto"/>
              <w:ind w:hanging="227"/>
              <w:jc w:val="left"/>
            </w:pPr>
            <w:r>
              <w:rPr>
                <w:sz w:val="24"/>
              </w:rPr>
              <w:t xml:space="preserve">Покажите место хранения ИМН и ЛС? 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spacing w:after="121" w:line="259" w:lineRule="auto"/>
              <w:ind w:left="457" w:firstLine="0"/>
              <w:jc w:val="center"/>
            </w:pPr>
            <w:r>
              <w:rPr>
                <w:b/>
                <w:sz w:val="24"/>
              </w:rPr>
              <w:t xml:space="preserve">Ожидаемые наблюдения: </w:t>
            </w:r>
          </w:p>
          <w:p w:rsidR="000C44AF" w:rsidRDefault="008D14C2">
            <w:pPr>
              <w:numPr>
                <w:ilvl w:val="0"/>
                <w:numId w:val="678"/>
              </w:numPr>
              <w:spacing w:after="124" w:line="259" w:lineRule="auto"/>
              <w:ind w:hanging="360"/>
              <w:jc w:val="left"/>
            </w:pPr>
            <w:r>
              <w:rPr>
                <w:sz w:val="24"/>
              </w:rPr>
              <w:t>все ЛС  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МН хранится на полках или поддонах, но не на полу,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78"/>
              </w:numPr>
              <w:spacing w:after="124" w:line="259" w:lineRule="auto"/>
              <w:ind w:hanging="360"/>
              <w:jc w:val="left"/>
            </w:pPr>
            <w:r>
              <w:rPr>
                <w:sz w:val="24"/>
              </w:rPr>
              <w:t xml:space="preserve">все ЛС и ИМН обозначены (название, состав, сроки годности и т п), 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78"/>
              </w:numPr>
              <w:spacing w:after="125" w:line="259" w:lineRule="auto"/>
              <w:ind w:hanging="360"/>
              <w:jc w:val="left"/>
            </w:pPr>
            <w:r>
              <w:rPr>
                <w:sz w:val="24"/>
              </w:rPr>
              <w:t xml:space="preserve">есть термометр и гигрометр и ведутся журналы регистрации температуры и влажности, 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78"/>
              </w:numPr>
              <w:spacing w:after="0" w:line="259" w:lineRule="auto"/>
              <w:ind w:hanging="360"/>
              <w:jc w:val="left"/>
            </w:pPr>
            <w:r>
              <w:rPr>
                <w:sz w:val="24"/>
              </w:rPr>
              <w:t>есть огнетушители и персонал обучен их применению и в целом действиям при пожаре</w:t>
            </w:r>
            <w:r>
              <w:rPr>
                <w:sz w:val="24"/>
              </w:rPr>
              <w:t xml:space="preserve"> </w:t>
            </w:r>
          </w:p>
        </w:tc>
      </w:tr>
    </w:tbl>
    <w:p w:rsidR="000C44AF" w:rsidRDefault="008D14C2">
      <w:pPr>
        <w:spacing w:after="101" w:line="259" w:lineRule="auto"/>
        <w:ind w:left="1149" w:firstLine="0"/>
        <w:jc w:val="left"/>
      </w:pPr>
      <w:r>
        <w:rPr>
          <w:color w:val="211F1F"/>
          <w:sz w:val="24"/>
        </w:rPr>
        <w:t xml:space="preserve"> </w:t>
      </w:r>
    </w:p>
    <w:p w:rsidR="000C44AF" w:rsidRDefault="008D14C2">
      <w:pPr>
        <w:spacing w:after="3" w:line="364" w:lineRule="auto"/>
        <w:ind w:left="414" w:right="410" w:firstLine="710"/>
      </w:pPr>
      <w:r>
        <w:rPr>
          <w:b/>
          <w:color w:val="211F1F"/>
          <w:sz w:val="24"/>
        </w:rPr>
        <w:t>Трейсер по безопасн</w:t>
      </w:r>
      <w:r>
        <w:rPr>
          <w:b/>
          <w:color w:val="211F1F"/>
          <w:sz w:val="24"/>
        </w:rPr>
        <w:t>ости здания</w:t>
      </w:r>
      <w:r>
        <w:rPr>
          <w:color w:val="211F1F"/>
          <w:sz w:val="24"/>
        </w:rPr>
        <w:t xml:space="preserve"> </w:t>
      </w:r>
      <w:r>
        <w:rPr>
          <w:color w:val="211F1F"/>
          <w:sz w:val="24"/>
        </w:rPr>
        <w:t>продолжается в одном из клинических отделений, где персонал опрашивают по вопросам безопасности зданий, готовности к ЧС и ПБ и др.</w:t>
      </w:r>
      <w:r>
        <w:rPr>
          <w:color w:val="211F1F"/>
          <w:sz w:val="24"/>
        </w:rPr>
        <w:t xml:space="preserve"> </w:t>
      </w:r>
    </w:p>
    <w:p w:rsidR="000C44AF" w:rsidRDefault="008D14C2">
      <w:pPr>
        <w:spacing w:after="0" w:line="259" w:lineRule="auto"/>
        <w:ind w:left="1149" w:firstLine="0"/>
        <w:jc w:val="left"/>
      </w:pPr>
      <w:r>
        <w:rPr>
          <w:color w:val="211F1F"/>
          <w:sz w:val="24"/>
        </w:rPr>
        <w:t xml:space="preserve"> </w:t>
      </w:r>
    </w:p>
    <w:tbl>
      <w:tblPr>
        <w:tblStyle w:val="TableGrid"/>
        <w:tblW w:w="9736" w:type="dxa"/>
        <w:tblInd w:w="451" w:type="dxa"/>
        <w:tblCellMar>
          <w:top w:w="60" w:type="dxa"/>
          <w:left w:w="425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9736"/>
      </w:tblGrid>
      <w:tr w:rsidR="000C44AF">
        <w:trPr>
          <w:trHeight w:val="566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0" w:right="374" w:firstLine="0"/>
              <w:jc w:val="center"/>
            </w:pPr>
            <w:r>
              <w:rPr>
                <w:b/>
                <w:sz w:val="24"/>
              </w:rPr>
              <w:t xml:space="preserve">Трейсер по безопасности в клиническом отделении </w:t>
            </w:r>
          </w:p>
        </w:tc>
      </w:tr>
      <w:tr w:rsidR="000C44AF">
        <w:trPr>
          <w:trHeight w:val="5437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127" w:line="259" w:lineRule="auto"/>
              <w:ind w:left="74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Возможные вопросы: </w:t>
            </w:r>
          </w:p>
          <w:p w:rsidR="000C44AF" w:rsidRDefault="008D14C2">
            <w:pPr>
              <w:numPr>
                <w:ilvl w:val="0"/>
                <w:numId w:val="679"/>
              </w:numPr>
              <w:spacing w:after="2" w:line="367" w:lineRule="auto"/>
              <w:ind w:hanging="360"/>
              <w:jc w:val="left"/>
            </w:pPr>
            <w:r>
              <w:rPr>
                <w:sz w:val="24"/>
              </w:rPr>
              <w:t>Вас обучают эксплуатации оборудования? Покажите Журналы (или акты) об обучении по эксплуатации оборудования, если они хранятся в отделении.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79"/>
              </w:numPr>
              <w:spacing w:after="1" w:line="367" w:lineRule="auto"/>
              <w:ind w:hanging="360"/>
              <w:jc w:val="left"/>
            </w:pPr>
            <w:r>
              <w:rPr>
                <w:sz w:val="24"/>
              </w:rPr>
              <w:t>Что вы делаете при поломке оборудования? Покажите бланк для подачи заявки на ремонт или журнал регистрации дефектов</w:t>
            </w:r>
            <w:r>
              <w:rPr>
                <w:sz w:val="24"/>
              </w:rPr>
              <w:t xml:space="preserve"> оборудования.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79"/>
              </w:numPr>
              <w:spacing w:after="2" w:line="365" w:lineRule="auto"/>
              <w:ind w:hanging="360"/>
              <w:jc w:val="left"/>
            </w:pPr>
            <w:r>
              <w:rPr>
                <w:sz w:val="24"/>
              </w:rPr>
              <w:t>Где инструкции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 эксплуатации оборудования? Покажите (на примере любого оборудования)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79"/>
              </w:numPr>
              <w:spacing w:after="113" w:line="259" w:lineRule="auto"/>
              <w:ind w:hanging="360"/>
              <w:jc w:val="left"/>
            </w:pPr>
            <w:r>
              <w:rPr>
                <w:sz w:val="24"/>
              </w:rPr>
              <w:t>Есть ли доступ пациентов к телефонной связи во всех структурных подразделениях?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79"/>
              </w:numPr>
              <w:spacing w:after="114" w:line="259" w:lineRule="auto"/>
              <w:ind w:hanging="360"/>
              <w:jc w:val="left"/>
            </w:pPr>
            <w:r>
              <w:rPr>
                <w:sz w:val="24"/>
              </w:rPr>
              <w:t>Есть ли система сигнального оповещения  медперсонала (кнопка вызова)?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79"/>
              </w:numPr>
              <w:spacing w:after="113" w:line="259" w:lineRule="auto"/>
              <w:ind w:hanging="360"/>
              <w:jc w:val="left"/>
            </w:pPr>
            <w:r>
              <w:rPr>
                <w:sz w:val="24"/>
              </w:rPr>
              <w:t>В достаточном ли количестве имеются моющие и дезинфицирующие средства?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79"/>
              </w:numPr>
              <w:spacing w:after="50" w:line="320" w:lineRule="auto"/>
              <w:ind w:hanging="360"/>
              <w:jc w:val="left"/>
            </w:pPr>
            <w:r>
              <w:rPr>
                <w:sz w:val="24"/>
              </w:rPr>
              <w:t>Кто проверяет сроки годности всех ЛС в отделении? Как часто? Где это документируется? Или у вас есть автоматизированная система учета запасов и сроков годности ЛС (компьютерная програм</w:t>
            </w:r>
            <w:r>
              <w:rPr>
                <w:sz w:val="24"/>
              </w:rPr>
              <w:t>ма)?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80"/>
              </w:numPr>
              <w:spacing w:after="0" w:line="367" w:lineRule="auto"/>
              <w:ind w:hanging="360"/>
            </w:pPr>
            <w:r>
              <w:rPr>
                <w:i/>
                <w:sz w:val="24"/>
              </w:rPr>
              <w:t>Осмотреть хранение ЛС: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защищены ли от неблагоприятного воздействия света, влаги и экстремальных температур; все ЛС маркированы (название, состав, срок)?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80"/>
              </w:numPr>
              <w:spacing w:after="0" w:line="259" w:lineRule="auto"/>
              <w:ind w:hanging="360"/>
            </w:pPr>
            <w:r>
              <w:rPr>
                <w:i/>
                <w:sz w:val="24"/>
              </w:rPr>
              <w:t>Осмотреть хранение ЛС в холодильнике: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холодильники запираются на замок, либо кабинет с холодильником закрывается на замок; температура в холодильнике </w:t>
            </w:r>
          </w:p>
        </w:tc>
      </w:tr>
      <w:tr w:rsidR="000C44AF">
        <w:trPr>
          <w:trHeight w:val="6389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68" w:line="309" w:lineRule="auto"/>
              <w:ind w:left="360" w:right="56" w:firstLine="0"/>
            </w:pPr>
            <w:r>
              <w:rPr>
                <w:sz w:val="24"/>
              </w:rPr>
              <w:t>соответствует рекомендуемой температуре производителя ЛС; на каждый холодильник с ЛС ежедневно ведется температурный журнал и предпринимаются меры при отклонении температуры от нормы.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81"/>
              </w:numPr>
              <w:spacing w:after="1" w:line="367" w:lineRule="auto"/>
              <w:ind w:hanging="360"/>
            </w:pPr>
            <w:r>
              <w:rPr>
                <w:sz w:val="24"/>
              </w:rPr>
              <w:t>Покажите набор ЛС и ИМН для экстренных случаев (синонимы: аптечка оказа</w:t>
            </w:r>
            <w:r>
              <w:rPr>
                <w:sz w:val="24"/>
              </w:rPr>
              <w:t xml:space="preserve">ния первой помощи, реанимационный набор, противошоковая укладка). 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81"/>
              </w:numPr>
              <w:spacing w:after="0" w:line="368" w:lineRule="auto"/>
              <w:ind w:hanging="360"/>
            </w:pPr>
            <w:r>
              <w:rPr>
                <w:sz w:val="24"/>
              </w:rPr>
              <w:t>Покажите список содержимого набора и журнал проверки наличия и сроков годности ЛС и ИМН в составе набора? (ежедневная проверка)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81"/>
              </w:numPr>
              <w:spacing w:after="113" w:line="259" w:lineRule="auto"/>
              <w:ind w:hanging="360"/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делаете, если медицинская сестра укололась иглой?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81"/>
              </w:numPr>
              <w:spacing w:after="49" w:line="320" w:lineRule="auto"/>
              <w:ind w:hanging="360"/>
            </w:pPr>
            <w:r>
              <w:rPr>
                <w:sz w:val="24"/>
              </w:rPr>
              <w:t>Пока</w:t>
            </w:r>
            <w:r>
              <w:rPr>
                <w:sz w:val="24"/>
              </w:rPr>
              <w:t>жите журналы или акты об обучении сотрудников правилам техники безопасности, включая обучение о выявлении и сообщении инцидентов (происшествиях, авариях и несчастных случаях) на рабочем месте.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spacing w:after="37" w:line="334" w:lineRule="auto"/>
              <w:ind w:left="0" w:right="57" w:firstLine="0"/>
            </w:pPr>
            <w:r>
              <w:rPr>
                <w:i/>
                <w:sz w:val="24"/>
              </w:rPr>
              <w:t>Опрос заведующего отделением и старшей сестры: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Перечислите три самые значительные проблемы (риски) в работе вашего отделения? Вы информировали руководство письменно об этих проблемах? (например, служебное письмо). Были ли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 вышеуказанным проблемам приняты меры? Почему? Что планируете сделать?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81"/>
              </w:numPr>
              <w:spacing w:after="114" w:line="259" w:lineRule="auto"/>
              <w:ind w:hanging="360"/>
            </w:pPr>
            <w:r>
              <w:rPr>
                <w:sz w:val="24"/>
              </w:rPr>
              <w:t>Покажит</w:t>
            </w:r>
            <w:r>
              <w:rPr>
                <w:sz w:val="24"/>
              </w:rPr>
              <w:t>е стенд с информацией для пациентов и персонала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81"/>
              </w:numPr>
              <w:spacing w:after="1" w:line="367" w:lineRule="auto"/>
              <w:ind w:hanging="360"/>
            </w:pPr>
            <w:r>
              <w:rPr>
                <w:sz w:val="24"/>
              </w:rPr>
              <w:t>Достаточно ли в отделении защитной одежды и СИЗ (маски, перчатки, колпаки, защитные очки и т.п.)? Что делаете при нехватке?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81"/>
              </w:numPr>
              <w:spacing w:after="0" w:line="259" w:lineRule="auto"/>
              <w:ind w:hanging="360"/>
            </w:pPr>
            <w:r>
              <w:rPr>
                <w:sz w:val="24"/>
              </w:rPr>
              <w:lastRenderedPageBreak/>
              <w:t>Что делаете, если вы укололись иглой при работе, или произошел иной инцидент, несч</w:t>
            </w:r>
            <w:r>
              <w:rPr>
                <w:sz w:val="24"/>
              </w:rPr>
              <w:t>астный случай?</w:t>
            </w:r>
            <w:r>
              <w:rPr>
                <w:sz w:val="24"/>
              </w:rPr>
              <w:t xml:space="preserve"> </w:t>
            </w:r>
          </w:p>
        </w:tc>
      </w:tr>
    </w:tbl>
    <w:p w:rsidR="000C44AF" w:rsidRDefault="008D14C2">
      <w:pPr>
        <w:spacing w:after="18" w:line="259" w:lineRule="auto"/>
        <w:ind w:left="0" w:right="9282" w:firstLine="0"/>
        <w:jc w:val="right"/>
      </w:pPr>
      <w:r>
        <w:rPr>
          <w:color w:val="211F1F"/>
          <w:sz w:val="24"/>
        </w:rPr>
        <w:lastRenderedPageBreak/>
        <w:t xml:space="preserve"> </w:t>
      </w:r>
    </w:p>
    <w:p w:rsidR="000C44AF" w:rsidRDefault="008D14C2">
      <w:pPr>
        <w:spacing w:after="0" w:line="259" w:lineRule="auto"/>
        <w:ind w:left="429" w:firstLine="0"/>
        <w:jc w:val="left"/>
      </w:pPr>
      <w:r>
        <w:rPr>
          <w:sz w:val="24"/>
        </w:rPr>
        <w:t xml:space="preserve"> </w:t>
      </w:r>
      <w:r>
        <w:br w:type="page"/>
      </w:r>
    </w:p>
    <w:p w:rsidR="000C44AF" w:rsidRDefault="008D14C2">
      <w:pPr>
        <w:pStyle w:val="2"/>
        <w:spacing w:after="324"/>
        <w:ind w:left="4" w:firstLine="0"/>
        <w:jc w:val="center"/>
      </w:pPr>
      <w:r>
        <w:lastRenderedPageBreak/>
        <w:t xml:space="preserve">СИСТЕМНЫЙ ТРЕЙСЕР </w:t>
      </w:r>
      <w:r>
        <w:rPr>
          <w:color w:val="211F1F"/>
        </w:rPr>
        <w:t>ПО ИНФЕКЦИОННОМУ КОНТРОЛЮ</w:t>
      </w:r>
      <w:r>
        <w:t xml:space="preserve"> </w:t>
      </w:r>
    </w:p>
    <w:p w:rsidR="000C44AF" w:rsidRDefault="008D14C2">
      <w:pPr>
        <w:spacing w:after="112" w:line="259" w:lineRule="auto"/>
        <w:ind w:left="414" w:right="410" w:firstLine="710"/>
      </w:pPr>
      <w:r>
        <w:rPr>
          <w:b/>
          <w:color w:val="211F1F"/>
          <w:sz w:val="24"/>
        </w:rPr>
        <w:t>Трейсер системы инфекционного контроля</w:t>
      </w:r>
      <w:r>
        <w:rPr>
          <w:color w:val="211F1F"/>
          <w:sz w:val="24"/>
        </w:rPr>
        <w:t xml:space="preserve"> </w:t>
      </w:r>
      <w:r>
        <w:rPr>
          <w:color w:val="211F1F"/>
          <w:sz w:val="24"/>
        </w:rPr>
        <w:t xml:space="preserve">(далее </w:t>
      </w:r>
      <w:r>
        <w:rPr>
          <w:color w:val="211F1F"/>
          <w:sz w:val="24"/>
        </w:rPr>
        <w:t xml:space="preserve">– </w:t>
      </w:r>
      <w:r>
        <w:rPr>
          <w:color w:val="211F1F"/>
          <w:sz w:val="24"/>
        </w:rPr>
        <w:t>ИК) нацелен на отслеживание процессов инфекционного контроля во всей медицинской организации, в т.ч. на снижение внутрибольничной инфекции, выделение приоритетных направлений работы в ИК и др. Данный системный трейсер позволяет эксперту и персоналу выполни</w:t>
      </w:r>
      <w:r>
        <w:rPr>
          <w:color w:val="211F1F"/>
          <w:sz w:val="24"/>
        </w:rPr>
        <w:t>ть следующее:</w:t>
      </w:r>
      <w:r>
        <w:rPr>
          <w:color w:val="211F1F"/>
          <w:sz w:val="24"/>
        </w:rPr>
        <w:t xml:space="preserve"> </w:t>
      </w:r>
    </w:p>
    <w:p w:rsidR="000C44AF" w:rsidRDefault="008D14C2">
      <w:pPr>
        <w:numPr>
          <w:ilvl w:val="0"/>
          <w:numId w:val="17"/>
        </w:numPr>
        <w:spacing w:after="3" w:line="367" w:lineRule="auto"/>
        <w:ind w:right="410" w:hanging="360"/>
      </w:pPr>
      <w:r>
        <w:rPr>
          <w:color w:val="211F1F"/>
          <w:sz w:val="24"/>
        </w:rPr>
        <w:t>определить сильные стороны и стороны, требующие улучшения в системе профилактики и контроля инфекций;</w:t>
      </w:r>
      <w:r>
        <w:rPr>
          <w:color w:val="211F1F"/>
          <w:sz w:val="24"/>
        </w:rPr>
        <w:t xml:space="preserve"> </w:t>
      </w:r>
    </w:p>
    <w:p w:rsidR="000C44AF" w:rsidRDefault="008D14C2">
      <w:pPr>
        <w:numPr>
          <w:ilvl w:val="0"/>
          <w:numId w:val="17"/>
        </w:numPr>
        <w:spacing w:after="122" w:line="259" w:lineRule="auto"/>
        <w:ind w:right="410" w:hanging="360"/>
      </w:pPr>
      <w:r>
        <w:rPr>
          <w:color w:val="211F1F"/>
          <w:sz w:val="24"/>
        </w:rPr>
        <w:t>проводить оценку соответствия стандартам аккредитации;</w:t>
      </w:r>
      <w:r>
        <w:rPr>
          <w:color w:val="211F1F"/>
          <w:sz w:val="24"/>
        </w:rPr>
        <w:t xml:space="preserve"> </w:t>
      </w:r>
    </w:p>
    <w:p w:rsidR="000C44AF" w:rsidRDefault="008D14C2">
      <w:pPr>
        <w:numPr>
          <w:ilvl w:val="0"/>
          <w:numId w:val="17"/>
        </w:numPr>
        <w:spacing w:after="3" w:line="366" w:lineRule="auto"/>
        <w:ind w:right="410" w:hanging="360"/>
      </w:pPr>
      <w:r>
        <w:rPr>
          <w:color w:val="211F1F"/>
          <w:sz w:val="24"/>
        </w:rPr>
        <w:t xml:space="preserve">обнаружить проблемы профилактики и контроля инфекций, которые требуют дальнейшего </w:t>
      </w:r>
      <w:r>
        <w:rPr>
          <w:color w:val="211F1F"/>
          <w:sz w:val="24"/>
        </w:rPr>
        <w:t>изучения;</w:t>
      </w:r>
      <w:r>
        <w:rPr>
          <w:color w:val="211F1F"/>
          <w:sz w:val="24"/>
        </w:rPr>
        <w:t xml:space="preserve"> </w:t>
      </w:r>
    </w:p>
    <w:p w:rsidR="000C44AF" w:rsidRDefault="008D14C2">
      <w:pPr>
        <w:numPr>
          <w:ilvl w:val="0"/>
          <w:numId w:val="17"/>
        </w:numPr>
        <w:spacing w:after="3" w:line="367" w:lineRule="auto"/>
        <w:ind w:right="410" w:hanging="360"/>
      </w:pPr>
      <w:r>
        <w:rPr>
          <w:color w:val="211F1F"/>
          <w:sz w:val="24"/>
        </w:rPr>
        <w:t>определить действия, которые помогут устраненить выявленные риски и повысить безопасность пациентов.</w:t>
      </w:r>
      <w:r>
        <w:rPr>
          <w:color w:val="211F1F"/>
          <w:sz w:val="24"/>
        </w:rPr>
        <w:t xml:space="preserve"> </w:t>
      </w:r>
    </w:p>
    <w:p w:rsidR="000C44AF" w:rsidRDefault="008D14C2">
      <w:pPr>
        <w:spacing w:after="3" w:line="364" w:lineRule="auto"/>
        <w:ind w:left="414" w:right="410" w:firstLine="710"/>
      </w:pPr>
      <w:r>
        <w:rPr>
          <w:color w:val="211F1F"/>
          <w:sz w:val="24"/>
        </w:rPr>
        <w:t>Трейсер системы ИК обычно состоит из 2</w:t>
      </w:r>
      <w:r>
        <w:rPr>
          <w:color w:val="211F1F"/>
          <w:sz w:val="24"/>
        </w:rPr>
        <w:t>-</w:t>
      </w:r>
      <w:r>
        <w:rPr>
          <w:color w:val="211F1F"/>
          <w:sz w:val="24"/>
        </w:rPr>
        <w:t xml:space="preserve">х частей: целенаправленного трейсера и интерактивного опроса группы работников. </w:t>
      </w:r>
      <w:r>
        <w:rPr>
          <w:color w:val="211F1F"/>
          <w:sz w:val="24"/>
        </w:rPr>
        <w:t xml:space="preserve"> </w:t>
      </w:r>
    </w:p>
    <w:p w:rsidR="000C44AF" w:rsidRDefault="008D14C2">
      <w:pPr>
        <w:spacing w:after="42" w:line="259" w:lineRule="auto"/>
        <w:ind w:left="1132" w:hanging="10"/>
        <w:jc w:val="left"/>
      </w:pPr>
      <w:r>
        <w:rPr>
          <w:i/>
          <w:color w:val="211F1F"/>
          <w:sz w:val="24"/>
        </w:rPr>
        <w:t>1.</w:t>
      </w:r>
      <w:r>
        <w:rPr>
          <w:rFonts w:ascii="Arial" w:eastAsia="Arial" w:hAnsi="Arial" w:cs="Arial"/>
          <w:i/>
          <w:color w:val="211F1F"/>
          <w:sz w:val="24"/>
        </w:rPr>
        <w:t xml:space="preserve"> </w:t>
      </w:r>
      <w:r>
        <w:rPr>
          <w:i/>
          <w:color w:val="211F1F"/>
          <w:sz w:val="24"/>
        </w:rPr>
        <w:t xml:space="preserve">Интерактивное совещание (опрос членов КИК) </w:t>
      </w:r>
    </w:p>
    <w:p w:rsidR="000C44AF" w:rsidRDefault="008D14C2">
      <w:pPr>
        <w:spacing w:after="3" w:line="344" w:lineRule="auto"/>
        <w:ind w:left="414" w:right="410" w:firstLine="710"/>
      </w:pPr>
      <w:r>
        <w:rPr>
          <w:color w:val="211F1F"/>
          <w:sz w:val="24"/>
        </w:rPr>
        <w:t>Во время совещания эксперты знакомится с процессами в системе ИК. Вопросы дискуссии могут содержать следующее:</w:t>
      </w:r>
      <w:r>
        <w:rPr>
          <w:color w:val="211F1F"/>
          <w:sz w:val="24"/>
        </w:rPr>
        <w:t xml:space="preserve"> </w:t>
      </w:r>
    </w:p>
    <w:p w:rsidR="000C44AF" w:rsidRDefault="008D14C2">
      <w:pPr>
        <w:spacing w:after="33" w:line="259" w:lineRule="auto"/>
        <w:ind w:left="414" w:right="410" w:firstLine="710"/>
      </w:pPr>
      <w:r>
        <w:rPr>
          <w:color w:val="211F1F"/>
          <w:sz w:val="24"/>
        </w:rPr>
        <w:t>Проводится ли регулярный сбор, сравнение и анализ информации о выявленных случаях инфекций для оценки эффективности мероприятий и показателей по инфекционному контролю; своевременно ли результаты сообщаются в комиссию по инфекционному контролю и руководств</w:t>
      </w:r>
      <w:r>
        <w:rPr>
          <w:color w:val="211F1F"/>
          <w:sz w:val="24"/>
        </w:rPr>
        <w:t>у клиники и соответствующим сотрудникам; используются ли утвержденные определения для выявления и классификации случаев инфекции, показателей и результатов.</w:t>
      </w:r>
      <w:r>
        <w:rPr>
          <w:color w:val="211F1F"/>
          <w:sz w:val="24"/>
        </w:rPr>
        <w:t xml:space="preserve"> </w:t>
      </w:r>
    </w:p>
    <w:p w:rsidR="000C44AF" w:rsidRDefault="008D14C2">
      <w:pPr>
        <w:spacing w:after="56" w:line="259" w:lineRule="auto"/>
        <w:ind w:left="414" w:right="410" w:firstLine="710"/>
      </w:pPr>
      <w:r>
        <w:rPr>
          <w:color w:val="211F1F"/>
          <w:sz w:val="24"/>
        </w:rPr>
        <w:t>Просматриваются данные по ВБИ за текущий год, акты или протоколы расследования случаев ВБИ (изучен</w:t>
      </w:r>
      <w:r>
        <w:rPr>
          <w:color w:val="211F1F"/>
          <w:sz w:val="24"/>
        </w:rPr>
        <w:t>ие истории болезни пациентов, лабораторных отчетов и записей о назначении ЛС); протоколы заседаний КИК с обсуждением случаев ВБИ и принятием решений для профилактики; журнал или акты об извещении государственных органов здравоохранения о случаях ВБИ; данны</w:t>
      </w:r>
      <w:r>
        <w:rPr>
          <w:color w:val="211F1F"/>
          <w:sz w:val="24"/>
        </w:rPr>
        <w:t>е</w:t>
      </w:r>
      <w:r>
        <w:rPr>
          <w:color w:val="211F1F"/>
          <w:sz w:val="24"/>
        </w:rPr>
        <w:t xml:space="preserve"> </w:t>
      </w:r>
      <w:r>
        <w:rPr>
          <w:color w:val="211F1F"/>
          <w:sz w:val="24"/>
        </w:rPr>
        <w:t>по выявлению и анализу новых и резистентных, в т.ч. мульти</w:t>
      </w:r>
      <w:r>
        <w:rPr>
          <w:color w:val="211F1F"/>
          <w:sz w:val="24"/>
        </w:rPr>
        <w:t xml:space="preserve">- </w:t>
      </w:r>
      <w:r>
        <w:rPr>
          <w:color w:val="211F1F"/>
          <w:sz w:val="24"/>
        </w:rPr>
        <w:t>резистентных вирусов и бактерий (микробиологический мониторинг, анализ данных с рекомендацией мер).</w:t>
      </w:r>
      <w:r>
        <w:rPr>
          <w:color w:val="211F1F"/>
          <w:sz w:val="24"/>
        </w:rPr>
        <w:t xml:space="preserve"> </w:t>
      </w:r>
    </w:p>
    <w:p w:rsidR="000C44AF" w:rsidRDefault="008D14C2">
      <w:pPr>
        <w:spacing w:after="3" w:line="334" w:lineRule="auto"/>
        <w:ind w:left="414" w:right="410" w:firstLine="710"/>
      </w:pPr>
      <w:r>
        <w:rPr>
          <w:color w:val="211F1F"/>
          <w:sz w:val="24"/>
        </w:rPr>
        <w:t>Выясняется, есть ли в организации внутренние Правила или руководство по назначению антибиотик</w:t>
      </w:r>
      <w:r>
        <w:rPr>
          <w:color w:val="211F1F"/>
          <w:sz w:val="24"/>
        </w:rPr>
        <w:t>ов</w:t>
      </w:r>
      <w:r>
        <w:rPr>
          <w:color w:val="211F1F"/>
          <w:sz w:val="24"/>
        </w:rPr>
        <w:t xml:space="preserve"> </w:t>
      </w:r>
      <w:r>
        <w:rPr>
          <w:color w:val="211F1F"/>
          <w:sz w:val="24"/>
        </w:rPr>
        <w:t>или АБ</w:t>
      </w:r>
      <w:r>
        <w:rPr>
          <w:color w:val="211F1F"/>
          <w:sz w:val="24"/>
        </w:rPr>
        <w:t>-</w:t>
      </w:r>
      <w:r>
        <w:rPr>
          <w:color w:val="211F1F"/>
          <w:sz w:val="24"/>
        </w:rPr>
        <w:t xml:space="preserve">профилактике с целью ограничения использования АБ широкого спектра действия, АБ 3 и 4 поколения или как альтернатива </w:t>
      </w:r>
      <w:r>
        <w:rPr>
          <w:color w:val="211F1F"/>
          <w:sz w:val="24"/>
        </w:rPr>
        <w:t xml:space="preserve">– </w:t>
      </w:r>
      <w:r>
        <w:rPr>
          <w:color w:val="211F1F"/>
          <w:sz w:val="24"/>
        </w:rPr>
        <w:t xml:space="preserve">есть ли решение в протоколе КИК (или в ином документе) о мерах по ограничению применения вышеуказанных АБ. </w:t>
      </w:r>
      <w:r>
        <w:rPr>
          <w:color w:val="211F1F"/>
          <w:sz w:val="24"/>
        </w:rPr>
        <w:t xml:space="preserve"> </w:t>
      </w:r>
    </w:p>
    <w:p w:rsidR="000C44AF" w:rsidRDefault="008D14C2">
      <w:pPr>
        <w:spacing w:after="32" w:line="259" w:lineRule="auto"/>
        <w:ind w:left="414" w:right="410" w:firstLine="710"/>
      </w:pPr>
      <w:r>
        <w:rPr>
          <w:color w:val="211F1F"/>
          <w:sz w:val="24"/>
        </w:rPr>
        <w:t xml:space="preserve">Также должны быть </w:t>
      </w:r>
      <w:r>
        <w:rPr>
          <w:color w:val="211F1F"/>
          <w:sz w:val="24"/>
        </w:rPr>
        <w:t>внутренние правила по изоляции пациентов; Правила или алгоритмы по обработке поверхностей, очистке, дезинфекции и стерилизации оборудования и ИМН; Правила или алгоритмы по сбору, транспортировке, обработке и хранению грязного и чистого белья.утвержденные о</w:t>
      </w:r>
      <w:r>
        <w:rPr>
          <w:color w:val="211F1F"/>
          <w:sz w:val="24"/>
        </w:rPr>
        <w:t>рганизацией или уполномоченным органом и другие документы.</w:t>
      </w:r>
      <w:r>
        <w:rPr>
          <w:color w:val="211F1F"/>
          <w:sz w:val="24"/>
        </w:rPr>
        <w:t xml:space="preserve"> </w:t>
      </w:r>
    </w:p>
    <w:p w:rsidR="000C44AF" w:rsidRDefault="008D14C2">
      <w:pPr>
        <w:spacing w:after="55" w:line="259" w:lineRule="auto"/>
        <w:ind w:left="414" w:right="410" w:firstLine="710"/>
      </w:pPr>
      <w:r>
        <w:rPr>
          <w:color w:val="211F1F"/>
          <w:sz w:val="24"/>
        </w:rPr>
        <w:t>Одним из важных мероприятий должен быть мониторинг выполнения тех или иных требований путем сбора данных по каким</w:t>
      </w:r>
      <w:r>
        <w:rPr>
          <w:color w:val="211F1F"/>
          <w:sz w:val="24"/>
        </w:rPr>
        <w:t>-</w:t>
      </w:r>
      <w:r>
        <w:rPr>
          <w:color w:val="211F1F"/>
          <w:sz w:val="24"/>
        </w:rPr>
        <w:t xml:space="preserve">либо индикаторам с анализом данных по </w:t>
      </w:r>
      <w:r>
        <w:rPr>
          <w:color w:val="211F1F"/>
          <w:sz w:val="24"/>
        </w:rPr>
        <w:lastRenderedPageBreak/>
        <w:t>индикатору и принятием мер. Например, по тре</w:t>
      </w:r>
      <w:r>
        <w:rPr>
          <w:color w:val="211F1F"/>
          <w:sz w:val="24"/>
        </w:rPr>
        <w:t>бованию стандартов, показатель выполнения гигиены рук в организации долже оцениваться за определенный период времени и на заседании КИК по ним должны приниматься рекомендации к действиям.</w:t>
      </w:r>
      <w:r>
        <w:rPr>
          <w:color w:val="211F1F"/>
          <w:sz w:val="24"/>
        </w:rPr>
        <w:t xml:space="preserve"> </w:t>
      </w:r>
    </w:p>
    <w:p w:rsidR="000C44AF" w:rsidRDefault="008D14C2">
      <w:pPr>
        <w:spacing w:after="0" w:line="259" w:lineRule="auto"/>
        <w:ind w:left="1137" w:firstLine="0"/>
        <w:jc w:val="left"/>
      </w:pPr>
      <w:r>
        <w:rPr>
          <w:color w:val="211F1F"/>
          <w:sz w:val="24"/>
        </w:rPr>
        <w:t xml:space="preserve"> </w:t>
      </w:r>
    </w:p>
    <w:p w:rsidR="000C44AF" w:rsidRDefault="008D14C2">
      <w:pPr>
        <w:spacing w:after="116" w:line="259" w:lineRule="auto"/>
        <w:ind w:left="1137" w:right="410" w:firstLine="0"/>
      </w:pPr>
      <w:r>
        <w:rPr>
          <w:color w:val="211F1F"/>
          <w:sz w:val="24"/>
        </w:rPr>
        <w:t>Вопросы могут варьироваться и задаваться в зависимости от организ</w:t>
      </w:r>
      <w:r>
        <w:rPr>
          <w:color w:val="211F1F"/>
          <w:sz w:val="24"/>
        </w:rPr>
        <w:t>ации.</w:t>
      </w:r>
      <w:r>
        <w:rPr>
          <w:color w:val="211F1F"/>
          <w:sz w:val="24"/>
        </w:rPr>
        <w:t xml:space="preserve"> </w:t>
      </w:r>
    </w:p>
    <w:p w:rsidR="000C44AF" w:rsidRDefault="008D14C2">
      <w:pPr>
        <w:spacing w:after="42" w:line="259" w:lineRule="auto"/>
        <w:ind w:left="1132" w:hanging="10"/>
        <w:jc w:val="left"/>
      </w:pPr>
      <w:r>
        <w:rPr>
          <w:color w:val="211F1F"/>
          <w:sz w:val="24"/>
        </w:rPr>
        <w:t>2.</w:t>
      </w:r>
      <w:r>
        <w:rPr>
          <w:rFonts w:ascii="Arial" w:eastAsia="Arial" w:hAnsi="Arial" w:cs="Arial"/>
          <w:color w:val="211F1F"/>
          <w:sz w:val="24"/>
        </w:rPr>
        <w:t xml:space="preserve"> </w:t>
      </w:r>
      <w:r>
        <w:rPr>
          <w:i/>
          <w:color w:val="211F1F"/>
          <w:sz w:val="24"/>
        </w:rPr>
        <w:t>Целенаправленный трейсер системы ИК (обходы)</w:t>
      </w:r>
      <w:r>
        <w:rPr>
          <w:color w:val="211F1F"/>
          <w:sz w:val="24"/>
        </w:rPr>
        <w:t xml:space="preserve">. </w:t>
      </w:r>
    </w:p>
    <w:p w:rsidR="000C44AF" w:rsidRDefault="008D14C2">
      <w:pPr>
        <w:spacing w:after="38" w:line="259" w:lineRule="auto"/>
        <w:ind w:left="414" w:right="410" w:firstLine="710"/>
      </w:pPr>
      <w:r>
        <w:rPr>
          <w:color w:val="211F1F"/>
          <w:sz w:val="24"/>
        </w:rPr>
        <w:t xml:space="preserve">Эта часть состоит из практического обхода, когда эксперт может посетить различные подразделения и участки больницы, отследить движение пациента, у которого определили инфекцию, требующую изоляции. В </w:t>
      </w:r>
      <w:r>
        <w:rPr>
          <w:color w:val="211F1F"/>
          <w:sz w:val="24"/>
        </w:rPr>
        <w:t xml:space="preserve">данном случае эксперты проводят оценку, наблюдение и опрос персонала. </w:t>
      </w:r>
      <w:r>
        <w:rPr>
          <w:color w:val="211F1F"/>
          <w:sz w:val="24"/>
        </w:rPr>
        <w:t xml:space="preserve"> </w:t>
      </w:r>
    </w:p>
    <w:p w:rsidR="000C44AF" w:rsidRDefault="008D14C2">
      <w:pPr>
        <w:spacing w:after="46" w:line="259" w:lineRule="auto"/>
        <w:ind w:left="414" w:right="410" w:firstLine="710"/>
      </w:pPr>
      <w:r>
        <w:rPr>
          <w:color w:val="211F1F"/>
          <w:sz w:val="24"/>
        </w:rPr>
        <w:t>Из списка изолированных на этот день больных выбирается 1 или 2 пациента. Если нет таковых, то проводят имитирование (или берут любые фамилии из списка температурящих пациентов). Например: посещается клиническое отделение и /или ОАРИТ, затем микробиологиче</w:t>
      </w:r>
      <w:r>
        <w:rPr>
          <w:color w:val="211F1F"/>
          <w:sz w:val="24"/>
        </w:rPr>
        <w:t xml:space="preserve">ская лаборатория и далее кабинет эпидемиологов. В процессе проведения трейсера наблюдаются и другие процессы, связанные с ИК </w:t>
      </w:r>
      <w:r>
        <w:rPr>
          <w:color w:val="211F1F"/>
          <w:sz w:val="24"/>
        </w:rPr>
        <w:t xml:space="preserve">– </w:t>
      </w:r>
      <w:r>
        <w:rPr>
          <w:color w:val="211F1F"/>
          <w:sz w:val="24"/>
        </w:rPr>
        <w:t>дезинфекция белья, стерилизация инструментов, приготовление и раздача</w:t>
      </w:r>
      <w:r>
        <w:rPr>
          <w:color w:val="211F1F"/>
          <w:sz w:val="24"/>
        </w:rPr>
        <w:t xml:space="preserve"> </w:t>
      </w:r>
      <w:r>
        <w:rPr>
          <w:color w:val="211F1F"/>
          <w:sz w:val="24"/>
        </w:rPr>
        <w:t>пищи.</w:t>
      </w:r>
      <w:r>
        <w:rPr>
          <w:color w:val="211F1F"/>
          <w:sz w:val="24"/>
        </w:rPr>
        <w:t xml:space="preserve"> </w:t>
      </w:r>
    </w:p>
    <w:p w:rsidR="000C44AF" w:rsidRDefault="008D14C2">
      <w:pPr>
        <w:spacing w:after="14" w:line="259" w:lineRule="auto"/>
        <w:ind w:left="65" w:firstLine="0"/>
        <w:jc w:val="center"/>
      </w:pPr>
      <w:r>
        <w:rPr>
          <w:b/>
          <w:sz w:val="24"/>
        </w:rPr>
        <w:t xml:space="preserve"> </w:t>
      </w:r>
    </w:p>
    <w:p w:rsidR="000C44AF" w:rsidRDefault="008D14C2">
      <w:pPr>
        <w:spacing w:after="0" w:line="259" w:lineRule="auto"/>
        <w:ind w:left="1149" w:firstLine="0"/>
        <w:jc w:val="left"/>
      </w:pPr>
      <w:r>
        <w:rPr>
          <w:color w:val="211F1F"/>
          <w:sz w:val="24"/>
        </w:rPr>
        <w:t xml:space="preserve"> </w:t>
      </w:r>
    </w:p>
    <w:tbl>
      <w:tblPr>
        <w:tblStyle w:val="TableGrid"/>
        <w:tblW w:w="9629" w:type="dxa"/>
        <w:tblInd w:w="433" w:type="dxa"/>
        <w:tblCellMar>
          <w:top w:w="60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9629"/>
      </w:tblGrid>
      <w:tr w:rsidR="000C44AF">
        <w:trPr>
          <w:trHeight w:val="1004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249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Трейсер по инфекционному контролю  </w:t>
            </w:r>
          </w:p>
          <w:p w:rsidR="000C44AF" w:rsidRDefault="008D14C2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>(клиническое отделение или ОАРИТ)</w:t>
            </w:r>
            <w:r>
              <w:rPr>
                <w:sz w:val="24"/>
              </w:rPr>
              <w:t xml:space="preserve"> </w:t>
            </w:r>
          </w:p>
        </w:tc>
      </w:tr>
      <w:tr w:rsidR="000C44AF">
        <w:trPr>
          <w:trHeight w:val="2114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316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Наблюдение либо опрос сотрудников, когда проводится обработка рук: 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82"/>
              </w:numPr>
              <w:spacing w:after="119" w:line="259" w:lineRule="auto"/>
              <w:ind w:hanging="389"/>
              <w:jc w:val="left"/>
            </w:pPr>
            <w:r>
              <w:rPr>
                <w:sz w:val="24"/>
              </w:rPr>
              <w:t>перед осмотром или лечением пациентов;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82"/>
              </w:numPr>
              <w:spacing w:after="119" w:line="259" w:lineRule="auto"/>
              <w:ind w:hanging="389"/>
              <w:jc w:val="left"/>
            </w:pPr>
            <w:r>
              <w:rPr>
                <w:sz w:val="24"/>
              </w:rPr>
              <w:t>после осмотра или лечения пациентов;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82"/>
              </w:numPr>
              <w:spacing w:after="115" w:line="259" w:lineRule="auto"/>
              <w:ind w:hanging="389"/>
              <w:jc w:val="left"/>
            </w:pPr>
            <w:r>
              <w:rPr>
                <w:sz w:val="24"/>
              </w:rPr>
              <w:t>после контакта с окружающей средой пациента;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82"/>
              </w:numPr>
              <w:spacing w:after="117" w:line="259" w:lineRule="auto"/>
              <w:ind w:hanging="389"/>
              <w:jc w:val="left"/>
            </w:pPr>
            <w:r>
              <w:rPr>
                <w:sz w:val="24"/>
              </w:rPr>
              <w:t>после снятия перчаток;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82"/>
              </w:numPr>
              <w:spacing w:after="0" w:line="259" w:lineRule="auto"/>
              <w:ind w:hanging="389"/>
              <w:jc w:val="left"/>
            </w:pPr>
            <w:r>
              <w:rPr>
                <w:sz w:val="24"/>
              </w:rPr>
              <w:t>(после посещения туалета, перед едой и т п.)</w:t>
            </w:r>
            <w:r>
              <w:rPr>
                <w:sz w:val="24"/>
              </w:rPr>
              <w:t xml:space="preserve"> </w:t>
            </w:r>
          </w:p>
        </w:tc>
      </w:tr>
      <w:tr w:rsidR="000C44AF">
        <w:trPr>
          <w:trHeight w:val="845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Инструкции по обработке рук размещены во всех отделениях и в местах пребывания пациентов и над раковинами.</w:t>
            </w:r>
            <w:r>
              <w:rPr>
                <w:sz w:val="24"/>
              </w:rPr>
              <w:t xml:space="preserve"> </w:t>
            </w:r>
          </w:p>
        </w:tc>
      </w:tr>
      <w:tr w:rsidR="000C44AF">
        <w:trPr>
          <w:trHeight w:val="148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318" w:line="259" w:lineRule="auto"/>
              <w:ind w:left="0" w:firstLine="0"/>
              <w:jc w:val="left"/>
            </w:pPr>
            <w:r>
              <w:rPr>
                <w:sz w:val="24"/>
              </w:rPr>
              <w:t>Помещение содержится чистым и свободным от мусора и других отходов при помощи: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spacing w:after="13" w:line="364" w:lineRule="auto"/>
              <w:ind w:left="0" w:right="1158" w:firstLine="0"/>
              <w:jc w:val="left"/>
            </w:pPr>
            <w:r>
              <w:rPr>
                <w:sz w:val="24"/>
              </w:rPr>
              <w:t>1)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достаточного количества мусорных контейнеров для пациентов и персонала</w:t>
            </w:r>
            <w:r>
              <w:rPr>
                <w:sz w:val="24"/>
              </w:rPr>
              <w:t>; 2)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регулярного опустошения контейнеров от мусора.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Емкость для острых предметов (КБСУ) нельзя заполнять более 2/3. </w:t>
            </w:r>
          </w:p>
        </w:tc>
      </w:tr>
      <w:tr w:rsidR="000C44AF">
        <w:trPr>
          <w:trHeight w:val="961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0" w:line="259" w:lineRule="auto"/>
              <w:ind w:left="0" w:right="57" w:firstLine="0"/>
            </w:pPr>
            <w:r>
              <w:rPr>
                <w:sz w:val="24"/>
              </w:rPr>
              <w:t>Отходы собираются, сортируются и хранятся по видам отходов в контейнерах, которые маркированы (класс) и имеют разный цвет для разных видов отходов</w:t>
            </w:r>
            <w:r>
              <w:rPr>
                <w:sz w:val="24"/>
              </w:rPr>
              <w:t xml:space="preserve">; </w:t>
            </w:r>
            <w:r>
              <w:rPr>
                <w:sz w:val="24"/>
              </w:rPr>
              <w:t>имеют крышки (кроме класса «А»)</w:t>
            </w:r>
            <w:r>
              <w:rPr>
                <w:sz w:val="24"/>
              </w:rPr>
              <w:t xml:space="preserve">; </w:t>
            </w:r>
            <w:r>
              <w:rPr>
                <w:sz w:val="24"/>
              </w:rPr>
              <w:t>регулярно опустошаются, очищаются и дезинфицируются</w:t>
            </w:r>
            <w:r>
              <w:rPr>
                <w:sz w:val="24"/>
              </w:rPr>
              <w:t xml:space="preserve">. </w:t>
            </w:r>
          </w:p>
        </w:tc>
      </w:tr>
      <w:tr w:rsidR="000C44AF">
        <w:trPr>
          <w:trHeight w:val="2963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231" w:line="344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Персонал, работающий</w:t>
            </w:r>
            <w:r>
              <w:rPr>
                <w:sz w:val="24"/>
              </w:rPr>
              <w:t xml:space="preserve"> с опасными материалами и отходами прошел надлежащий инструктаж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 снабжен соответствующей защитной одеждой.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spacing w:after="327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При наличии изолированного пациента (при отсутствии – опрос персонала): </w:t>
            </w:r>
          </w:p>
          <w:p w:rsidR="000C44AF" w:rsidRDefault="008D14C2">
            <w:pPr>
              <w:numPr>
                <w:ilvl w:val="0"/>
                <w:numId w:val="683"/>
              </w:numPr>
              <w:spacing w:after="112" w:line="259" w:lineRule="auto"/>
              <w:ind w:hanging="360"/>
              <w:jc w:val="left"/>
            </w:pPr>
            <w:r>
              <w:rPr>
                <w:sz w:val="24"/>
              </w:rPr>
              <w:t>обозначена ли палата снаружи (изолятор)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83"/>
              </w:numPr>
              <w:spacing w:after="113" w:line="259" w:lineRule="auto"/>
              <w:ind w:hanging="360"/>
              <w:jc w:val="left"/>
            </w:pPr>
            <w:r>
              <w:rPr>
                <w:sz w:val="24"/>
              </w:rPr>
              <w:t>есть ли у входа в палату или у койки в ОАРИТ полка с СИЗ (колпаки, перчатки, маски)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83"/>
              </w:numPr>
              <w:spacing w:after="0" w:line="259" w:lineRule="auto"/>
              <w:ind w:hanging="360"/>
              <w:jc w:val="left"/>
            </w:pPr>
            <w:r>
              <w:rPr>
                <w:sz w:val="24"/>
              </w:rPr>
              <w:t>обрабатывает ли персонал руки и надевает ли СИЗ перед контактом с инфекционным пациентом или окружающей его средой; снимает СИЗ и обрабатывает руки после контакта.</w:t>
            </w:r>
            <w:r>
              <w:rPr>
                <w:sz w:val="24"/>
              </w:rPr>
              <w:t xml:space="preserve"> </w:t>
            </w:r>
          </w:p>
        </w:tc>
      </w:tr>
    </w:tbl>
    <w:p w:rsidR="000C44AF" w:rsidRDefault="008D14C2">
      <w:pPr>
        <w:spacing w:after="0" w:line="259" w:lineRule="auto"/>
        <w:ind w:left="429" w:firstLine="0"/>
        <w:jc w:val="left"/>
      </w:pPr>
      <w:r>
        <w:rPr>
          <w:b/>
          <w:i/>
          <w:sz w:val="24"/>
        </w:rPr>
        <w:t xml:space="preserve"> </w:t>
      </w:r>
    </w:p>
    <w:tbl>
      <w:tblPr>
        <w:tblStyle w:val="TableGrid"/>
        <w:tblW w:w="9629" w:type="dxa"/>
        <w:tblInd w:w="433" w:type="dxa"/>
        <w:tblCellMar>
          <w:top w:w="66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9629"/>
      </w:tblGrid>
      <w:tr w:rsidR="000C44AF">
        <w:trPr>
          <w:trHeight w:val="1004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1971" w:right="1911" w:firstLine="0"/>
              <w:jc w:val="center"/>
            </w:pPr>
            <w:r>
              <w:rPr>
                <w:b/>
                <w:sz w:val="24"/>
              </w:rPr>
              <w:t>Трейсер по инфекционному контролю  (прачечная,  ЦСО, операционный блок)</w:t>
            </w:r>
            <w:r>
              <w:rPr>
                <w:sz w:val="24"/>
              </w:rPr>
              <w:t xml:space="preserve"> </w:t>
            </w:r>
          </w:p>
        </w:tc>
      </w:tr>
      <w:tr w:rsidR="000C44AF">
        <w:trPr>
          <w:trHeight w:val="5371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241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Ожидаемые наблюдения: </w:t>
            </w:r>
          </w:p>
          <w:p w:rsidR="000C44AF" w:rsidRDefault="008D14C2">
            <w:pPr>
              <w:spacing w:after="218" w:line="344" w:lineRule="auto"/>
              <w:ind w:left="0" w:firstLine="0"/>
            </w:pPr>
            <w:r>
              <w:rPr>
                <w:sz w:val="24"/>
              </w:rPr>
              <w:t>Поточность  от «грязного» до «чистого» обеспечивается путем четкого разделения «грязных» и «чистых» участков; есть отдельные входы и выходы.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spacing w:after="3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Имеется: 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84"/>
              </w:numPr>
              <w:spacing w:after="120" w:line="259" w:lineRule="auto"/>
              <w:ind w:hanging="360"/>
              <w:jc w:val="left"/>
            </w:pPr>
            <w:r>
              <w:rPr>
                <w:sz w:val="24"/>
              </w:rPr>
              <w:t>Зона приема грязного белья/ инструментов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84"/>
              </w:numPr>
              <w:spacing w:after="122" w:line="259" w:lineRule="auto"/>
              <w:ind w:hanging="360"/>
              <w:jc w:val="left"/>
            </w:pPr>
            <w:r>
              <w:rPr>
                <w:sz w:val="24"/>
              </w:rPr>
              <w:t>Зона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обработки белья/ инструментов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84"/>
              </w:numPr>
              <w:spacing w:after="124" w:line="259" w:lineRule="auto"/>
              <w:ind w:hanging="360"/>
              <w:jc w:val="left"/>
            </w:pPr>
            <w:r>
              <w:rPr>
                <w:sz w:val="24"/>
              </w:rPr>
              <w:t>Зона выдачи грязного белья/ инструментов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84"/>
              </w:numPr>
              <w:spacing w:after="122" w:line="259" w:lineRule="auto"/>
              <w:ind w:hanging="360"/>
              <w:jc w:val="left"/>
            </w:pPr>
            <w:r>
              <w:rPr>
                <w:sz w:val="24"/>
              </w:rPr>
              <w:t>Утвержденные правила/алгоритмы /СОП по работе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84"/>
              </w:numPr>
              <w:spacing w:after="124" w:line="259" w:lineRule="auto"/>
              <w:ind w:hanging="360"/>
              <w:jc w:val="left"/>
            </w:pPr>
            <w:r>
              <w:rPr>
                <w:sz w:val="24"/>
              </w:rPr>
              <w:t>Журналы учета/ выдачи белья/ инструментов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84"/>
              </w:numPr>
              <w:spacing w:after="0" w:line="364" w:lineRule="auto"/>
              <w:ind w:hanging="360"/>
              <w:jc w:val="left"/>
            </w:pPr>
            <w:r>
              <w:rPr>
                <w:sz w:val="24"/>
              </w:rPr>
              <w:t>В ЦСО ведется журнал контроля стерилизации с приклеиванием результата (полоски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индикатора)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84"/>
              </w:numPr>
              <w:spacing w:after="42" w:line="259" w:lineRule="auto"/>
              <w:ind w:hanging="360"/>
              <w:jc w:val="left"/>
            </w:pPr>
            <w:r>
              <w:rPr>
                <w:sz w:val="24"/>
              </w:rPr>
              <w:t xml:space="preserve">В ЦСО есть фонтан/раковина для промывания глаз при инциденте 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>В прачечной есть СИЗ (маска, очки, перчатки, пластиковые мешки и т.п.), набор для сбора разлитой кон</w:t>
            </w:r>
            <w:r>
              <w:rPr>
                <w:sz w:val="24"/>
              </w:rPr>
              <w:t>центрированной химической жидкости, персонал обучен действиям при инциденте</w:t>
            </w:r>
            <w:r>
              <w:rPr>
                <w:sz w:val="24"/>
              </w:rPr>
              <w:t xml:space="preserve"> </w:t>
            </w:r>
          </w:p>
        </w:tc>
      </w:tr>
    </w:tbl>
    <w:p w:rsidR="000C44AF" w:rsidRDefault="008D14C2">
      <w:pPr>
        <w:spacing w:after="217" w:line="259" w:lineRule="auto"/>
        <w:ind w:left="429" w:firstLine="0"/>
        <w:jc w:val="left"/>
      </w:pPr>
      <w:r>
        <w:rPr>
          <w:sz w:val="24"/>
        </w:rPr>
        <w:t xml:space="preserve"> </w:t>
      </w:r>
    </w:p>
    <w:p w:rsidR="000C44AF" w:rsidRDefault="008D14C2">
      <w:pPr>
        <w:spacing w:after="0" w:line="259" w:lineRule="auto"/>
        <w:ind w:left="429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br w:type="page"/>
      </w:r>
    </w:p>
    <w:p w:rsidR="000C44AF" w:rsidRDefault="008D14C2">
      <w:pPr>
        <w:pStyle w:val="3"/>
        <w:ind w:left="604"/>
      </w:pPr>
      <w:r>
        <w:lastRenderedPageBreak/>
        <w:t>СИСТЕМНЫЙ ТРЕЙСЕР ИСПОЛЬЗОВАНИЯ ЛЕКАРСТВЕННЫХ СРЕДСТВ (ЛС)</w:t>
      </w:r>
      <w:r>
        <w:t xml:space="preserve"> </w:t>
      </w:r>
    </w:p>
    <w:p w:rsidR="000C44AF" w:rsidRDefault="008D14C2">
      <w:pPr>
        <w:spacing w:after="15" w:line="259" w:lineRule="auto"/>
        <w:ind w:left="1149" w:firstLine="0"/>
        <w:jc w:val="left"/>
      </w:pPr>
      <w:r>
        <w:rPr>
          <w:b/>
          <w:sz w:val="24"/>
        </w:rPr>
        <w:t xml:space="preserve"> </w:t>
      </w:r>
    </w:p>
    <w:p w:rsidR="000C44AF" w:rsidRDefault="008D14C2">
      <w:pPr>
        <w:spacing w:after="40" w:line="328" w:lineRule="auto"/>
        <w:ind w:left="414" w:right="410" w:firstLine="710"/>
      </w:pPr>
      <w:r>
        <w:rPr>
          <w:color w:val="211F1F"/>
          <w:sz w:val="24"/>
        </w:rPr>
        <w:t>Системный трейсер по обращению ЛС предназначен для исследования процессов использования ЛС, а также выявления потенциальных рисков в системе их использования. Этот вид трейсера помогает экспертам  оценивать</w:t>
      </w:r>
      <w:r>
        <w:rPr>
          <w:color w:val="211F1F"/>
          <w:sz w:val="24"/>
        </w:rPr>
        <w:t xml:space="preserve"> </w:t>
      </w:r>
      <w:r>
        <w:rPr>
          <w:color w:val="211F1F"/>
          <w:sz w:val="24"/>
        </w:rPr>
        <w:t>непрерывность контроля ЛС, начиная с этапа их при</w:t>
      </w:r>
      <w:r>
        <w:rPr>
          <w:color w:val="211F1F"/>
          <w:sz w:val="24"/>
        </w:rPr>
        <w:t xml:space="preserve">обретения и до мониторинга их воздействия на пациента. </w:t>
      </w:r>
      <w:r>
        <w:rPr>
          <w:color w:val="211F1F"/>
          <w:sz w:val="24"/>
        </w:rPr>
        <w:t xml:space="preserve"> </w:t>
      </w:r>
    </w:p>
    <w:p w:rsidR="000C44AF" w:rsidRDefault="008D14C2">
      <w:pPr>
        <w:spacing w:after="112" w:line="259" w:lineRule="auto"/>
        <w:ind w:left="1137" w:right="410" w:firstLine="0"/>
      </w:pPr>
      <w:r>
        <w:rPr>
          <w:color w:val="211F1F"/>
          <w:sz w:val="24"/>
        </w:rPr>
        <w:t xml:space="preserve">Этапы, проверяемые во время трейсера системы контроля ЛС </w:t>
      </w:r>
      <w:r>
        <w:rPr>
          <w:color w:val="211F1F"/>
          <w:sz w:val="24"/>
        </w:rPr>
        <w:t xml:space="preserve">– </w:t>
      </w:r>
      <w:r>
        <w:rPr>
          <w:color w:val="211F1F"/>
          <w:sz w:val="24"/>
        </w:rPr>
        <w:t>это:</w:t>
      </w:r>
      <w:r>
        <w:rPr>
          <w:color w:val="211F1F"/>
          <w:sz w:val="24"/>
        </w:rPr>
        <w:t xml:space="preserve"> </w:t>
      </w:r>
    </w:p>
    <w:p w:rsidR="000C44AF" w:rsidRDefault="008D14C2">
      <w:pPr>
        <w:numPr>
          <w:ilvl w:val="0"/>
          <w:numId w:val="18"/>
        </w:numPr>
        <w:spacing w:after="117" w:line="259" w:lineRule="auto"/>
        <w:ind w:right="410" w:hanging="425"/>
      </w:pPr>
      <w:r>
        <w:rPr>
          <w:color w:val="211F1F"/>
          <w:sz w:val="24"/>
        </w:rPr>
        <w:t>планирование и отбор ЛС;</w:t>
      </w:r>
      <w:r>
        <w:rPr>
          <w:color w:val="211F1F"/>
          <w:sz w:val="24"/>
        </w:rPr>
        <w:t xml:space="preserve"> </w:t>
      </w:r>
    </w:p>
    <w:p w:rsidR="000C44AF" w:rsidRDefault="008D14C2">
      <w:pPr>
        <w:numPr>
          <w:ilvl w:val="0"/>
          <w:numId w:val="18"/>
        </w:numPr>
        <w:spacing w:after="120" w:line="259" w:lineRule="auto"/>
        <w:ind w:right="410" w:hanging="425"/>
      </w:pPr>
      <w:r>
        <w:rPr>
          <w:color w:val="211F1F"/>
          <w:sz w:val="24"/>
        </w:rPr>
        <w:t>формирование списка, закуп ЛС;</w:t>
      </w:r>
      <w:r>
        <w:rPr>
          <w:color w:val="211F1F"/>
          <w:sz w:val="24"/>
        </w:rPr>
        <w:t xml:space="preserve"> </w:t>
      </w:r>
    </w:p>
    <w:p w:rsidR="000C44AF" w:rsidRDefault="008D14C2">
      <w:pPr>
        <w:numPr>
          <w:ilvl w:val="0"/>
          <w:numId w:val="18"/>
        </w:numPr>
        <w:spacing w:after="118" w:line="259" w:lineRule="auto"/>
        <w:ind w:right="410" w:hanging="425"/>
      </w:pPr>
      <w:r>
        <w:rPr>
          <w:color w:val="211F1F"/>
          <w:sz w:val="24"/>
        </w:rPr>
        <w:t>хранение ЛС (особое внимание уделяется хранению ЛС высокого риска);</w:t>
      </w:r>
      <w:r>
        <w:rPr>
          <w:color w:val="211F1F"/>
          <w:sz w:val="24"/>
        </w:rPr>
        <w:t xml:space="preserve"> </w:t>
      </w:r>
    </w:p>
    <w:p w:rsidR="000C44AF" w:rsidRDefault="008D14C2">
      <w:pPr>
        <w:numPr>
          <w:ilvl w:val="0"/>
          <w:numId w:val="18"/>
        </w:numPr>
        <w:spacing w:after="110" w:line="259" w:lineRule="auto"/>
        <w:ind w:right="410" w:hanging="425"/>
      </w:pPr>
      <w:r>
        <w:rPr>
          <w:color w:val="211F1F"/>
          <w:sz w:val="24"/>
        </w:rPr>
        <w:t>приготовление и раздача ЛС;</w:t>
      </w:r>
      <w:r>
        <w:rPr>
          <w:color w:val="211F1F"/>
          <w:sz w:val="24"/>
        </w:rPr>
        <w:t xml:space="preserve"> </w:t>
      </w:r>
    </w:p>
    <w:p w:rsidR="000C44AF" w:rsidRDefault="008D14C2">
      <w:pPr>
        <w:numPr>
          <w:ilvl w:val="0"/>
          <w:numId w:val="18"/>
        </w:numPr>
        <w:spacing w:after="120" w:line="259" w:lineRule="auto"/>
        <w:ind w:right="410" w:hanging="425"/>
      </w:pPr>
      <w:r>
        <w:rPr>
          <w:color w:val="211F1F"/>
          <w:sz w:val="24"/>
        </w:rPr>
        <w:t xml:space="preserve">назначение ЛС; </w:t>
      </w:r>
      <w:r>
        <w:rPr>
          <w:color w:val="211F1F"/>
          <w:sz w:val="24"/>
        </w:rPr>
        <w:t xml:space="preserve"> </w:t>
      </w:r>
    </w:p>
    <w:p w:rsidR="000C44AF" w:rsidRDefault="008D14C2">
      <w:pPr>
        <w:numPr>
          <w:ilvl w:val="0"/>
          <w:numId w:val="18"/>
        </w:numPr>
        <w:spacing w:after="120" w:line="259" w:lineRule="auto"/>
        <w:ind w:right="410" w:hanging="425"/>
      </w:pPr>
      <w:r>
        <w:rPr>
          <w:color w:val="211F1F"/>
          <w:sz w:val="24"/>
        </w:rPr>
        <w:t xml:space="preserve">применение, введение ЛС (в т.ч.идентификация пациентов и гигиена рук); </w:t>
      </w:r>
      <w:r>
        <w:rPr>
          <w:color w:val="211F1F"/>
          <w:sz w:val="24"/>
        </w:rPr>
        <w:t xml:space="preserve"> </w:t>
      </w:r>
    </w:p>
    <w:p w:rsidR="000C44AF" w:rsidRDefault="008D14C2">
      <w:pPr>
        <w:numPr>
          <w:ilvl w:val="0"/>
          <w:numId w:val="18"/>
        </w:numPr>
        <w:spacing w:after="123" w:line="259" w:lineRule="auto"/>
        <w:ind w:right="410" w:hanging="425"/>
      </w:pPr>
      <w:r>
        <w:rPr>
          <w:color w:val="211F1F"/>
          <w:sz w:val="24"/>
        </w:rPr>
        <w:t>мониторинг эффектов ЛС (в т.ч. профилактика падений);</w:t>
      </w:r>
      <w:r>
        <w:rPr>
          <w:color w:val="211F1F"/>
          <w:sz w:val="24"/>
        </w:rPr>
        <w:t xml:space="preserve"> </w:t>
      </w:r>
    </w:p>
    <w:p w:rsidR="000C44AF" w:rsidRDefault="008D14C2">
      <w:pPr>
        <w:numPr>
          <w:ilvl w:val="0"/>
          <w:numId w:val="18"/>
        </w:numPr>
        <w:spacing w:after="3" w:line="366" w:lineRule="auto"/>
        <w:ind w:right="410" w:hanging="425"/>
      </w:pPr>
      <w:r>
        <w:rPr>
          <w:color w:val="211F1F"/>
          <w:sz w:val="24"/>
        </w:rPr>
        <w:t>регистрация инцидентов (фактических ошибок и потенциальных ошибок) при работе с ме</w:t>
      </w:r>
      <w:r>
        <w:rPr>
          <w:color w:val="211F1F"/>
          <w:sz w:val="24"/>
        </w:rPr>
        <w:t>дикаментами;</w:t>
      </w:r>
      <w:r>
        <w:rPr>
          <w:color w:val="211F1F"/>
          <w:sz w:val="24"/>
        </w:rPr>
        <w:t xml:space="preserve"> </w:t>
      </w:r>
    </w:p>
    <w:p w:rsidR="000C44AF" w:rsidRDefault="008D14C2">
      <w:pPr>
        <w:numPr>
          <w:ilvl w:val="0"/>
          <w:numId w:val="18"/>
        </w:numPr>
        <w:spacing w:after="3" w:line="366" w:lineRule="auto"/>
        <w:ind w:right="410" w:hanging="425"/>
      </w:pPr>
      <w:r>
        <w:rPr>
          <w:color w:val="211F1F"/>
          <w:sz w:val="24"/>
        </w:rPr>
        <w:t>сбор и анализ данных по индикаторам стандартов аккредитации, принятие мер по устранению проблем и улучшению системы;</w:t>
      </w:r>
      <w:r>
        <w:rPr>
          <w:color w:val="211F1F"/>
          <w:sz w:val="24"/>
        </w:rPr>
        <w:t xml:space="preserve"> </w:t>
      </w:r>
    </w:p>
    <w:p w:rsidR="000C44AF" w:rsidRDefault="008D14C2">
      <w:pPr>
        <w:numPr>
          <w:ilvl w:val="0"/>
          <w:numId w:val="18"/>
        </w:numPr>
        <w:spacing w:after="41" w:line="259" w:lineRule="auto"/>
        <w:ind w:right="410" w:hanging="425"/>
      </w:pPr>
      <w:r>
        <w:rPr>
          <w:color w:val="211F1F"/>
          <w:sz w:val="24"/>
        </w:rPr>
        <w:t>обучение пациентов и персонала по вопросам менеджмента медикаментов и др.</w:t>
      </w:r>
      <w:r>
        <w:rPr>
          <w:color w:val="211F1F"/>
          <w:sz w:val="24"/>
        </w:rPr>
        <w:t xml:space="preserve"> </w:t>
      </w:r>
    </w:p>
    <w:p w:rsidR="000C44AF" w:rsidRDefault="008D14C2">
      <w:pPr>
        <w:spacing w:after="117" w:line="259" w:lineRule="auto"/>
        <w:ind w:left="414" w:right="410" w:firstLine="710"/>
      </w:pPr>
      <w:r>
        <w:rPr>
          <w:color w:val="211F1F"/>
          <w:sz w:val="24"/>
        </w:rPr>
        <w:t>По просьбе экспертов персонал предоставляет списо</w:t>
      </w:r>
      <w:r>
        <w:rPr>
          <w:color w:val="211F1F"/>
          <w:sz w:val="24"/>
        </w:rPr>
        <w:t>к пациентов, находящихся в медицинской организации на настоящее время. Эксперты при необходимости могут обратиться к персоналу за помощью при выборе пациентов для проведения трейсера. Во время перемещения по организации эксперты могут разговаривать с больш</w:t>
      </w:r>
      <w:r>
        <w:rPr>
          <w:color w:val="211F1F"/>
          <w:sz w:val="24"/>
        </w:rPr>
        <w:t>им числом персонала, участвующего в лечении, уходе и обслуживании пациента, выбранного для трейсера. Ответ на задаваемые вопросы должен знать весь персонал, вовлеченный в уходом за больными.</w:t>
      </w:r>
      <w:r>
        <w:rPr>
          <w:color w:val="211F1F"/>
          <w:sz w:val="24"/>
        </w:rPr>
        <w:t xml:space="preserve"> </w:t>
      </w:r>
    </w:p>
    <w:p w:rsidR="000C44AF" w:rsidRDefault="008D14C2">
      <w:pPr>
        <w:spacing w:after="0" w:line="362" w:lineRule="auto"/>
        <w:ind w:left="1138" w:right="478" w:hanging="1"/>
        <w:jc w:val="left"/>
      </w:pPr>
      <w:r>
        <w:rPr>
          <w:color w:val="211F1F"/>
          <w:sz w:val="24"/>
        </w:rPr>
        <w:t>Трейсер системы контроля ЛС можно</w:t>
      </w:r>
      <w:r>
        <w:rPr>
          <w:color w:val="211F1F"/>
          <w:sz w:val="24"/>
        </w:rPr>
        <w:t xml:space="preserve"> </w:t>
      </w:r>
      <w:r>
        <w:rPr>
          <w:color w:val="211F1F"/>
          <w:sz w:val="24"/>
        </w:rPr>
        <w:t xml:space="preserve">условно разделить на две составляющие части: </w:t>
      </w:r>
      <w:r>
        <w:rPr>
          <w:color w:val="211F1F"/>
          <w:sz w:val="24"/>
        </w:rPr>
        <w:t xml:space="preserve"> 1)</w:t>
      </w:r>
      <w:r>
        <w:rPr>
          <w:rFonts w:ascii="Arial" w:eastAsia="Arial" w:hAnsi="Arial" w:cs="Arial"/>
          <w:color w:val="211F1F"/>
          <w:sz w:val="24"/>
        </w:rPr>
        <w:t xml:space="preserve"> </w:t>
      </w:r>
      <w:r>
        <w:rPr>
          <w:color w:val="211F1F"/>
          <w:sz w:val="24"/>
        </w:rPr>
        <w:t>интерактивное совещание (групповое обсуждение), включая обзор документов;</w:t>
      </w:r>
      <w:r>
        <w:rPr>
          <w:color w:val="211F1F"/>
          <w:sz w:val="24"/>
        </w:rPr>
        <w:t xml:space="preserve"> 2)</w:t>
      </w:r>
      <w:r>
        <w:rPr>
          <w:rFonts w:ascii="Arial" w:eastAsia="Arial" w:hAnsi="Arial" w:cs="Arial"/>
          <w:color w:val="211F1F"/>
          <w:sz w:val="24"/>
        </w:rPr>
        <w:t xml:space="preserve"> </w:t>
      </w:r>
      <w:r>
        <w:rPr>
          <w:color w:val="211F1F"/>
          <w:sz w:val="24"/>
        </w:rPr>
        <w:t>целенаправленный трейсер (обход) контроля ЛС.</w:t>
      </w:r>
      <w:r>
        <w:rPr>
          <w:color w:val="211F1F"/>
          <w:sz w:val="24"/>
        </w:rPr>
        <w:t xml:space="preserve"> </w:t>
      </w:r>
    </w:p>
    <w:p w:rsidR="000C44AF" w:rsidRDefault="008D14C2">
      <w:pPr>
        <w:spacing w:after="50" w:line="259" w:lineRule="auto"/>
        <w:ind w:left="414" w:right="410" w:firstLine="710"/>
      </w:pPr>
      <w:r>
        <w:rPr>
          <w:color w:val="211F1F"/>
          <w:sz w:val="24"/>
        </w:rPr>
        <w:t xml:space="preserve">Во время интерактивного совещания эксперт знакомится с процессами в системе назначения и применения ЛС, уделяя особое внимание преемственности между разными подразделениями и процессами в медицинской организации. </w:t>
      </w:r>
      <w:r>
        <w:rPr>
          <w:color w:val="211F1F"/>
          <w:sz w:val="24"/>
        </w:rPr>
        <w:t xml:space="preserve"> </w:t>
      </w:r>
    </w:p>
    <w:p w:rsidR="000C44AF" w:rsidRDefault="008D14C2">
      <w:pPr>
        <w:spacing w:after="3" w:line="345" w:lineRule="auto"/>
        <w:ind w:left="414" w:right="410" w:firstLine="710"/>
      </w:pPr>
      <w:r>
        <w:rPr>
          <w:color w:val="211F1F"/>
          <w:sz w:val="24"/>
        </w:rPr>
        <w:t>На данном этапе проводится опрос персонал</w:t>
      </w:r>
      <w:r>
        <w:rPr>
          <w:color w:val="211F1F"/>
          <w:sz w:val="24"/>
        </w:rPr>
        <w:t>а (сотрудники, руководители) ответственных за этапы назначения, применения, мониторинга и контроля ЛС.</w:t>
      </w:r>
      <w:r>
        <w:rPr>
          <w:color w:val="211F1F"/>
          <w:sz w:val="24"/>
        </w:rPr>
        <w:t xml:space="preserve"> </w:t>
      </w:r>
    </w:p>
    <w:p w:rsidR="000C44AF" w:rsidRDefault="008D14C2">
      <w:pPr>
        <w:spacing w:after="115" w:line="259" w:lineRule="auto"/>
        <w:ind w:left="414" w:right="410" w:firstLine="710"/>
      </w:pPr>
      <w:r>
        <w:rPr>
          <w:color w:val="211F1F"/>
          <w:sz w:val="24"/>
        </w:rPr>
        <w:t>По необходимости в опросе и системном трейсере контроля ЛС могут участвовать не только врачи, но и персонал аптеки, медицинские сестры, представители др</w:t>
      </w:r>
      <w:r>
        <w:rPr>
          <w:color w:val="211F1F"/>
          <w:sz w:val="24"/>
        </w:rPr>
        <w:t xml:space="preserve">угих подразделений медицинской организации (диетолог, персонал параклинической службы, чья работа включает обращение с ЛС и т. д.)  </w:t>
      </w:r>
      <w:r>
        <w:rPr>
          <w:color w:val="211F1F"/>
          <w:sz w:val="24"/>
        </w:rPr>
        <w:t xml:space="preserve"> </w:t>
      </w:r>
    </w:p>
    <w:p w:rsidR="000C44AF" w:rsidRDefault="008D14C2">
      <w:pPr>
        <w:spacing w:after="116" w:line="259" w:lineRule="auto"/>
        <w:ind w:left="1137" w:right="410" w:firstLine="0"/>
      </w:pPr>
      <w:r>
        <w:rPr>
          <w:color w:val="211F1F"/>
          <w:sz w:val="24"/>
        </w:rPr>
        <w:t>Вопросы обсуждения могут содержать следующее:</w:t>
      </w:r>
      <w:r>
        <w:rPr>
          <w:color w:val="211F1F"/>
          <w:sz w:val="24"/>
        </w:rPr>
        <w:t xml:space="preserve"> </w:t>
      </w:r>
    </w:p>
    <w:p w:rsidR="000C44AF" w:rsidRDefault="008D14C2">
      <w:pPr>
        <w:numPr>
          <w:ilvl w:val="0"/>
          <w:numId w:val="19"/>
        </w:numPr>
        <w:spacing w:after="125" w:line="259" w:lineRule="auto"/>
        <w:ind w:right="410" w:hanging="425"/>
      </w:pPr>
      <w:r>
        <w:rPr>
          <w:color w:val="211F1F"/>
          <w:sz w:val="24"/>
        </w:rPr>
        <w:t>обзор правил и процедур;</w:t>
      </w:r>
      <w:r>
        <w:rPr>
          <w:color w:val="211F1F"/>
          <w:sz w:val="24"/>
        </w:rPr>
        <w:t xml:space="preserve"> </w:t>
      </w:r>
    </w:p>
    <w:p w:rsidR="000C44AF" w:rsidRDefault="008D14C2">
      <w:pPr>
        <w:numPr>
          <w:ilvl w:val="0"/>
          <w:numId w:val="19"/>
        </w:numPr>
        <w:spacing w:after="3" w:line="367" w:lineRule="auto"/>
        <w:ind w:right="410" w:hanging="425"/>
      </w:pPr>
      <w:r>
        <w:rPr>
          <w:color w:val="211F1F"/>
          <w:sz w:val="24"/>
        </w:rPr>
        <w:lastRenderedPageBreak/>
        <w:t>обзор документов (аналитические данные, касающиес</w:t>
      </w:r>
      <w:r>
        <w:rPr>
          <w:color w:val="211F1F"/>
          <w:sz w:val="24"/>
        </w:rPr>
        <w:t>я медикаментозных ошибок, мониторинга побочных и иных эффектов на ЛС);</w:t>
      </w:r>
      <w:r>
        <w:rPr>
          <w:color w:val="211F1F"/>
          <w:sz w:val="24"/>
        </w:rPr>
        <w:t xml:space="preserve"> </w:t>
      </w:r>
    </w:p>
    <w:p w:rsidR="000C44AF" w:rsidRDefault="008D14C2">
      <w:pPr>
        <w:numPr>
          <w:ilvl w:val="0"/>
          <w:numId w:val="19"/>
        </w:numPr>
        <w:spacing w:after="3" w:line="364" w:lineRule="auto"/>
        <w:ind w:right="410" w:hanging="425"/>
      </w:pPr>
      <w:r>
        <w:rPr>
          <w:color w:val="211F1F"/>
          <w:sz w:val="24"/>
        </w:rPr>
        <w:t>обзор ежегодной оценки системы использования ЛС и предпринятые действия по улучшению;</w:t>
      </w:r>
      <w:r>
        <w:rPr>
          <w:color w:val="211F1F"/>
          <w:sz w:val="24"/>
        </w:rPr>
        <w:t xml:space="preserve"> </w:t>
      </w:r>
    </w:p>
    <w:p w:rsidR="000C44AF" w:rsidRDefault="008D14C2">
      <w:pPr>
        <w:numPr>
          <w:ilvl w:val="0"/>
          <w:numId w:val="19"/>
        </w:numPr>
        <w:spacing w:after="3" w:line="364" w:lineRule="auto"/>
        <w:ind w:right="410" w:hanging="425"/>
      </w:pPr>
      <w:r>
        <w:rPr>
          <w:color w:val="211F1F"/>
          <w:sz w:val="24"/>
        </w:rPr>
        <w:t xml:space="preserve">выявление потенциальных рисков на каждом этапе использования ЛС и пути решения; </w:t>
      </w:r>
      <w:r>
        <w:rPr>
          <w:color w:val="211F1F"/>
          <w:sz w:val="24"/>
        </w:rPr>
        <w:t xml:space="preserve"> </w:t>
      </w:r>
    </w:p>
    <w:p w:rsidR="000C44AF" w:rsidRDefault="008D14C2">
      <w:pPr>
        <w:numPr>
          <w:ilvl w:val="0"/>
          <w:numId w:val="19"/>
        </w:numPr>
        <w:spacing w:after="3" w:line="365" w:lineRule="auto"/>
        <w:ind w:right="410" w:hanging="425"/>
      </w:pPr>
      <w:r>
        <w:rPr>
          <w:color w:val="211F1F"/>
          <w:sz w:val="24"/>
        </w:rPr>
        <w:t>оценка преемств</w:t>
      </w:r>
      <w:r>
        <w:rPr>
          <w:color w:val="211F1F"/>
          <w:sz w:val="24"/>
        </w:rPr>
        <w:t>енности в передаче ответственности между службами, разными сменами и т.д.</w:t>
      </w:r>
      <w:r>
        <w:rPr>
          <w:color w:val="211F1F"/>
          <w:sz w:val="24"/>
        </w:rPr>
        <w:t xml:space="preserve"> </w:t>
      </w:r>
    </w:p>
    <w:p w:rsidR="000C44AF" w:rsidRDefault="008D14C2">
      <w:pPr>
        <w:spacing w:after="116" w:line="259" w:lineRule="auto"/>
        <w:ind w:left="414" w:right="410" w:firstLine="710"/>
      </w:pPr>
      <w:r>
        <w:rPr>
          <w:color w:val="211F1F"/>
          <w:sz w:val="24"/>
        </w:rPr>
        <w:t>Целенаправленный трейсер по ЛС может проводиться до или после интерактивного совещания (группового обсуждения). Эта практическая часть похожа на индивидуальный трейсер, но вместо па</w:t>
      </w:r>
      <w:r>
        <w:rPr>
          <w:color w:val="211F1F"/>
          <w:sz w:val="24"/>
        </w:rPr>
        <w:t>циента прослеживается ход или путь применения ЛС: с момента формирования лекарственного формуляра до мониторинга воздействия препарата на пациента. Лекарственные средства, выбранные для этого трейсера, обычно являются  препаратами высокого риска или препар</w:t>
      </w:r>
      <w:r>
        <w:rPr>
          <w:color w:val="211F1F"/>
          <w:sz w:val="24"/>
        </w:rPr>
        <w:t xml:space="preserve">атами повышенной возможности побочного воздействия. </w:t>
      </w:r>
      <w:r>
        <w:rPr>
          <w:color w:val="211F1F"/>
          <w:sz w:val="24"/>
        </w:rPr>
        <w:t xml:space="preserve"> </w:t>
      </w:r>
    </w:p>
    <w:p w:rsidR="000C44AF" w:rsidRDefault="008D14C2">
      <w:pPr>
        <w:spacing w:after="33" w:line="259" w:lineRule="auto"/>
        <w:ind w:left="414" w:right="410" w:firstLine="710"/>
      </w:pPr>
      <w:r>
        <w:rPr>
          <w:color w:val="211F1F"/>
          <w:sz w:val="24"/>
        </w:rPr>
        <w:t>Эксперты исследуют путь движения выбранных ЛС</w:t>
      </w:r>
      <w:r>
        <w:rPr>
          <w:color w:val="211F1F"/>
          <w:sz w:val="24"/>
        </w:rPr>
        <w:t xml:space="preserve"> </w:t>
      </w:r>
      <w:r>
        <w:rPr>
          <w:color w:val="211F1F"/>
          <w:sz w:val="24"/>
        </w:rPr>
        <w:t>(высокого риска и др.), используя текущие медицинские карты пациентов и проверяя применение препарата, выбранного из списка лекарственного формуляра. Эксперт посещает подразделения, имеющие отношение к обращению с лекарственными средствами, беседует с прис</w:t>
      </w:r>
      <w:r>
        <w:rPr>
          <w:color w:val="211F1F"/>
          <w:sz w:val="24"/>
        </w:rPr>
        <w:t xml:space="preserve">утствующим персоналом о их роли в процессе обращения с медикаментами, проводит обзор документации на месте, и по возможности, опрашивают пациента. </w:t>
      </w:r>
      <w:r>
        <w:rPr>
          <w:color w:val="211F1F"/>
          <w:sz w:val="24"/>
        </w:rPr>
        <w:t xml:space="preserve"> </w:t>
      </w:r>
    </w:p>
    <w:p w:rsidR="000C44AF" w:rsidRDefault="008D14C2">
      <w:pPr>
        <w:spacing w:after="55" w:line="259" w:lineRule="auto"/>
        <w:ind w:left="414" w:right="410" w:firstLine="710"/>
      </w:pPr>
      <w:r>
        <w:rPr>
          <w:color w:val="211F1F"/>
          <w:sz w:val="24"/>
        </w:rPr>
        <w:t>Одним из этапов данного трейсера является посещение  аптеки, где опрашивается и наблюдается процесс приема,</w:t>
      </w:r>
      <w:r>
        <w:rPr>
          <w:color w:val="211F1F"/>
          <w:sz w:val="24"/>
        </w:rPr>
        <w:t xml:space="preserve"> </w:t>
      </w:r>
      <w:r>
        <w:rPr>
          <w:color w:val="211F1F"/>
          <w:sz w:val="24"/>
        </w:rPr>
        <w:t xml:space="preserve">хранения и распределения ЛС. Далее посещаются клинические отделения (предпочтительно педиатрическое, ОАРИТ), где опрашивается персонал и наблюдается процесс по движению ЛС (получение, учет, хранение, идентификация, преемственность, мониторинг и т. д.). </w:t>
      </w:r>
      <w:r>
        <w:rPr>
          <w:color w:val="211F1F"/>
          <w:sz w:val="24"/>
        </w:rPr>
        <w:t xml:space="preserve"> </w:t>
      </w:r>
    </w:p>
    <w:p w:rsidR="000C44AF" w:rsidRDefault="008D14C2">
      <w:pPr>
        <w:spacing w:after="99" w:line="259" w:lineRule="auto"/>
        <w:ind w:left="1149" w:firstLine="0"/>
        <w:jc w:val="left"/>
      </w:pPr>
      <w:r>
        <w:rPr>
          <w:sz w:val="24"/>
        </w:rPr>
        <w:t xml:space="preserve"> </w:t>
      </w:r>
    </w:p>
    <w:p w:rsidR="000C44AF" w:rsidRDefault="008D14C2">
      <w:pPr>
        <w:spacing w:after="39" w:line="259" w:lineRule="auto"/>
        <w:ind w:left="1149" w:right="410" w:firstLine="0"/>
      </w:pPr>
      <w:r>
        <w:rPr>
          <w:sz w:val="24"/>
        </w:rPr>
        <w:t>Ниже представлены возможные вопросы, которые может задать аудитор.</w:t>
      </w:r>
      <w:r>
        <w:rPr>
          <w:sz w:val="24"/>
        </w:rPr>
        <w:t xml:space="preserve"> </w:t>
      </w:r>
    </w:p>
    <w:p w:rsidR="000C44AF" w:rsidRDefault="008D14C2">
      <w:pPr>
        <w:spacing w:after="0" w:line="259" w:lineRule="auto"/>
        <w:ind w:left="1149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629" w:type="dxa"/>
        <w:tblInd w:w="433" w:type="dxa"/>
        <w:tblCellMar>
          <w:top w:w="57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9629"/>
      </w:tblGrid>
      <w:tr w:rsidR="000C44AF">
        <w:trPr>
          <w:trHeight w:val="168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241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Опрос врачей, членов формулярной комиссии </w:t>
            </w:r>
          </w:p>
          <w:p w:rsidR="000C44AF" w:rsidRDefault="008D14C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Участники: Заметитель главного врача по лечебной работе и/или по контролю качества, главная медицинская сестра, зав. аптекой, клинический фар</w:t>
            </w:r>
            <w:r>
              <w:rPr>
                <w:sz w:val="24"/>
              </w:rPr>
              <w:t>маколог, члены формулярной комиссии.</w:t>
            </w:r>
            <w:r>
              <w:rPr>
                <w:sz w:val="24"/>
              </w:rPr>
              <w:t xml:space="preserve"> </w:t>
            </w:r>
          </w:p>
        </w:tc>
      </w:tr>
      <w:tr w:rsidR="000C44AF">
        <w:trPr>
          <w:trHeight w:val="5449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numPr>
                <w:ilvl w:val="0"/>
                <w:numId w:val="685"/>
              </w:numPr>
              <w:spacing w:after="2" w:line="364" w:lineRule="auto"/>
              <w:ind w:hanging="360"/>
              <w:jc w:val="left"/>
            </w:pPr>
            <w:r>
              <w:rPr>
                <w:sz w:val="24"/>
              </w:rPr>
              <w:lastRenderedPageBreak/>
              <w:t>Кто в вашей организации отвечает за заказ ЛС (свод заявок на закуп от врачей), раздачу ЛС отделениям?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85"/>
              </w:numPr>
              <w:spacing w:after="111" w:line="259" w:lineRule="auto"/>
              <w:ind w:hanging="360"/>
              <w:jc w:val="left"/>
            </w:pPr>
            <w:r>
              <w:rPr>
                <w:sz w:val="24"/>
              </w:rPr>
              <w:t>Кто отвечает за контроль хранения ЛС?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85"/>
              </w:numPr>
              <w:spacing w:after="112" w:line="259" w:lineRule="auto"/>
              <w:ind w:hanging="360"/>
              <w:jc w:val="left"/>
            </w:pPr>
            <w:r>
              <w:rPr>
                <w:sz w:val="24"/>
              </w:rPr>
              <w:t>Кто отвечает за контроль назначения ЛС?</w:t>
            </w:r>
            <w:r>
              <w:rPr>
                <w:i/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85"/>
              </w:numPr>
              <w:spacing w:after="4" w:line="362" w:lineRule="auto"/>
              <w:ind w:hanging="360"/>
              <w:jc w:val="left"/>
            </w:pPr>
            <w:r>
              <w:rPr>
                <w:sz w:val="24"/>
              </w:rPr>
              <w:t>Кто отвечает за мониторинг эффектов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назначенных ЛС (наблюдает за реакцией пациента на ЛС)?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85"/>
              </w:numPr>
              <w:spacing w:after="112" w:line="259" w:lineRule="auto"/>
              <w:ind w:hanging="360"/>
              <w:jc w:val="left"/>
            </w:pPr>
            <w:r>
              <w:rPr>
                <w:sz w:val="24"/>
              </w:rPr>
              <w:t>Кто консультирует врачей по вопросам назначения ЛС?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85"/>
              </w:numPr>
              <w:spacing w:after="1" w:line="348" w:lineRule="auto"/>
              <w:ind w:hanging="360"/>
              <w:jc w:val="left"/>
            </w:pPr>
            <w:r>
              <w:rPr>
                <w:sz w:val="24"/>
              </w:rPr>
              <w:t>Покажите утвержденный на текущий год лекарственный формуляр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 xml:space="preserve">Кто составлял ЛФ? 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85"/>
              </w:numPr>
              <w:spacing w:after="113" w:line="259" w:lineRule="auto"/>
              <w:ind w:hanging="360"/>
              <w:jc w:val="left"/>
            </w:pPr>
            <w:r>
              <w:rPr>
                <w:sz w:val="24"/>
              </w:rPr>
              <w:t>Имеют ли врачи доступ к ЛФ?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85"/>
              </w:numPr>
              <w:spacing w:after="24" w:line="325" w:lineRule="auto"/>
              <w:ind w:hanging="360"/>
              <w:jc w:val="left"/>
            </w:pPr>
            <w:r>
              <w:rPr>
                <w:sz w:val="24"/>
              </w:rPr>
              <w:t>Есть ли утвержденная письменная процедура про назначение ЛС в устной форме в экстренной ситуации (</w:t>
            </w:r>
            <w:r>
              <w:rPr>
                <w:i/>
                <w:sz w:val="24"/>
              </w:rPr>
              <w:t xml:space="preserve">Например, в оперблоке, ОАРИТ или в экстренном случае в клиническом отделении допускается устное назначение ЛС врачом, после чего </w:t>
            </w:r>
            <w:r>
              <w:rPr>
                <w:i/>
                <w:sz w:val="24"/>
              </w:rPr>
              <w:t>медицинская сес-тра повторяет сказанное вслух, врач подтверждает устно и затем выполняется назначение. Позже введенное ЛС документируется в медкарте)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Есть ли утвержденная письменная процедура о том, что: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spacing w:after="0" w:line="259" w:lineRule="auto"/>
              <w:ind w:left="709" w:firstLine="0"/>
              <w:jc w:val="left"/>
            </w:pPr>
            <w:r>
              <w:rPr>
                <w:sz w:val="24"/>
              </w:rPr>
              <w:t xml:space="preserve">1) </w:t>
            </w:r>
            <w:r>
              <w:rPr>
                <w:sz w:val="24"/>
              </w:rPr>
              <w:t>ЛС должны назначаться только врачами;</w:t>
            </w:r>
            <w:r>
              <w:rPr>
                <w:sz w:val="24"/>
              </w:rPr>
              <w:t xml:space="preserve"> </w:t>
            </w:r>
          </w:p>
        </w:tc>
      </w:tr>
      <w:tr w:rsidR="000C44AF">
        <w:trPr>
          <w:trHeight w:val="1256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numPr>
                <w:ilvl w:val="0"/>
                <w:numId w:val="686"/>
              </w:numPr>
              <w:spacing w:after="0" w:line="363" w:lineRule="auto"/>
              <w:ind w:firstLine="0"/>
              <w:jc w:val="left"/>
            </w:pPr>
            <w:r>
              <w:rPr>
                <w:sz w:val="24"/>
              </w:rPr>
              <w:lastRenderedPageBreak/>
              <w:t xml:space="preserve">перед </w:t>
            </w:r>
            <w:r>
              <w:rPr>
                <w:sz w:val="24"/>
              </w:rPr>
              <w:t>выполнением назначения ЛС медсестра проверяет «пять золотых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пункта» 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правильный пациент, правильное лекарство, правильная доза, правильный способ введения, правильное время;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86"/>
              </w:numPr>
              <w:spacing w:after="117" w:line="259" w:lineRule="auto"/>
              <w:ind w:firstLine="0"/>
              <w:jc w:val="left"/>
            </w:pPr>
            <w:r>
              <w:rPr>
                <w:sz w:val="24"/>
              </w:rPr>
              <w:t>пациентов информируют о побочных эффектах ЛС;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86"/>
              </w:numPr>
              <w:spacing w:after="0" w:line="361" w:lineRule="auto"/>
              <w:ind w:firstLine="0"/>
              <w:jc w:val="left"/>
            </w:pPr>
            <w:r>
              <w:rPr>
                <w:sz w:val="24"/>
              </w:rPr>
              <w:t xml:space="preserve">в каких случаях пациент может самостоятельно принимать ЛС </w:t>
            </w:r>
            <w:r>
              <w:rPr>
                <w:i/>
                <w:sz w:val="24"/>
              </w:rPr>
              <w:t>(например, инсулиновая ручка, капли в нос, спрей при астме);</w:t>
            </w:r>
            <w:r>
              <w:rPr>
                <w:sz w:val="24"/>
              </w:rPr>
              <w:t xml:space="preserve"> 5) </w:t>
            </w:r>
            <w:r>
              <w:rPr>
                <w:sz w:val="24"/>
              </w:rPr>
              <w:t xml:space="preserve">кто выполняет расчет педиатрических доз </w:t>
            </w:r>
            <w:r>
              <w:rPr>
                <w:i/>
                <w:sz w:val="24"/>
              </w:rPr>
              <w:t xml:space="preserve">(врач); </w:t>
            </w:r>
            <w:r>
              <w:rPr>
                <w:sz w:val="24"/>
              </w:rPr>
              <w:t xml:space="preserve">6) </w:t>
            </w:r>
            <w:r>
              <w:rPr>
                <w:sz w:val="24"/>
              </w:rPr>
              <w:t>показания к назначению парентерального питания;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spacing w:after="126" w:line="259" w:lineRule="auto"/>
              <w:ind w:left="709" w:firstLine="0"/>
              <w:jc w:val="left"/>
            </w:pPr>
            <w:r>
              <w:rPr>
                <w:sz w:val="24"/>
              </w:rPr>
              <w:t xml:space="preserve">7) </w:t>
            </w:r>
            <w:r>
              <w:rPr>
                <w:sz w:val="24"/>
              </w:rPr>
              <w:t>документация медсесстрой каждой</w:t>
            </w:r>
            <w:r>
              <w:rPr>
                <w:sz w:val="24"/>
              </w:rPr>
              <w:t xml:space="preserve"> принятой дозы ЛС.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87"/>
              </w:numPr>
              <w:spacing w:after="4" w:line="364" w:lineRule="auto"/>
              <w:ind w:hanging="360"/>
              <w:jc w:val="left"/>
            </w:pPr>
            <w:r>
              <w:rPr>
                <w:sz w:val="24"/>
              </w:rPr>
              <w:t xml:space="preserve">Покажите утвержденные вашей организацией правила о сообщении медикаментозных ошибок (неблагоприятные события на любом этапе работы с ЛС </w:t>
            </w: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хранение, назначение, введение, побочные реакции пациента и т.п.).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87"/>
              </w:numPr>
              <w:spacing w:after="0" w:line="352" w:lineRule="auto"/>
              <w:ind w:hanging="360"/>
              <w:jc w:val="left"/>
            </w:pPr>
            <w:r>
              <w:rPr>
                <w:sz w:val="24"/>
              </w:rPr>
              <w:t>Своевременно ли сообщается инф</w:t>
            </w:r>
            <w:r>
              <w:rPr>
                <w:sz w:val="24"/>
              </w:rPr>
              <w:t>ормация в соответствии с установленной процедурой?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>Приведите пример принятых мер по результату анализа медикаментозных ошибок?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87"/>
              </w:numPr>
              <w:spacing w:after="101" w:line="259" w:lineRule="auto"/>
              <w:ind w:hanging="360"/>
              <w:jc w:val="left"/>
            </w:pPr>
            <w:r>
              <w:rPr>
                <w:sz w:val="24"/>
              </w:rPr>
              <w:t>Кто выявляет и анализирует: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1"/>
                <w:numId w:val="687"/>
              </w:numPr>
              <w:spacing w:after="118" w:line="259" w:lineRule="auto"/>
              <w:ind w:firstLine="0"/>
              <w:jc w:val="left"/>
            </w:pPr>
            <w:r>
              <w:rPr>
                <w:sz w:val="24"/>
              </w:rPr>
              <w:t>необоснованные назначения ЛС;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1"/>
                <w:numId w:val="687"/>
              </w:numPr>
              <w:spacing w:after="118" w:line="259" w:lineRule="auto"/>
              <w:ind w:firstLine="0"/>
              <w:jc w:val="left"/>
            </w:pPr>
            <w:r>
              <w:rPr>
                <w:sz w:val="24"/>
              </w:rPr>
              <w:t>неблагоприятные реакции от ЛС;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1"/>
                <w:numId w:val="687"/>
              </w:numPr>
              <w:spacing w:after="120" w:line="259" w:lineRule="auto"/>
              <w:ind w:firstLine="0"/>
              <w:jc w:val="left"/>
            </w:pPr>
            <w:r>
              <w:rPr>
                <w:sz w:val="24"/>
              </w:rPr>
              <w:t>правильность применения ЛС высокого риска;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1"/>
                <w:numId w:val="687"/>
              </w:numPr>
              <w:spacing w:after="118" w:line="259" w:lineRule="auto"/>
              <w:ind w:firstLine="0"/>
              <w:jc w:val="left"/>
            </w:pPr>
            <w:r>
              <w:rPr>
                <w:sz w:val="24"/>
              </w:rPr>
              <w:t>рациональное использование антибиотиков;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1"/>
                <w:numId w:val="687"/>
              </w:numPr>
              <w:spacing w:after="119" w:line="259" w:lineRule="auto"/>
              <w:ind w:firstLine="0"/>
              <w:jc w:val="left"/>
            </w:pPr>
            <w:r>
              <w:rPr>
                <w:sz w:val="24"/>
              </w:rPr>
              <w:t>ошибки при выполнении назначений ЛС;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1"/>
                <w:numId w:val="687"/>
              </w:numPr>
              <w:spacing w:after="121" w:line="259" w:lineRule="auto"/>
              <w:ind w:firstLine="0"/>
              <w:jc w:val="left"/>
            </w:pPr>
            <w:r>
              <w:rPr>
                <w:sz w:val="24"/>
              </w:rPr>
              <w:t>маркировка ЛС (правильность хранения);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1"/>
                <w:numId w:val="687"/>
              </w:numPr>
              <w:spacing w:after="6" w:line="364" w:lineRule="auto"/>
              <w:ind w:firstLine="0"/>
              <w:jc w:val="left"/>
            </w:pPr>
            <w:r>
              <w:rPr>
                <w:sz w:val="24"/>
              </w:rPr>
              <w:t>проверка сроков годности, визуальная проверка повреждений на упаковке;</w:t>
            </w:r>
            <w:r>
              <w:rPr>
                <w:sz w:val="24"/>
              </w:rPr>
              <w:t xml:space="preserve"> 8)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способствование назначению экономичных и недорогих ЛС.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87"/>
              </w:numPr>
              <w:spacing w:after="111" w:line="259" w:lineRule="auto"/>
              <w:ind w:hanging="360"/>
              <w:jc w:val="left"/>
            </w:pPr>
            <w:r>
              <w:rPr>
                <w:sz w:val="24"/>
              </w:rPr>
              <w:t>Покажите данные мониторинга (анализа) за последний квартал или месяц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87"/>
              </w:numPr>
              <w:spacing w:after="173" w:line="321" w:lineRule="auto"/>
              <w:ind w:hanging="360"/>
              <w:jc w:val="left"/>
            </w:pPr>
            <w:r>
              <w:rPr>
                <w:sz w:val="24"/>
              </w:rPr>
              <w:t>Покажите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данные индикатора и анализ по проведению антибиотикопрофилактики</w:t>
            </w:r>
            <w:r>
              <w:rPr>
                <w:sz w:val="24"/>
              </w:rPr>
              <w:t xml:space="preserve">?  </w:t>
            </w:r>
            <w:r>
              <w:rPr>
                <w:i/>
                <w:sz w:val="24"/>
              </w:rPr>
              <w:t>(Например, «доля своевременно выполненной антибиотикопрофилактики в течение часа до начала операции от общего числа оперированных пациентов в месяц»).</w:t>
            </w:r>
            <w:r>
              <w:rPr>
                <w:sz w:val="24"/>
              </w:rPr>
              <w:t xml:space="preserve">  </w:t>
            </w:r>
          </w:p>
          <w:p w:rsidR="000C44AF" w:rsidRDefault="008D14C2">
            <w:pPr>
              <w:numPr>
                <w:ilvl w:val="0"/>
                <w:numId w:val="687"/>
              </w:numPr>
              <w:spacing w:after="0" w:line="367" w:lineRule="auto"/>
              <w:ind w:hanging="360"/>
              <w:jc w:val="left"/>
            </w:pPr>
            <w:r>
              <w:rPr>
                <w:sz w:val="24"/>
              </w:rPr>
              <w:t>Когда должны вводиться АБ перед операцией? У вас есть такие правила? (в течение часа или 30 минут до на</w:t>
            </w:r>
            <w:r>
              <w:rPr>
                <w:sz w:val="24"/>
              </w:rPr>
              <w:t>чала операции?)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87"/>
              </w:numPr>
              <w:spacing w:after="113" w:line="259" w:lineRule="auto"/>
              <w:ind w:hanging="360"/>
              <w:jc w:val="left"/>
            </w:pPr>
            <w:r>
              <w:rPr>
                <w:sz w:val="24"/>
              </w:rPr>
              <w:t>Какие меры приняты по результату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анализа?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87"/>
              </w:numPr>
              <w:spacing w:after="53" w:line="320" w:lineRule="auto"/>
              <w:ind w:hanging="360"/>
              <w:jc w:val="left"/>
            </w:pPr>
            <w:r>
              <w:rPr>
                <w:sz w:val="24"/>
              </w:rPr>
              <w:t>Как Формулярная комиссия или клинический фармаколог контролирует использование антибитоков для определения эффективности лечения и как контролирует развитие резистентности к АБ, рациональность АБ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терапии? 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87"/>
              </w:numPr>
              <w:spacing w:after="114" w:line="259" w:lineRule="auto"/>
              <w:ind w:hanging="360"/>
              <w:jc w:val="left"/>
            </w:pPr>
            <w:r>
              <w:rPr>
                <w:sz w:val="24"/>
              </w:rPr>
              <w:t>Покажите данные по аудиту антибиотикотерапии.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87"/>
              </w:numPr>
              <w:spacing w:after="70" w:line="304" w:lineRule="auto"/>
              <w:ind w:hanging="360"/>
              <w:jc w:val="left"/>
            </w:pPr>
            <w:r>
              <w:rPr>
                <w:sz w:val="24"/>
              </w:rPr>
              <w:t xml:space="preserve">Покажите данные индикатора и анализ по ошибкам, связанным с применением ЛС (медикаментозные ошибки)? </w:t>
            </w:r>
            <w:r>
              <w:rPr>
                <w:i/>
                <w:sz w:val="24"/>
              </w:rPr>
              <w:t xml:space="preserve">Например, количество случаев в месяц отсутствия в </w:t>
            </w:r>
            <w:r>
              <w:rPr>
                <w:i/>
                <w:sz w:val="24"/>
              </w:rPr>
              <w:lastRenderedPageBreak/>
              <w:t xml:space="preserve">больнице назначенного врачом ЛС; неправильного </w:t>
            </w:r>
            <w:r>
              <w:rPr>
                <w:i/>
                <w:sz w:val="24"/>
              </w:rPr>
              <w:t xml:space="preserve">или неполного назначения ЛС врачом, несвоевременно введенных ЛС; ЛС, введенных в ошибочной дозе и т п. </w:t>
            </w:r>
          </w:p>
          <w:p w:rsidR="000C44AF" w:rsidRDefault="008D14C2">
            <w:pPr>
              <w:numPr>
                <w:ilvl w:val="0"/>
                <w:numId w:val="687"/>
              </w:numPr>
              <w:spacing w:after="0" w:line="259" w:lineRule="auto"/>
              <w:ind w:hanging="360"/>
              <w:jc w:val="left"/>
            </w:pPr>
            <w:r>
              <w:rPr>
                <w:sz w:val="24"/>
              </w:rPr>
              <w:t>Какие меры приняты по результату анализа?</w:t>
            </w:r>
            <w:r>
              <w:rPr>
                <w:sz w:val="24"/>
              </w:rPr>
              <w:t xml:space="preserve"> </w:t>
            </w:r>
          </w:p>
        </w:tc>
      </w:tr>
    </w:tbl>
    <w:p w:rsidR="000C44AF" w:rsidRDefault="008D14C2">
      <w:pPr>
        <w:spacing w:after="0" w:line="259" w:lineRule="auto"/>
        <w:ind w:left="429" w:firstLine="0"/>
      </w:pPr>
      <w:r>
        <w:rPr>
          <w:sz w:val="24"/>
        </w:rPr>
        <w:lastRenderedPageBreak/>
        <w:t xml:space="preserve"> </w:t>
      </w:r>
      <w:r>
        <w:rPr>
          <w:sz w:val="24"/>
        </w:rPr>
        <w:tab/>
        <w:t xml:space="preserve"> </w:t>
      </w:r>
    </w:p>
    <w:tbl>
      <w:tblPr>
        <w:tblStyle w:val="TableGrid"/>
        <w:tblW w:w="9629" w:type="dxa"/>
        <w:tblInd w:w="433" w:type="dxa"/>
        <w:tblCellMar>
          <w:top w:w="63" w:type="dxa"/>
          <w:left w:w="108" w:type="dxa"/>
          <w:bottom w:w="0" w:type="dxa"/>
          <w:right w:w="156" w:type="dxa"/>
        </w:tblCellMar>
        <w:tblLook w:val="04A0" w:firstRow="1" w:lastRow="0" w:firstColumn="1" w:lastColumn="0" w:noHBand="0" w:noVBand="1"/>
      </w:tblPr>
      <w:tblGrid>
        <w:gridCol w:w="9629"/>
      </w:tblGrid>
      <w:tr w:rsidR="000C44AF">
        <w:trPr>
          <w:trHeight w:val="140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241" w:line="259" w:lineRule="auto"/>
              <w:ind w:left="45" w:firstLine="0"/>
              <w:jc w:val="center"/>
            </w:pPr>
            <w:r>
              <w:rPr>
                <w:b/>
                <w:sz w:val="24"/>
              </w:rPr>
              <w:t xml:space="preserve">Опрос медицинских сестер клинического отделения </w:t>
            </w:r>
          </w:p>
          <w:p w:rsidR="000C44AF" w:rsidRDefault="008D14C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Участники: Заметитель главного врача по лечебной работе и/или по контролю качества, главная медицинская сестра, зав. аптекой, клинический фармаколог)</w:t>
            </w:r>
            <w:r>
              <w:rPr>
                <w:sz w:val="24"/>
              </w:rPr>
              <w:t xml:space="preserve"> </w:t>
            </w:r>
          </w:p>
        </w:tc>
      </w:tr>
      <w:tr w:rsidR="000C44AF">
        <w:trPr>
          <w:trHeight w:val="510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numPr>
                <w:ilvl w:val="0"/>
                <w:numId w:val="688"/>
              </w:numPr>
              <w:spacing w:after="112" w:line="259" w:lineRule="auto"/>
              <w:ind w:hanging="360"/>
              <w:jc w:val="left"/>
            </w:pPr>
            <w:r>
              <w:rPr>
                <w:sz w:val="24"/>
              </w:rPr>
              <w:lastRenderedPageBreak/>
              <w:t>Как вы утилизируете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ЛС с истекшим сроком годности или списанные лекарства</w:t>
            </w:r>
            <w:r>
              <w:rPr>
                <w:sz w:val="24"/>
              </w:rPr>
              <w:t xml:space="preserve">? </w:t>
            </w:r>
          </w:p>
          <w:p w:rsidR="000C44AF" w:rsidRDefault="008D14C2">
            <w:pPr>
              <w:numPr>
                <w:ilvl w:val="0"/>
                <w:numId w:val="688"/>
              </w:numPr>
              <w:spacing w:after="50" w:line="320" w:lineRule="auto"/>
              <w:ind w:hanging="360"/>
              <w:jc w:val="left"/>
            </w:pPr>
            <w:r>
              <w:rPr>
                <w:sz w:val="24"/>
              </w:rPr>
              <w:t>Если лекарство предназначено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для конкретного пациента для многократного применения, или если вы развели лекарство для пациента заранее, но будете вводить его позже, то как оно маркируется? 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1"/>
                <w:numId w:val="688"/>
              </w:numPr>
              <w:spacing w:after="71" w:line="303" w:lineRule="auto"/>
              <w:ind w:hanging="360"/>
              <w:jc w:val="left"/>
            </w:pPr>
            <w:r>
              <w:rPr>
                <w:i/>
                <w:sz w:val="24"/>
              </w:rPr>
              <w:t xml:space="preserve">На флаконе ЛС или на шприце кроме названия, концентрации, срока годности также указаны </w:t>
            </w:r>
            <w:r>
              <w:rPr>
                <w:i/>
                <w:sz w:val="24"/>
                <w:u w:val="single" w:color="000000"/>
              </w:rPr>
              <w:t>иденти</w:t>
            </w:r>
            <w:r>
              <w:rPr>
                <w:i/>
                <w:sz w:val="24"/>
                <w:u w:val="single" w:color="000000"/>
              </w:rPr>
              <w:t>фикаторы пациента</w:t>
            </w:r>
            <w:r>
              <w:rPr>
                <w:i/>
                <w:sz w:val="24"/>
              </w:rPr>
              <w:t>, например, ФИО и дата рождения.В целом, все ЛС должны быть маркированы (название, концентрация, срок годности)</w:t>
            </w:r>
            <w:r>
              <w:rPr>
                <w:sz w:val="24"/>
              </w:rPr>
              <w:t xml:space="preserve">  </w:t>
            </w:r>
          </w:p>
          <w:p w:rsidR="000C44AF" w:rsidRDefault="008D14C2">
            <w:pPr>
              <w:numPr>
                <w:ilvl w:val="0"/>
                <w:numId w:val="688"/>
              </w:numPr>
              <w:spacing w:after="46" w:line="320" w:lineRule="auto"/>
              <w:ind w:hanging="360"/>
              <w:jc w:val="left"/>
            </w:pPr>
            <w:r>
              <w:rPr>
                <w:sz w:val="24"/>
              </w:rPr>
              <w:t>Перечислите пять пунктов, которые вы должны проверить перед выполнением назначения ЛС? Перед выполнением назначения ЛС медсес</w:t>
            </w:r>
            <w:r>
              <w:rPr>
                <w:sz w:val="24"/>
              </w:rPr>
              <w:t>тра проверяет «пять золотых пункта»: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1"/>
                <w:numId w:val="688"/>
              </w:numPr>
              <w:spacing w:after="120" w:line="259" w:lineRule="auto"/>
              <w:ind w:hanging="360"/>
              <w:jc w:val="left"/>
            </w:pPr>
            <w:r>
              <w:rPr>
                <w:i/>
                <w:sz w:val="24"/>
              </w:rPr>
              <w:t xml:space="preserve">тот ли это пациент,  </w:t>
            </w:r>
          </w:p>
          <w:p w:rsidR="000C44AF" w:rsidRDefault="008D14C2">
            <w:pPr>
              <w:numPr>
                <w:ilvl w:val="1"/>
                <w:numId w:val="688"/>
              </w:numPr>
              <w:spacing w:after="119" w:line="259" w:lineRule="auto"/>
              <w:ind w:hanging="360"/>
              <w:jc w:val="left"/>
            </w:pPr>
            <w:r>
              <w:rPr>
                <w:i/>
                <w:sz w:val="24"/>
              </w:rPr>
              <w:t xml:space="preserve">то ли это лекарство,  </w:t>
            </w:r>
          </w:p>
          <w:p w:rsidR="000C44AF" w:rsidRDefault="008D14C2">
            <w:pPr>
              <w:numPr>
                <w:ilvl w:val="1"/>
                <w:numId w:val="688"/>
              </w:numPr>
              <w:spacing w:after="121" w:line="259" w:lineRule="auto"/>
              <w:ind w:hanging="360"/>
              <w:jc w:val="left"/>
            </w:pPr>
            <w:r>
              <w:rPr>
                <w:i/>
                <w:sz w:val="24"/>
              </w:rPr>
              <w:t xml:space="preserve">правильная ли доза,  </w:t>
            </w:r>
          </w:p>
          <w:p w:rsidR="000C44AF" w:rsidRDefault="008D14C2">
            <w:pPr>
              <w:numPr>
                <w:ilvl w:val="1"/>
                <w:numId w:val="688"/>
              </w:numPr>
              <w:spacing w:after="118" w:line="259" w:lineRule="auto"/>
              <w:ind w:hanging="360"/>
              <w:jc w:val="left"/>
            </w:pPr>
            <w:r>
              <w:rPr>
                <w:i/>
                <w:sz w:val="24"/>
              </w:rPr>
              <w:t xml:space="preserve">правильный способ введения,  </w:t>
            </w:r>
          </w:p>
          <w:p w:rsidR="000C44AF" w:rsidRDefault="008D14C2">
            <w:pPr>
              <w:numPr>
                <w:ilvl w:val="1"/>
                <w:numId w:val="688"/>
              </w:numPr>
              <w:spacing w:after="0" w:line="259" w:lineRule="auto"/>
              <w:ind w:hanging="360"/>
              <w:jc w:val="left"/>
            </w:pPr>
            <w:r>
              <w:rPr>
                <w:i/>
                <w:sz w:val="24"/>
              </w:rPr>
              <w:t>правильное время)</w:t>
            </w:r>
            <w:r>
              <w:rPr>
                <w:sz w:val="24"/>
              </w:rPr>
              <w:t xml:space="preserve"> </w:t>
            </w:r>
          </w:p>
        </w:tc>
      </w:tr>
    </w:tbl>
    <w:p w:rsidR="000C44AF" w:rsidRDefault="008D14C2">
      <w:pPr>
        <w:spacing w:after="0" w:line="259" w:lineRule="auto"/>
        <w:ind w:left="429" w:firstLine="0"/>
      </w:pPr>
      <w:r>
        <w:rPr>
          <w:sz w:val="24"/>
        </w:rPr>
        <w:t xml:space="preserve"> </w:t>
      </w:r>
    </w:p>
    <w:tbl>
      <w:tblPr>
        <w:tblStyle w:val="TableGrid"/>
        <w:tblW w:w="9748" w:type="dxa"/>
        <w:tblInd w:w="433" w:type="dxa"/>
        <w:tblCellMar>
          <w:top w:w="65" w:type="dxa"/>
          <w:left w:w="108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9748"/>
      </w:tblGrid>
      <w:tr w:rsidR="000C44AF">
        <w:trPr>
          <w:trHeight w:val="1840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244" w:line="259" w:lineRule="auto"/>
              <w:ind w:left="0" w:right="23" w:firstLine="0"/>
              <w:jc w:val="center"/>
            </w:pPr>
            <w:r>
              <w:rPr>
                <w:b/>
                <w:sz w:val="24"/>
              </w:rPr>
              <w:t xml:space="preserve">Обзор листа назначений ЛС в клиническом отделении </w:t>
            </w:r>
          </w:p>
          <w:p w:rsidR="000C44AF" w:rsidRDefault="008D14C2">
            <w:pPr>
              <w:spacing w:after="238" w:line="259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Участники: врачи и медицинские сестры клинического отделения, 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Заметитель главного врача по лечебной работе и/или по контролю качества, главная медицинская сестра, зав. аптекой, клинический фармаколог)</w:t>
            </w:r>
            <w:r>
              <w:rPr>
                <w:sz w:val="24"/>
              </w:rPr>
              <w:t xml:space="preserve"> </w:t>
            </w:r>
          </w:p>
        </w:tc>
      </w:tr>
      <w:tr w:rsidR="000C44AF">
        <w:trPr>
          <w:trHeight w:val="5605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323" w:line="259" w:lineRule="auto"/>
              <w:ind w:left="0" w:right="21" w:firstLine="0"/>
              <w:jc w:val="center"/>
            </w:pPr>
            <w:r>
              <w:rPr>
                <w:b/>
                <w:sz w:val="24"/>
              </w:rPr>
              <w:t xml:space="preserve">Ожидаемые наблюдения: </w:t>
            </w:r>
          </w:p>
          <w:p w:rsidR="000C44AF" w:rsidRDefault="008D14C2">
            <w:pPr>
              <w:numPr>
                <w:ilvl w:val="0"/>
                <w:numId w:val="689"/>
              </w:numPr>
              <w:spacing w:after="50" w:line="321" w:lineRule="auto"/>
              <w:ind w:hanging="360"/>
              <w:jc w:val="left"/>
            </w:pPr>
            <w:r>
              <w:rPr>
                <w:sz w:val="24"/>
              </w:rPr>
              <w:t>Выписной эпикриз по необходимости содержит рекомендации по приему ЛС и проводится беседа с пациентом об эффектах ЛС (показания и возможные побочные эффекты), о способе применения, если применимо, примерной стоимости ЛС.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89"/>
              </w:numPr>
              <w:spacing w:after="66" w:line="305" w:lineRule="auto"/>
              <w:ind w:hanging="360"/>
              <w:jc w:val="left"/>
            </w:pPr>
            <w:r>
              <w:rPr>
                <w:sz w:val="24"/>
              </w:rPr>
              <w:t>Имеется утвержденный бланк Листа на</w:t>
            </w:r>
            <w:r>
              <w:rPr>
                <w:sz w:val="24"/>
              </w:rPr>
              <w:t xml:space="preserve">значений. </w:t>
            </w:r>
            <w:r>
              <w:rPr>
                <w:i/>
                <w:sz w:val="24"/>
              </w:rPr>
              <w:t>Несмотря на наличие утвержденной формы МЗ РК, рекомендуется утвердить форму на уровне организации с включением дополнительных граф, например, для указания медицинской сестрой дозы каждого выполненого назначения ЛС.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89"/>
              </w:numPr>
              <w:spacing w:after="122" w:line="259" w:lineRule="auto"/>
              <w:ind w:hanging="360"/>
              <w:jc w:val="left"/>
            </w:pPr>
            <w:r>
              <w:rPr>
                <w:sz w:val="24"/>
              </w:rPr>
              <w:t>Листы назначений ЛС в медкарта</w:t>
            </w:r>
            <w:r>
              <w:rPr>
                <w:sz w:val="24"/>
              </w:rPr>
              <w:t xml:space="preserve">х заполнены разборчиво, 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89"/>
              </w:numPr>
              <w:spacing w:after="125" w:line="259" w:lineRule="auto"/>
              <w:ind w:hanging="360"/>
              <w:jc w:val="left"/>
            </w:pPr>
            <w:r>
              <w:rPr>
                <w:sz w:val="24"/>
              </w:rPr>
              <w:t>назначение каждого ЛС подписано врачом,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89"/>
              </w:numPr>
              <w:spacing w:after="124" w:line="259" w:lineRule="auto"/>
              <w:ind w:hanging="360"/>
              <w:jc w:val="left"/>
            </w:pPr>
            <w:r>
              <w:rPr>
                <w:sz w:val="24"/>
              </w:rPr>
              <w:t>в листе назначений указаны идентификаторы пациента (например, ФИО и дата рождения)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89"/>
              </w:numPr>
              <w:spacing w:after="0" w:line="364" w:lineRule="auto"/>
              <w:ind w:hanging="360"/>
              <w:jc w:val="left"/>
            </w:pPr>
            <w:r>
              <w:rPr>
                <w:sz w:val="24"/>
              </w:rPr>
              <w:t>назначение каждого ЛС содержит название ЛС, дозу, время или частоту приема, путь введения.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89"/>
              </w:numPr>
              <w:spacing w:after="121" w:line="259" w:lineRule="auto"/>
              <w:ind w:hanging="360"/>
              <w:jc w:val="left"/>
            </w:pPr>
            <w:r>
              <w:rPr>
                <w:sz w:val="24"/>
              </w:rPr>
              <w:lastRenderedPageBreak/>
              <w:t>Все ЛС назначаются согласно утвержденной форме (см. также п. 21.7) и запись содержит: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1"/>
                <w:numId w:val="689"/>
              </w:numPr>
              <w:spacing w:after="107" w:line="259" w:lineRule="auto"/>
              <w:ind w:hanging="250"/>
              <w:jc w:val="left"/>
            </w:pPr>
            <w:r>
              <w:rPr>
                <w:sz w:val="24"/>
              </w:rPr>
              <w:t>фамилию, имя пациента (идентификаторы);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1"/>
                <w:numId w:val="689"/>
              </w:numPr>
              <w:spacing w:after="97" w:line="259" w:lineRule="auto"/>
              <w:ind w:hanging="250"/>
              <w:jc w:val="left"/>
            </w:pPr>
            <w:r>
              <w:rPr>
                <w:sz w:val="24"/>
              </w:rPr>
              <w:t>дата назначения;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1"/>
                <w:numId w:val="689"/>
              </w:numPr>
              <w:spacing w:after="0" w:line="259" w:lineRule="auto"/>
              <w:ind w:hanging="250"/>
              <w:jc w:val="left"/>
            </w:pPr>
            <w:r>
              <w:rPr>
                <w:sz w:val="24"/>
              </w:rPr>
              <w:t>диагноз;</w:t>
            </w:r>
            <w:r>
              <w:rPr>
                <w:sz w:val="24"/>
              </w:rPr>
              <w:t xml:space="preserve"> </w:t>
            </w:r>
          </w:p>
        </w:tc>
      </w:tr>
    </w:tbl>
    <w:p w:rsidR="000C44AF" w:rsidRDefault="008D14C2">
      <w:pPr>
        <w:numPr>
          <w:ilvl w:val="0"/>
          <w:numId w:val="2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0" w:line="259" w:lineRule="auto"/>
        <w:ind w:right="5231" w:firstLine="0"/>
        <w:jc w:val="left"/>
      </w:pPr>
      <w:r>
        <w:rPr>
          <w:sz w:val="24"/>
        </w:rPr>
        <w:lastRenderedPageBreak/>
        <w:t>название ЛС, дозу, время или частоту приема;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2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right="5231" w:firstLine="0"/>
        <w:jc w:val="left"/>
      </w:pPr>
      <w:r>
        <w:rPr>
          <w:sz w:val="24"/>
        </w:rPr>
        <w:t>курс лечения (к</w:t>
      </w:r>
      <w:r>
        <w:rPr>
          <w:sz w:val="24"/>
        </w:rPr>
        <w:t>-</w:t>
      </w:r>
      <w:r>
        <w:rPr>
          <w:sz w:val="24"/>
        </w:rPr>
        <w:t>во дней);</w:t>
      </w:r>
      <w:r>
        <w:rPr>
          <w:sz w:val="24"/>
        </w:rPr>
        <w:t xml:space="preserve"> </w:t>
      </w:r>
      <w:r>
        <w:rPr>
          <w:sz w:val="24"/>
        </w:rPr>
        <w:t>6) ФИО или подпись назначившего врача</w:t>
      </w:r>
      <w:r>
        <w:rPr>
          <w:sz w:val="24"/>
        </w:rPr>
        <w:t xml:space="preserve"> </w:t>
      </w:r>
    </w:p>
    <w:p w:rsidR="000C44AF" w:rsidRDefault="008D14C2">
      <w:pPr>
        <w:spacing w:after="18" w:line="259" w:lineRule="auto"/>
        <w:ind w:left="1149" w:firstLine="0"/>
        <w:jc w:val="left"/>
      </w:pPr>
      <w:r>
        <w:rPr>
          <w:b/>
          <w:sz w:val="24"/>
        </w:rPr>
        <w:t xml:space="preserve"> </w:t>
      </w:r>
    </w:p>
    <w:p w:rsidR="000C44AF" w:rsidRDefault="008D14C2">
      <w:pPr>
        <w:spacing w:after="0" w:line="259" w:lineRule="auto"/>
        <w:ind w:left="1149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9629" w:type="dxa"/>
        <w:tblInd w:w="433" w:type="dxa"/>
        <w:tblCellMar>
          <w:top w:w="59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9629"/>
      </w:tblGrid>
      <w:tr w:rsidR="000C44AF">
        <w:trPr>
          <w:trHeight w:val="136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242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Обход клинического отделения (в местах харнения ЛС) </w:t>
            </w:r>
          </w:p>
          <w:p w:rsidR="000C44AF" w:rsidRDefault="008D14C2">
            <w:pPr>
              <w:spacing w:after="0" w:line="259" w:lineRule="auto"/>
              <w:ind w:left="2358" w:hanging="1430"/>
              <w:jc w:val="left"/>
            </w:pPr>
            <w:r>
              <w:rPr>
                <w:sz w:val="24"/>
              </w:rPr>
              <w:t>Участники: главная медицинская сестра, зав. аптекой, клинический фармаколог, медицинские сестры клинического отделения</w:t>
            </w:r>
            <w:r>
              <w:rPr>
                <w:sz w:val="24"/>
              </w:rPr>
              <w:t xml:space="preserve"> </w:t>
            </w:r>
          </w:p>
        </w:tc>
      </w:tr>
      <w:tr w:rsidR="000C44AF">
        <w:trPr>
          <w:trHeight w:val="2867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42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Ожидаемые наблюдения: </w:t>
            </w:r>
          </w:p>
          <w:p w:rsidR="000C44AF" w:rsidRDefault="008D14C2">
            <w:pPr>
              <w:spacing w:after="24" w:line="343" w:lineRule="auto"/>
              <w:ind w:left="0" w:firstLine="0"/>
            </w:pPr>
            <w:r>
              <w:rPr>
                <w:sz w:val="24"/>
              </w:rPr>
              <w:t>Во всех клиничесих отделениях есть реанимационная сумка/ тележка с ЛС для неотложной помощи, которая: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90"/>
              </w:numPr>
              <w:spacing w:after="0" w:line="365" w:lineRule="auto"/>
              <w:ind w:hanging="360"/>
            </w:pPr>
            <w:r>
              <w:rPr>
                <w:sz w:val="24"/>
              </w:rPr>
              <w:t xml:space="preserve">когда не используются, закрыта (опечатана или закрыта на замок, но ключ можно быстро найти); 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90"/>
              </w:numPr>
              <w:spacing w:after="0" w:line="367" w:lineRule="auto"/>
              <w:ind w:hanging="360"/>
            </w:pPr>
            <w:r>
              <w:rPr>
                <w:sz w:val="24"/>
              </w:rPr>
              <w:t>укомплектована в соответствии с перечнем: проверить название, дозу, количество, срок годности каждого ЛС и каждой ампулы;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90"/>
              </w:numPr>
              <w:spacing w:after="0" w:line="259" w:lineRule="auto"/>
              <w:ind w:hanging="360"/>
            </w:pPr>
            <w:r>
              <w:rPr>
                <w:sz w:val="24"/>
              </w:rPr>
              <w:t>дополняется после использования: проверить журнал или листы о проверке содержимого сумки.</w:t>
            </w:r>
            <w:r>
              <w:rPr>
                <w:sz w:val="24"/>
              </w:rPr>
              <w:t xml:space="preserve"> </w:t>
            </w:r>
          </w:p>
        </w:tc>
      </w:tr>
      <w:tr w:rsidR="000C44AF">
        <w:trPr>
          <w:trHeight w:val="1914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20" w:line="345" w:lineRule="auto"/>
              <w:ind w:left="0" w:firstLine="0"/>
            </w:pPr>
            <w:r>
              <w:rPr>
                <w:sz w:val="24"/>
              </w:rPr>
              <w:lastRenderedPageBreak/>
              <w:t>Заказ, хранение, использование и списание ЛС, подлежащих строгому учету (наркотичсекие ЛС) соответствует утвержденным правилам / НОРМАТИВНАЯ БАЗА</w:t>
            </w:r>
            <w:r>
              <w:rPr>
                <w:sz w:val="24"/>
              </w:rPr>
              <w:t xml:space="preserve">: </w:t>
            </w:r>
          </w:p>
          <w:p w:rsidR="000C44AF" w:rsidRDefault="008D14C2">
            <w:pPr>
              <w:numPr>
                <w:ilvl w:val="0"/>
                <w:numId w:val="691"/>
              </w:numPr>
              <w:spacing w:after="125" w:line="259" w:lineRule="auto"/>
              <w:ind w:hanging="360"/>
              <w:jc w:val="left"/>
            </w:pPr>
            <w:r>
              <w:rPr>
                <w:sz w:val="24"/>
              </w:rPr>
              <w:t>хранятся в металлическом шкафу, прочно фиксированном к стене или полу;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91"/>
              </w:numPr>
              <w:spacing w:after="1" w:line="365" w:lineRule="auto"/>
              <w:ind w:hanging="360"/>
              <w:jc w:val="left"/>
            </w:pPr>
            <w:r>
              <w:rPr>
                <w:sz w:val="24"/>
              </w:rPr>
              <w:t>заказ составляется уполномоченным ра</w:t>
            </w:r>
            <w:r>
              <w:rPr>
                <w:sz w:val="24"/>
              </w:rPr>
              <w:t>ботником с заполнением учетно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отчетной документации;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91"/>
              </w:numPr>
              <w:spacing w:after="0" w:line="259" w:lineRule="auto"/>
              <w:ind w:hanging="360"/>
              <w:jc w:val="left"/>
            </w:pPr>
            <w:r>
              <w:rPr>
                <w:sz w:val="24"/>
              </w:rPr>
              <w:t>все дозы подсчитаны, зарегистрированы в журнале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0C44AF">
        <w:trPr>
          <w:trHeight w:val="381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numPr>
                <w:ilvl w:val="0"/>
                <w:numId w:val="692"/>
              </w:numPr>
              <w:spacing w:after="10" w:line="341" w:lineRule="auto"/>
              <w:ind w:hanging="360"/>
            </w:pPr>
            <w:r>
              <w:rPr>
                <w:sz w:val="24"/>
              </w:rPr>
              <w:t>В месте хранения ЛС висит перечень ЛС высокого риска, утвержденный организацией, куда вошли концентрированные электролиты (</w:t>
            </w:r>
            <w:r>
              <w:rPr>
                <w:sz w:val="24"/>
              </w:rPr>
              <w:t xml:space="preserve">NaCl </w:t>
            </w:r>
            <w:r>
              <w:rPr>
                <w:sz w:val="24"/>
              </w:rPr>
              <w:t>10% и выше,</w:t>
            </w:r>
            <w:r>
              <w:rPr>
                <w:sz w:val="24"/>
              </w:rPr>
              <w:t xml:space="preserve"> CaCl</w:t>
            </w:r>
            <w:r>
              <w:rPr>
                <w:sz w:val="16"/>
              </w:rPr>
              <w:t>2</w:t>
            </w:r>
            <w:r>
              <w:rPr>
                <w:sz w:val="24"/>
              </w:rPr>
              <w:t xml:space="preserve"> 10%, 50%, MgSO</w:t>
            </w:r>
            <w:r>
              <w:rPr>
                <w:sz w:val="16"/>
              </w:rPr>
              <w:t>4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25% и др.),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92"/>
              </w:numPr>
              <w:spacing w:after="67" w:line="304" w:lineRule="auto"/>
              <w:ind w:hanging="360"/>
            </w:pPr>
            <w:r>
              <w:rPr>
                <w:sz w:val="24"/>
              </w:rPr>
              <w:t>ЛС высокого риска хранятся отдельно (в отдельной коробке или на отдельной полке с надписью «медикаменты высокого риска») и маркированы предупреждающим знаком (например, красная наклейка на упаковке, полка красного цвета). Пров</w:t>
            </w:r>
            <w:r>
              <w:rPr>
                <w:sz w:val="24"/>
              </w:rPr>
              <w:t>ерить ЛС в холодильнике;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92"/>
              </w:numPr>
              <w:spacing w:after="124" w:line="259" w:lineRule="auto"/>
              <w:ind w:hanging="360"/>
            </w:pPr>
            <w:r>
              <w:rPr>
                <w:sz w:val="24"/>
              </w:rPr>
              <w:t>Все ЛС маркированы (название, концентрация, срок годности)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92"/>
              </w:numPr>
              <w:spacing w:after="0" w:line="366" w:lineRule="auto"/>
              <w:ind w:hanging="360"/>
            </w:pPr>
            <w:r>
              <w:rPr>
                <w:sz w:val="24"/>
              </w:rPr>
              <w:t>ЛС со схожими названиями или схожей упаковкой хранятся раздельно (то есть не на одной полке).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92"/>
              </w:numPr>
              <w:spacing w:after="0" w:line="259" w:lineRule="auto"/>
              <w:ind w:hanging="360"/>
            </w:pPr>
            <w:r>
              <w:rPr>
                <w:sz w:val="24"/>
              </w:rPr>
              <w:t>По каждому холодильнику с ЛС есть своевременная запись в температурном журнале</w:t>
            </w:r>
            <w:r>
              <w:rPr>
                <w:sz w:val="24"/>
              </w:rPr>
              <w:t xml:space="preserve"> </w:t>
            </w:r>
          </w:p>
        </w:tc>
      </w:tr>
    </w:tbl>
    <w:p w:rsidR="000C44AF" w:rsidRDefault="008D14C2">
      <w:pPr>
        <w:spacing w:after="218" w:line="259" w:lineRule="auto"/>
        <w:ind w:left="429" w:firstLine="0"/>
        <w:jc w:val="left"/>
      </w:pPr>
      <w:r>
        <w:rPr>
          <w:sz w:val="24"/>
        </w:rPr>
        <w:t xml:space="preserve"> </w:t>
      </w:r>
    </w:p>
    <w:p w:rsidR="000C44AF" w:rsidRDefault="008D14C2">
      <w:pPr>
        <w:spacing w:after="0" w:line="259" w:lineRule="auto"/>
        <w:ind w:left="429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0C44AF" w:rsidRDefault="008D14C2">
      <w:pPr>
        <w:pStyle w:val="3"/>
        <w:spacing w:after="42"/>
        <w:ind w:left="15" w:right="2"/>
        <w:jc w:val="center"/>
      </w:pPr>
      <w:r>
        <w:t>СИСТЕМНЫЙ ТРЕЙСЕР ПО УЛУЧШЕНИЮ КАЧЕСТВА</w:t>
      </w:r>
      <w:r>
        <w:t xml:space="preserve"> </w:t>
      </w:r>
    </w:p>
    <w:p w:rsidR="000C44AF" w:rsidRDefault="008D14C2">
      <w:pPr>
        <w:spacing w:after="18" w:line="259" w:lineRule="auto"/>
        <w:ind w:left="1149" w:firstLine="0"/>
        <w:jc w:val="left"/>
      </w:pPr>
      <w:r>
        <w:rPr>
          <w:b/>
          <w:sz w:val="24"/>
        </w:rPr>
        <w:t xml:space="preserve"> </w:t>
      </w:r>
    </w:p>
    <w:p w:rsidR="000C44AF" w:rsidRDefault="008D14C2">
      <w:pPr>
        <w:spacing w:after="38" w:line="259" w:lineRule="auto"/>
        <w:ind w:left="414" w:right="410" w:firstLine="710"/>
      </w:pPr>
      <w:r>
        <w:rPr>
          <w:b/>
          <w:color w:val="211F1F"/>
          <w:sz w:val="24"/>
        </w:rPr>
        <w:t xml:space="preserve">Системный трейсер по </w:t>
      </w:r>
      <w:r>
        <w:rPr>
          <w:b/>
          <w:sz w:val="24"/>
        </w:rPr>
        <w:t xml:space="preserve">улучшению качества </w:t>
      </w:r>
      <w:r>
        <w:rPr>
          <w:color w:val="211F1F"/>
          <w:sz w:val="24"/>
        </w:rPr>
        <w:t>направлен на оценку того, как организация собирает, анализирует и использует информаци</w:t>
      </w:r>
      <w:r>
        <w:rPr>
          <w:color w:val="211F1F"/>
          <w:sz w:val="24"/>
        </w:rPr>
        <w:t>ю, чтобы улучшить безопасность пациента и его уход. Информация подразумевает: данные из анкетирования и обращений пациентов; данные из внутренней экспертизы медицинских карт; анализ данных и принятые меры по инцидентам/ медицинским ошибкам; по индикаторам/</w:t>
      </w:r>
      <w:r>
        <w:rPr>
          <w:color w:val="211F1F"/>
          <w:sz w:val="24"/>
        </w:rPr>
        <w:t>показателям работы, в т.ч. индикаторы по проверке идентификации пациента, верификации готовности к операции/таймаут, необоснованного использования наркотических ЛС; экспертиза медицинских карт; наличие утвержденных правил/ руководств/ клинических протоколо</w:t>
      </w:r>
      <w:r>
        <w:rPr>
          <w:color w:val="211F1F"/>
          <w:sz w:val="24"/>
        </w:rPr>
        <w:t xml:space="preserve">в/ СОП и др. </w:t>
      </w:r>
      <w:r>
        <w:rPr>
          <w:color w:val="211F1F"/>
          <w:sz w:val="24"/>
        </w:rPr>
        <w:t xml:space="preserve"> </w:t>
      </w:r>
    </w:p>
    <w:p w:rsidR="000C44AF" w:rsidRDefault="008D14C2">
      <w:pPr>
        <w:spacing w:after="3" w:line="354" w:lineRule="auto"/>
        <w:ind w:left="414" w:right="410" w:firstLine="710"/>
      </w:pPr>
      <w:r>
        <w:rPr>
          <w:color w:val="211F1F"/>
          <w:sz w:val="24"/>
        </w:rPr>
        <w:t>Аудиторы будут оценивать анализ вышеперечисленных данных и вытекающие из анализа планов, процессов и мероприятий по качеству и безопасности и эффективность</w:t>
      </w:r>
      <w:r>
        <w:rPr>
          <w:color w:val="211F1F"/>
          <w:sz w:val="24"/>
        </w:rPr>
        <w:t xml:space="preserve"> </w:t>
      </w:r>
      <w:r>
        <w:rPr>
          <w:color w:val="211F1F"/>
          <w:sz w:val="24"/>
        </w:rPr>
        <w:t>их выполнения организацией.</w:t>
      </w:r>
      <w:r>
        <w:rPr>
          <w:color w:val="211F1F"/>
          <w:sz w:val="24"/>
        </w:rPr>
        <w:t xml:space="preserve"> </w:t>
      </w:r>
    </w:p>
    <w:p w:rsidR="000C44AF" w:rsidRDefault="008D14C2">
      <w:pPr>
        <w:spacing w:after="37" w:line="259" w:lineRule="auto"/>
        <w:ind w:left="414" w:right="410" w:firstLine="710"/>
      </w:pPr>
      <w:r>
        <w:rPr>
          <w:color w:val="211F1F"/>
          <w:sz w:val="24"/>
        </w:rPr>
        <w:t>Аудитор просматривает аналитическую работу, проводимую врачами</w:t>
      </w:r>
      <w:r>
        <w:rPr>
          <w:color w:val="211F1F"/>
          <w:sz w:val="24"/>
        </w:rPr>
        <w:t>-</w:t>
      </w:r>
      <w:r>
        <w:rPr>
          <w:color w:val="211F1F"/>
          <w:sz w:val="24"/>
        </w:rPr>
        <w:t>экспертами, менеджерами и другими работниками организации и делает выводы о том, насколько эффективно используется информация и анализ, вытекающие из индикаторов деятельности, анкетирования пац</w:t>
      </w:r>
      <w:r>
        <w:rPr>
          <w:color w:val="211F1F"/>
          <w:sz w:val="24"/>
        </w:rPr>
        <w:t>иентов, разбора жалоб, и т.п. для улучшения работы, повышения качества и безопасности пациента.</w:t>
      </w:r>
      <w:r>
        <w:rPr>
          <w:color w:val="211F1F"/>
          <w:sz w:val="24"/>
        </w:rPr>
        <w:t xml:space="preserve"> </w:t>
      </w:r>
    </w:p>
    <w:p w:rsidR="000C44AF" w:rsidRDefault="008D14C2">
      <w:pPr>
        <w:spacing w:line="356" w:lineRule="auto"/>
        <w:ind w:left="414" w:right="410" w:firstLine="710"/>
      </w:pPr>
      <w:r>
        <w:rPr>
          <w:sz w:val="24"/>
        </w:rPr>
        <w:t>При наличии презентаций со стороны организации, часть сессии по контролю качества может проводиться в конференц</w:t>
      </w:r>
      <w:r>
        <w:rPr>
          <w:sz w:val="24"/>
        </w:rPr>
        <w:t>-</w:t>
      </w:r>
      <w:r>
        <w:rPr>
          <w:sz w:val="24"/>
        </w:rPr>
        <w:t>зале с проектором для демонстрации презентаций,</w:t>
      </w:r>
      <w:r>
        <w:rPr>
          <w:sz w:val="24"/>
        </w:rPr>
        <w:t xml:space="preserve"> например, </w:t>
      </w:r>
      <w:r>
        <w:rPr>
          <w:sz w:val="24"/>
        </w:rPr>
        <w:lastRenderedPageBreak/>
        <w:t xml:space="preserve">презентация индикаторов деятельности (синонимы: коэффициент, индикатор, показатель, ключевой показатель результативности). </w:t>
      </w:r>
      <w:r>
        <w:rPr>
          <w:sz w:val="24"/>
        </w:rPr>
        <w:t xml:space="preserve"> </w:t>
      </w:r>
    </w:p>
    <w:p w:rsidR="000C44AF" w:rsidRDefault="008D14C2">
      <w:pPr>
        <w:spacing w:after="38" w:line="259" w:lineRule="auto"/>
        <w:ind w:left="1149" w:right="410" w:firstLine="0"/>
      </w:pPr>
      <w:r>
        <w:rPr>
          <w:sz w:val="24"/>
        </w:rPr>
        <w:t>Ниже представлены возможные вопросы, которые может задать аудитор.</w:t>
      </w:r>
      <w:r>
        <w:rPr>
          <w:sz w:val="24"/>
        </w:rPr>
        <w:t xml:space="preserve"> </w:t>
      </w:r>
    </w:p>
    <w:p w:rsidR="000C44AF" w:rsidRDefault="008D14C2">
      <w:pPr>
        <w:spacing w:after="0" w:line="259" w:lineRule="auto"/>
        <w:ind w:left="1149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629" w:type="dxa"/>
        <w:tblInd w:w="433" w:type="dxa"/>
        <w:tblCellMar>
          <w:top w:w="64" w:type="dxa"/>
          <w:left w:w="108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9629"/>
      </w:tblGrid>
      <w:tr w:rsidR="000C44AF">
        <w:trPr>
          <w:trHeight w:val="188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0" w:line="259" w:lineRule="auto"/>
              <w:ind w:left="1126" w:right="510" w:firstLine="1007"/>
              <w:jc w:val="left"/>
            </w:pPr>
            <w:r>
              <w:rPr>
                <w:b/>
                <w:sz w:val="24"/>
              </w:rPr>
              <w:t xml:space="preserve">Возможные вопросы и ожидаемые наблюдения </w:t>
            </w:r>
            <w:r>
              <w:rPr>
                <w:sz w:val="24"/>
              </w:rPr>
              <w:t xml:space="preserve">Рекомендуемые участники: Заметитель главного врача по лечебной работе и контролю качества, главная медицинская сестра,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врачи и эксперты СВА/ отдела менеджмента качества.</w:t>
            </w:r>
            <w:r>
              <w:rPr>
                <w:sz w:val="24"/>
              </w:rPr>
              <w:t xml:space="preserve"> </w:t>
            </w:r>
          </w:p>
        </w:tc>
      </w:tr>
      <w:tr w:rsidR="000C44AF">
        <w:trPr>
          <w:trHeight w:val="129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numPr>
                <w:ilvl w:val="0"/>
                <w:numId w:val="693"/>
              </w:numPr>
              <w:spacing w:after="2" w:line="365" w:lineRule="auto"/>
              <w:ind w:hanging="360"/>
              <w:jc w:val="left"/>
            </w:pPr>
            <w:r>
              <w:rPr>
                <w:sz w:val="24"/>
              </w:rPr>
              <w:t>Где для пациентов размещена информация о том, как и куда обратиться с обращением или жалобой?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93"/>
              </w:numPr>
              <w:spacing w:after="111" w:line="259" w:lineRule="auto"/>
              <w:ind w:hanging="360"/>
              <w:jc w:val="left"/>
            </w:pPr>
            <w:r>
              <w:rPr>
                <w:sz w:val="24"/>
              </w:rPr>
              <w:t>Перечислите пункты приема письменных обращений?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93"/>
              </w:numPr>
              <w:spacing w:after="0" w:line="259" w:lineRule="auto"/>
              <w:ind w:hanging="360"/>
              <w:jc w:val="left"/>
            </w:pPr>
            <w:r>
              <w:rPr>
                <w:sz w:val="24"/>
              </w:rPr>
              <w:t>Кто расследует обращения/ жалобы?</w:t>
            </w:r>
            <w:r>
              <w:rPr>
                <w:sz w:val="24"/>
              </w:rPr>
              <w:t xml:space="preserve"> </w:t>
            </w:r>
          </w:p>
        </w:tc>
      </w:tr>
      <w:tr w:rsidR="000C44AF">
        <w:trPr>
          <w:trHeight w:val="3071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192" w:line="36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>Покажите разбор 1 жалобы пациента, поступившей в течение последних 4 меся</w:t>
            </w:r>
            <w:r>
              <w:rPr>
                <w:sz w:val="24"/>
              </w:rPr>
              <w:t xml:space="preserve">цев.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Проведено ли: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94"/>
              </w:numPr>
              <w:spacing w:after="117" w:line="259" w:lineRule="auto"/>
              <w:ind w:hanging="360"/>
              <w:jc w:val="left"/>
            </w:pPr>
            <w:r>
              <w:rPr>
                <w:sz w:val="24"/>
              </w:rPr>
              <w:t>расследование, опрос вовлеченных сотрудников</w:t>
            </w:r>
            <w:r>
              <w:rPr>
                <w:sz w:val="24"/>
              </w:rPr>
              <w:t xml:space="preserve">; </w:t>
            </w:r>
          </w:p>
          <w:p w:rsidR="000C44AF" w:rsidRDefault="008D14C2">
            <w:pPr>
              <w:numPr>
                <w:ilvl w:val="0"/>
                <w:numId w:val="694"/>
              </w:numPr>
              <w:spacing w:after="120" w:line="259" w:lineRule="auto"/>
              <w:ind w:hanging="360"/>
              <w:jc w:val="left"/>
            </w:pPr>
            <w:r>
              <w:rPr>
                <w:sz w:val="24"/>
              </w:rPr>
              <w:t xml:space="preserve">определена обоснованность жалобы 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spacing w:after="0" w:line="358" w:lineRule="auto"/>
              <w:ind w:left="720" w:firstLine="0"/>
            </w:pPr>
            <w:r>
              <w:rPr>
                <w:i/>
                <w:sz w:val="24"/>
              </w:rPr>
              <w:t xml:space="preserve">(В мировой практике нет деления на обоснованные и не обоснованные жалобы – все жалобы рассматриваются одинаково); </w:t>
            </w:r>
          </w:p>
          <w:p w:rsidR="000C44AF" w:rsidRDefault="008D14C2">
            <w:pPr>
              <w:numPr>
                <w:ilvl w:val="0"/>
                <w:numId w:val="694"/>
              </w:numPr>
              <w:spacing w:after="121" w:line="259" w:lineRule="auto"/>
              <w:ind w:hanging="360"/>
              <w:jc w:val="left"/>
            </w:pPr>
            <w:r>
              <w:rPr>
                <w:sz w:val="24"/>
              </w:rPr>
              <w:t>приняты меры по результату разбора</w:t>
            </w:r>
            <w:r>
              <w:rPr>
                <w:sz w:val="24"/>
              </w:rPr>
              <w:t xml:space="preserve">; </w:t>
            </w:r>
          </w:p>
          <w:p w:rsidR="000C44AF" w:rsidRDefault="008D14C2">
            <w:pPr>
              <w:numPr>
                <w:ilvl w:val="0"/>
                <w:numId w:val="694"/>
              </w:numPr>
              <w:spacing w:after="0" w:line="259" w:lineRule="auto"/>
              <w:ind w:hanging="360"/>
              <w:jc w:val="left"/>
            </w:pPr>
            <w:r>
              <w:rPr>
                <w:sz w:val="24"/>
              </w:rPr>
              <w:t xml:space="preserve">пациент информирован о ходе расследования  </w:t>
            </w:r>
            <w:r>
              <w:rPr>
                <w:i/>
                <w:sz w:val="24"/>
              </w:rPr>
              <w:t xml:space="preserve">(например, если не были приняты меры в течение 15 дней) </w:t>
            </w:r>
            <w:r>
              <w:rPr>
                <w:sz w:val="24"/>
              </w:rPr>
              <w:t>или о результате.</w:t>
            </w:r>
            <w:r>
              <w:rPr>
                <w:sz w:val="24"/>
              </w:rPr>
              <w:t xml:space="preserve"> </w:t>
            </w:r>
          </w:p>
        </w:tc>
      </w:tr>
      <w:tr w:rsidR="000C44AF">
        <w:trPr>
          <w:trHeight w:val="654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 xml:space="preserve">Покажите журнал регистрации обращений пациентов и обращения за последние 4 месяца. </w:t>
            </w: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>Покажите анализ обращений и приведите пример пр</w:t>
            </w:r>
            <w:r>
              <w:rPr>
                <w:sz w:val="24"/>
              </w:rPr>
              <w:t>инятых по нему мер.</w:t>
            </w:r>
            <w:r>
              <w:rPr>
                <w:sz w:val="24"/>
              </w:rPr>
              <w:t xml:space="preserve"> </w:t>
            </w:r>
          </w:p>
        </w:tc>
      </w:tr>
    </w:tbl>
    <w:p w:rsidR="000C44AF" w:rsidRDefault="000C44AF">
      <w:pPr>
        <w:spacing w:after="0" w:line="259" w:lineRule="auto"/>
        <w:ind w:left="-705" w:right="428" w:firstLine="0"/>
        <w:jc w:val="left"/>
      </w:pPr>
    </w:p>
    <w:tbl>
      <w:tblPr>
        <w:tblStyle w:val="TableGrid"/>
        <w:tblW w:w="9629" w:type="dxa"/>
        <w:tblInd w:w="433" w:type="dxa"/>
        <w:tblCellMar>
          <w:top w:w="56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9629"/>
      </w:tblGrid>
      <w:tr w:rsidR="000C44AF">
        <w:trPr>
          <w:trHeight w:val="1615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numPr>
                <w:ilvl w:val="0"/>
                <w:numId w:val="695"/>
              </w:numPr>
              <w:spacing w:after="114" w:line="259" w:lineRule="auto"/>
              <w:ind w:hanging="360"/>
              <w:jc w:val="left"/>
            </w:pPr>
            <w:r>
              <w:rPr>
                <w:sz w:val="24"/>
              </w:rPr>
              <w:t>Где для пациентов размещены конактные данные организации для обратной связи?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95"/>
              </w:numPr>
              <w:spacing w:after="113" w:line="259" w:lineRule="auto"/>
              <w:ind w:hanging="360"/>
              <w:jc w:val="left"/>
            </w:pPr>
            <w:r>
              <w:rPr>
                <w:sz w:val="24"/>
              </w:rPr>
              <w:t>Вы регистрируете обращения, поступившие устно и по телефону?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95"/>
              </w:numPr>
              <w:spacing w:after="2" w:line="364" w:lineRule="auto"/>
              <w:ind w:hanging="360"/>
              <w:jc w:val="left"/>
            </w:pPr>
            <w:r>
              <w:rPr>
                <w:sz w:val="24"/>
              </w:rPr>
              <w:t>Покажите данные за последние 4 месяца или по анкетированию удовлетворенности пациентов?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95"/>
              </w:numPr>
              <w:spacing w:after="0" w:line="259" w:lineRule="auto"/>
              <w:ind w:hanging="360"/>
              <w:jc w:val="left"/>
            </w:pPr>
            <w:r>
              <w:rPr>
                <w:sz w:val="24"/>
              </w:rPr>
              <w:t xml:space="preserve">Покажите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анализ анкетирования и приведите пример принятых по нему мер.</w:t>
            </w:r>
            <w:r>
              <w:rPr>
                <w:sz w:val="24"/>
              </w:rPr>
              <w:t xml:space="preserve"> </w:t>
            </w:r>
          </w:p>
        </w:tc>
      </w:tr>
      <w:tr w:rsidR="000C44AF">
        <w:trPr>
          <w:trHeight w:val="1609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numPr>
                <w:ilvl w:val="0"/>
                <w:numId w:val="696"/>
              </w:numPr>
              <w:spacing w:after="0" w:line="358" w:lineRule="auto"/>
              <w:ind w:right="322" w:firstLine="0"/>
              <w:jc w:val="left"/>
            </w:pPr>
            <w:r>
              <w:rPr>
                <w:sz w:val="24"/>
              </w:rPr>
              <w:t>Покажите утвержденные вашей организацией клинические  руководста и протоколы по заболеваниям и алгоритмы (СОП) по лечебно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дигностическим процедурам? </w:t>
            </w:r>
            <w:r>
              <w:rPr>
                <w:i/>
                <w:sz w:val="24"/>
              </w:rPr>
              <w:t>(Дата утверждения, авторы-</w:t>
            </w:r>
            <w:r>
              <w:rPr>
                <w:i/>
                <w:sz w:val="24"/>
              </w:rPr>
              <w:t xml:space="preserve">разработчики, ссылка на литературу) </w:t>
            </w:r>
            <w:r>
              <w:rPr>
                <w:rFonts w:ascii="Calibri" w:eastAsia="Calibri" w:hAnsi="Calibri" w:cs="Calibri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>Каким образом сотрудники имеют доступ к ним?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96"/>
              </w:numPr>
              <w:spacing w:after="0" w:line="259" w:lineRule="auto"/>
              <w:ind w:right="322" w:firstLine="0"/>
              <w:jc w:val="left"/>
            </w:pPr>
            <w:r>
              <w:rPr>
                <w:sz w:val="24"/>
              </w:rPr>
              <w:t>Кто обучает требованиям правил когда издается новое правило?</w:t>
            </w:r>
            <w:r>
              <w:rPr>
                <w:sz w:val="24"/>
              </w:rPr>
              <w:t xml:space="preserve"> </w:t>
            </w:r>
          </w:p>
        </w:tc>
      </w:tr>
      <w:tr w:rsidR="000C44AF">
        <w:trPr>
          <w:trHeight w:val="1289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numPr>
                <w:ilvl w:val="0"/>
                <w:numId w:val="697"/>
              </w:numPr>
              <w:spacing w:after="113" w:line="259" w:lineRule="auto"/>
              <w:ind w:right="9" w:hanging="360"/>
              <w:jc w:val="left"/>
            </w:pPr>
            <w:r>
              <w:rPr>
                <w:sz w:val="24"/>
              </w:rPr>
              <w:lastRenderedPageBreak/>
              <w:t>Как часто проводитя аудит (экспертиза) закрытых и текущих медицинских карт?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697"/>
              </w:numPr>
              <w:spacing w:after="0" w:line="259" w:lineRule="auto"/>
              <w:ind w:right="9" w:hanging="360"/>
              <w:jc w:val="left"/>
            </w:pPr>
            <w:r>
              <w:rPr>
                <w:sz w:val="24"/>
              </w:rPr>
              <w:t xml:space="preserve">Какие пункты проверяются при аудите медкарт? </w:t>
            </w:r>
            <w:r>
              <w:rPr>
                <w:i/>
                <w:sz w:val="24"/>
              </w:rPr>
              <w:t xml:space="preserve">(Например, полнота, точность записей, своевременность. Желательно иметь проверочный лист для стандартизации экспертизы медкарт) </w:t>
            </w:r>
          </w:p>
        </w:tc>
      </w:tr>
      <w:tr w:rsidR="000C44AF">
        <w:trPr>
          <w:trHeight w:val="1289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numPr>
                <w:ilvl w:val="0"/>
                <w:numId w:val="698"/>
              </w:numPr>
              <w:spacing w:after="46" w:line="298" w:lineRule="auto"/>
              <w:ind w:hanging="360"/>
              <w:jc w:val="left"/>
            </w:pPr>
            <w:r>
              <w:rPr>
                <w:sz w:val="24"/>
              </w:rPr>
              <w:t xml:space="preserve">Покажите данные индикаторов по аудиту медкарт? </w:t>
            </w:r>
            <w:r>
              <w:rPr>
                <w:i/>
                <w:sz w:val="24"/>
              </w:rPr>
              <w:t>(Например, доля медкарт с неполнос</w:t>
            </w:r>
            <w:r>
              <w:rPr>
                <w:i/>
                <w:sz w:val="24"/>
              </w:rPr>
              <w:t xml:space="preserve">тью заполненным протоколом операции от общего числа проверенных медкарт </w:t>
            </w:r>
          </w:p>
          <w:p w:rsidR="000C44AF" w:rsidRDefault="008D14C2">
            <w:pPr>
              <w:spacing w:after="122" w:line="259" w:lineRule="auto"/>
              <w:ind w:left="360" w:firstLine="0"/>
              <w:jc w:val="left"/>
            </w:pPr>
            <w:r>
              <w:rPr>
                <w:i/>
                <w:sz w:val="24"/>
              </w:rPr>
              <w:t xml:space="preserve">в месяц)  </w:t>
            </w:r>
          </w:p>
          <w:p w:rsidR="000C44AF" w:rsidRDefault="008D14C2">
            <w:pPr>
              <w:numPr>
                <w:ilvl w:val="0"/>
                <w:numId w:val="698"/>
              </w:numPr>
              <w:spacing w:after="0" w:line="259" w:lineRule="auto"/>
              <w:ind w:hanging="360"/>
              <w:jc w:val="left"/>
            </w:pPr>
            <w:r>
              <w:rPr>
                <w:sz w:val="24"/>
              </w:rPr>
              <w:t xml:space="preserve">Какие меры приняты по результату анализа? </w:t>
            </w:r>
            <w:r>
              <w:rPr>
                <w:sz w:val="24"/>
              </w:rPr>
              <w:t xml:space="preserve"> </w:t>
            </w:r>
          </w:p>
        </w:tc>
      </w:tr>
      <w:tr w:rsidR="000C44AF">
        <w:trPr>
          <w:trHeight w:val="128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numPr>
                <w:ilvl w:val="0"/>
                <w:numId w:val="699"/>
              </w:numPr>
              <w:spacing w:after="53" w:line="319" w:lineRule="auto"/>
              <w:ind w:hanging="360"/>
              <w:jc w:val="left"/>
            </w:pPr>
            <w:r>
              <w:rPr>
                <w:sz w:val="24"/>
              </w:rPr>
              <w:t xml:space="preserve">Покажите данные индикаторов в целом по аудитам, проводимым СВА? </w:t>
            </w:r>
            <w:r>
              <w:rPr>
                <w:i/>
                <w:sz w:val="24"/>
              </w:rPr>
              <w:t xml:space="preserve">(Например, доля правильно хранящих лекарств высокого риска от общего числа проверенных мест (кабинетов) с лекартвами высокого риска)  </w:t>
            </w:r>
          </w:p>
          <w:p w:rsidR="000C44AF" w:rsidRDefault="008D14C2">
            <w:pPr>
              <w:numPr>
                <w:ilvl w:val="0"/>
                <w:numId w:val="699"/>
              </w:numPr>
              <w:spacing w:after="0" w:line="259" w:lineRule="auto"/>
              <w:ind w:hanging="360"/>
              <w:jc w:val="left"/>
            </w:pPr>
            <w:r>
              <w:rPr>
                <w:sz w:val="24"/>
              </w:rPr>
              <w:t xml:space="preserve">Какие меры приняты по результату анализа? </w:t>
            </w:r>
            <w:r>
              <w:rPr>
                <w:sz w:val="24"/>
              </w:rPr>
              <w:t xml:space="preserve"> </w:t>
            </w:r>
          </w:p>
        </w:tc>
      </w:tr>
      <w:tr w:rsidR="000C44AF">
        <w:trPr>
          <w:trHeight w:val="1289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numPr>
                <w:ilvl w:val="0"/>
                <w:numId w:val="700"/>
              </w:numPr>
              <w:spacing w:after="4" w:line="363" w:lineRule="auto"/>
              <w:ind w:hanging="360"/>
              <w:jc w:val="left"/>
            </w:pPr>
            <w:r>
              <w:rPr>
                <w:sz w:val="24"/>
              </w:rPr>
              <w:t xml:space="preserve">Покажите график или долю проводимой экспертизы медкарт? </w:t>
            </w:r>
            <w:r>
              <w:rPr>
                <w:i/>
                <w:sz w:val="24"/>
              </w:rPr>
              <w:t xml:space="preserve">(Например, не менее 100 медкарт в месяц)  </w:t>
            </w:r>
          </w:p>
          <w:p w:rsidR="000C44AF" w:rsidRDefault="008D14C2">
            <w:pPr>
              <w:numPr>
                <w:ilvl w:val="0"/>
                <w:numId w:val="700"/>
              </w:numPr>
              <w:spacing w:after="106" w:line="259" w:lineRule="auto"/>
              <w:ind w:hanging="360"/>
              <w:jc w:val="left"/>
            </w:pPr>
            <w:r>
              <w:rPr>
                <w:sz w:val="24"/>
              </w:rPr>
              <w:t xml:space="preserve">Какие случаи подлежат обязательному разбору? Покажите экспертизу такой медкарты  </w:t>
            </w:r>
          </w:p>
          <w:p w:rsidR="000C44AF" w:rsidRDefault="008D14C2">
            <w:pPr>
              <w:spacing w:after="0" w:line="259" w:lineRule="auto"/>
              <w:ind w:left="360" w:firstLine="0"/>
              <w:jc w:val="left"/>
            </w:pPr>
            <w:r>
              <w:rPr>
                <w:i/>
                <w:sz w:val="24"/>
              </w:rPr>
              <w:t xml:space="preserve">(Например, предотвратимая летальность) </w:t>
            </w:r>
          </w:p>
        </w:tc>
      </w:tr>
      <w:tr w:rsidR="000C44AF">
        <w:trPr>
          <w:trHeight w:val="445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0" w:line="368" w:lineRule="auto"/>
              <w:ind w:left="360" w:hanging="360"/>
              <w:jc w:val="left"/>
            </w:pPr>
            <w:r>
              <w:rPr>
                <w:rFonts w:ascii="Calibri" w:eastAsia="Calibri" w:hAnsi="Calibri" w:cs="Calibri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 xml:space="preserve">Покажите данные аудита (в любой форме </w:t>
            </w: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в виде экспертизы медкарты или акта обходов или</w:t>
            </w:r>
            <w:r>
              <w:rPr>
                <w:sz w:val="24"/>
              </w:rPr>
              <w:t xml:space="preserve"> графика индикаторов деятельности) в следующих областях: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701"/>
              </w:numPr>
              <w:spacing w:after="122" w:line="259" w:lineRule="auto"/>
              <w:ind w:right="983" w:firstLine="0"/>
              <w:jc w:val="left"/>
            </w:pPr>
            <w:r>
              <w:rPr>
                <w:sz w:val="24"/>
              </w:rPr>
              <w:t xml:space="preserve">время ожидания </w:t>
            </w:r>
            <w:r>
              <w:rPr>
                <w:i/>
                <w:sz w:val="24"/>
              </w:rPr>
              <w:t xml:space="preserve">(например, в приемном покое); </w:t>
            </w:r>
          </w:p>
          <w:p w:rsidR="000C44AF" w:rsidRDefault="008D14C2">
            <w:pPr>
              <w:numPr>
                <w:ilvl w:val="0"/>
                <w:numId w:val="701"/>
              </w:numPr>
              <w:spacing w:after="4" w:line="362" w:lineRule="auto"/>
              <w:ind w:right="983" w:firstLine="0"/>
              <w:jc w:val="left"/>
            </w:pPr>
            <w:r>
              <w:rPr>
                <w:sz w:val="24"/>
              </w:rPr>
              <w:t xml:space="preserve">оценка состояния пациента </w:t>
            </w:r>
            <w:r>
              <w:rPr>
                <w:i/>
                <w:sz w:val="24"/>
              </w:rPr>
              <w:t>(например, первичный осмотр, или оценка боли);</w:t>
            </w:r>
            <w:r>
              <w:rPr>
                <w:sz w:val="24"/>
              </w:rPr>
              <w:t xml:space="preserve"> 3)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хирургические и инвазивные процедуры;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702"/>
              </w:numPr>
              <w:spacing w:after="0" w:line="360" w:lineRule="auto"/>
              <w:ind w:hanging="337"/>
              <w:jc w:val="left"/>
            </w:pPr>
            <w:r>
              <w:rPr>
                <w:sz w:val="24"/>
              </w:rPr>
              <w:t xml:space="preserve">анестезия, умеренная и глубокая седация, и др. процедуры высокого риска </w:t>
            </w:r>
            <w:r>
              <w:rPr>
                <w:i/>
                <w:sz w:val="24"/>
              </w:rPr>
              <w:t>(например, гемодилоиз)</w:t>
            </w:r>
            <w:r>
              <w:rPr>
                <w:sz w:val="24"/>
              </w:rPr>
              <w:t xml:space="preserve">; </w:t>
            </w:r>
          </w:p>
          <w:p w:rsidR="000C44AF" w:rsidRDefault="008D14C2">
            <w:pPr>
              <w:numPr>
                <w:ilvl w:val="0"/>
                <w:numId w:val="702"/>
              </w:numPr>
              <w:spacing w:after="119" w:line="259" w:lineRule="auto"/>
              <w:ind w:hanging="337"/>
              <w:jc w:val="left"/>
            </w:pPr>
            <w:r>
              <w:rPr>
                <w:sz w:val="24"/>
              </w:rPr>
              <w:t>использование крови и продуктов крови;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702"/>
              </w:numPr>
              <w:spacing w:after="118" w:line="259" w:lineRule="auto"/>
              <w:ind w:hanging="337"/>
              <w:jc w:val="left"/>
            </w:pPr>
            <w:r>
              <w:rPr>
                <w:sz w:val="24"/>
              </w:rPr>
              <w:t>ведение медицинской документации;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702"/>
              </w:numPr>
              <w:spacing w:after="120" w:line="259" w:lineRule="auto"/>
              <w:ind w:hanging="337"/>
              <w:jc w:val="left"/>
            </w:pPr>
            <w:r>
              <w:rPr>
                <w:sz w:val="24"/>
              </w:rPr>
              <w:t>инфекционный контроль и отчетность;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702"/>
              </w:numPr>
              <w:spacing w:after="122" w:line="259" w:lineRule="auto"/>
              <w:ind w:hanging="337"/>
              <w:jc w:val="left"/>
            </w:pPr>
            <w:r>
              <w:rPr>
                <w:sz w:val="24"/>
              </w:rPr>
              <w:t>рациональное использование антибиотиков;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702"/>
              </w:numPr>
              <w:spacing w:after="0" w:line="366" w:lineRule="auto"/>
              <w:ind w:hanging="337"/>
              <w:jc w:val="left"/>
            </w:pPr>
            <w:r>
              <w:rPr>
                <w:sz w:val="24"/>
              </w:rPr>
              <w:t>ошибк</w:t>
            </w:r>
            <w:r>
              <w:rPr>
                <w:sz w:val="24"/>
              </w:rPr>
              <w:t>и в назначении ЛС и неблагоприятные реакции пациентов, связанные с применением ЛС;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702"/>
              </w:numPr>
              <w:spacing w:after="0" w:line="259" w:lineRule="auto"/>
              <w:ind w:hanging="337"/>
              <w:jc w:val="left"/>
            </w:pPr>
            <w:r>
              <w:rPr>
                <w:sz w:val="24"/>
              </w:rPr>
              <w:t>использование ограничений (фиксация пациента об койку) и изоляции.</w:t>
            </w:r>
            <w:r>
              <w:rPr>
                <w:sz w:val="24"/>
              </w:rPr>
              <w:t xml:space="preserve"> </w:t>
            </w:r>
          </w:p>
        </w:tc>
      </w:tr>
      <w:tr w:rsidR="000C44AF">
        <w:trPr>
          <w:trHeight w:val="161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numPr>
                <w:ilvl w:val="0"/>
                <w:numId w:val="703"/>
              </w:numPr>
              <w:spacing w:after="53" w:line="319" w:lineRule="auto"/>
              <w:ind w:hanging="360"/>
              <w:jc w:val="left"/>
            </w:pPr>
            <w:r>
              <w:rPr>
                <w:sz w:val="24"/>
              </w:rPr>
              <w:t xml:space="preserve">Покажите данные индикатора по идентификации пациента? </w:t>
            </w:r>
            <w:r>
              <w:rPr>
                <w:i/>
                <w:sz w:val="24"/>
              </w:rPr>
              <w:t xml:space="preserve">(Например, доля листов в медкарте с полным указанием идентификаторов пациента от общего числа проверенных листов в медкарте)  </w:t>
            </w:r>
          </w:p>
          <w:p w:rsidR="000C44AF" w:rsidRDefault="008D14C2">
            <w:pPr>
              <w:numPr>
                <w:ilvl w:val="0"/>
                <w:numId w:val="703"/>
              </w:numPr>
              <w:spacing w:after="111" w:line="259" w:lineRule="auto"/>
              <w:ind w:hanging="360"/>
              <w:jc w:val="left"/>
            </w:pPr>
            <w:r>
              <w:rPr>
                <w:sz w:val="24"/>
              </w:rPr>
              <w:t>Как часто проводите сбор и анализ данных?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703"/>
              </w:numPr>
              <w:spacing w:after="0" w:line="259" w:lineRule="auto"/>
              <w:ind w:hanging="360"/>
              <w:jc w:val="left"/>
            </w:pPr>
            <w:r>
              <w:rPr>
                <w:sz w:val="24"/>
              </w:rPr>
              <w:t xml:space="preserve">Какие меры приняты по результату анализа? </w:t>
            </w:r>
            <w:r>
              <w:rPr>
                <w:sz w:val="24"/>
              </w:rPr>
              <w:t xml:space="preserve"> </w:t>
            </w:r>
          </w:p>
        </w:tc>
      </w:tr>
      <w:tr w:rsidR="000C44AF">
        <w:trPr>
          <w:trHeight w:val="654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numPr>
                <w:ilvl w:val="0"/>
                <w:numId w:val="704"/>
              </w:numPr>
              <w:spacing w:after="112" w:line="259" w:lineRule="auto"/>
              <w:ind w:hanging="360"/>
              <w:jc w:val="left"/>
            </w:pPr>
            <w:r>
              <w:rPr>
                <w:sz w:val="24"/>
              </w:rPr>
              <w:lastRenderedPageBreak/>
              <w:t>Как часто проводите сбор и анализ данных?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704"/>
              </w:numPr>
              <w:spacing w:after="0" w:line="259" w:lineRule="auto"/>
              <w:ind w:hanging="360"/>
              <w:jc w:val="left"/>
            </w:pPr>
            <w:r>
              <w:rPr>
                <w:sz w:val="24"/>
              </w:rPr>
              <w:t xml:space="preserve">Какие меры приняты по результату анализа? </w:t>
            </w:r>
            <w:r>
              <w:rPr>
                <w:sz w:val="24"/>
              </w:rPr>
              <w:t xml:space="preserve"> </w:t>
            </w:r>
          </w:p>
        </w:tc>
      </w:tr>
      <w:tr w:rsidR="000C44AF">
        <w:trPr>
          <w:trHeight w:val="1927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numPr>
                <w:ilvl w:val="0"/>
                <w:numId w:val="705"/>
              </w:numPr>
              <w:spacing w:after="4" w:line="362" w:lineRule="auto"/>
              <w:ind w:hanging="360"/>
              <w:jc w:val="left"/>
            </w:pPr>
            <w:r>
              <w:rPr>
                <w:sz w:val="24"/>
              </w:rPr>
              <w:t xml:space="preserve">Покажите данные индикатора по хирургической безопасности </w:t>
            </w: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применению рекомендованного ВОЗ чек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листа для проверки готовности к операции? </w:t>
            </w:r>
            <w:r>
              <w:rPr>
                <w:i/>
                <w:sz w:val="24"/>
              </w:rPr>
              <w:t>(Например, доля пациентов, кому проведена проверка готовности к операции</w:t>
            </w:r>
            <w:r>
              <w:rPr>
                <w:i/>
                <w:sz w:val="24"/>
              </w:rPr>
              <w:t xml:space="preserve"> по чек-листу от общего числа оперированных пациентов)  </w:t>
            </w:r>
          </w:p>
          <w:p w:rsidR="000C44AF" w:rsidRDefault="008D14C2">
            <w:pPr>
              <w:numPr>
                <w:ilvl w:val="0"/>
                <w:numId w:val="705"/>
              </w:numPr>
              <w:spacing w:after="111" w:line="259" w:lineRule="auto"/>
              <w:ind w:hanging="360"/>
              <w:jc w:val="left"/>
            </w:pPr>
            <w:r>
              <w:rPr>
                <w:sz w:val="24"/>
              </w:rPr>
              <w:t>Как часто проводите сбор и анализ данных?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705"/>
              </w:numPr>
              <w:spacing w:after="0" w:line="259" w:lineRule="auto"/>
              <w:ind w:hanging="360"/>
              <w:jc w:val="left"/>
            </w:pPr>
            <w:r>
              <w:rPr>
                <w:sz w:val="24"/>
              </w:rPr>
              <w:t xml:space="preserve">Какие меры приняты по результату анализа? </w:t>
            </w:r>
            <w:r>
              <w:rPr>
                <w:sz w:val="24"/>
              </w:rPr>
              <w:t xml:space="preserve"> </w:t>
            </w:r>
          </w:p>
        </w:tc>
      </w:tr>
      <w:tr w:rsidR="000C44AF">
        <w:trPr>
          <w:trHeight w:val="161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numPr>
                <w:ilvl w:val="0"/>
                <w:numId w:val="706"/>
              </w:numPr>
              <w:spacing w:after="4" w:line="362" w:lineRule="auto"/>
              <w:ind w:hanging="360"/>
              <w:jc w:val="left"/>
            </w:pPr>
            <w:r>
              <w:rPr>
                <w:sz w:val="24"/>
              </w:rPr>
              <w:t xml:space="preserve">Покажите данные индикатора по необоснованному использованию наркотических ЛС? </w:t>
            </w:r>
            <w:r>
              <w:rPr>
                <w:i/>
                <w:sz w:val="24"/>
              </w:rPr>
              <w:t xml:space="preserve">(Например, доля обоснованно назначенных наркотических ЛС от общего количества назначенных наркотических ЛС )  </w:t>
            </w:r>
          </w:p>
          <w:p w:rsidR="000C44AF" w:rsidRDefault="008D14C2">
            <w:pPr>
              <w:numPr>
                <w:ilvl w:val="0"/>
                <w:numId w:val="706"/>
              </w:numPr>
              <w:spacing w:after="111" w:line="259" w:lineRule="auto"/>
              <w:ind w:hanging="360"/>
              <w:jc w:val="left"/>
            </w:pPr>
            <w:r>
              <w:rPr>
                <w:sz w:val="24"/>
              </w:rPr>
              <w:t>Как часто проводите сбор и анализ данных?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706"/>
              </w:numPr>
              <w:spacing w:after="0" w:line="259" w:lineRule="auto"/>
              <w:ind w:hanging="360"/>
              <w:jc w:val="left"/>
            </w:pPr>
            <w:r>
              <w:rPr>
                <w:sz w:val="24"/>
              </w:rPr>
              <w:t xml:space="preserve">Какие меры приняты по результату анализа? </w:t>
            </w:r>
            <w:r>
              <w:rPr>
                <w:sz w:val="24"/>
              </w:rPr>
              <w:t xml:space="preserve"> </w:t>
            </w:r>
          </w:p>
        </w:tc>
      </w:tr>
      <w:tr w:rsidR="000C44AF">
        <w:trPr>
          <w:trHeight w:val="2114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318" w:line="259" w:lineRule="auto"/>
              <w:ind w:left="0" w:firstLine="0"/>
              <w:jc w:val="left"/>
            </w:pPr>
            <w:r>
              <w:rPr>
                <w:sz w:val="24"/>
              </w:rPr>
              <w:t>Индикаторы деятельности: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707"/>
              </w:numPr>
              <w:spacing w:after="120" w:line="259" w:lineRule="auto"/>
              <w:ind w:firstLine="0"/>
              <w:jc w:val="left"/>
            </w:pPr>
            <w:r>
              <w:rPr>
                <w:sz w:val="24"/>
              </w:rPr>
              <w:t xml:space="preserve">ведутся непрерывно </w:t>
            </w:r>
            <w:r>
              <w:rPr>
                <w:i/>
                <w:sz w:val="24"/>
              </w:rPr>
              <w:t xml:space="preserve">(проводился сбор данных как минимум за 4 месяца),  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707"/>
              </w:numPr>
              <w:spacing w:after="121" w:line="259" w:lineRule="auto"/>
              <w:ind w:firstLine="0"/>
              <w:jc w:val="left"/>
            </w:pPr>
            <w:r>
              <w:rPr>
                <w:sz w:val="24"/>
              </w:rPr>
              <w:t>с определенной частотой</w:t>
            </w:r>
            <w:r>
              <w:rPr>
                <w:i/>
                <w:sz w:val="24"/>
              </w:rPr>
              <w:t xml:space="preserve"> (например, ежемесячно), 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707"/>
              </w:numPr>
              <w:spacing w:after="0" w:line="362" w:lineRule="auto"/>
              <w:ind w:firstLine="0"/>
              <w:jc w:val="left"/>
            </w:pPr>
            <w:r>
              <w:rPr>
                <w:sz w:val="24"/>
              </w:rPr>
              <w:t>информация передается заинтересованным Комиссиям, руководству, персоналу,</w:t>
            </w:r>
            <w:r>
              <w:rPr>
                <w:sz w:val="24"/>
              </w:rPr>
              <w:t xml:space="preserve"> 4)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данные сравниваются в динамике,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spacing w:after="0" w:line="259" w:lineRule="auto"/>
              <w:ind w:left="48" w:firstLine="0"/>
              <w:jc w:val="left"/>
            </w:pPr>
            <w:r>
              <w:rPr>
                <w:sz w:val="24"/>
              </w:rPr>
              <w:t>5)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по анализу данных принимаются меры.</w:t>
            </w:r>
            <w:r>
              <w:rPr>
                <w:sz w:val="24"/>
              </w:rPr>
              <w:t xml:space="preserve"> </w:t>
            </w:r>
          </w:p>
        </w:tc>
      </w:tr>
      <w:tr w:rsidR="000C44AF">
        <w:trPr>
          <w:trHeight w:val="116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Каждый летальный случай обсужден на заседании КИЛИ с проведением анализа случая; причин(ы) летального исхода; рекомендаций по принятию мер для предотвращения повторного возникновения выявленных рисков.</w:t>
            </w:r>
            <w:r>
              <w:rPr>
                <w:sz w:val="24"/>
              </w:rPr>
              <w:t xml:space="preserve"> </w:t>
            </w:r>
          </w:p>
        </w:tc>
      </w:tr>
      <w:tr w:rsidR="000C44AF">
        <w:trPr>
          <w:trHeight w:val="1915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numPr>
                <w:ilvl w:val="0"/>
                <w:numId w:val="708"/>
              </w:numPr>
              <w:spacing w:after="120" w:line="259" w:lineRule="auto"/>
              <w:ind w:hanging="252"/>
              <w:jc w:val="left"/>
            </w:pPr>
            <w:r>
              <w:rPr>
                <w:sz w:val="24"/>
              </w:rPr>
              <w:t>КИЛИ создано руководителем организации;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708"/>
              </w:numPr>
              <w:spacing w:after="120" w:line="259" w:lineRule="auto"/>
              <w:ind w:hanging="252"/>
              <w:jc w:val="left"/>
            </w:pPr>
            <w:r>
              <w:rPr>
                <w:sz w:val="24"/>
              </w:rPr>
              <w:t xml:space="preserve">расследует </w:t>
            </w:r>
            <w:r>
              <w:rPr>
                <w:sz w:val="24"/>
              </w:rPr>
              <w:t>все случаи смерти; проводит анализ причин смерти;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708"/>
              </w:numPr>
              <w:spacing w:after="119" w:line="259" w:lineRule="auto"/>
              <w:ind w:hanging="252"/>
              <w:jc w:val="left"/>
            </w:pPr>
            <w:r>
              <w:rPr>
                <w:sz w:val="24"/>
              </w:rPr>
              <w:t>выдает рекомендации по улучшению процессов;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708"/>
              </w:numPr>
              <w:spacing w:after="122" w:line="259" w:lineRule="auto"/>
              <w:ind w:hanging="252"/>
              <w:jc w:val="left"/>
            </w:pPr>
            <w:r>
              <w:rPr>
                <w:sz w:val="24"/>
              </w:rPr>
              <w:t>информация передается руководителю;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708"/>
              </w:numPr>
              <w:spacing w:after="0" w:line="259" w:lineRule="auto"/>
              <w:ind w:hanging="252"/>
              <w:jc w:val="left"/>
            </w:pPr>
            <w:r>
              <w:rPr>
                <w:sz w:val="24"/>
              </w:rPr>
              <w:t>по необходимости проводится обучение персонала по вопросам улучшения рабочих процессов</w:t>
            </w:r>
            <w:r>
              <w:rPr>
                <w:sz w:val="24"/>
              </w:rPr>
              <w:t xml:space="preserve"> </w:t>
            </w:r>
          </w:p>
        </w:tc>
      </w:tr>
    </w:tbl>
    <w:p w:rsidR="000C44AF" w:rsidRDefault="008D14C2">
      <w:pPr>
        <w:spacing w:after="217" w:line="259" w:lineRule="auto"/>
        <w:ind w:left="429" w:firstLine="0"/>
        <w:jc w:val="left"/>
      </w:pPr>
      <w:r>
        <w:rPr>
          <w:sz w:val="24"/>
        </w:rPr>
        <w:t xml:space="preserve"> </w:t>
      </w:r>
    </w:p>
    <w:p w:rsidR="000C44AF" w:rsidRDefault="008D14C2">
      <w:pPr>
        <w:spacing w:after="219" w:line="259" w:lineRule="auto"/>
        <w:ind w:left="429" w:firstLine="0"/>
        <w:jc w:val="left"/>
      </w:pPr>
      <w:r>
        <w:rPr>
          <w:sz w:val="24"/>
        </w:rPr>
        <w:t xml:space="preserve"> </w:t>
      </w:r>
    </w:p>
    <w:p w:rsidR="000C44AF" w:rsidRDefault="008D14C2">
      <w:pPr>
        <w:spacing w:after="0" w:line="259" w:lineRule="auto"/>
        <w:ind w:left="429" w:firstLine="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:rsidR="000C44AF" w:rsidRDefault="008D14C2">
      <w:pPr>
        <w:pStyle w:val="3"/>
        <w:spacing w:after="243"/>
        <w:ind w:left="1144"/>
      </w:pPr>
      <w:r>
        <w:t>ОБЗОР ЗАКРЫТЫХ МЕДИЦИНСКИХ КАРТ</w:t>
      </w:r>
      <w:r>
        <w:t xml:space="preserve"> </w:t>
      </w:r>
    </w:p>
    <w:p w:rsidR="000C44AF" w:rsidRDefault="008D14C2">
      <w:pPr>
        <w:spacing w:after="126" w:line="356" w:lineRule="auto"/>
        <w:ind w:left="414" w:right="410" w:firstLine="710"/>
      </w:pPr>
      <w:r>
        <w:rPr>
          <w:sz w:val="24"/>
        </w:rPr>
        <w:t>Необходимо проверить не менее 10 медицинских карт из архива</w:t>
      </w:r>
      <w:r>
        <w:rPr>
          <w:sz w:val="24"/>
        </w:rPr>
        <w:t xml:space="preserve"> </w:t>
      </w:r>
      <w:r>
        <w:rPr>
          <w:sz w:val="24"/>
        </w:rPr>
        <w:t>за последние 4 месяца, в т.ч.: рекомендуется выбрать: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21"/>
        </w:numPr>
        <w:spacing w:after="122" w:line="259" w:lineRule="auto"/>
        <w:ind w:right="410" w:hanging="360"/>
      </w:pPr>
      <w:r>
        <w:rPr>
          <w:sz w:val="24"/>
        </w:rPr>
        <w:t xml:space="preserve">1 случай прямого перевода пациента в другую организацию при выписке, 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21"/>
        </w:numPr>
        <w:spacing w:after="121" w:line="259" w:lineRule="auto"/>
        <w:ind w:right="410" w:hanging="360"/>
      </w:pPr>
      <w:r>
        <w:rPr>
          <w:sz w:val="24"/>
        </w:rPr>
        <w:lastRenderedPageBreak/>
        <w:t xml:space="preserve">1 случай смерти пациента, 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21"/>
        </w:numPr>
        <w:spacing w:after="124" w:line="259" w:lineRule="auto"/>
        <w:ind w:right="410" w:hanging="360"/>
      </w:pPr>
      <w:r>
        <w:rPr>
          <w:sz w:val="24"/>
        </w:rPr>
        <w:t xml:space="preserve">4 случая оперированных пациентов, </w:t>
      </w:r>
      <w:r>
        <w:rPr>
          <w:sz w:val="24"/>
        </w:rPr>
        <w:t xml:space="preserve"> </w:t>
      </w:r>
    </w:p>
    <w:p w:rsidR="000C44AF" w:rsidRDefault="008D14C2">
      <w:pPr>
        <w:numPr>
          <w:ilvl w:val="0"/>
          <w:numId w:val="21"/>
        </w:numPr>
        <w:spacing w:after="245" w:line="259" w:lineRule="auto"/>
        <w:ind w:right="410" w:hanging="360"/>
      </w:pPr>
      <w:r>
        <w:rPr>
          <w:sz w:val="24"/>
        </w:rPr>
        <w:t xml:space="preserve">1 случай пациента, пролеченного в ОАРИТ в течение 3 и более суток. </w:t>
      </w:r>
      <w:r>
        <w:rPr>
          <w:sz w:val="24"/>
        </w:rPr>
        <w:t xml:space="preserve"> </w:t>
      </w:r>
    </w:p>
    <w:p w:rsidR="000C44AF" w:rsidRDefault="008D14C2">
      <w:pPr>
        <w:spacing w:line="259" w:lineRule="auto"/>
        <w:ind w:left="414" w:right="410" w:firstLine="710"/>
      </w:pPr>
      <w:r>
        <w:rPr>
          <w:sz w:val="24"/>
        </w:rPr>
        <w:t>Рекомендуемые участники: 3 врача и 3 медицинской сестры, врачи</w:t>
      </w:r>
      <w:r>
        <w:rPr>
          <w:sz w:val="24"/>
        </w:rPr>
        <w:t>-</w:t>
      </w:r>
      <w:r>
        <w:rPr>
          <w:sz w:val="24"/>
        </w:rPr>
        <w:t>эксперты СВА/ отдела менеджмента качества</w:t>
      </w:r>
      <w:r>
        <w:rPr>
          <w:sz w:val="24"/>
        </w:rPr>
        <w:t xml:space="preserve"> </w:t>
      </w:r>
    </w:p>
    <w:tbl>
      <w:tblPr>
        <w:tblStyle w:val="TableGrid"/>
        <w:tblW w:w="9629" w:type="dxa"/>
        <w:tblInd w:w="433" w:type="dxa"/>
        <w:tblCellMar>
          <w:top w:w="58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9629"/>
      </w:tblGrid>
      <w:tr w:rsidR="000C44AF">
        <w:trPr>
          <w:trHeight w:val="52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Ожидаемые наблюдения: </w:t>
            </w:r>
          </w:p>
        </w:tc>
      </w:tr>
      <w:tr w:rsidR="000C44AF">
        <w:trPr>
          <w:trHeight w:val="2866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numPr>
                <w:ilvl w:val="0"/>
                <w:numId w:val="709"/>
              </w:numPr>
              <w:spacing w:after="126" w:line="259" w:lineRule="auto"/>
              <w:ind w:hanging="360"/>
            </w:pPr>
            <w:r>
              <w:rPr>
                <w:sz w:val="24"/>
              </w:rPr>
              <w:t xml:space="preserve">Закрытые медкарты хранятся в архиве </w:t>
            </w:r>
            <w:r>
              <w:rPr>
                <w:i/>
                <w:sz w:val="24"/>
              </w:rPr>
              <w:t>(защищены от посторонних)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709"/>
              </w:numPr>
              <w:spacing w:after="0" w:line="364" w:lineRule="auto"/>
              <w:ind w:hanging="360"/>
            </w:pPr>
            <w:r>
              <w:rPr>
                <w:sz w:val="24"/>
              </w:rPr>
              <w:t xml:space="preserve">Есть определенный порядок ведения медкарты и он соблюдается </w:t>
            </w:r>
            <w:r>
              <w:rPr>
                <w:i/>
                <w:sz w:val="24"/>
              </w:rPr>
              <w:t>(хронологичный или по разделам)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709"/>
              </w:numPr>
              <w:spacing w:after="0" w:line="361" w:lineRule="auto"/>
              <w:ind w:hanging="360"/>
            </w:pPr>
            <w:r>
              <w:rPr>
                <w:sz w:val="24"/>
              </w:rPr>
              <w:t xml:space="preserve">На каждом листе в медкарте есть идентификаторы пациента </w:t>
            </w:r>
            <w:r>
              <w:rPr>
                <w:i/>
                <w:sz w:val="24"/>
              </w:rPr>
              <w:t xml:space="preserve">(например, ФИО и дата рождения) </w:t>
            </w:r>
          </w:p>
          <w:p w:rsidR="000C44AF" w:rsidRDefault="008D14C2">
            <w:pPr>
              <w:numPr>
                <w:ilvl w:val="0"/>
                <w:numId w:val="709"/>
              </w:numPr>
              <w:spacing w:after="0" w:line="368" w:lineRule="auto"/>
              <w:ind w:hanging="360"/>
            </w:pPr>
            <w:r>
              <w:rPr>
                <w:sz w:val="24"/>
              </w:rPr>
              <w:t xml:space="preserve">В медкарте </w:t>
            </w:r>
            <w:r>
              <w:rPr>
                <w:sz w:val="24"/>
              </w:rPr>
              <w:t xml:space="preserve">нет непонятных сокращений и символов </w:t>
            </w:r>
            <w:r>
              <w:rPr>
                <w:i/>
                <w:sz w:val="24"/>
              </w:rPr>
              <w:t>(должен быть список утвержденных в организации сокращений и символов)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709"/>
              </w:numPr>
              <w:spacing w:after="0" w:line="259" w:lineRule="auto"/>
              <w:ind w:hanging="360"/>
            </w:pPr>
            <w:r>
              <w:rPr>
                <w:sz w:val="24"/>
              </w:rPr>
              <w:t>Применяются только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утвержденнные организацией или уполномоченным органом формы медицинской документации </w:t>
            </w:r>
            <w:r>
              <w:rPr>
                <w:i/>
                <w:sz w:val="24"/>
              </w:rPr>
              <w:t>(определенный формат, дата утверждения)</w:t>
            </w:r>
            <w:r>
              <w:rPr>
                <w:sz w:val="24"/>
              </w:rPr>
              <w:t xml:space="preserve"> </w:t>
            </w:r>
          </w:p>
        </w:tc>
      </w:tr>
      <w:tr w:rsidR="000C44AF">
        <w:trPr>
          <w:trHeight w:val="3185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116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медкартах указаны: 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710"/>
              </w:numPr>
              <w:spacing w:after="123" w:line="259" w:lineRule="auto"/>
              <w:ind w:firstLine="0"/>
              <w:jc w:val="left"/>
            </w:pPr>
            <w:r>
              <w:rPr>
                <w:sz w:val="24"/>
              </w:rPr>
              <w:t>дата и время поступления;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710"/>
              </w:numPr>
              <w:spacing w:after="122" w:line="259" w:lineRule="auto"/>
              <w:ind w:firstLine="0"/>
              <w:jc w:val="left"/>
            </w:pPr>
            <w:r>
              <w:rPr>
                <w:sz w:val="24"/>
              </w:rPr>
              <w:t>состояние пациента при поступлении/ обращении;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710"/>
              </w:numPr>
              <w:spacing w:after="121" w:line="259" w:lineRule="auto"/>
              <w:ind w:firstLine="0"/>
              <w:jc w:val="left"/>
            </w:pPr>
            <w:r>
              <w:rPr>
                <w:sz w:val="24"/>
              </w:rPr>
              <w:t>предоперационный эпикриз если оперирован;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710"/>
              </w:numPr>
              <w:spacing w:after="7" w:line="240" w:lineRule="auto"/>
              <w:ind w:firstLine="0"/>
              <w:jc w:val="left"/>
            </w:pPr>
            <w:r>
              <w:rPr>
                <w:sz w:val="24"/>
              </w:rPr>
              <w:t>анамнез заболевания;</w:t>
            </w:r>
            <w:r>
              <w:rPr>
                <w:sz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37"/>
                <w:vertAlign w:val="superscript"/>
              </w:rPr>
              <w:t>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диагноз;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710"/>
              </w:numPr>
              <w:spacing w:after="119" w:line="259" w:lineRule="auto"/>
              <w:ind w:firstLine="0"/>
              <w:jc w:val="left"/>
            </w:pPr>
            <w:r>
              <w:rPr>
                <w:sz w:val="24"/>
              </w:rPr>
              <w:t>первичный осмотр врача;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710"/>
              </w:numPr>
              <w:spacing w:after="119" w:line="259" w:lineRule="auto"/>
              <w:ind w:firstLine="0"/>
              <w:jc w:val="left"/>
            </w:pPr>
            <w:r>
              <w:rPr>
                <w:sz w:val="24"/>
              </w:rPr>
              <w:t>план лечения и ухода;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710"/>
              </w:numPr>
              <w:spacing w:after="123" w:line="259" w:lineRule="auto"/>
              <w:ind w:firstLine="0"/>
              <w:jc w:val="left"/>
            </w:pPr>
            <w:r>
              <w:rPr>
                <w:sz w:val="24"/>
              </w:rPr>
              <w:t>назначения ЛС;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710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назначения исследований и интерпретация значимых результатов исследований.</w:t>
            </w:r>
            <w:r>
              <w:rPr>
                <w:sz w:val="24"/>
              </w:rPr>
              <w:t xml:space="preserve"> </w:t>
            </w:r>
          </w:p>
        </w:tc>
      </w:tr>
      <w:tr w:rsidR="000C44AF">
        <w:trPr>
          <w:trHeight w:val="1596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10" w:line="240" w:lineRule="auto"/>
              <w:ind w:left="394" w:right="7094" w:hanging="360"/>
              <w:jc w:val="left"/>
            </w:pPr>
            <w:r>
              <w:rPr>
                <w:sz w:val="24"/>
              </w:rPr>
              <w:t>В медкартах записи:</w:t>
            </w:r>
            <w:r>
              <w:rPr>
                <w:sz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37"/>
                <w:vertAlign w:val="superscript"/>
              </w:rPr>
              <w:t>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разборчивые;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711"/>
              </w:numPr>
              <w:spacing w:after="122" w:line="259" w:lineRule="auto"/>
              <w:ind w:hanging="360"/>
              <w:jc w:val="left"/>
            </w:pPr>
            <w:r>
              <w:rPr>
                <w:sz w:val="24"/>
              </w:rPr>
              <w:t>своевременные (время первичного осмотра);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711"/>
              </w:numPr>
              <w:spacing w:after="120" w:line="259" w:lineRule="auto"/>
              <w:ind w:hanging="360"/>
              <w:jc w:val="left"/>
            </w:pPr>
            <w:r>
              <w:rPr>
                <w:sz w:val="24"/>
              </w:rPr>
              <w:t>подписаны автором (подпись или ФИО);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711"/>
              </w:numPr>
              <w:spacing w:after="0" w:line="259" w:lineRule="auto"/>
              <w:ind w:hanging="360"/>
              <w:jc w:val="left"/>
            </w:pPr>
            <w:r>
              <w:rPr>
                <w:sz w:val="24"/>
              </w:rPr>
              <w:t>имеют дату и время</w:t>
            </w:r>
            <w:r>
              <w:rPr>
                <w:sz w:val="24"/>
              </w:rPr>
              <w:t xml:space="preserve"> </w:t>
            </w:r>
          </w:p>
        </w:tc>
      </w:tr>
      <w:tr w:rsidR="000C44AF">
        <w:trPr>
          <w:trHeight w:val="1279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117" w:line="259" w:lineRule="auto"/>
              <w:ind w:left="34" w:firstLine="0"/>
              <w:jc w:val="left"/>
            </w:pPr>
            <w:r>
              <w:rPr>
                <w:sz w:val="24"/>
              </w:rPr>
              <w:t>В медкартах есть запись об: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712"/>
              </w:numPr>
              <w:spacing w:after="123" w:line="259" w:lineRule="auto"/>
              <w:ind w:hanging="360"/>
              <w:jc w:val="left"/>
            </w:pPr>
            <w:r>
              <w:rPr>
                <w:sz w:val="24"/>
              </w:rPr>
              <w:t>аллергиях (аллергоанамнез);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712"/>
              </w:numPr>
              <w:spacing w:after="122" w:line="259" w:lineRule="auto"/>
              <w:ind w:hanging="360"/>
              <w:jc w:val="left"/>
            </w:pPr>
            <w:r>
              <w:rPr>
                <w:sz w:val="24"/>
              </w:rPr>
              <w:t>если применимо, побочные реакции пациента;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712"/>
              </w:numPr>
              <w:spacing w:after="0" w:line="259" w:lineRule="auto"/>
              <w:ind w:hanging="360"/>
              <w:jc w:val="left"/>
            </w:pPr>
            <w:r>
              <w:rPr>
                <w:sz w:val="24"/>
              </w:rPr>
              <w:t>если применимо, наличие ВГВ, ВГС, ВИЧ</w:t>
            </w:r>
            <w:r>
              <w:rPr>
                <w:sz w:val="24"/>
              </w:rPr>
              <w:t xml:space="preserve"> </w:t>
            </w:r>
          </w:p>
        </w:tc>
      </w:tr>
      <w:tr w:rsidR="000C44AF">
        <w:trPr>
          <w:trHeight w:val="159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116" w:line="259" w:lineRule="auto"/>
              <w:ind w:left="34" w:firstLine="0"/>
              <w:jc w:val="left"/>
            </w:pPr>
            <w:r>
              <w:rPr>
                <w:sz w:val="24"/>
              </w:rPr>
              <w:lastRenderedPageBreak/>
              <w:t>В медкартах есть записи: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713"/>
              </w:numPr>
              <w:spacing w:after="125" w:line="259" w:lineRule="auto"/>
              <w:ind w:hanging="360"/>
              <w:jc w:val="left"/>
            </w:pPr>
            <w:r>
              <w:rPr>
                <w:sz w:val="24"/>
              </w:rPr>
              <w:t>дневники лечащего врача.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713"/>
              </w:numPr>
              <w:spacing w:after="0" w:line="367" w:lineRule="auto"/>
              <w:ind w:hanging="360"/>
              <w:jc w:val="left"/>
            </w:pPr>
            <w:r>
              <w:rPr>
                <w:sz w:val="24"/>
              </w:rPr>
              <w:t xml:space="preserve">дневники пишутся ежедневно, включая выходные и празничные дни, если пациент в острой фазе заболевания или тяжелом состоянии. 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713"/>
              </w:numPr>
              <w:spacing w:after="0" w:line="259" w:lineRule="auto"/>
              <w:ind w:hanging="360"/>
              <w:jc w:val="left"/>
            </w:pPr>
            <w:r>
              <w:rPr>
                <w:sz w:val="24"/>
              </w:rPr>
              <w:t>Дневники содержат описание реакции пациента на лечение, динамику состояния.</w:t>
            </w:r>
            <w:r>
              <w:rPr>
                <w:sz w:val="24"/>
              </w:rPr>
              <w:t xml:space="preserve"> </w:t>
            </w:r>
          </w:p>
        </w:tc>
      </w:tr>
      <w:tr w:rsidR="000C44AF">
        <w:trPr>
          <w:trHeight w:val="1597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numPr>
                <w:ilvl w:val="0"/>
                <w:numId w:val="714"/>
              </w:numPr>
              <w:spacing w:after="124" w:line="259" w:lineRule="auto"/>
              <w:ind w:firstLine="0"/>
              <w:jc w:val="left"/>
            </w:pPr>
            <w:r>
              <w:rPr>
                <w:sz w:val="24"/>
              </w:rPr>
              <w:t>консультации всех назначенных специалистов;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714"/>
              </w:numPr>
              <w:spacing w:after="124" w:line="259" w:lineRule="auto"/>
              <w:ind w:firstLine="0"/>
              <w:jc w:val="left"/>
            </w:pPr>
            <w:r>
              <w:rPr>
                <w:sz w:val="24"/>
              </w:rPr>
              <w:t>общее информированное согласие на лечение;</w:t>
            </w:r>
            <w:r>
              <w:rPr>
                <w:sz w:val="24"/>
              </w:rPr>
              <w:t xml:space="preserve"> </w:t>
            </w:r>
          </w:p>
          <w:p w:rsidR="000C44AF" w:rsidRDefault="008D14C2">
            <w:pPr>
              <w:numPr>
                <w:ilvl w:val="0"/>
                <w:numId w:val="714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если применимо, информированное согласие на операцию, на анестезию, на процедуры высокого риска (переливание крови, диализ, пункция);</w:t>
            </w:r>
            <w:r>
              <w:rPr>
                <w:sz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</w:rPr>
              <w:t>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протокол операции, если оперирован.</w:t>
            </w:r>
            <w:r>
              <w:rPr>
                <w:sz w:val="24"/>
              </w:rPr>
              <w:t xml:space="preserve"> </w:t>
            </w:r>
          </w:p>
        </w:tc>
      </w:tr>
      <w:tr w:rsidR="000C44AF">
        <w:trPr>
          <w:trHeight w:val="528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В медкартах есть копия выписки с указанием проведенного лечения.</w:t>
            </w:r>
            <w:r>
              <w:rPr>
                <w:sz w:val="24"/>
              </w:rPr>
              <w:t xml:space="preserve"> </w:t>
            </w:r>
          </w:p>
        </w:tc>
      </w:tr>
    </w:tbl>
    <w:p w:rsidR="000C44AF" w:rsidRDefault="008D14C2">
      <w:pPr>
        <w:spacing w:after="217" w:line="259" w:lineRule="auto"/>
        <w:ind w:left="429" w:firstLine="0"/>
        <w:jc w:val="left"/>
      </w:pPr>
      <w:r>
        <w:rPr>
          <w:sz w:val="24"/>
        </w:rPr>
        <w:t xml:space="preserve"> </w:t>
      </w:r>
    </w:p>
    <w:p w:rsidR="000C44AF" w:rsidRDefault="008D14C2">
      <w:pPr>
        <w:spacing w:after="0" w:line="259" w:lineRule="auto"/>
        <w:ind w:left="429" w:firstLine="0"/>
        <w:jc w:val="left"/>
      </w:pPr>
      <w:r>
        <w:rPr>
          <w:color w:val="211F1F"/>
          <w:sz w:val="24"/>
        </w:rPr>
        <w:t xml:space="preserve"> </w:t>
      </w:r>
    </w:p>
    <w:p w:rsidR="000C44AF" w:rsidRDefault="008D14C2">
      <w:pPr>
        <w:spacing w:after="0" w:line="240" w:lineRule="auto"/>
        <w:ind w:left="429" w:right="7127" w:firstLine="0"/>
      </w:pPr>
      <w:r>
        <w:t xml:space="preserve"> 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br w:type="page"/>
      </w:r>
    </w:p>
    <w:p w:rsidR="000C44AF" w:rsidRDefault="008D14C2">
      <w:pPr>
        <w:spacing w:after="203" w:line="259" w:lineRule="auto"/>
        <w:ind w:left="867" w:right="853" w:hanging="10"/>
        <w:jc w:val="center"/>
      </w:pPr>
      <w:r>
        <w:rPr>
          <w:b/>
        </w:rPr>
        <w:lastRenderedPageBreak/>
        <w:t xml:space="preserve">ОБРАЗЕЦ ПРОГРАММЫ АККРЕДИТАЦИИ </w:t>
      </w:r>
    </w:p>
    <w:p w:rsidR="000C44AF" w:rsidRDefault="008D14C2">
      <w:pPr>
        <w:spacing w:after="59" w:line="259" w:lineRule="auto"/>
        <w:ind w:left="780" w:firstLine="0"/>
        <w:jc w:val="center"/>
      </w:pPr>
      <w:r>
        <w:rPr>
          <w:b/>
        </w:rPr>
        <w:t xml:space="preserve"> </w:t>
      </w:r>
    </w:p>
    <w:p w:rsidR="000C44AF" w:rsidRDefault="008D14C2">
      <w:pPr>
        <w:spacing w:after="84" w:line="259" w:lineRule="auto"/>
        <w:ind w:left="867" w:right="851" w:hanging="10"/>
        <w:jc w:val="center"/>
      </w:pPr>
      <w:r>
        <w:rPr>
          <w:b/>
        </w:rPr>
        <w:t xml:space="preserve">ПРОГРАММА </w:t>
      </w:r>
    </w:p>
    <w:p w:rsidR="000C44AF" w:rsidRDefault="008D14C2">
      <w:pPr>
        <w:spacing w:after="3" w:line="259" w:lineRule="auto"/>
        <w:ind w:left="867" w:right="852" w:hanging="10"/>
        <w:jc w:val="center"/>
      </w:pPr>
      <w:r>
        <w:rPr>
          <w:b/>
        </w:rPr>
        <w:t xml:space="preserve">аудита медицинской организации в ходе проведения национальной аккредитации </w:t>
      </w:r>
    </w:p>
    <w:p w:rsidR="000C44AF" w:rsidRDefault="008D14C2">
      <w:pPr>
        <w:spacing w:after="60" w:line="259" w:lineRule="auto"/>
        <w:ind w:left="60" w:firstLine="0"/>
        <w:jc w:val="center"/>
      </w:pPr>
      <w:r>
        <w:rPr>
          <w:b/>
        </w:rPr>
        <w:t xml:space="preserve"> </w:t>
      </w:r>
    </w:p>
    <w:p w:rsidR="000C44AF" w:rsidRDefault="008D14C2">
      <w:pPr>
        <w:spacing w:after="3" w:line="259" w:lineRule="auto"/>
        <w:ind w:left="867" w:right="852" w:hanging="10"/>
        <w:jc w:val="center"/>
      </w:pPr>
      <w:r>
        <w:rPr>
          <w:b/>
        </w:rPr>
        <w:t xml:space="preserve">Вниманию работников организации: </w:t>
      </w:r>
    </w:p>
    <w:p w:rsidR="000C44AF" w:rsidRDefault="008D14C2">
      <w:pPr>
        <w:spacing w:after="52" w:line="259" w:lineRule="auto"/>
        <w:ind w:left="60" w:firstLine="0"/>
        <w:jc w:val="center"/>
      </w:pPr>
      <w:r>
        <w:rPr>
          <w:b/>
        </w:rPr>
        <w:t xml:space="preserve"> </w:t>
      </w:r>
    </w:p>
    <w:p w:rsidR="000C44AF" w:rsidRDefault="008D14C2">
      <w:pPr>
        <w:numPr>
          <w:ilvl w:val="0"/>
          <w:numId w:val="22"/>
        </w:numPr>
        <w:spacing w:line="331" w:lineRule="auto"/>
        <w:ind w:right="11"/>
      </w:pPr>
      <w:r>
        <w:t>Работники имеют право сопровождать аудиторов при обходах и записывать их комментарии по выявленным несоответствиям.</w:t>
      </w:r>
      <w:r>
        <w:t xml:space="preserve"> </w:t>
      </w:r>
    </w:p>
    <w:p w:rsidR="000C44AF" w:rsidRDefault="008D14C2">
      <w:pPr>
        <w:numPr>
          <w:ilvl w:val="0"/>
          <w:numId w:val="22"/>
        </w:numPr>
        <w:spacing w:line="332" w:lineRule="auto"/>
        <w:ind w:right="11"/>
      </w:pPr>
      <w:r>
        <w:t>Приведенная программа определяет общий распорядок мероприятий. Возможны изменения в ходе аудита с целью лучшего понимания деятельности клин</w:t>
      </w:r>
      <w:r>
        <w:t>ики.</w:t>
      </w:r>
      <w:r>
        <w:t xml:space="preserve"> </w:t>
      </w:r>
    </w:p>
    <w:p w:rsidR="000C44AF" w:rsidRDefault="008D14C2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778" w:type="dxa"/>
        <w:tblInd w:w="543" w:type="dxa"/>
        <w:tblCellMar>
          <w:top w:w="0" w:type="dxa"/>
          <w:left w:w="107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991"/>
        <w:gridCol w:w="4492"/>
        <w:gridCol w:w="270"/>
        <w:gridCol w:w="4025"/>
      </w:tblGrid>
      <w:tr w:rsidR="000C44AF">
        <w:trPr>
          <w:trHeight w:val="48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vAlign w:val="center"/>
          </w:tcPr>
          <w:p w:rsidR="000C44AF" w:rsidRDefault="008D14C2">
            <w:pPr>
              <w:spacing w:after="0" w:line="259" w:lineRule="auto"/>
              <w:ind w:left="70" w:firstLine="0"/>
              <w:jc w:val="left"/>
            </w:pPr>
            <w:r>
              <w:rPr>
                <w:b/>
              </w:rPr>
              <w:t xml:space="preserve">Время </w:t>
            </w:r>
          </w:p>
        </w:tc>
        <w:tc>
          <w:tcPr>
            <w:tcW w:w="8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vAlign w:val="center"/>
          </w:tcPr>
          <w:p w:rsidR="000C44AF" w:rsidRDefault="008D14C2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</w:rPr>
              <w:t xml:space="preserve">ДЕНЬ ПЕРВЫЙ – дата </w:t>
            </w:r>
          </w:p>
        </w:tc>
      </w:tr>
      <w:tr w:rsidR="000C44AF">
        <w:trPr>
          <w:trHeight w:val="396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0" w:line="259" w:lineRule="auto"/>
              <w:ind w:left="3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C44AF" w:rsidRDefault="008D14C2">
            <w:pPr>
              <w:spacing w:after="0" w:line="259" w:lineRule="auto"/>
              <w:ind w:left="0" w:right="19" w:firstLine="0"/>
              <w:jc w:val="center"/>
            </w:pPr>
            <w:r>
              <w:t>Аудитор 1</w:t>
            </w:r>
            <w:r>
              <w:rPr>
                <w:b/>
              </w:rPr>
              <w:t xml:space="preserve">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C44AF" w:rsidRDefault="008D14C2">
            <w:pPr>
              <w:spacing w:after="0" w:line="259" w:lineRule="auto"/>
              <w:ind w:left="0" w:right="19" w:firstLine="0"/>
              <w:jc w:val="center"/>
            </w:pPr>
            <w:r>
              <w:t>Аудитор 2</w:t>
            </w:r>
            <w:r>
              <w:rPr>
                <w:b/>
              </w:rPr>
              <w:t xml:space="preserve"> </w:t>
            </w:r>
          </w:p>
        </w:tc>
      </w:tr>
      <w:tr w:rsidR="000C44AF">
        <w:trPr>
          <w:trHeight w:val="7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0C44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C44AF" w:rsidRDefault="008D14C2">
            <w:pPr>
              <w:spacing w:after="1" w:line="259" w:lineRule="auto"/>
              <w:ind w:left="0" w:right="21" w:firstLine="0"/>
              <w:jc w:val="center"/>
            </w:pPr>
            <w:r>
              <w:rPr>
                <w:b/>
              </w:rPr>
              <w:t xml:space="preserve">ФИО </w:t>
            </w:r>
          </w:p>
          <w:p w:rsidR="000C44AF" w:rsidRDefault="008D14C2">
            <w:pPr>
              <w:spacing w:after="0" w:line="259" w:lineRule="auto"/>
              <w:ind w:left="36" w:firstLine="0"/>
              <w:jc w:val="center"/>
            </w:pPr>
            <w:r>
              <w:rPr>
                <w:b/>
              </w:rPr>
              <w:t xml:space="preserve"> </w:t>
            </w:r>
          </w:p>
          <w:p w:rsidR="000C44AF" w:rsidRDefault="008D14C2">
            <w:pPr>
              <w:spacing w:after="0" w:line="259" w:lineRule="auto"/>
              <w:ind w:left="3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C44AF" w:rsidRDefault="008D14C2">
            <w:pPr>
              <w:spacing w:after="1" w:line="259" w:lineRule="auto"/>
              <w:ind w:left="0" w:right="19" w:firstLine="0"/>
              <w:jc w:val="center"/>
            </w:pPr>
            <w:r>
              <w:rPr>
                <w:b/>
              </w:rPr>
              <w:t xml:space="preserve">ФИО </w:t>
            </w:r>
          </w:p>
          <w:p w:rsidR="000C44AF" w:rsidRDefault="008D14C2">
            <w:pPr>
              <w:spacing w:after="0" w:line="259" w:lineRule="auto"/>
              <w:ind w:left="3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C44AF">
        <w:trPr>
          <w:trHeight w:val="178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t>08:00-</w:t>
            </w:r>
          </w:p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t>08:30</w:t>
            </w:r>
            <w:r>
              <w:rPr>
                <w:b/>
              </w:rPr>
              <w:t xml:space="preserve"> </w:t>
            </w:r>
          </w:p>
        </w:tc>
        <w:tc>
          <w:tcPr>
            <w:tcW w:w="8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78" w:line="259" w:lineRule="auto"/>
              <w:ind w:left="0" w:right="18" w:firstLine="0"/>
              <w:jc w:val="center"/>
            </w:pPr>
            <w:r>
              <w:rPr>
                <w:b/>
              </w:rPr>
              <w:t xml:space="preserve">Встреча с аудиторов с координатором аккредитации  </w:t>
            </w:r>
          </w:p>
          <w:p w:rsidR="000C44AF" w:rsidRDefault="008D14C2">
            <w:pPr>
              <w:spacing w:after="47" w:line="284" w:lineRule="auto"/>
              <w:ind w:left="1" w:firstLine="0"/>
              <w:jc w:val="left"/>
            </w:pPr>
            <w:r>
              <w:rPr>
                <w:b/>
              </w:rPr>
              <w:t>Приглашенные:</w:t>
            </w:r>
            <w:r>
              <w:t xml:space="preserve"> </w:t>
            </w:r>
            <w:r>
              <w:t>работник(и) медицинской организации, ответственные за организациою и подготовку к национальной аккредитации. Рекомендуется заранее определить одного работника в качестве координатора аккредитации.</w:t>
            </w:r>
            <w:r>
              <w:t xml:space="preserve"> </w:t>
            </w:r>
          </w:p>
          <w:p w:rsidR="000C44AF" w:rsidRDefault="008D14C2">
            <w:pPr>
              <w:spacing w:after="0" w:line="259" w:lineRule="auto"/>
              <w:ind w:left="1" w:right="17" w:firstLine="0"/>
              <w:jc w:val="left"/>
            </w:pPr>
            <w:r>
              <w:rPr>
                <w:b/>
              </w:rPr>
              <w:t>Повестка:</w:t>
            </w:r>
            <w:r>
              <w:t xml:space="preserve"> </w:t>
            </w:r>
            <w:r>
              <w:t>предоставление координатору копии Программы ауди</w:t>
            </w:r>
            <w:r>
              <w:t>та, определение кабинета для аудиторов, сопровождающих лиц, обмен контактами для координации, вопросы логистики.</w:t>
            </w:r>
            <w:r>
              <w:t xml:space="preserve"> </w:t>
            </w:r>
          </w:p>
        </w:tc>
      </w:tr>
      <w:tr w:rsidR="000C44AF">
        <w:trPr>
          <w:trHeight w:val="152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t>08:30-</w:t>
            </w:r>
          </w:p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t>09:00</w:t>
            </w:r>
            <w:r>
              <w:rPr>
                <w:b/>
              </w:rPr>
              <w:t xml:space="preserve"> </w:t>
            </w:r>
          </w:p>
        </w:tc>
        <w:tc>
          <w:tcPr>
            <w:tcW w:w="8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78" w:line="259" w:lineRule="auto"/>
              <w:ind w:left="0" w:right="18" w:firstLine="0"/>
              <w:jc w:val="center"/>
            </w:pPr>
            <w:r>
              <w:rPr>
                <w:b/>
              </w:rPr>
              <w:t xml:space="preserve">Утренний брифинг аудиторов </w:t>
            </w:r>
          </w:p>
          <w:p w:rsidR="000C44AF" w:rsidRDefault="008D14C2">
            <w:pPr>
              <w:spacing w:after="0" w:line="333" w:lineRule="auto"/>
              <w:ind w:left="1" w:right="510" w:firstLine="0"/>
              <w:jc w:val="left"/>
            </w:pPr>
            <w:r>
              <w:rPr>
                <w:b/>
              </w:rPr>
              <w:t>Приглашенные:</w:t>
            </w:r>
            <w:r>
              <w:t xml:space="preserve"> </w:t>
            </w:r>
            <w:r>
              <w:t>руководство медицинской организации, руководители структурных подразделений, желающие сотрудники</w:t>
            </w:r>
            <w:r>
              <w:rPr>
                <w:b/>
              </w:rPr>
              <w:t xml:space="preserve">. Место: конференц-зал </w:t>
            </w:r>
          </w:p>
          <w:p w:rsidR="000C44AF" w:rsidRDefault="008D14C2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>Повестка:</w:t>
            </w:r>
            <w:r>
              <w:t xml:space="preserve"> </w:t>
            </w:r>
            <w:r>
              <w:t xml:space="preserve">Представление аудиторов коллективу; ознакомление с Программой аккредитации (основные мероприятия, дни, время, место). </w:t>
            </w:r>
            <w:r>
              <w:t xml:space="preserve"> </w:t>
            </w:r>
          </w:p>
        </w:tc>
      </w:tr>
      <w:tr w:rsidR="000C44AF">
        <w:trPr>
          <w:trHeight w:val="152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t>09:00</w:t>
            </w:r>
            <w:r>
              <w:t>-</w:t>
            </w:r>
          </w:p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t>09:30</w:t>
            </w:r>
            <w:r>
              <w:rPr>
                <w:b/>
              </w:rPr>
              <w:t xml:space="preserve"> </w:t>
            </w:r>
          </w:p>
        </w:tc>
        <w:tc>
          <w:tcPr>
            <w:tcW w:w="8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2" w:line="331" w:lineRule="auto"/>
              <w:ind w:left="1" w:firstLine="731"/>
              <w:jc w:val="left"/>
            </w:pPr>
            <w:r>
              <w:rPr>
                <w:b/>
              </w:rPr>
              <w:t>Презентация первого руководителя организации «Обзор организации» Приглашенные:</w:t>
            </w:r>
            <w:r>
              <w:t xml:space="preserve"> </w:t>
            </w:r>
            <w:r>
              <w:t>руководство медицинской организации, руководители структурных подразделений по усмотрению организации</w:t>
            </w:r>
            <w:r>
              <w:t xml:space="preserve"> </w:t>
            </w:r>
          </w:p>
          <w:p w:rsidR="000C44AF" w:rsidRDefault="008D14C2">
            <w:pPr>
              <w:spacing w:after="1" w:line="259" w:lineRule="auto"/>
              <w:ind w:left="1" w:firstLine="0"/>
              <w:jc w:val="left"/>
            </w:pPr>
            <w:r>
              <w:rPr>
                <w:b/>
              </w:rPr>
              <w:t xml:space="preserve">Место: конференц-зал </w:t>
            </w:r>
          </w:p>
          <w:p w:rsidR="000C44AF" w:rsidRDefault="008D14C2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Повестка: </w:t>
            </w:r>
            <w:r>
              <w:t>первый руководитель или его заместитель знакомит аудиторов с организацией, основными услугами и структурой, и т.п.</w:t>
            </w:r>
            <w:r>
              <w:rPr>
                <w:b/>
              </w:rPr>
              <w:t xml:space="preserve"> </w:t>
            </w:r>
          </w:p>
        </w:tc>
      </w:tr>
      <w:tr w:rsidR="000C44AF">
        <w:trPr>
          <w:trHeight w:val="127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t>09:30-</w:t>
            </w:r>
          </w:p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t xml:space="preserve">10:00 </w:t>
            </w:r>
          </w:p>
        </w:tc>
        <w:tc>
          <w:tcPr>
            <w:tcW w:w="8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77" w:line="259" w:lineRule="auto"/>
              <w:ind w:left="0" w:right="19" w:firstLine="0"/>
              <w:jc w:val="center"/>
            </w:pPr>
            <w:r>
              <w:rPr>
                <w:b/>
              </w:rPr>
              <w:t xml:space="preserve">Опрос руководства </w:t>
            </w:r>
          </w:p>
          <w:p w:rsidR="000C44AF" w:rsidRDefault="008D14C2">
            <w:pPr>
              <w:spacing w:after="6" w:line="327" w:lineRule="auto"/>
              <w:ind w:left="1" w:firstLine="0"/>
              <w:jc w:val="left"/>
            </w:pPr>
            <w:r>
              <w:rPr>
                <w:b/>
              </w:rPr>
              <w:t>Приглашенные:</w:t>
            </w:r>
            <w:r>
              <w:t xml:space="preserve"> </w:t>
            </w:r>
            <w:r>
              <w:t>только руководство медицинской организации, может присутствовать СВА/ отдел менеджмента качества</w:t>
            </w:r>
            <w:r>
              <w:t xml:space="preserve"> </w:t>
            </w:r>
          </w:p>
          <w:p w:rsidR="000C44AF" w:rsidRDefault="008D14C2">
            <w:pPr>
              <w:spacing w:after="79" w:line="259" w:lineRule="auto"/>
              <w:ind w:left="1" w:firstLine="0"/>
              <w:jc w:val="left"/>
            </w:pPr>
            <w:r>
              <w:rPr>
                <w:b/>
              </w:rPr>
              <w:t xml:space="preserve">Место: конференц-зал </w:t>
            </w:r>
          </w:p>
          <w:p w:rsidR="000C44AF" w:rsidRDefault="008D14C2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>Повестка:</w:t>
            </w:r>
            <w:r>
              <w:t xml:space="preserve"> </w:t>
            </w:r>
            <w:r>
              <w:t>опрос руководства по вопросам управления и развития организации</w:t>
            </w:r>
            <w:r>
              <w:rPr>
                <w:b/>
              </w:rPr>
              <w:t xml:space="preserve"> </w:t>
            </w:r>
          </w:p>
        </w:tc>
      </w:tr>
      <w:tr w:rsidR="000C44AF">
        <w:trPr>
          <w:trHeight w:val="203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lastRenderedPageBreak/>
              <w:t>10:00-</w:t>
            </w:r>
          </w:p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t xml:space="preserve">10:30 </w:t>
            </w:r>
          </w:p>
        </w:tc>
        <w:tc>
          <w:tcPr>
            <w:tcW w:w="8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23" w:line="306" w:lineRule="auto"/>
              <w:ind w:left="0" w:firstLine="0"/>
              <w:jc w:val="center"/>
            </w:pPr>
            <w:r>
              <w:rPr>
                <w:b/>
              </w:rPr>
              <w:t>Презентация руководства на тему «Пример улучшения качества и повышения безопасности в организации»</w:t>
            </w:r>
            <w:r>
              <w:t xml:space="preserve"> – </w:t>
            </w:r>
            <w:r>
              <w:t xml:space="preserve">20 минут, вопросы и ответы </w:t>
            </w:r>
            <w:r>
              <w:t xml:space="preserve">– </w:t>
            </w:r>
            <w:r>
              <w:t>10 минут</w:t>
            </w:r>
            <w:r>
              <w:t xml:space="preserve"> </w:t>
            </w:r>
          </w:p>
          <w:p w:rsidR="000C44AF" w:rsidRDefault="008D14C2">
            <w:pPr>
              <w:spacing w:after="3" w:line="328" w:lineRule="auto"/>
              <w:ind w:left="1" w:firstLine="0"/>
              <w:jc w:val="left"/>
            </w:pPr>
            <w:r>
              <w:rPr>
                <w:b/>
              </w:rPr>
              <w:t>Приглашенные:</w:t>
            </w:r>
            <w:r>
              <w:t xml:space="preserve"> </w:t>
            </w:r>
            <w:r>
              <w:t>только руководство медицинской организации, может присутствовать СВА/ отдел менеджмента качества</w:t>
            </w:r>
            <w:r>
              <w:t xml:space="preserve"> </w:t>
            </w:r>
          </w:p>
          <w:p w:rsidR="000C44AF" w:rsidRDefault="008D14C2">
            <w:pPr>
              <w:spacing w:after="76" w:line="259" w:lineRule="auto"/>
              <w:ind w:left="1" w:firstLine="0"/>
              <w:jc w:val="left"/>
            </w:pPr>
            <w:r>
              <w:rPr>
                <w:b/>
              </w:rPr>
              <w:t>Мест</w:t>
            </w:r>
            <w:r>
              <w:rPr>
                <w:b/>
              </w:rPr>
              <w:t xml:space="preserve">о: конференц-зал </w:t>
            </w:r>
          </w:p>
          <w:p w:rsidR="000C44AF" w:rsidRDefault="008D14C2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>Повестка:</w:t>
            </w:r>
            <w:r>
              <w:t xml:space="preserve"> </w:t>
            </w:r>
            <w:r>
              <w:t>демонстрация примера, как организация стремится улучшать качество или безопасность лечения и ухода (</w:t>
            </w:r>
            <w:r>
              <w:rPr>
                <w:color w:val="211F1F"/>
              </w:rPr>
              <w:t>формулировка проблемы, анализ проблемы, принятые меры, доказательство эффективности мер).</w:t>
            </w:r>
            <w:r>
              <w:rPr>
                <w:b/>
              </w:rPr>
              <w:t xml:space="preserve"> </w:t>
            </w:r>
          </w:p>
        </w:tc>
      </w:tr>
      <w:tr w:rsidR="000C44AF">
        <w:trPr>
          <w:trHeight w:val="5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t xml:space="preserve">10:30- </w:t>
            </w:r>
          </w:p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t xml:space="preserve">11:00 </w:t>
            </w:r>
          </w:p>
        </w:tc>
        <w:tc>
          <w:tcPr>
            <w:tcW w:w="8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</w:rPr>
              <w:t xml:space="preserve">Перерыв  </w:t>
            </w:r>
          </w:p>
        </w:tc>
      </w:tr>
      <w:tr w:rsidR="000C44AF">
        <w:trPr>
          <w:trHeight w:val="76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t>11:00-</w:t>
            </w:r>
          </w:p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t xml:space="preserve">13:00 </w:t>
            </w:r>
          </w:p>
        </w:tc>
        <w:tc>
          <w:tcPr>
            <w:tcW w:w="8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78" w:line="259" w:lineRule="auto"/>
              <w:ind w:left="0" w:right="18" w:firstLine="0"/>
              <w:jc w:val="center"/>
            </w:pPr>
            <w:r>
              <w:rPr>
                <w:b/>
              </w:rPr>
              <w:t xml:space="preserve">Обзор документов по разделу «А»: РУКОВОДСТВО </w:t>
            </w:r>
          </w:p>
          <w:p w:rsidR="000C44AF" w:rsidRDefault="008D14C2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>Приглашенные:</w:t>
            </w:r>
            <w:r>
              <w:t xml:space="preserve"> </w:t>
            </w:r>
            <w:r>
              <w:t xml:space="preserve">зам. гл. врача по лечебной работе, главная медсестра, ответственный за контроль качества медицинской помощи, юрист, отдел кадров, канцелярия. </w:t>
            </w:r>
            <w:r>
              <w:t xml:space="preserve"> </w:t>
            </w:r>
          </w:p>
        </w:tc>
      </w:tr>
      <w:tr w:rsidR="000C44AF">
        <w:trPr>
          <w:trHeight w:val="5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0C44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Место</w:t>
            </w:r>
            <w:r>
              <w:t>: рабочий кабинет для аудиторов: 2 компьютера, 2 стола, 1 принтер и отдельный стол для обзора документов.</w:t>
            </w:r>
            <w:r>
              <w:t xml:space="preserve"> </w:t>
            </w:r>
          </w:p>
        </w:tc>
      </w:tr>
      <w:tr w:rsidR="000C44AF">
        <w:trPr>
          <w:trHeight w:val="5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t>13:00-</w:t>
            </w:r>
          </w:p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t xml:space="preserve">14:00 </w:t>
            </w:r>
          </w:p>
        </w:tc>
        <w:tc>
          <w:tcPr>
            <w:tcW w:w="8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78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Обед </w:t>
            </w:r>
          </w:p>
          <w:p w:rsidR="000C44AF" w:rsidRDefault="008D14C2">
            <w:pPr>
              <w:spacing w:after="0" w:line="259" w:lineRule="auto"/>
              <w:ind w:left="0" w:right="56" w:firstLine="0"/>
              <w:jc w:val="center"/>
            </w:pPr>
            <w:r>
              <w:t>(аудиторы обедают без присутствия работников организации)</w:t>
            </w:r>
            <w:r>
              <w:rPr>
                <w:b/>
              </w:rPr>
              <w:t xml:space="preserve"> </w:t>
            </w:r>
          </w:p>
        </w:tc>
      </w:tr>
      <w:tr w:rsidR="000C44AF">
        <w:trPr>
          <w:trHeight w:val="55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t>14:00-</w:t>
            </w:r>
          </w:p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t xml:space="preserve">17:15 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84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Аудит по разделу «В»:  </w:t>
            </w:r>
          </w:p>
          <w:p w:rsidR="000C44AF" w:rsidRDefault="008D14C2">
            <w:pPr>
              <w:spacing w:after="84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УПРАВЛЕНИЕ РЕСУРСАМИ </w:t>
            </w:r>
          </w:p>
          <w:p w:rsidR="000C44AF" w:rsidRDefault="008D14C2">
            <w:pPr>
              <w:spacing w:after="63" w:line="267" w:lineRule="auto"/>
              <w:ind w:left="0" w:firstLine="0"/>
              <w:jc w:val="left"/>
            </w:pPr>
            <w:r>
              <w:rPr>
                <w:b/>
              </w:rPr>
              <w:t xml:space="preserve">Трейсер по управлению финансами: </w:t>
            </w:r>
            <w:r>
              <w:t xml:space="preserve">посещение бухгалтерии и/или финансового отдела (опрос сотрудников и обзор документов) </w:t>
            </w:r>
            <w:r>
              <w:t xml:space="preserve">– </w:t>
            </w:r>
            <w:r>
              <w:t>45 минут</w:t>
            </w:r>
            <w:r>
              <w:t xml:space="preserve"> </w:t>
            </w:r>
          </w:p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Место: </w:t>
            </w:r>
            <w:r>
              <w:t>бухгалтерия/ фин. отдел</w:t>
            </w:r>
            <w:r>
              <w:t xml:space="preserve"> </w:t>
            </w:r>
          </w:p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0C44AF" w:rsidRDefault="008D14C2">
            <w:pPr>
              <w:spacing w:after="0" w:line="273" w:lineRule="auto"/>
              <w:ind w:left="0" w:right="302" w:firstLine="0"/>
              <w:jc w:val="left"/>
            </w:pPr>
            <w:r>
              <w:rPr>
                <w:b/>
              </w:rPr>
              <w:t>Трейсер по информационному управлению</w:t>
            </w:r>
            <w:r>
              <w:t>: опрос главной медицинской сестры, заместителя первого руководителя по лечебной работе или по качеству, работников ИТ</w:t>
            </w:r>
            <w:r>
              <w:t>-</w:t>
            </w:r>
            <w:r>
              <w:t xml:space="preserve">службы, канцелярии/ приемной руководителя, архива (опрос сотрудников и обзор) </w:t>
            </w:r>
            <w:r>
              <w:t xml:space="preserve">– </w:t>
            </w:r>
            <w:r>
              <w:t>60 минут.</w:t>
            </w:r>
            <w:r>
              <w:t xml:space="preserve"> </w:t>
            </w:r>
            <w:r>
              <w:rPr>
                <w:b/>
              </w:rPr>
              <w:t>Место:</w:t>
            </w:r>
            <w:r>
              <w:t xml:space="preserve"> </w:t>
            </w:r>
            <w:r>
              <w:t>определить кабинет</w:t>
            </w:r>
            <w:r>
              <w:t xml:space="preserve"> </w:t>
            </w:r>
          </w:p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0C44AF" w:rsidRDefault="008D14C2">
            <w:pPr>
              <w:spacing w:after="42" w:line="287" w:lineRule="auto"/>
              <w:ind w:left="0" w:right="18" w:firstLine="0"/>
              <w:jc w:val="left"/>
            </w:pPr>
            <w:r>
              <w:rPr>
                <w:b/>
              </w:rPr>
              <w:t>Трейсер по управле</w:t>
            </w:r>
            <w:r>
              <w:rPr>
                <w:b/>
              </w:rPr>
              <w:t>нию человеческими ресурсами</w:t>
            </w:r>
            <w:r>
              <w:t xml:space="preserve">: посещение отдела кадров (опрос сотрудников и обзор документов) </w:t>
            </w:r>
            <w:r>
              <w:t xml:space="preserve">– 90 </w:t>
            </w:r>
            <w:r>
              <w:t>минут.</w:t>
            </w:r>
            <w:r>
              <w:t xml:space="preserve"> </w:t>
            </w:r>
          </w:p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Место: </w:t>
            </w:r>
            <w:r>
              <w:t>отдел кадров</w:t>
            </w:r>
            <w:r>
              <w:t xml:space="preserve"> </w:t>
            </w: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84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Аудит по разделу «С»:  </w:t>
            </w:r>
          </w:p>
          <w:p w:rsidR="000C44AF" w:rsidRDefault="008D14C2">
            <w:pPr>
              <w:spacing w:after="4" w:line="259" w:lineRule="auto"/>
              <w:ind w:left="172" w:firstLine="0"/>
              <w:jc w:val="left"/>
            </w:pPr>
            <w:r>
              <w:rPr>
                <w:b/>
              </w:rPr>
              <w:t xml:space="preserve">УПРАВЛЕНИЕ БЕЗОПАСНОСТЬЮ </w:t>
            </w:r>
          </w:p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Обзор документов  </w:t>
            </w:r>
            <w:r>
              <w:t xml:space="preserve">по вопросам </w:t>
            </w:r>
          </w:p>
          <w:p w:rsidR="000C44AF" w:rsidRDefault="008D14C2">
            <w:pPr>
              <w:spacing w:after="0" w:line="256" w:lineRule="auto"/>
              <w:ind w:left="0" w:firstLine="0"/>
              <w:jc w:val="left"/>
            </w:pPr>
            <w:r>
              <w:t xml:space="preserve">безопасности здания (стандарты 9.0, 10.0, </w:t>
            </w:r>
            <w:r>
              <w:t xml:space="preserve">11.0. 12.0) – 2 </w:t>
            </w:r>
            <w:r>
              <w:t xml:space="preserve">часа </w:t>
            </w:r>
            <w:r>
              <w:t xml:space="preserve"> </w:t>
            </w:r>
          </w:p>
          <w:p w:rsidR="000C44AF" w:rsidRDefault="008D14C2">
            <w:pPr>
              <w:spacing w:after="0" w:line="307" w:lineRule="auto"/>
              <w:ind w:left="0" w:firstLine="0"/>
              <w:jc w:val="left"/>
            </w:pPr>
            <w:r>
              <w:rPr>
                <w:b/>
              </w:rPr>
              <w:t xml:space="preserve">Место: </w:t>
            </w:r>
            <w:r>
              <w:t>кабинет аудиторов или кабинет инженеров</w:t>
            </w:r>
            <w:r>
              <w:t xml:space="preserve"> </w:t>
            </w:r>
          </w:p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0C44AF" w:rsidRDefault="008D14C2">
            <w:pPr>
              <w:spacing w:after="0" w:line="263" w:lineRule="auto"/>
              <w:ind w:left="0" w:firstLine="0"/>
              <w:jc w:val="left"/>
            </w:pPr>
            <w:r>
              <w:rPr>
                <w:b/>
              </w:rPr>
              <w:t xml:space="preserve">Общий обход здания </w:t>
            </w:r>
            <w:r>
              <w:t xml:space="preserve">с участием инженеров по вопросам безопасности зданий; ЧС и противопожарной безопасности; по охране труда и безопасности на рабочем месте, инженеров по медицинскому </w:t>
            </w:r>
            <w:r>
              <w:t xml:space="preserve">оборудованию </w:t>
            </w:r>
            <w:r>
              <w:t xml:space="preserve">– 75 </w:t>
            </w:r>
            <w:r>
              <w:t xml:space="preserve">минут </w:t>
            </w:r>
            <w:r>
              <w:t xml:space="preserve"> </w:t>
            </w:r>
          </w:p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Место: </w:t>
            </w:r>
            <w:r>
              <w:t>общий обход здания (возможно посещение клинического отделения)</w:t>
            </w:r>
            <w:r>
              <w:t xml:space="preserve"> </w:t>
            </w:r>
          </w:p>
        </w:tc>
      </w:tr>
      <w:tr w:rsidR="000C44AF">
        <w:trPr>
          <w:trHeight w:val="152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t>17:15-</w:t>
            </w:r>
          </w:p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t xml:space="preserve">17:30 </w:t>
            </w:r>
          </w:p>
        </w:tc>
        <w:tc>
          <w:tcPr>
            <w:tcW w:w="8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73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Совещание аудиторов с координатором аккредитации </w:t>
            </w:r>
            <w:r>
              <w:t xml:space="preserve"> </w:t>
            </w:r>
          </w:p>
          <w:p w:rsidR="000C44AF" w:rsidRDefault="008D14C2">
            <w:pPr>
              <w:spacing w:after="0" w:line="329" w:lineRule="auto"/>
              <w:ind w:left="0" w:right="16" w:firstLine="0"/>
              <w:jc w:val="left"/>
            </w:pPr>
            <w:r>
              <w:rPr>
                <w:b/>
              </w:rPr>
              <w:t>Приглашенные:</w:t>
            </w:r>
            <w:r>
              <w:t xml:space="preserve"> </w:t>
            </w:r>
            <w:r>
              <w:t>координатор аккредитации, по усомтрению: заместитель главоного врача по лечебной работе или контролю качества, главная медицинская сестра</w:t>
            </w:r>
            <w:r>
              <w:t xml:space="preserve"> </w:t>
            </w:r>
          </w:p>
          <w:p w:rsidR="000C44AF" w:rsidRDefault="008D14C2">
            <w:pPr>
              <w:spacing w:after="74" w:line="259" w:lineRule="auto"/>
              <w:ind w:left="0" w:firstLine="0"/>
              <w:jc w:val="left"/>
            </w:pPr>
            <w:r>
              <w:rPr>
                <w:b/>
              </w:rPr>
              <w:t>Место</w:t>
            </w:r>
            <w:r>
              <w:t>: рабочий кабинет для аудиторов</w:t>
            </w:r>
            <w:r>
              <w:t xml:space="preserve"> </w:t>
            </w:r>
          </w:p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Повестка:</w:t>
            </w:r>
            <w:r>
              <w:t xml:space="preserve"> </w:t>
            </w:r>
            <w:r>
              <w:t>программа на завтра, запрос недостающей информации. Решить, где будет</w:t>
            </w:r>
            <w:r>
              <w:t xml:space="preserve"> проводиться обзор документов по инфекционному контролю </w:t>
            </w:r>
            <w:r>
              <w:rPr>
                <w:b/>
              </w:rPr>
              <w:t xml:space="preserve"> </w:t>
            </w:r>
          </w:p>
        </w:tc>
      </w:tr>
    </w:tbl>
    <w:p w:rsidR="000C44AF" w:rsidRDefault="008D14C2">
      <w:pPr>
        <w:spacing w:after="0" w:line="259" w:lineRule="auto"/>
        <w:ind w:left="5248" w:firstLine="0"/>
        <w:jc w:val="left"/>
      </w:pPr>
      <w:r>
        <w:rPr>
          <w:b/>
        </w:rPr>
        <w:t xml:space="preserve"> </w:t>
      </w:r>
    </w:p>
    <w:p w:rsidR="000C44AF" w:rsidRDefault="008D14C2">
      <w:pPr>
        <w:numPr>
          <w:ilvl w:val="0"/>
          <w:numId w:val="23"/>
        </w:numPr>
        <w:spacing w:after="0" w:line="259" w:lineRule="auto"/>
        <w:ind w:right="4912" w:hanging="276"/>
        <w:jc w:val="left"/>
      </w:pPr>
      <w:r>
        <w:rPr>
          <w:b/>
        </w:rPr>
        <w:t xml:space="preserve">*   * </w:t>
      </w:r>
      <w:r>
        <w:rPr>
          <w:b/>
        </w:rPr>
        <w:tab/>
        <w:t xml:space="preserve"> </w:t>
      </w:r>
    </w:p>
    <w:tbl>
      <w:tblPr>
        <w:tblStyle w:val="TableGrid"/>
        <w:tblW w:w="10153" w:type="dxa"/>
        <w:tblInd w:w="543" w:type="dxa"/>
        <w:tblCellMar>
          <w:top w:w="0" w:type="dxa"/>
          <w:left w:w="107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992"/>
        <w:gridCol w:w="4491"/>
        <w:gridCol w:w="90"/>
        <w:gridCol w:w="4580"/>
      </w:tblGrid>
      <w:tr w:rsidR="000C44AF">
        <w:trPr>
          <w:trHeight w:val="48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vAlign w:val="center"/>
          </w:tcPr>
          <w:p w:rsidR="000C44AF" w:rsidRDefault="008D14C2">
            <w:pPr>
              <w:spacing w:after="0" w:line="259" w:lineRule="auto"/>
              <w:ind w:left="71" w:firstLine="0"/>
              <w:jc w:val="left"/>
            </w:pPr>
            <w:r>
              <w:rPr>
                <w:b/>
              </w:rPr>
              <w:lastRenderedPageBreak/>
              <w:t xml:space="preserve">Время </w:t>
            </w:r>
          </w:p>
        </w:tc>
        <w:tc>
          <w:tcPr>
            <w:tcW w:w="9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vAlign w:val="center"/>
          </w:tcPr>
          <w:p w:rsidR="000C44AF" w:rsidRDefault="008D14C2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ДЕНЬ ВТОРОЙ – дата </w:t>
            </w:r>
          </w:p>
        </w:tc>
      </w:tr>
      <w:tr w:rsidR="000C44AF">
        <w:trPr>
          <w:trHeight w:val="396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C44AF" w:rsidRDefault="008D14C2">
            <w:pPr>
              <w:spacing w:after="0" w:line="259" w:lineRule="auto"/>
              <w:ind w:left="0" w:right="50" w:firstLine="0"/>
              <w:jc w:val="center"/>
            </w:pPr>
            <w:r>
              <w:t>Аудитор 1</w:t>
            </w:r>
            <w:r>
              <w:rPr>
                <w:b/>
              </w:rPr>
              <w:t xml:space="preserve">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C44AF" w:rsidRDefault="008D14C2">
            <w:pPr>
              <w:spacing w:after="0" w:line="259" w:lineRule="auto"/>
              <w:ind w:left="0" w:right="50" w:firstLine="0"/>
              <w:jc w:val="center"/>
            </w:pPr>
            <w:r>
              <w:t>Аудитор 2</w:t>
            </w:r>
            <w:r>
              <w:rPr>
                <w:b/>
              </w:rPr>
              <w:t xml:space="preserve"> </w:t>
            </w:r>
          </w:p>
        </w:tc>
      </w:tr>
      <w:tr w:rsidR="000C44AF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0C44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C44AF" w:rsidRDefault="008D14C2">
            <w:pPr>
              <w:spacing w:after="1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ФИО </w:t>
            </w:r>
          </w:p>
          <w:p w:rsidR="000C44AF" w:rsidRDefault="008D14C2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 </w:t>
            </w:r>
          </w:p>
          <w:p w:rsidR="000C44AF" w:rsidRDefault="008D14C2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C44AF" w:rsidRDefault="008D14C2">
            <w:pPr>
              <w:spacing w:after="1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ФИО </w:t>
            </w:r>
          </w:p>
          <w:p w:rsidR="000C44AF" w:rsidRDefault="008D14C2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C44AF">
        <w:trPr>
          <w:trHeight w:val="1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t>08:30-</w:t>
            </w:r>
          </w:p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t>09:00</w:t>
            </w:r>
            <w:r>
              <w:rPr>
                <w:b/>
              </w:rPr>
              <w:t xml:space="preserve"> </w:t>
            </w:r>
          </w:p>
        </w:tc>
        <w:tc>
          <w:tcPr>
            <w:tcW w:w="9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78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Утренний брифинг аудиторов </w:t>
            </w:r>
          </w:p>
          <w:p w:rsidR="000C44AF" w:rsidRDefault="008D14C2">
            <w:pPr>
              <w:spacing w:after="0" w:line="333" w:lineRule="auto"/>
              <w:ind w:left="2" w:right="918" w:firstLine="0"/>
              <w:jc w:val="left"/>
            </w:pPr>
            <w:r>
              <w:rPr>
                <w:b/>
              </w:rPr>
              <w:t>Приглашенные:</w:t>
            </w:r>
            <w:r>
              <w:t xml:space="preserve"> </w:t>
            </w:r>
            <w:r>
              <w:t>руководство медицинской организации, руководители структурных подразделений, желающие сотрудники</w:t>
            </w:r>
            <w:r>
              <w:rPr>
                <w:b/>
              </w:rPr>
              <w:t xml:space="preserve">. Место: конференц-зал </w:t>
            </w:r>
          </w:p>
          <w:p w:rsidR="000C44AF" w:rsidRDefault="008D14C2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Повестка:</w:t>
            </w:r>
            <w:r>
              <w:t xml:space="preserve"> </w:t>
            </w:r>
            <w:r>
              <w:t>обзор находок и обнаружений предыдущего дня</w:t>
            </w:r>
            <w:r>
              <w:t xml:space="preserve"> </w:t>
            </w:r>
          </w:p>
        </w:tc>
      </w:tr>
      <w:tr w:rsidR="000C44AF">
        <w:trPr>
          <w:trHeight w:val="405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t>09:00-</w:t>
            </w:r>
          </w:p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t>13:00</w:t>
            </w:r>
            <w:r>
              <w:rPr>
                <w:b/>
              </w:rPr>
              <w:t xml:space="preserve"> 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84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Аудит по разделу «С»:  </w:t>
            </w:r>
          </w:p>
          <w:p w:rsidR="000C44AF" w:rsidRDefault="008D14C2">
            <w:pPr>
              <w:spacing w:after="3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УПРАВЛЕНИЕ БЕЗОПАСНОСТЬЮ </w:t>
            </w:r>
          </w:p>
          <w:p w:rsidR="000C44AF" w:rsidRDefault="008D14C2">
            <w:pPr>
              <w:spacing w:after="46" w:line="285" w:lineRule="auto"/>
              <w:ind w:left="2" w:firstLine="0"/>
              <w:jc w:val="left"/>
            </w:pPr>
            <w:r>
              <w:rPr>
                <w:b/>
              </w:rPr>
              <w:t xml:space="preserve">Обзор документов </w:t>
            </w:r>
            <w:r>
              <w:t xml:space="preserve">по инфекционному контролю с участием эпидемиологов, одного или нескольких из врачей членов КИК </w:t>
            </w:r>
            <w:r>
              <w:t xml:space="preserve">– 1,5 </w:t>
            </w:r>
            <w:r>
              <w:t>часа</w:t>
            </w:r>
            <w:r>
              <w:rPr>
                <w:b/>
              </w:rPr>
              <w:t xml:space="preserve">  </w:t>
            </w:r>
          </w:p>
          <w:p w:rsidR="000C44AF" w:rsidRDefault="008D14C2">
            <w:pPr>
              <w:spacing w:after="0" w:line="327" w:lineRule="auto"/>
              <w:ind w:left="2" w:firstLine="0"/>
              <w:jc w:val="left"/>
            </w:pPr>
            <w:r>
              <w:rPr>
                <w:b/>
              </w:rPr>
              <w:t>Место:</w:t>
            </w:r>
            <w:r>
              <w:t xml:space="preserve"> </w:t>
            </w:r>
            <w:r>
              <w:t xml:space="preserve">кабинет аудиторов или кабинет эпидемиологов </w:t>
            </w:r>
            <w:r>
              <w:t xml:space="preserve"> </w:t>
            </w:r>
          </w:p>
          <w:p w:rsidR="000C44AF" w:rsidRDefault="008D14C2">
            <w:pPr>
              <w:spacing w:after="56" w:line="259" w:lineRule="auto"/>
              <w:ind w:left="2" w:firstLine="0"/>
              <w:jc w:val="left"/>
            </w:pPr>
            <w:r>
              <w:t xml:space="preserve"> </w:t>
            </w:r>
          </w:p>
          <w:p w:rsidR="000C44AF" w:rsidRDefault="008D14C2">
            <w:pPr>
              <w:spacing w:after="0" w:line="297" w:lineRule="auto"/>
              <w:ind w:left="2" w:firstLine="0"/>
              <w:jc w:val="left"/>
            </w:pPr>
            <w:r>
              <w:rPr>
                <w:b/>
              </w:rPr>
              <w:t>Обходы</w:t>
            </w:r>
            <w:r>
              <w:t xml:space="preserve"> </w:t>
            </w:r>
            <w:r>
              <w:rPr>
                <w:b/>
              </w:rPr>
              <w:t>по инфекционному контролю</w:t>
            </w:r>
            <w:r>
              <w:t xml:space="preserve"> </w:t>
            </w:r>
            <w:r>
              <w:t>с участием главной медицинской сестры, эпид</w:t>
            </w:r>
            <w:r>
              <w:t xml:space="preserve">емиологов и их помощников </w:t>
            </w:r>
            <w:r>
              <w:t xml:space="preserve">– </w:t>
            </w:r>
            <w:r>
              <w:t>2,5 часа</w:t>
            </w:r>
            <w:r>
              <w:t xml:space="preserve"> </w:t>
            </w:r>
            <w:r>
              <w:rPr>
                <w:b/>
              </w:rPr>
              <w:t>Место:</w:t>
            </w:r>
            <w:r>
              <w:t xml:space="preserve"> </w:t>
            </w:r>
            <w:r>
              <w:t xml:space="preserve">ОАРИТ или клиническое отделение </w:t>
            </w:r>
          </w:p>
          <w:p w:rsidR="000C44AF" w:rsidRDefault="008D14C2">
            <w:pPr>
              <w:spacing w:after="0" w:line="259" w:lineRule="auto"/>
              <w:ind w:left="2" w:right="28" w:firstLine="0"/>
              <w:jc w:val="left"/>
            </w:pPr>
            <w:r>
              <w:t>(где находится изолированный инфекционный пациент), ЦСО, Прачечная, возможно оперблок.</w:t>
            </w:r>
            <w:r>
              <w:rPr>
                <w:b/>
              </w:rPr>
              <w:t xml:space="preserve">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84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Аудит по разделу «С»:  </w:t>
            </w:r>
          </w:p>
          <w:p w:rsidR="000C44AF" w:rsidRDefault="008D14C2">
            <w:pPr>
              <w:spacing w:after="3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УПРАВЛЕНИЕ БЕЗОПАСНОСТЬЮ </w:t>
            </w:r>
          </w:p>
          <w:p w:rsidR="000C44AF" w:rsidRDefault="008D14C2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  <w:p w:rsidR="000C44AF" w:rsidRDefault="008D14C2">
            <w:pPr>
              <w:spacing w:after="0" w:line="259" w:lineRule="auto"/>
              <w:ind w:left="1" w:right="49" w:firstLine="0"/>
              <w:jc w:val="left"/>
            </w:pPr>
            <w:r>
              <w:rPr>
                <w:b/>
              </w:rPr>
              <w:t xml:space="preserve">Обход здания </w:t>
            </w:r>
            <w:r>
              <w:t xml:space="preserve">с участием инженеров по безопасности зданий; ЧС и противопожарной безопасности; по охране труда и безопасности на рабочем месте, инженеров по медицинскому оборудованию </w:t>
            </w:r>
            <w:r>
              <w:t>– 2-</w:t>
            </w:r>
            <w:r>
              <w:t xml:space="preserve">2,5 часа </w:t>
            </w:r>
            <w:r>
              <w:t xml:space="preserve"> </w:t>
            </w:r>
            <w:r>
              <w:rPr>
                <w:b/>
              </w:rPr>
              <w:t xml:space="preserve">Место: </w:t>
            </w:r>
            <w:r>
              <w:t>отделение лучевой диагностики или радиологии (30</w:t>
            </w:r>
            <w:r>
              <w:t>-</w:t>
            </w:r>
            <w:r>
              <w:t>40 минут), склад А</w:t>
            </w:r>
            <w:r>
              <w:t>птеки (30</w:t>
            </w:r>
            <w:r>
              <w:t xml:space="preserve">-40 </w:t>
            </w:r>
            <w:r>
              <w:t>минут), клиническое отделение на выбор аудитора (1</w:t>
            </w:r>
            <w:r>
              <w:t>-</w:t>
            </w:r>
            <w:r>
              <w:t>1,5 часа)</w:t>
            </w:r>
            <w:r>
              <w:t xml:space="preserve"> </w:t>
            </w:r>
          </w:p>
        </w:tc>
      </w:tr>
      <w:tr w:rsidR="000C44AF">
        <w:trPr>
          <w:trHeight w:val="5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t>13:00-</w:t>
            </w:r>
          </w:p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t xml:space="preserve">14:00 </w:t>
            </w:r>
          </w:p>
        </w:tc>
        <w:tc>
          <w:tcPr>
            <w:tcW w:w="9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77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Обед </w:t>
            </w:r>
          </w:p>
          <w:p w:rsidR="000C44AF" w:rsidRDefault="008D14C2">
            <w:pPr>
              <w:spacing w:after="0" w:line="259" w:lineRule="auto"/>
              <w:ind w:left="0" w:right="53" w:firstLine="0"/>
              <w:jc w:val="center"/>
            </w:pPr>
            <w:r>
              <w:t>(аудиторы обедают без присутствия работников организации)</w:t>
            </w:r>
            <w:r>
              <w:rPr>
                <w:b/>
              </w:rPr>
              <w:t xml:space="preserve"> </w:t>
            </w:r>
          </w:p>
        </w:tc>
      </w:tr>
      <w:tr w:rsidR="000C44AF">
        <w:trPr>
          <w:trHeight w:val="228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t>14:00-</w:t>
            </w:r>
          </w:p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t xml:space="preserve">17:15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1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Аудит по разделу «D»: ЛЕЧЕНИЕ </w:t>
            </w:r>
          </w:p>
          <w:p w:rsidR="000C44AF" w:rsidRDefault="008D14C2">
            <w:pPr>
              <w:spacing w:after="49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  <w:p w:rsidR="000C44AF" w:rsidRDefault="008D14C2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Клиническое отделение</w:t>
            </w:r>
            <w:r>
              <w:t xml:space="preserve"> – </w:t>
            </w:r>
            <w:r>
              <w:t>2 часа</w:t>
            </w:r>
            <w:r>
              <w:t xml:space="preserve"> </w:t>
            </w:r>
          </w:p>
          <w:p w:rsidR="000C44AF" w:rsidRDefault="008D14C2">
            <w:pPr>
              <w:spacing w:after="46" w:line="259" w:lineRule="auto"/>
              <w:ind w:left="2" w:firstLine="0"/>
              <w:jc w:val="left"/>
            </w:pPr>
            <w:r>
              <w:t xml:space="preserve"> </w:t>
            </w:r>
          </w:p>
          <w:p w:rsidR="000C44AF" w:rsidRDefault="008D14C2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Оперблок</w:t>
            </w:r>
            <w:r>
              <w:t xml:space="preserve"> – </w:t>
            </w:r>
            <w:r>
              <w:t>30 минут</w:t>
            </w:r>
            <w:r>
              <w:t xml:space="preserve"> </w:t>
            </w:r>
          </w:p>
          <w:p w:rsidR="000C44AF" w:rsidRDefault="008D14C2">
            <w:pPr>
              <w:spacing w:after="51" w:line="259" w:lineRule="auto"/>
              <w:ind w:left="2" w:firstLine="0"/>
              <w:jc w:val="left"/>
            </w:pPr>
            <w:r>
              <w:t xml:space="preserve"> </w:t>
            </w:r>
          </w:p>
          <w:p w:rsidR="000C44AF" w:rsidRDefault="008D14C2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Палата пробуждения, ОАРИТ</w:t>
            </w:r>
            <w:r>
              <w:t xml:space="preserve"> – </w:t>
            </w:r>
            <w:r>
              <w:t>45 минут</w:t>
            </w:r>
            <w:r>
              <w:t xml:space="preserve"> </w:t>
            </w:r>
          </w:p>
          <w:p w:rsidR="000C44AF" w:rsidRDefault="008D14C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Аудит по разделу «D»: ЛЕЧЕНИЕ </w:t>
            </w:r>
          </w:p>
          <w:p w:rsidR="000C44AF" w:rsidRDefault="008D14C2">
            <w:pPr>
              <w:spacing w:after="50" w:line="259" w:lineRule="auto"/>
              <w:ind w:left="1" w:firstLine="0"/>
              <w:jc w:val="left"/>
            </w:pPr>
            <w:r>
              <w:t xml:space="preserve"> </w:t>
            </w:r>
          </w:p>
          <w:p w:rsidR="000C44AF" w:rsidRDefault="008D14C2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>Приемное отделение</w:t>
            </w:r>
            <w:r>
              <w:t xml:space="preserve"> – </w:t>
            </w:r>
            <w:r>
              <w:t>1 час</w:t>
            </w:r>
            <w:r>
              <w:t xml:space="preserve"> </w:t>
            </w:r>
          </w:p>
          <w:p w:rsidR="000C44AF" w:rsidRDefault="008D14C2">
            <w:pPr>
              <w:spacing w:after="49" w:line="259" w:lineRule="auto"/>
              <w:ind w:left="1" w:firstLine="0"/>
              <w:jc w:val="left"/>
            </w:pPr>
            <w:r>
              <w:t xml:space="preserve"> </w:t>
            </w:r>
          </w:p>
          <w:p w:rsidR="000C44AF" w:rsidRDefault="008D14C2">
            <w:pPr>
              <w:spacing w:after="0" w:line="321" w:lineRule="auto"/>
              <w:ind w:left="1" w:firstLine="0"/>
              <w:jc w:val="left"/>
            </w:pPr>
            <w:r>
              <w:rPr>
                <w:b/>
              </w:rPr>
              <w:t>Лаборатории (КДЛ, микробиология)</w:t>
            </w:r>
            <w:r>
              <w:t xml:space="preserve"> – 75 </w:t>
            </w:r>
            <w:r>
              <w:t>минут</w:t>
            </w:r>
            <w:r>
              <w:t xml:space="preserve"> </w:t>
            </w:r>
          </w:p>
          <w:p w:rsidR="000C44AF" w:rsidRDefault="008D14C2">
            <w:pPr>
              <w:spacing w:after="51" w:line="259" w:lineRule="auto"/>
              <w:ind w:left="1" w:firstLine="0"/>
              <w:jc w:val="left"/>
            </w:pPr>
            <w:r>
              <w:t xml:space="preserve"> </w:t>
            </w:r>
          </w:p>
          <w:p w:rsidR="000C44AF" w:rsidRDefault="008D14C2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>Служба переливания крови</w:t>
            </w:r>
            <w:r>
              <w:t xml:space="preserve"> – </w:t>
            </w:r>
            <w:r>
              <w:t>1 час</w:t>
            </w:r>
            <w:r>
              <w:t xml:space="preserve"> </w:t>
            </w:r>
          </w:p>
          <w:p w:rsidR="000C44AF" w:rsidRDefault="008D14C2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0C44AF">
        <w:trPr>
          <w:trHeight w:val="1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t>17:15-</w:t>
            </w:r>
          </w:p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t xml:space="preserve">17:30 </w:t>
            </w:r>
          </w:p>
        </w:tc>
        <w:tc>
          <w:tcPr>
            <w:tcW w:w="9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73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Совещание аудиторов с координатором аккредитации </w:t>
            </w:r>
            <w:r>
              <w:t xml:space="preserve"> </w:t>
            </w:r>
          </w:p>
          <w:p w:rsidR="000C44AF" w:rsidRDefault="008D14C2">
            <w:pPr>
              <w:spacing w:after="0" w:line="329" w:lineRule="auto"/>
              <w:ind w:left="2" w:firstLine="0"/>
              <w:jc w:val="left"/>
            </w:pPr>
            <w:r>
              <w:rPr>
                <w:b/>
              </w:rPr>
              <w:t>Приглашенные:</w:t>
            </w:r>
            <w:r>
              <w:t xml:space="preserve"> </w:t>
            </w:r>
            <w:r>
              <w:t>координатор аккредитации, по усомтрению: заместитель главного врача по лечебной работе или контролю качества, главная медицинская сестра</w:t>
            </w:r>
            <w:r>
              <w:t xml:space="preserve"> </w:t>
            </w:r>
          </w:p>
          <w:p w:rsidR="000C44AF" w:rsidRDefault="008D14C2">
            <w:pPr>
              <w:spacing w:after="76" w:line="259" w:lineRule="auto"/>
              <w:ind w:left="2" w:firstLine="0"/>
              <w:jc w:val="left"/>
            </w:pPr>
            <w:r>
              <w:rPr>
                <w:b/>
              </w:rPr>
              <w:t>Место</w:t>
            </w:r>
            <w:r>
              <w:t>: рабочий кабинет для аудиторов</w:t>
            </w:r>
            <w:r>
              <w:t xml:space="preserve"> </w:t>
            </w:r>
          </w:p>
          <w:p w:rsidR="000C44AF" w:rsidRDefault="008D14C2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Повестка:</w:t>
            </w:r>
            <w:r>
              <w:t xml:space="preserve"> </w:t>
            </w:r>
            <w:r>
              <w:t>программа на завтра, запрос недостающей информации.</w:t>
            </w:r>
            <w:r>
              <w:rPr>
                <w:b/>
              </w:rPr>
              <w:t xml:space="preserve"> </w:t>
            </w:r>
          </w:p>
        </w:tc>
      </w:tr>
    </w:tbl>
    <w:p w:rsidR="000C44AF" w:rsidRDefault="008D14C2">
      <w:pPr>
        <w:spacing w:after="0" w:line="259" w:lineRule="auto"/>
        <w:ind w:left="429" w:firstLine="0"/>
        <w:jc w:val="left"/>
      </w:pPr>
      <w:r>
        <w:rPr>
          <w:b/>
        </w:rPr>
        <w:t xml:space="preserve"> </w:t>
      </w:r>
    </w:p>
    <w:p w:rsidR="000C44AF" w:rsidRDefault="008D14C2">
      <w:pPr>
        <w:numPr>
          <w:ilvl w:val="0"/>
          <w:numId w:val="23"/>
        </w:numPr>
        <w:spacing w:after="0" w:line="259" w:lineRule="auto"/>
        <w:ind w:right="4912" w:hanging="276"/>
        <w:jc w:val="left"/>
      </w:pPr>
      <w:r>
        <w:rPr>
          <w:b/>
        </w:rPr>
        <w:t xml:space="preserve">*   * </w:t>
      </w:r>
    </w:p>
    <w:p w:rsidR="000C44AF" w:rsidRDefault="008D14C2">
      <w:pPr>
        <w:spacing w:after="0" w:line="259" w:lineRule="auto"/>
        <w:ind w:left="429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tbl>
      <w:tblPr>
        <w:tblStyle w:val="TableGrid"/>
        <w:tblW w:w="10063" w:type="dxa"/>
        <w:tblInd w:w="543" w:type="dxa"/>
        <w:tblCellMar>
          <w:top w:w="0" w:type="dxa"/>
          <w:left w:w="107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992"/>
        <w:gridCol w:w="4581"/>
        <w:gridCol w:w="4490"/>
      </w:tblGrid>
      <w:tr w:rsidR="000C44AF">
        <w:trPr>
          <w:trHeight w:val="48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vAlign w:val="center"/>
          </w:tcPr>
          <w:p w:rsidR="000C44AF" w:rsidRDefault="008D14C2">
            <w:pPr>
              <w:spacing w:after="0" w:line="259" w:lineRule="auto"/>
              <w:ind w:left="71" w:firstLine="0"/>
              <w:jc w:val="left"/>
            </w:pPr>
            <w:r>
              <w:rPr>
                <w:b/>
              </w:rPr>
              <w:t xml:space="preserve">Время </w:t>
            </w: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vAlign w:val="center"/>
          </w:tcPr>
          <w:p w:rsidR="000C44AF" w:rsidRDefault="008D14C2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</w:rPr>
              <w:t xml:space="preserve">ДЕНЬ ТРЕТИЙ – дата </w:t>
            </w:r>
          </w:p>
        </w:tc>
      </w:tr>
      <w:tr w:rsidR="000C44AF">
        <w:trPr>
          <w:trHeight w:val="396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0" w:line="259" w:lineRule="auto"/>
              <w:ind w:left="34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C44AF" w:rsidRDefault="008D14C2">
            <w:pPr>
              <w:spacing w:after="0" w:line="259" w:lineRule="auto"/>
              <w:ind w:left="0" w:right="18" w:firstLine="0"/>
              <w:jc w:val="center"/>
            </w:pPr>
            <w:r>
              <w:t>Аудитор 1</w:t>
            </w:r>
            <w:r>
              <w:rPr>
                <w:b/>
              </w:rPr>
              <w:t xml:space="preserve"> 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C44AF" w:rsidRDefault="008D14C2">
            <w:pPr>
              <w:spacing w:after="0" w:line="259" w:lineRule="auto"/>
              <w:ind w:left="0" w:right="19" w:firstLine="0"/>
              <w:jc w:val="center"/>
            </w:pPr>
            <w:r>
              <w:t>Аудитор 2</w:t>
            </w:r>
            <w:r>
              <w:rPr>
                <w:b/>
              </w:rPr>
              <w:t xml:space="preserve"> </w:t>
            </w:r>
          </w:p>
        </w:tc>
      </w:tr>
      <w:tr w:rsidR="000C44AF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0C44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C44AF" w:rsidRDefault="008D14C2">
            <w:pPr>
              <w:spacing w:after="1" w:line="259" w:lineRule="auto"/>
              <w:ind w:left="0" w:right="20" w:firstLine="0"/>
              <w:jc w:val="center"/>
            </w:pPr>
            <w:r>
              <w:rPr>
                <w:b/>
              </w:rPr>
              <w:t xml:space="preserve">ФИО </w:t>
            </w:r>
          </w:p>
          <w:p w:rsidR="000C44AF" w:rsidRDefault="008D14C2">
            <w:pPr>
              <w:spacing w:after="0" w:line="259" w:lineRule="auto"/>
              <w:ind w:left="37" w:firstLine="0"/>
              <w:jc w:val="center"/>
            </w:pPr>
            <w:r>
              <w:rPr>
                <w:b/>
              </w:rPr>
              <w:t xml:space="preserve"> </w:t>
            </w:r>
          </w:p>
          <w:p w:rsidR="000C44AF" w:rsidRDefault="008D14C2">
            <w:pPr>
              <w:spacing w:after="0" w:line="259" w:lineRule="auto"/>
              <w:ind w:left="3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C44AF" w:rsidRDefault="008D14C2">
            <w:pPr>
              <w:spacing w:after="1" w:line="259" w:lineRule="auto"/>
              <w:ind w:left="0" w:right="19" w:firstLine="0"/>
              <w:jc w:val="center"/>
            </w:pPr>
            <w:r>
              <w:rPr>
                <w:b/>
              </w:rPr>
              <w:t xml:space="preserve">ФИО </w:t>
            </w:r>
          </w:p>
          <w:p w:rsidR="000C44AF" w:rsidRDefault="008D14C2">
            <w:pPr>
              <w:spacing w:after="0" w:line="259" w:lineRule="auto"/>
              <w:ind w:left="3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C44AF">
        <w:trPr>
          <w:trHeight w:val="1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t>08:30-</w:t>
            </w:r>
          </w:p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t>09:00</w:t>
            </w:r>
            <w:r>
              <w:rPr>
                <w:b/>
              </w:rPr>
              <w:t xml:space="preserve"> </w:t>
            </w: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78" w:line="259" w:lineRule="auto"/>
              <w:ind w:left="0" w:right="19" w:firstLine="0"/>
              <w:jc w:val="center"/>
            </w:pPr>
            <w:r>
              <w:rPr>
                <w:b/>
              </w:rPr>
              <w:t xml:space="preserve">Утренний брифинг аудиторов </w:t>
            </w:r>
          </w:p>
          <w:p w:rsidR="000C44AF" w:rsidRDefault="008D14C2">
            <w:pPr>
              <w:spacing w:after="0" w:line="333" w:lineRule="auto"/>
              <w:ind w:left="2" w:right="796" w:firstLine="0"/>
              <w:jc w:val="left"/>
            </w:pPr>
            <w:r>
              <w:rPr>
                <w:b/>
              </w:rPr>
              <w:t>Приглашенные:</w:t>
            </w:r>
            <w:r>
              <w:t xml:space="preserve"> </w:t>
            </w:r>
            <w:r>
              <w:t>руководство медицинской организации, руководители структурных подразделений, желающие сотрудники</w:t>
            </w:r>
            <w:r>
              <w:rPr>
                <w:b/>
              </w:rPr>
              <w:t>. Место: конференц-зал</w:t>
            </w:r>
            <w:r>
              <w:rPr>
                <w:b/>
              </w:rPr>
              <w:t xml:space="preserve"> </w:t>
            </w:r>
          </w:p>
          <w:p w:rsidR="000C44AF" w:rsidRDefault="008D14C2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Повестка:</w:t>
            </w:r>
            <w:r>
              <w:t xml:space="preserve"> </w:t>
            </w:r>
            <w:r>
              <w:t>обзор находок и обнаружений предыдущего дня</w:t>
            </w:r>
            <w:r>
              <w:t xml:space="preserve"> </w:t>
            </w:r>
          </w:p>
        </w:tc>
      </w:tr>
      <w:tr w:rsidR="000C44AF">
        <w:trPr>
          <w:trHeight w:val="405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t>09:00-</w:t>
            </w:r>
          </w:p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t>11:00</w:t>
            </w:r>
            <w:r>
              <w:rPr>
                <w:b/>
              </w:rPr>
              <w:t xml:space="preserve"> 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85" w:line="259" w:lineRule="auto"/>
              <w:ind w:left="0" w:right="20" w:firstLine="0"/>
              <w:jc w:val="center"/>
            </w:pPr>
            <w:r>
              <w:rPr>
                <w:b/>
              </w:rPr>
              <w:t xml:space="preserve">Аудит по разделу «D»: ЛЕЧЕНИЕ </w:t>
            </w:r>
          </w:p>
          <w:p w:rsidR="000C44AF" w:rsidRDefault="008D14C2">
            <w:pPr>
              <w:spacing w:after="73" w:line="259" w:lineRule="auto"/>
              <w:ind w:left="2" w:firstLine="0"/>
              <w:jc w:val="left"/>
            </w:pPr>
            <w:r>
              <w:rPr>
                <w:b/>
              </w:rPr>
              <w:t xml:space="preserve">Трейсер использования медикаментов: </w:t>
            </w:r>
          </w:p>
          <w:p w:rsidR="000C44AF" w:rsidRDefault="008D14C2">
            <w:pPr>
              <w:numPr>
                <w:ilvl w:val="0"/>
                <w:numId w:val="715"/>
              </w:numPr>
              <w:spacing w:after="42" w:line="284" w:lineRule="auto"/>
              <w:ind w:hanging="360"/>
              <w:jc w:val="left"/>
            </w:pPr>
            <w:r>
              <w:t>Опрос врачей: работа формулярной комиссии, выявление и анализ медикаментозных ошибок;</w:t>
            </w:r>
            <w:r>
              <w:t xml:space="preserve"> </w:t>
            </w:r>
          </w:p>
          <w:p w:rsidR="000C44AF" w:rsidRDefault="008D14C2">
            <w:pPr>
              <w:numPr>
                <w:ilvl w:val="0"/>
                <w:numId w:val="715"/>
              </w:numPr>
              <w:spacing w:after="0" w:line="329" w:lineRule="auto"/>
              <w:ind w:hanging="360"/>
              <w:jc w:val="left"/>
            </w:pPr>
            <w:r>
              <w:t>Опрос мед.сестер: выполнение назначений, отчет</w:t>
            </w:r>
            <w:r>
              <w:t xml:space="preserve"> </w:t>
            </w:r>
            <w:r>
              <w:t>об инцидентах;</w:t>
            </w:r>
            <w:r>
              <w:t xml:space="preserve"> </w:t>
            </w:r>
          </w:p>
          <w:p w:rsidR="000C44AF" w:rsidRDefault="008D14C2">
            <w:pPr>
              <w:numPr>
                <w:ilvl w:val="0"/>
                <w:numId w:val="715"/>
              </w:numPr>
              <w:spacing w:after="72" w:line="259" w:lineRule="auto"/>
              <w:ind w:hanging="360"/>
              <w:jc w:val="left"/>
            </w:pPr>
            <w:r>
              <w:t>Проверка листа назначений ЛС;</w:t>
            </w:r>
            <w:r>
              <w:t xml:space="preserve"> </w:t>
            </w:r>
          </w:p>
          <w:p w:rsidR="000C44AF" w:rsidRDefault="008D14C2">
            <w:pPr>
              <w:numPr>
                <w:ilvl w:val="0"/>
                <w:numId w:val="715"/>
              </w:numPr>
              <w:spacing w:after="0" w:line="330" w:lineRule="auto"/>
              <w:ind w:hanging="360"/>
              <w:jc w:val="left"/>
            </w:pPr>
            <w:r>
              <w:t>Обход отделения (хранение ЛС, набор ЛС для экстренных случаев)</w:t>
            </w:r>
            <w:r>
              <w:t xml:space="preserve"> </w:t>
            </w:r>
          </w:p>
          <w:p w:rsidR="000C44AF" w:rsidRDefault="008D14C2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>Место:</w:t>
            </w:r>
            <w:r>
              <w:t xml:space="preserve"> </w:t>
            </w:r>
            <w:r>
              <w:t>клиническое отделение</w:t>
            </w:r>
            <w:r>
              <w:t xml:space="preserve"> </w:t>
            </w:r>
          </w:p>
          <w:p w:rsidR="000C44AF" w:rsidRDefault="008D14C2">
            <w:pPr>
              <w:spacing w:after="43" w:line="269" w:lineRule="auto"/>
              <w:ind w:left="2" w:firstLine="0"/>
              <w:jc w:val="left"/>
            </w:pPr>
            <w:r>
              <w:rPr>
                <w:b/>
              </w:rPr>
              <w:t xml:space="preserve">Участники: </w:t>
            </w:r>
            <w:r>
              <w:t>Заметитель главного врача по лечебной работе и контролю качества, главная медицинская сестра, зав. аптекой,</w:t>
            </w:r>
            <w:r>
              <w:t xml:space="preserve"> </w:t>
            </w:r>
            <w:r>
              <w:t xml:space="preserve">клинический фармаколог, сотрудники </w:t>
            </w:r>
          </w:p>
          <w:p w:rsidR="000C44AF" w:rsidRDefault="008D14C2">
            <w:pPr>
              <w:spacing w:after="0" w:line="259" w:lineRule="auto"/>
              <w:ind w:left="2" w:firstLine="0"/>
              <w:jc w:val="left"/>
            </w:pPr>
            <w:r>
              <w:t>отделения, врач</w:t>
            </w:r>
            <w:r>
              <w:t>-</w:t>
            </w:r>
            <w:r>
              <w:t>эксперт</w:t>
            </w:r>
            <w:r>
              <w:rPr>
                <w:b/>
              </w:rPr>
              <w:t xml:space="preserve"> 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42" w:line="303" w:lineRule="auto"/>
              <w:ind w:left="1" w:right="22" w:firstLine="440"/>
              <w:jc w:val="left"/>
            </w:pPr>
            <w:r>
              <w:rPr>
                <w:b/>
              </w:rPr>
              <w:t xml:space="preserve">Аудит по разделу «D»: ЛЕЧЕНИЕ Обзор закрытых медицинских карт: </w:t>
            </w:r>
            <w:r>
              <w:t>Обзор не менее 10 мед.ка</w:t>
            </w:r>
            <w:r>
              <w:t xml:space="preserve">рт из архива за последние 4 месяца, в т.ч. </w:t>
            </w:r>
            <w:r>
              <w:t xml:space="preserve"> </w:t>
            </w:r>
          </w:p>
          <w:p w:rsidR="000C44AF" w:rsidRDefault="008D14C2">
            <w:pPr>
              <w:numPr>
                <w:ilvl w:val="0"/>
                <w:numId w:val="716"/>
              </w:numPr>
              <w:spacing w:after="60" w:line="283" w:lineRule="auto"/>
              <w:ind w:hanging="360"/>
              <w:jc w:val="left"/>
            </w:pPr>
            <w:r>
              <w:t xml:space="preserve">1 случай прямого перевода пациента в другую медицинскую организацию при выписке, </w:t>
            </w:r>
            <w:r>
              <w:t xml:space="preserve"> </w:t>
            </w:r>
          </w:p>
          <w:p w:rsidR="000C44AF" w:rsidRDefault="008D14C2">
            <w:pPr>
              <w:numPr>
                <w:ilvl w:val="0"/>
                <w:numId w:val="716"/>
              </w:numPr>
              <w:spacing w:after="50" w:line="259" w:lineRule="auto"/>
              <w:ind w:hanging="360"/>
              <w:jc w:val="left"/>
            </w:pPr>
            <w:r>
              <w:t xml:space="preserve">1 случай смерти пациента, </w:t>
            </w:r>
            <w:r>
              <w:t xml:space="preserve"> </w:t>
            </w:r>
          </w:p>
          <w:p w:rsidR="000C44AF" w:rsidRDefault="008D14C2">
            <w:pPr>
              <w:numPr>
                <w:ilvl w:val="0"/>
                <w:numId w:val="716"/>
              </w:numPr>
              <w:spacing w:after="51" w:line="259" w:lineRule="auto"/>
              <w:ind w:hanging="360"/>
              <w:jc w:val="left"/>
            </w:pPr>
            <w:r>
              <w:t xml:space="preserve">4 случая оперированных пациентов, </w:t>
            </w:r>
            <w:r>
              <w:t xml:space="preserve"> </w:t>
            </w:r>
          </w:p>
          <w:p w:rsidR="000C44AF" w:rsidRDefault="008D14C2">
            <w:pPr>
              <w:numPr>
                <w:ilvl w:val="0"/>
                <w:numId w:val="716"/>
              </w:numPr>
              <w:spacing w:after="0" w:line="332" w:lineRule="auto"/>
              <w:ind w:hanging="360"/>
              <w:jc w:val="left"/>
            </w:pPr>
            <w:r>
              <w:t>1 случай пациента, пролеченного в ОАРИТ в течение 3 и более суто</w:t>
            </w:r>
            <w:r>
              <w:t xml:space="preserve">к. </w:t>
            </w:r>
            <w:r>
              <w:t xml:space="preserve"> </w:t>
            </w:r>
          </w:p>
          <w:p w:rsidR="000C44AF" w:rsidRDefault="008D14C2">
            <w:pPr>
              <w:spacing w:after="74" w:line="259" w:lineRule="auto"/>
              <w:ind w:left="1" w:firstLine="0"/>
              <w:jc w:val="left"/>
            </w:pPr>
            <w:r>
              <w:rPr>
                <w:b/>
              </w:rPr>
              <w:t>Место:</w:t>
            </w:r>
            <w:r>
              <w:t xml:space="preserve"> </w:t>
            </w:r>
            <w:r>
              <w:t>кабинет аудиторов</w:t>
            </w:r>
            <w:r>
              <w:t xml:space="preserve"> </w:t>
            </w:r>
          </w:p>
          <w:p w:rsidR="000C44AF" w:rsidRDefault="008D14C2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>Участники:</w:t>
            </w:r>
            <w:r>
              <w:t xml:space="preserve"> </w:t>
            </w:r>
            <w:r>
              <w:t>3 врача и 3 медицинской сестры, врачи</w:t>
            </w:r>
            <w:r>
              <w:t>-</w:t>
            </w:r>
            <w:r>
              <w:t>эксперты СВА/ отдела менеджмента качества</w:t>
            </w:r>
            <w:r>
              <w:t xml:space="preserve"> </w:t>
            </w:r>
          </w:p>
        </w:tc>
      </w:tr>
      <w:tr w:rsidR="000C44AF">
        <w:trPr>
          <w:trHeight w:val="25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t>11:00-</w:t>
            </w:r>
          </w:p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t xml:space="preserve">13:00 </w:t>
            </w: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1" w:line="259" w:lineRule="auto"/>
              <w:ind w:left="0" w:right="21" w:firstLine="0"/>
              <w:jc w:val="center"/>
            </w:pPr>
            <w:r>
              <w:rPr>
                <w:b/>
              </w:rPr>
              <w:t xml:space="preserve">Сессия по улучшению качества и безопасности пациента </w:t>
            </w:r>
          </w:p>
          <w:p w:rsidR="000C44AF" w:rsidRDefault="008D14C2">
            <w:pPr>
              <w:spacing w:after="60"/>
              <w:ind w:left="2" w:firstLine="0"/>
              <w:jc w:val="left"/>
            </w:pPr>
            <w:r>
              <w:rPr>
                <w:b/>
              </w:rPr>
              <w:t xml:space="preserve">Повестка: </w:t>
            </w:r>
            <w:r>
              <w:t>обзор документов и опрос по разбору жалоб; анкетированию пациентов; работа КИЛИ, ЛКК; сбор, анализ данных и принятые меры по инцидентам/ медицинским ошибкам; по индикаторам/показателям работы, в т.ч. индикаторы по проверке идентификации пациента, верификац</w:t>
            </w:r>
            <w:r>
              <w:t>ии готовности к операции/тайм</w:t>
            </w:r>
            <w:r>
              <w:t>-</w:t>
            </w:r>
            <w:r>
              <w:t>аут, необоснованного использования наркотических ЛС; экспертиза медицинских карт; наличие утвержденных правил/ руководств/ клинических протоколов/ СОП.</w:t>
            </w:r>
            <w:r>
              <w:t xml:space="preserve"> </w:t>
            </w:r>
          </w:p>
          <w:p w:rsidR="000C44AF" w:rsidRDefault="008D14C2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Место:</w:t>
            </w:r>
            <w:r>
              <w:t xml:space="preserve"> </w:t>
            </w:r>
            <w:r>
              <w:t>кабинет СВА/ отдела менеджмента качества или конференц</w:t>
            </w:r>
            <w:r>
              <w:t>-</w:t>
            </w:r>
            <w:r>
              <w:t>зал</w:t>
            </w:r>
            <w:r>
              <w:t xml:space="preserve"> </w:t>
            </w:r>
          </w:p>
          <w:p w:rsidR="000C44AF" w:rsidRDefault="008D14C2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Участн</w:t>
            </w:r>
            <w:r>
              <w:rPr>
                <w:b/>
              </w:rPr>
              <w:t xml:space="preserve">ики: </w:t>
            </w:r>
            <w:r>
              <w:t>Заметитель главного врача по лечебной работе и контролю качества, главная медицинская сестра, врачи</w:t>
            </w:r>
            <w:r>
              <w:t>-</w:t>
            </w:r>
            <w:r>
              <w:t>эксперты СВА/ отдела менеджмента качества</w:t>
            </w:r>
            <w:r>
              <w:rPr>
                <w:b/>
              </w:rPr>
              <w:t xml:space="preserve"> </w:t>
            </w:r>
          </w:p>
        </w:tc>
      </w:tr>
      <w:tr w:rsidR="000C44AF">
        <w:trPr>
          <w:trHeight w:val="5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t>13:00-</w:t>
            </w:r>
          </w:p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t xml:space="preserve">14:00 </w:t>
            </w: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78" w:line="259" w:lineRule="auto"/>
              <w:ind w:left="0" w:right="19" w:firstLine="0"/>
              <w:jc w:val="center"/>
            </w:pPr>
            <w:r>
              <w:rPr>
                <w:b/>
              </w:rPr>
              <w:t xml:space="preserve">Обед </w:t>
            </w:r>
          </w:p>
          <w:p w:rsidR="000C44AF" w:rsidRDefault="008D14C2">
            <w:pPr>
              <w:spacing w:after="0" w:line="259" w:lineRule="auto"/>
              <w:ind w:left="0" w:right="22" w:firstLine="0"/>
              <w:jc w:val="center"/>
            </w:pPr>
            <w:r>
              <w:t>(аудиторы обедают без присутствия работников организации)</w:t>
            </w:r>
            <w:r>
              <w:rPr>
                <w:b/>
              </w:rPr>
              <w:t xml:space="preserve"> </w:t>
            </w:r>
          </w:p>
        </w:tc>
      </w:tr>
      <w:tr w:rsidR="000C44AF">
        <w:trPr>
          <w:trHeight w:val="5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t>14:00-</w:t>
            </w:r>
          </w:p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t xml:space="preserve">16:00 </w:t>
            </w: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76" w:line="259" w:lineRule="auto"/>
              <w:ind w:left="0" w:right="20" w:firstLine="0"/>
              <w:jc w:val="center"/>
            </w:pPr>
            <w:r>
              <w:rPr>
                <w:b/>
              </w:rPr>
              <w:t xml:space="preserve">Продолжение незаконченных мероприятий </w:t>
            </w:r>
          </w:p>
          <w:p w:rsidR="000C44AF" w:rsidRDefault="008D14C2">
            <w:pPr>
              <w:spacing w:after="0" w:line="259" w:lineRule="auto"/>
              <w:ind w:left="0" w:right="18" w:firstLine="0"/>
              <w:jc w:val="center"/>
            </w:pPr>
            <w:r>
              <w:t>(например, Сессия по улучшению качества и безопасности пациента или обходы</w:t>
            </w:r>
            <w:r>
              <w:t xml:space="preserve">) </w:t>
            </w:r>
          </w:p>
        </w:tc>
      </w:tr>
      <w:tr w:rsidR="000C44AF">
        <w:trPr>
          <w:trHeight w:val="1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t>16:00-</w:t>
            </w:r>
          </w:p>
          <w:p w:rsidR="000C44AF" w:rsidRDefault="008D14C2">
            <w:pPr>
              <w:spacing w:after="0" w:line="259" w:lineRule="auto"/>
              <w:ind w:left="0" w:firstLine="0"/>
              <w:jc w:val="left"/>
            </w:pPr>
            <w:r>
              <w:t xml:space="preserve">17:00 </w:t>
            </w: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77" w:line="259" w:lineRule="auto"/>
              <w:ind w:left="0" w:right="20" w:firstLine="0"/>
              <w:jc w:val="center"/>
            </w:pPr>
            <w:r>
              <w:rPr>
                <w:b/>
              </w:rPr>
              <w:t xml:space="preserve">Предварительный Отчет по аккредитации </w:t>
            </w:r>
          </w:p>
          <w:p w:rsidR="000C44AF" w:rsidRDefault="008D14C2">
            <w:pPr>
              <w:spacing w:after="69" w:line="259" w:lineRule="auto"/>
              <w:ind w:left="2" w:firstLine="0"/>
              <w:jc w:val="left"/>
            </w:pPr>
            <w:r>
              <w:rPr>
                <w:b/>
              </w:rPr>
              <w:t>Приглашенные:</w:t>
            </w:r>
            <w:r>
              <w:t xml:space="preserve"> </w:t>
            </w:r>
            <w:r>
              <w:t>руководство организации, руководители подразделений</w:t>
            </w:r>
            <w:r>
              <w:t xml:space="preserve"> </w:t>
            </w:r>
          </w:p>
          <w:p w:rsidR="000C44AF" w:rsidRDefault="008D14C2">
            <w:pPr>
              <w:spacing w:after="72" w:line="259" w:lineRule="auto"/>
              <w:ind w:left="2" w:firstLine="0"/>
              <w:jc w:val="left"/>
            </w:pPr>
            <w:r>
              <w:rPr>
                <w:b/>
              </w:rPr>
              <w:t>Место:</w:t>
            </w:r>
            <w:r>
              <w:t xml:space="preserve"> </w:t>
            </w:r>
            <w:r>
              <w:t>конференц</w:t>
            </w:r>
            <w:r>
              <w:t>-</w:t>
            </w:r>
            <w:r>
              <w:t xml:space="preserve">зал </w:t>
            </w:r>
            <w:r>
              <w:t xml:space="preserve"> </w:t>
            </w:r>
          </w:p>
          <w:p w:rsidR="000C44AF" w:rsidRDefault="008D14C2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Повестка:</w:t>
            </w:r>
            <w:r>
              <w:t xml:space="preserve"> </w:t>
            </w:r>
            <w:r>
              <w:t>аудиторы устно оглашают основные замечания по невыполняемым или частично выполняемым критериям стандартов.</w:t>
            </w:r>
            <w:r>
              <w:rPr>
                <w:b/>
              </w:rPr>
              <w:t xml:space="preserve"> </w:t>
            </w:r>
          </w:p>
        </w:tc>
      </w:tr>
    </w:tbl>
    <w:p w:rsidR="000C44AF" w:rsidRDefault="008D14C2">
      <w:pPr>
        <w:spacing w:after="0" w:line="259" w:lineRule="auto"/>
        <w:ind w:left="5248" w:firstLine="0"/>
      </w:pPr>
      <w:r>
        <w:rPr>
          <w:b/>
        </w:rPr>
        <w:t xml:space="preserve"> </w:t>
      </w:r>
    </w:p>
    <w:p w:rsidR="000C44AF" w:rsidRDefault="008D14C2">
      <w:pPr>
        <w:spacing w:after="0" w:line="259" w:lineRule="auto"/>
        <w:ind w:left="5248" w:firstLine="0"/>
      </w:pPr>
      <w:r>
        <w:rPr>
          <w:b/>
        </w:rPr>
        <w:t xml:space="preserve"> </w:t>
      </w:r>
    </w:p>
    <w:p w:rsidR="000C44AF" w:rsidRDefault="008D14C2">
      <w:pPr>
        <w:spacing w:after="0" w:line="259" w:lineRule="auto"/>
        <w:ind w:left="5248" w:firstLine="0"/>
      </w:pPr>
      <w:r>
        <w:rPr>
          <w:b/>
        </w:rPr>
        <w:t xml:space="preserve"> </w:t>
      </w:r>
    </w:p>
    <w:p w:rsidR="000C44AF" w:rsidRDefault="008D14C2">
      <w:pPr>
        <w:spacing w:after="0" w:line="259" w:lineRule="auto"/>
        <w:ind w:left="5248" w:firstLine="0"/>
      </w:pPr>
      <w:r>
        <w:rPr>
          <w:b/>
        </w:rPr>
        <w:t xml:space="preserve"> </w:t>
      </w:r>
    </w:p>
    <w:p w:rsidR="000C44AF" w:rsidRDefault="008D14C2">
      <w:pPr>
        <w:spacing w:after="0" w:line="259" w:lineRule="auto"/>
        <w:ind w:left="5248" w:firstLine="0"/>
      </w:pPr>
      <w:r>
        <w:rPr>
          <w:b/>
        </w:rPr>
        <w:lastRenderedPageBreak/>
        <w:t xml:space="preserve"> </w:t>
      </w:r>
    </w:p>
    <w:p w:rsidR="000C44AF" w:rsidRDefault="008D14C2">
      <w:pPr>
        <w:spacing w:after="0" w:line="259" w:lineRule="auto"/>
        <w:ind w:left="5248" w:firstLine="0"/>
      </w:pPr>
      <w:r>
        <w:rPr>
          <w:b/>
        </w:rPr>
        <w:t xml:space="preserve"> </w:t>
      </w:r>
    </w:p>
    <w:p w:rsidR="000C44AF" w:rsidRDefault="008D14C2">
      <w:pPr>
        <w:spacing w:after="0" w:line="259" w:lineRule="auto"/>
        <w:ind w:left="5248" w:firstLine="0"/>
      </w:pPr>
      <w:r>
        <w:rPr>
          <w:b/>
        </w:rPr>
        <w:t xml:space="preserve"> </w:t>
      </w:r>
    </w:p>
    <w:p w:rsidR="000C44AF" w:rsidRDefault="008D14C2">
      <w:pPr>
        <w:spacing w:after="0" w:line="259" w:lineRule="auto"/>
        <w:ind w:left="5248" w:firstLine="0"/>
      </w:pPr>
      <w:r>
        <w:rPr>
          <w:b/>
        </w:rPr>
        <w:t xml:space="preserve"> </w:t>
      </w:r>
    </w:p>
    <w:p w:rsidR="000C44AF" w:rsidRDefault="008D14C2">
      <w:pPr>
        <w:spacing w:after="0" w:line="259" w:lineRule="auto"/>
        <w:ind w:left="5248" w:firstLine="0"/>
      </w:pPr>
      <w:r>
        <w:rPr>
          <w:b/>
        </w:rPr>
        <w:t xml:space="preserve"> </w:t>
      </w:r>
    </w:p>
    <w:p w:rsidR="000C44AF" w:rsidRDefault="008D14C2">
      <w:pPr>
        <w:spacing w:after="0" w:line="259" w:lineRule="auto"/>
        <w:ind w:left="5248" w:firstLine="0"/>
      </w:pPr>
      <w:r>
        <w:rPr>
          <w:b/>
        </w:rPr>
        <w:t xml:space="preserve"> </w:t>
      </w:r>
    </w:p>
    <w:p w:rsidR="000C44AF" w:rsidRDefault="008D14C2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:rsidR="000C44AF" w:rsidRDefault="008D14C2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:rsidR="000C44AF" w:rsidRDefault="008D14C2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:rsidR="000C44AF" w:rsidRDefault="008D14C2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:rsidR="000C44AF" w:rsidRDefault="008D14C2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:rsidR="000C44AF" w:rsidRDefault="008D14C2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:rsidR="000C44AF" w:rsidRDefault="008D14C2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:rsidR="000C44AF" w:rsidRDefault="008D14C2">
      <w:pPr>
        <w:spacing w:after="659" w:line="259" w:lineRule="auto"/>
        <w:ind w:left="60" w:firstLine="0"/>
        <w:jc w:val="center"/>
      </w:pPr>
      <w:r>
        <w:rPr>
          <w:b/>
        </w:rPr>
        <w:t xml:space="preserve"> </w:t>
      </w:r>
    </w:p>
    <w:p w:rsidR="000C44AF" w:rsidRDefault="008D14C2">
      <w:pPr>
        <w:spacing w:after="469" w:line="259" w:lineRule="auto"/>
        <w:ind w:left="3615" w:firstLine="0"/>
        <w:jc w:val="left"/>
      </w:pPr>
      <w:r>
        <w:rPr>
          <w:b/>
          <w:color w:val="1F4D79"/>
          <w:sz w:val="72"/>
        </w:rPr>
        <w:t xml:space="preserve">ЧАСТЬ II </w:t>
      </w:r>
    </w:p>
    <w:p w:rsidR="000C44AF" w:rsidRDefault="008D14C2">
      <w:pPr>
        <w:spacing w:after="469" w:line="259" w:lineRule="auto"/>
        <w:ind w:left="2920" w:hanging="1400"/>
        <w:jc w:val="left"/>
      </w:pPr>
      <w:r>
        <w:rPr>
          <w:b/>
          <w:color w:val="1F4D79"/>
          <w:sz w:val="72"/>
        </w:rPr>
        <w:t>Пояснения к стандартам аккредитации</w:t>
      </w:r>
      <w:r>
        <w:rPr>
          <w:b/>
          <w:color w:val="355F91"/>
          <w:sz w:val="72"/>
        </w:rPr>
        <w:t xml:space="preserve"> </w:t>
      </w:r>
      <w:r>
        <w:br w:type="page"/>
      </w:r>
    </w:p>
    <w:p w:rsidR="000C44AF" w:rsidRDefault="008D14C2">
      <w:pPr>
        <w:spacing w:after="3" w:line="259" w:lineRule="auto"/>
        <w:ind w:left="867" w:right="853" w:hanging="10"/>
        <w:jc w:val="center"/>
      </w:pPr>
      <w:r>
        <w:rPr>
          <w:b/>
        </w:rPr>
        <w:lastRenderedPageBreak/>
        <w:t xml:space="preserve">Оглавление </w:t>
      </w:r>
    </w:p>
    <w:p w:rsidR="000C44AF" w:rsidRDefault="008D14C2">
      <w:pPr>
        <w:spacing w:after="53" w:line="259" w:lineRule="auto"/>
        <w:ind w:left="429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0C44AF" w:rsidRDefault="008D14C2">
      <w:pPr>
        <w:spacing w:after="64" w:line="268" w:lineRule="auto"/>
        <w:ind w:left="547" w:hanging="10"/>
      </w:pPr>
      <w:r>
        <w:rPr>
          <w:b/>
        </w:rPr>
        <w:t xml:space="preserve">РАЗДЕЛ A «РУКОВОДСТВО»  </w:t>
      </w:r>
    </w:p>
    <w:p w:rsidR="000C44AF" w:rsidRDefault="008D14C2">
      <w:pPr>
        <w:ind w:left="545" w:right="11"/>
      </w:pPr>
      <w:r>
        <w:t xml:space="preserve">1.0 </w:t>
      </w:r>
      <w:r>
        <w:t>УПРАВЛЯЮЩИЙ ОРГАН МЕДИЦИНСКОЙ ОРГАНИЗАЦИИ</w:t>
      </w:r>
      <w:r>
        <w:t xml:space="preserve"> </w:t>
      </w:r>
    </w:p>
    <w:p w:rsidR="000C44AF" w:rsidRDefault="008D14C2">
      <w:pPr>
        <w:spacing w:after="36"/>
        <w:ind w:left="545" w:right="11"/>
      </w:pPr>
      <w:r>
        <w:t>Функции Управляющего органа (Наблюдательный Совет, Совет директоров, Совет учредителей) медицинской организации прописаны в документах</w:t>
      </w:r>
      <w:r>
        <w:t xml:space="preserve"> </w:t>
      </w:r>
    </w:p>
    <w:p w:rsidR="000C44AF" w:rsidRDefault="008D14C2">
      <w:pPr>
        <w:spacing w:after="54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spacing w:after="62"/>
        <w:ind w:left="545" w:right="11"/>
      </w:pPr>
      <w:r>
        <w:t xml:space="preserve">2.0 СТРАТЕГИЧЕСКОЕ И ОПЕРАЦИОННОЕ ПЛАНИРОВАНИЕ </w:t>
      </w:r>
      <w:r>
        <w:t xml:space="preserve"> </w:t>
      </w:r>
    </w:p>
    <w:p w:rsidR="000C44AF" w:rsidRDefault="008D14C2">
      <w:pPr>
        <w:ind w:left="545" w:right="11"/>
      </w:pPr>
      <w:r>
        <w:t>Руководители медицинской организации планируют услуги согласно потребностям населения</w:t>
      </w:r>
      <w:r>
        <w:t xml:space="preserve"> </w:t>
      </w:r>
    </w:p>
    <w:p w:rsidR="000C44AF" w:rsidRDefault="008D14C2">
      <w:pPr>
        <w:spacing w:after="53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ind w:left="545" w:right="11"/>
      </w:pPr>
      <w:r>
        <w:t>3.0 ОПЕРАЦИОННОЕ УПРАВЛЕНИЕ</w:t>
      </w:r>
      <w:r>
        <w:t xml:space="preserve"> </w:t>
      </w:r>
    </w:p>
    <w:p w:rsidR="000C44AF" w:rsidRDefault="008D14C2">
      <w:pPr>
        <w:spacing w:after="33"/>
        <w:ind w:left="545" w:right="460"/>
      </w:pPr>
      <w:r>
        <w:t xml:space="preserve">Эффективное управление медицинской организации осуществляется в соответствии с ее видом и организационно </w:t>
      </w:r>
      <w:r>
        <w:t xml:space="preserve">- </w:t>
      </w:r>
      <w:r>
        <w:t>правовой формой</w:t>
      </w:r>
      <w:r>
        <w:t xml:space="preserve"> </w:t>
      </w:r>
    </w:p>
    <w:p w:rsidR="000C44AF" w:rsidRDefault="008D14C2">
      <w:pPr>
        <w:spacing w:after="53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spacing w:after="63"/>
        <w:ind w:left="545" w:right="11"/>
      </w:pPr>
      <w:r>
        <w:t>4.0 ОРГАНИЗА</w:t>
      </w:r>
      <w:r>
        <w:t>ЦИОННАЯ СТРУКТУРА</w:t>
      </w:r>
      <w:r>
        <w:t xml:space="preserve"> </w:t>
      </w:r>
    </w:p>
    <w:p w:rsidR="000C44AF" w:rsidRDefault="008D14C2">
      <w:pPr>
        <w:ind w:left="545" w:right="11"/>
      </w:pPr>
      <w:r>
        <w:t>Организационная структура соответствует миссии и деятельности организации</w:t>
      </w:r>
      <w:r>
        <w:t xml:space="preserve"> </w:t>
      </w:r>
    </w:p>
    <w:p w:rsidR="000C44AF" w:rsidRDefault="008D14C2">
      <w:pPr>
        <w:spacing w:after="53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spacing w:after="61"/>
        <w:ind w:left="545" w:right="11"/>
      </w:pPr>
      <w:r>
        <w:t xml:space="preserve">5.0 ЭТИЧЕСКИЕ НОРМЫ </w:t>
      </w:r>
      <w:r>
        <w:t xml:space="preserve"> </w:t>
      </w:r>
    </w:p>
    <w:p w:rsidR="000C44AF" w:rsidRDefault="008D14C2">
      <w:pPr>
        <w:ind w:left="545" w:right="11"/>
      </w:pPr>
      <w:r>
        <w:t>Определяются и соблюдаются этические нормы организации.</w:t>
      </w:r>
      <w:r>
        <w:t xml:space="preserve"> </w:t>
      </w:r>
    </w:p>
    <w:p w:rsidR="000C44AF" w:rsidRDefault="008D14C2">
      <w:pPr>
        <w:spacing w:after="53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ind w:left="545" w:right="11"/>
      </w:pPr>
      <w:r>
        <w:t>6.0 КУЛЬТУРА БЕЗОПАСНОСТИ</w:t>
      </w:r>
      <w:r>
        <w:t xml:space="preserve"> </w:t>
      </w:r>
    </w:p>
    <w:p w:rsidR="000C44AF" w:rsidRDefault="008D14C2">
      <w:pPr>
        <w:spacing w:after="35"/>
        <w:ind w:left="545" w:right="11"/>
      </w:pPr>
      <w:r>
        <w:t>Руководство организации внедряет и поддерживает культуру безопасности, поощряет выявление инцидентов и системные меры по улучшению работы</w:t>
      </w:r>
      <w:r>
        <w:t xml:space="preserve"> </w:t>
      </w:r>
    </w:p>
    <w:p w:rsidR="000C44AF" w:rsidRDefault="008D14C2">
      <w:pPr>
        <w:spacing w:after="52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ind w:left="545" w:right="11"/>
      </w:pPr>
      <w:r>
        <w:t>7.0 УПРАВЛЕНИЕ КАЧЕСТВОМ</w:t>
      </w:r>
      <w:r>
        <w:t xml:space="preserve"> </w:t>
      </w:r>
    </w:p>
    <w:p w:rsidR="000C44AF" w:rsidRDefault="008D14C2">
      <w:pPr>
        <w:ind w:left="545" w:right="1096"/>
      </w:pPr>
      <w:r>
        <w:t>В медицинской организации определяется лицо, осуществляющее деятельность по управлению ка</w:t>
      </w:r>
      <w:r>
        <w:t>чеством оказания медицинских услуг и утверждается программа или план, определяющие основные направления работы по улучшению качества оказания медицинских услуг</w:t>
      </w:r>
      <w:r>
        <w:t xml:space="preserve"> </w:t>
      </w:r>
    </w:p>
    <w:p w:rsidR="000C44AF" w:rsidRDefault="008D14C2">
      <w:pPr>
        <w:spacing w:after="54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ind w:left="545" w:right="11"/>
      </w:pPr>
      <w:r>
        <w:t>8.0 НЕПРЕРЫВНОЕ ПОВЫШЕНИЕ КАЧЕСТВА</w:t>
      </w:r>
      <w:r>
        <w:t xml:space="preserve"> </w:t>
      </w:r>
    </w:p>
    <w:p w:rsidR="000C44AF" w:rsidRDefault="008D14C2">
      <w:pPr>
        <w:spacing w:after="35"/>
        <w:ind w:left="545" w:right="11"/>
      </w:pPr>
      <w:r>
        <w:t>В медицинской организации внедряется программа непрерывного улучшения качества медицинских услуг и безопасности пациента</w:t>
      </w:r>
      <w:r>
        <w:t xml:space="preserve"> </w:t>
      </w:r>
    </w:p>
    <w:p w:rsidR="000C44AF" w:rsidRDefault="008D14C2">
      <w:pPr>
        <w:spacing w:after="53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spacing w:after="61"/>
        <w:ind w:left="545" w:right="11"/>
      </w:pPr>
      <w:r>
        <w:t>9.0 УПРАВЛЕНИЕ РИСКАМИ</w:t>
      </w:r>
      <w:r>
        <w:t xml:space="preserve"> </w:t>
      </w:r>
    </w:p>
    <w:p w:rsidR="000C44AF" w:rsidRDefault="008D14C2">
      <w:pPr>
        <w:ind w:left="545" w:right="11"/>
      </w:pPr>
      <w:r>
        <w:t>В медицинской организации внедряется программа по управлению рисками</w:t>
      </w:r>
      <w:r>
        <w:t xml:space="preserve"> </w:t>
      </w:r>
    </w:p>
    <w:p w:rsidR="000C44AF" w:rsidRDefault="008D14C2">
      <w:pPr>
        <w:spacing w:after="53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ind w:left="545" w:right="11"/>
      </w:pPr>
      <w:r>
        <w:t xml:space="preserve">10.0 КЛИНИЧЕСКИЕ ПРОТОКОЛЫ </w:t>
      </w:r>
      <w:r>
        <w:t xml:space="preserve"> </w:t>
      </w:r>
    </w:p>
    <w:p w:rsidR="000C44AF" w:rsidRDefault="008D14C2">
      <w:pPr>
        <w:spacing w:after="35"/>
        <w:ind w:left="545" w:right="11"/>
      </w:pPr>
      <w:r>
        <w:t>Руковод</w:t>
      </w:r>
      <w:r>
        <w:t>ители медицинской организации мониторируют применение и внедрение сотрудниками клинических протоколов</w:t>
      </w:r>
      <w:r>
        <w:t xml:space="preserve"> </w:t>
      </w:r>
    </w:p>
    <w:p w:rsidR="000C44AF" w:rsidRDefault="008D14C2">
      <w:pPr>
        <w:spacing w:after="53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ind w:left="545" w:right="11"/>
      </w:pPr>
      <w:r>
        <w:t>11.0 РАБОТА С НАСЕЛЕНИЕМ</w:t>
      </w:r>
      <w:r>
        <w:t xml:space="preserve"> </w:t>
      </w:r>
    </w:p>
    <w:p w:rsidR="000C44AF" w:rsidRDefault="008D14C2">
      <w:pPr>
        <w:ind w:left="545" w:right="1098"/>
      </w:pPr>
      <w:r>
        <w:t>Медицинская организация вовлекает пациентов, население и сотрудников в планирование оказания медицинских услуг и способствует</w:t>
      </w:r>
      <w:r>
        <w:t xml:space="preserve"> доступности оказываемых медицинских услуг для населения</w:t>
      </w:r>
      <w:r>
        <w:t xml:space="preserve"> </w:t>
      </w:r>
    </w:p>
    <w:p w:rsidR="000C44AF" w:rsidRDefault="008D14C2">
      <w:pPr>
        <w:spacing w:after="59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spacing w:after="4" w:line="268" w:lineRule="auto"/>
        <w:ind w:left="547" w:hanging="10"/>
      </w:pPr>
      <w:r>
        <w:rPr>
          <w:b/>
        </w:rPr>
        <w:t xml:space="preserve">РАЗДЕЛ B: УПРАВЛЕНИЕ РЕСУРСАМИ </w:t>
      </w:r>
    </w:p>
    <w:p w:rsidR="000C44AF" w:rsidRDefault="008D14C2">
      <w:pPr>
        <w:spacing w:after="52" w:line="259" w:lineRule="auto"/>
        <w:ind w:left="537" w:firstLine="0"/>
        <w:jc w:val="left"/>
      </w:pPr>
      <w:r>
        <w:rPr>
          <w:b/>
        </w:rPr>
        <w:lastRenderedPageBreak/>
        <w:t xml:space="preserve"> </w:t>
      </w:r>
    </w:p>
    <w:p w:rsidR="000C44AF" w:rsidRDefault="008D14C2">
      <w:pPr>
        <w:ind w:left="545" w:right="11"/>
      </w:pPr>
      <w:r>
        <w:t>12.0 УПРАВЛЕНИЕ ФИНАНСАМИ</w:t>
      </w:r>
      <w:r>
        <w:t xml:space="preserve"> </w:t>
      </w:r>
    </w:p>
    <w:p w:rsidR="000C44AF" w:rsidRDefault="008D14C2">
      <w:pPr>
        <w:spacing w:after="35"/>
        <w:ind w:left="545" w:right="11"/>
      </w:pPr>
      <w:r>
        <w:t>Финансовые ресурсы медицинской организации используются эффективно для реализации стратегических и операционных задач</w:t>
      </w:r>
      <w:r>
        <w:t xml:space="preserve"> </w:t>
      </w:r>
    </w:p>
    <w:p w:rsidR="000C44AF" w:rsidRDefault="008D14C2">
      <w:pPr>
        <w:spacing w:after="53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ind w:left="545" w:right="11"/>
      </w:pPr>
      <w:r>
        <w:t>13.0 ФИНАНСОВЫЙ АУДИТ</w:t>
      </w:r>
      <w:r>
        <w:t xml:space="preserve"> </w:t>
      </w:r>
    </w:p>
    <w:p w:rsidR="000C44AF" w:rsidRDefault="008D14C2">
      <w:pPr>
        <w:spacing w:after="34"/>
        <w:ind w:left="545" w:right="11"/>
      </w:pPr>
      <w:r>
        <w:t>Управление ресурсами организации проводится в соответствии с законодательными актами Республики Казахстан</w:t>
      </w:r>
      <w:r>
        <w:t xml:space="preserve"> </w:t>
      </w:r>
    </w:p>
    <w:p w:rsidR="000C44AF" w:rsidRDefault="008D14C2">
      <w:pPr>
        <w:spacing w:after="51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ind w:left="545" w:right="11"/>
      </w:pPr>
      <w:r>
        <w:t>14.0 ФОНД ОПЛАТЫ ТРУДА</w:t>
      </w:r>
      <w:r>
        <w:t xml:space="preserve"> </w:t>
      </w:r>
    </w:p>
    <w:p w:rsidR="000C44AF" w:rsidRDefault="008D14C2">
      <w:pPr>
        <w:spacing w:after="35"/>
        <w:ind w:left="545" w:right="415"/>
      </w:pPr>
      <w:r>
        <w:t>Оплата труда сотрудников осуществляется своевременно и с учетом дифференцированного вклада работника</w:t>
      </w:r>
      <w:r>
        <w:t xml:space="preserve"> в производительность организации</w:t>
      </w:r>
      <w:r>
        <w:t xml:space="preserve"> </w:t>
      </w:r>
    </w:p>
    <w:p w:rsidR="000C44AF" w:rsidRDefault="008D14C2">
      <w:pPr>
        <w:spacing w:after="54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spacing w:after="63"/>
        <w:ind w:left="545" w:right="11"/>
      </w:pPr>
      <w:r>
        <w:t>15.0 ИНФОРМАЦИОННОЕ УПРАВЛЕНИЕ</w:t>
      </w:r>
      <w:r>
        <w:t xml:space="preserve"> </w:t>
      </w:r>
    </w:p>
    <w:p w:rsidR="000C44AF" w:rsidRDefault="008D14C2">
      <w:pPr>
        <w:ind w:left="545" w:right="11"/>
      </w:pPr>
      <w:r>
        <w:t>Создаются надлежащие условия для эффективного управления данными</w:t>
      </w:r>
      <w:r>
        <w:t xml:space="preserve"> </w:t>
      </w:r>
    </w:p>
    <w:p w:rsidR="000C44AF" w:rsidRDefault="008D14C2">
      <w:pPr>
        <w:spacing w:after="53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ind w:left="545" w:right="11"/>
      </w:pPr>
      <w:r>
        <w:t>16.0 ЗАЩИТА ИНФОРМАЦИИ</w:t>
      </w:r>
      <w:r>
        <w:t xml:space="preserve"> </w:t>
      </w:r>
    </w:p>
    <w:p w:rsidR="000C44AF" w:rsidRDefault="008D14C2">
      <w:pPr>
        <w:spacing w:after="32"/>
        <w:ind w:left="545" w:right="11"/>
      </w:pPr>
      <w:r>
        <w:t>Медицинская организация обеспечивает конфиденциальность, безопасность и целостность информации</w:t>
      </w:r>
      <w:r>
        <w:t xml:space="preserve"> </w:t>
      </w:r>
    </w:p>
    <w:p w:rsidR="000C44AF" w:rsidRDefault="008D14C2">
      <w:pPr>
        <w:spacing w:after="54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ind w:left="545" w:right="11"/>
      </w:pPr>
      <w:r>
        <w:t>17.0 ВНУТРЕННИЕ НОРМАТИВНЫЕ ДОКУМЕНТЫ</w:t>
      </w:r>
      <w:r>
        <w:t xml:space="preserve"> </w:t>
      </w:r>
    </w:p>
    <w:p w:rsidR="000C44AF" w:rsidRDefault="008D14C2">
      <w:pPr>
        <w:spacing w:after="35"/>
        <w:ind w:left="545" w:right="11"/>
      </w:pPr>
      <w:r>
        <w:t>Руководство совместно с сотрудниками разрабатывает, утверждает и внедряет процедуры медицинской организации, регламентирующие ее деятельность</w:t>
      </w:r>
      <w:r>
        <w:t xml:space="preserve"> </w:t>
      </w:r>
    </w:p>
    <w:p w:rsidR="000C44AF" w:rsidRDefault="008D14C2">
      <w:pPr>
        <w:spacing w:after="54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ind w:left="545" w:right="11"/>
      </w:pPr>
      <w:r>
        <w:t>18.0 МЕДИЦИНСКАЯ ДОКУМЕНТАЦИЯ</w:t>
      </w:r>
      <w:r>
        <w:t xml:space="preserve"> </w:t>
      </w:r>
    </w:p>
    <w:p w:rsidR="000C44AF" w:rsidRDefault="008D14C2">
      <w:pPr>
        <w:spacing w:after="34"/>
        <w:ind w:left="545" w:right="11"/>
      </w:pPr>
      <w:r>
        <w:t>Медицинская документация составляется своевременно и способствует преемственности медицинской помощи</w:t>
      </w:r>
      <w:r>
        <w:t xml:space="preserve"> </w:t>
      </w:r>
    </w:p>
    <w:p w:rsidR="000C44AF" w:rsidRDefault="008D14C2">
      <w:pPr>
        <w:spacing w:after="52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spacing w:after="62"/>
        <w:ind w:left="545" w:right="11"/>
      </w:pPr>
      <w:r>
        <w:t>19.0 АНАЛИЗ ДАННЫХ</w:t>
      </w:r>
      <w:r>
        <w:t xml:space="preserve"> </w:t>
      </w:r>
    </w:p>
    <w:p w:rsidR="000C44AF" w:rsidRDefault="008D14C2">
      <w:pPr>
        <w:ind w:left="545" w:right="11"/>
      </w:pPr>
      <w:r>
        <w:t>Проводится проверка достоверности и статистический анализ данных</w:t>
      </w:r>
      <w:r>
        <w:t xml:space="preserve"> </w:t>
      </w:r>
    </w:p>
    <w:p w:rsidR="000C44AF" w:rsidRDefault="008D14C2">
      <w:pPr>
        <w:spacing w:after="53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ind w:left="545" w:right="11"/>
      </w:pPr>
      <w:r>
        <w:t>20.0 ШТАТНОЕ РАСПИСАНИЕ</w:t>
      </w:r>
      <w:r>
        <w:t xml:space="preserve"> </w:t>
      </w:r>
    </w:p>
    <w:p w:rsidR="000C44AF" w:rsidRDefault="008D14C2">
      <w:pPr>
        <w:spacing w:after="35"/>
        <w:ind w:left="545" w:right="11"/>
      </w:pPr>
      <w:r>
        <w:t>Штатное расписание соответствует органи</w:t>
      </w:r>
      <w:r>
        <w:t>зационной структуре, миссии и деятельности медицинской организации</w:t>
      </w:r>
      <w:r>
        <w:t xml:space="preserve"> </w:t>
      </w:r>
    </w:p>
    <w:p w:rsidR="000C44AF" w:rsidRDefault="008D14C2">
      <w:pPr>
        <w:spacing w:after="54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ind w:left="545" w:right="11"/>
      </w:pPr>
      <w:r>
        <w:t>21.0 УПРАВЛЕНИЕ ЧЕЛОВЕЧЕСКИМИ РЕСУРСАМИ</w:t>
      </w:r>
      <w:r>
        <w:t xml:space="preserve"> </w:t>
      </w:r>
    </w:p>
    <w:p w:rsidR="000C44AF" w:rsidRDefault="008D14C2">
      <w:pPr>
        <w:spacing w:after="33"/>
        <w:ind w:left="545" w:right="11"/>
      </w:pPr>
      <w:r>
        <w:t>В медицинской организации внедрен процесс эффективного управления человеческими ресурсами</w:t>
      </w:r>
      <w:r>
        <w:t xml:space="preserve"> </w:t>
      </w:r>
    </w:p>
    <w:p w:rsidR="000C44AF" w:rsidRDefault="008D14C2">
      <w:pPr>
        <w:spacing w:after="52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ind w:left="545" w:right="11"/>
      </w:pPr>
      <w:r>
        <w:t>22.0 ЛИЧНОЕ ДЕЛО СОТРУДНИКА</w:t>
      </w:r>
      <w:r>
        <w:t xml:space="preserve"> </w:t>
      </w:r>
    </w:p>
    <w:p w:rsidR="000C44AF" w:rsidRDefault="008D14C2">
      <w:pPr>
        <w:spacing w:after="35"/>
        <w:ind w:left="545" w:right="11"/>
      </w:pPr>
      <w:r>
        <w:t>Личные дела сотрудников медицинской организации формируются, хранятся и обновляются в соответствии с законодательством Республики Казахстан</w:t>
      </w:r>
      <w:r>
        <w:t xml:space="preserve"> </w:t>
      </w:r>
    </w:p>
    <w:p w:rsidR="000C44AF" w:rsidRDefault="008D14C2">
      <w:pPr>
        <w:spacing w:after="52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ind w:left="545" w:right="11"/>
      </w:pPr>
      <w:r>
        <w:t>23.0 ИНСТРУКТАЖ</w:t>
      </w:r>
      <w:r>
        <w:t xml:space="preserve"> </w:t>
      </w:r>
    </w:p>
    <w:p w:rsidR="000C44AF" w:rsidRDefault="008D14C2">
      <w:pPr>
        <w:spacing w:after="32"/>
        <w:ind w:left="545" w:right="11"/>
      </w:pPr>
      <w:r>
        <w:t>Медицинская организация проводит инструктаж каждого сотрудника для ознакомления с организацией</w:t>
      </w:r>
      <w:r>
        <w:t xml:space="preserve"> </w:t>
      </w:r>
    </w:p>
    <w:p w:rsidR="000C44AF" w:rsidRDefault="008D14C2">
      <w:pPr>
        <w:spacing w:after="54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ind w:left="545" w:right="11"/>
      </w:pPr>
      <w:r>
        <w:t>24.0 ОЦЕНКА КЛИНИЧЕСКИХ НАВЫКОВ</w:t>
      </w:r>
      <w:r>
        <w:t xml:space="preserve"> </w:t>
      </w:r>
    </w:p>
    <w:p w:rsidR="000C44AF" w:rsidRDefault="008D14C2">
      <w:pPr>
        <w:spacing w:after="36"/>
        <w:ind w:left="545" w:right="11"/>
      </w:pPr>
      <w:r>
        <w:t>Проводится оценка знаний и клинических навыков медицинского (клинического) персонала в соответствии с процедурами, утвержденными руководством медицинской организации</w:t>
      </w:r>
      <w:r>
        <w:t xml:space="preserve"> </w:t>
      </w:r>
    </w:p>
    <w:p w:rsidR="000C44AF" w:rsidRDefault="008D14C2">
      <w:pPr>
        <w:spacing w:after="54" w:line="259" w:lineRule="auto"/>
        <w:ind w:left="537" w:firstLine="0"/>
        <w:jc w:val="left"/>
      </w:pPr>
      <w:r>
        <w:lastRenderedPageBreak/>
        <w:t xml:space="preserve"> </w:t>
      </w:r>
    </w:p>
    <w:p w:rsidR="000C44AF" w:rsidRDefault="008D14C2">
      <w:pPr>
        <w:ind w:left="545" w:right="11"/>
      </w:pPr>
      <w:r>
        <w:t>25.0 ЕЖЕГОДНАЯ ОЦЕНКА СОТРУДНИКОВ</w:t>
      </w:r>
      <w:r>
        <w:t xml:space="preserve"> </w:t>
      </w:r>
    </w:p>
    <w:p w:rsidR="000C44AF" w:rsidRDefault="008D14C2">
      <w:pPr>
        <w:spacing w:after="35"/>
        <w:ind w:left="545" w:right="11"/>
      </w:pPr>
      <w:r>
        <w:t>Один раз в год пр</w:t>
      </w:r>
      <w:r>
        <w:t>оводится оценка работы каждого сотрудника, в соответствии с процедурами, утвержденными руководством медицинской организации</w:t>
      </w:r>
      <w:r>
        <w:t xml:space="preserve"> </w:t>
      </w:r>
    </w:p>
    <w:p w:rsidR="000C44AF" w:rsidRDefault="008D14C2">
      <w:pPr>
        <w:spacing w:after="54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ind w:left="545" w:right="11"/>
      </w:pPr>
      <w:r>
        <w:t>26.0 ЗДОРОВЬЕ И БЕЗОПАСНОСТЬ СОТРУДНИКОВ</w:t>
      </w:r>
      <w:r>
        <w:t xml:space="preserve"> </w:t>
      </w:r>
    </w:p>
    <w:p w:rsidR="000C44AF" w:rsidRDefault="008D14C2">
      <w:pPr>
        <w:spacing w:after="35"/>
        <w:ind w:left="545" w:right="11"/>
      </w:pPr>
      <w:r>
        <w:t>Здоровье и безопасность сотрудников медицинской организации поддерживаются в соответств</w:t>
      </w:r>
      <w:r>
        <w:t>ии с законодательством Республики Казахстан ***</w:t>
      </w:r>
      <w:r>
        <w:t xml:space="preserve"> </w:t>
      </w:r>
    </w:p>
    <w:p w:rsidR="000C44AF" w:rsidRDefault="008D14C2">
      <w:pPr>
        <w:spacing w:after="44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ind w:left="545" w:right="11"/>
      </w:pPr>
      <w:r>
        <w:t xml:space="preserve">27.0 </w:t>
      </w:r>
      <w:r>
        <w:t>КОНТРАКТНЫЕ РАБОТНИКИ</w:t>
      </w:r>
      <w:r>
        <w:t xml:space="preserve"> </w:t>
      </w:r>
    </w:p>
    <w:p w:rsidR="000C44AF" w:rsidRDefault="008D14C2">
      <w:pPr>
        <w:ind w:left="545" w:right="1099"/>
      </w:pPr>
      <w:r>
        <w:t>Сотрудники, не состоящие в штатном расписании организации (внештатные сотрудники), имеют соответствующее предоставляемым ими медицинским услугам образование и квалификацию</w:t>
      </w:r>
      <w:r>
        <w:t xml:space="preserve"> </w:t>
      </w:r>
    </w:p>
    <w:p w:rsidR="000C44AF" w:rsidRDefault="008D14C2">
      <w:pPr>
        <w:spacing w:after="0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spacing w:after="0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spacing w:after="51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ind w:left="545" w:right="11"/>
      </w:pPr>
      <w:r>
        <w:t>28.0 МОНИТОРИНГ ДОГОВОРОВ</w:t>
      </w:r>
      <w:r>
        <w:t xml:space="preserve"> </w:t>
      </w:r>
    </w:p>
    <w:p w:rsidR="000C44AF" w:rsidRDefault="008D14C2">
      <w:pPr>
        <w:spacing w:after="34"/>
        <w:ind w:left="545" w:right="526"/>
      </w:pPr>
      <w:r>
        <w:t>Руководители медицинской организации контролируют качество представляемых по договору услуг и товаров</w:t>
      </w:r>
      <w:r>
        <w:t xml:space="preserve"> </w:t>
      </w:r>
    </w:p>
    <w:p w:rsidR="000C44AF" w:rsidRDefault="008D14C2">
      <w:pPr>
        <w:spacing w:after="59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spacing w:after="4" w:line="268" w:lineRule="auto"/>
        <w:ind w:left="547" w:hanging="10"/>
      </w:pPr>
      <w:r>
        <w:rPr>
          <w:b/>
        </w:rPr>
        <w:t xml:space="preserve">РАЗДЕЛ C: УПРАВЛЕНИЕ БЕЗОПАСНОСТЬЮ </w:t>
      </w:r>
    </w:p>
    <w:p w:rsidR="000C44AF" w:rsidRDefault="008D14C2">
      <w:pPr>
        <w:spacing w:after="52" w:line="259" w:lineRule="auto"/>
        <w:ind w:left="537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2"/>
        <w:ind w:left="545" w:right="11"/>
      </w:pPr>
      <w:r>
        <w:t>Инфекционный контроль.</w:t>
      </w:r>
      <w:r>
        <w:t xml:space="preserve"> </w:t>
      </w:r>
    </w:p>
    <w:p w:rsidR="000C44AF" w:rsidRDefault="008D14C2">
      <w:pPr>
        <w:ind w:left="545" w:right="11"/>
      </w:pPr>
      <w:r>
        <w:t>29.0 КОМИССИЯ ПО ИНФЕКЦИОННОМУ КОНТРОЛЮ</w:t>
      </w:r>
      <w:r>
        <w:t xml:space="preserve"> </w:t>
      </w:r>
    </w:p>
    <w:p w:rsidR="000C44AF" w:rsidRDefault="008D14C2">
      <w:pPr>
        <w:spacing w:after="35"/>
        <w:ind w:left="545" w:right="11"/>
      </w:pPr>
      <w:r>
        <w:t>Комиссия по инфекционному контролю и сотрудник(и) по инфекционному контролю координируют выполнение программ и алгоритмов по инфекционному контролю</w:t>
      </w:r>
      <w:r>
        <w:t xml:space="preserve"> </w:t>
      </w:r>
    </w:p>
    <w:p w:rsidR="000C44AF" w:rsidRDefault="008D14C2">
      <w:pPr>
        <w:spacing w:after="54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ind w:left="545" w:right="11"/>
      </w:pPr>
      <w:r>
        <w:t>30.0 ПРОГРАММА ПО ИНФЕКЦИОННОМУ КОНТРОЛЮ</w:t>
      </w:r>
      <w:r>
        <w:t xml:space="preserve"> </w:t>
      </w:r>
    </w:p>
    <w:p w:rsidR="000C44AF" w:rsidRDefault="008D14C2">
      <w:pPr>
        <w:spacing w:after="32"/>
        <w:ind w:left="545" w:right="117"/>
      </w:pPr>
      <w:r>
        <w:t>В медицинской организации разрабатывается и внедряется программ</w:t>
      </w:r>
      <w:r>
        <w:t>а по инфекционному контролю</w:t>
      </w:r>
      <w:r>
        <w:t xml:space="preserve"> </w:t>
      </w:r>
    </w:p>
    <w:p w:rsidR="000C44AF" w:rsidRDefault="008D14C2">
      <w:pPr>
        <w:spacing w:after="54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ind w:left="545" w:right="11"/>
      </w:pPr>
      <w:r>
        <w:t>31.0 ПРОЦЕДУРЫ ПО ИНФЕКЦИОННОМУ КОНТРОЛЮ</w:t>
      </w:r>
      <w:r>
        <w:t xml:space="preserve"> </w:t>
      </w:r>
    </w:p>
    <w:p w:rsidR="000C44AF" w:rsidRDefault="008D14C2">
      <w:pPr>
        <w:spacing w:after="35"/>
        <w:ind w:left="545" w:right="305"/>
      </w:pPr>
      <w:r>
        <w:t>Медицинская организация разрабатывает, утверждает и внедряет процедуры и алгоритмы в области инфекционного контроля</w:t>
      </w:r>
      <w:r>
        <w:t xml:space="preserve"> </w:t>
      </w:r>
    </w:p>
    <w:p w:rsidR="000C44AF" w:rsidRDefault="008D14C2">
      <w:pPr>
        <w:spacing w:after="52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ind w:left="545" w:right="11"/>
      </w:pPr>
      <w:r>
        <w:t>32.0 ДЕЗИНФЕКЦИЯ, СТЕРИЛИЗАЦИЯ И</w:t>
      </w:r>
      <w:r>
        <w:t xml:space="preserve"> </w:t>
      </w:r>
      <w:r>
        <w:t>ПРАЧЕЧНАЯ</w:t>
      </w:r>
      <w:r>
        <w:t xml:space="preserve"> </w:t>
      </w:r>
    </w:p>
    <w:p w:rsidR="000C44AF" w:rsidRDefault="008D14C2">
      <w:pPr>
        <w:ind w:left="545" w:right="1098"/>
      </w:pPr>
      <w:r>
        <w:t>Чистка (уборка), дез</w:t>
      </w:r>
      <w:r>
        <w:t>инфекция, стерилизация и обращение с бельем проводятся с минимизацией риска инфекций в соответствии с законодательными актами Республики Казахстан ***</w:t>
      </w:r>
      <w:r>
        <w:t xml:space="preserve"> </w:t>
      </w:r>
    </w:p>
    <w:p w:rsidR="000C44AF" w:rsidRDefault="008D14C2">
      <w:pPr>
        <w:spacing w:after="53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spacing w:after="61"/>
        <w:ind w:left="545" w:right="11"/>
      </w:pPr>
      <w:r>
        <w:t xml:space="preserve">33.0 МЕДИЦИНСКИЕ ОТХОДЫ </w:t>
      </w:r>
      <w:r>
        <w:t xml:space="preserve"> </w:t>
      </w:r>
    </w:p>
    <w:p w:rsidR="000C44AF" w:rsidRDefault="008D14C2">
      <w:pPr>
        <w:ind w:left="545" w:right="11"/>
      </w:pPr>
      <w:r>
        <w:t>Организация обеспечивает безопасное обращение с отходами.</w:t>
      </w:r>
      <w:r>
        <w:t xml:space="preserve"> </w:t>
      </w:r>
    </w:p>
    <w:p w:rsidR="000C44AF" w:rsidRDefault="008D14C2">
      <w:pPr>
        <w:spacing w:after="51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ind w:left="545" w:right="11"/>
      </w:pPr>
      <w:r>
        <w:t>34</w:t>
      </w:r>
      <w:r>
        <w:t>.0 ИНЖЕНЕРНЫЕ СИСТЕМЫ И РЕМОНТНЫЕ РАБОТЫ</w:t>
      </w:r>
      <w:r>
        <w:t xml:space="preserve"> </w:t>
      </w:r>
    </w:p>
    <w:p w:rsidR="000C44AF" w:rsidRDefault="008D14C2">
      <w:pPr>
        <w:spacing w:after="34"/>
        <w:ind w:left="545" w:right="11"/>
      </w:pPr>
      <w:r>
        <w:t>Инфекционный контроль поддерживается инженерными системами, а также при проведении ремонтных работ</w:t>
      </w:r>
      <w:r>
        <w:t xml:space="preserve"> </w:t>
      </w:r>
    </w:p>
    <w:p w:rsidR="000C44AF" w:rsidRDefault="008D14C2">
      <w:pPr>
        <w:spacing w:after="48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ind w:left="545" w:right="11"/>
      </w:pPr>
      <w:r>
        <w:t>35</w:t>
      </w:r>
      <w:r>
        <w:t xml:space="preserve">.0 ПРОЦЕДУРА ИЗОЛЯЦИИ </w:t>
      </w:r>
      <w:r>
        <w:t xml:space="preserve"> </w:t>
      </w:r>
    </w:p>
    <w:p w:rsidR="000C44AF" w:rsidRDefault="008D14C2">
      <w:pPr>
        <w:spacing w:after="35"/>
        <w:ind w:left="545" w:right="166"/>
      </w:pPr>
      <w:r>
        <w:lastRenderedPageBreak/>
        <w:t>В медицинской организации разрабатываются и внедряются процедуры и алгоритмы по изоляц</w:t>
      </w:r>
      <w:r>
        <w:t>ии (инфекционного) пациента</w:t>
      </w:r>
      <w:r>
        <w:t xml:space="preserve"> </w:t>
      </w:r>
    </w:p>
    <w:p w:rsidR="000C44AF" w:rsidRDefault="008D14C2">
      <w:pPr>
        <w:spacing w:after="51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ind w:left="545" w:right="11"/>
      </w:pPr>
      <w:r>
        <w:t>36</w:t>
      </w:r>
      <w:r>
        <w:t>.0 ОБУЧЕНИЕ ПЕРСОНАЛА ПО ИНФЕКЦИОННОМУ КОНТРОЛЮ</w:t>
      </w:r>
      <w:r>
        <w:t xml:space="preserve"> </w:t>
      </w:r>
    </w:p>
    <w:p w:rsidR="000C44AF" w:rsidRDefault="008D14C2">
      <w:pPr>
        <w:spacing w:after="32"/>
        <w:ind w:left="545" w:right="120"/>
      </w:pPr>
      <w:r>
        <w:t>Медицинская организация проводит непрерывное обучение персонала по инфекционному контролю</w:t>
      </w:r>
      <w:r>
        <w:t xml:space="preserve"> </w:t>
      </w:r>
    </w:p>
    <w:p w:rsidR="000C44AF" w:rsidRDefault="008D14C2">
      <w:pPr>
        <w:spacing w:after="52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spacing w:after="59"/>
        <w:ind w:left="545" w:right="11"/>
      </w:pPr>
      <w:r>
        <w:t>Безопасность здания</w:t>
      </w:r>
      <w:r>
        <w:t xml:space="preserve"> </w:t>
      </w:r>
    </w:p>
    <w:p w:rsidR="000C44AF" w:rsidRDefault="008D14C2">
      <w:pPr>
        <w:ind w:left="545" w:right="11"/>
      </w:pPr>
      <w:r>
        <w:t>37</w:t>
      </w:r>
      <w:r>
        <w:t>.0 КОМИССИЯ ПО БЕЗОПАСНОСТИ ЗДАНИЙ</w:t>
      </w:r>
      <w:r>
        <w:t xml:space="preserve"> </w:t>
      </w:r>
    </w:p>
    <w:p w:rsidR="000C44AF" w:rsidRDefault="008D14C2">
      <w:pPr>
        <w:spacing w:after="35"/>
        <w:ind w:left="545" w:right="11"/>
      </w:pPr>
      <w:r>
        <w:t>В организации внедряет</w:t>
      </w:r>
      <w:r>
        <w:t>ся Программа по безопасности зданий, выполнение которой координирует Комиссия по безопасности зданий</w:t>
      </w:r>
      <w:r>
        <w:t xml:space="preserve"> </w:t>
      </w:r>
    </w:p>
    <w:p w:rsidR="000C44AF" w:rsidRDefault="008D14C2">
      <w:pPr>
        <w:spacing w:after="50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ind w:left="545" w:right="11"/>
      </w:pPr>
      <w:r>
        <w:t>38</w:t>
      </w:r>
      <w:r>
        <w:t xml:space="preserve">.0 БЕЗОПАСНОСТЬ ОКРУЖАЮЩЕЙ СРЕДЫ </w:t>
      </w:r>
      <w:r>
        <w:t xml:space="preserve"> </w:t>
      </w:r>
    </w:p>
    <w:p w:rsidR="000C44AF" w:rsidRDefault="008D14C2">
      <w:pPr>
        <w:spacing w:after="33"/>
        <w:ind w:left="545" w:right="11"/>
      </w:pPr>
      <w:r>
        <w:t xml:space="preserve">Окружающая среда медицинской организации является безопасной и комфортной для пациентов, персонала и посетителей </w:t>
      </w:r>
      <w:r>
        <w:t xml:space="preserve">* </w:t>
      </w:r>
    </w:p>
    <w:p w:rsidR="000C44AF" w:rsidRDefault="008D14C2">
      <w:pPr>
        <w:spacing w:after="47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ind w:left="545" w:right="11"/>
      </w:pPr>
      <w:r>
        <w:t>39</w:t>
      </w:r>
      <w:r>
        <w:t>.0 ОХРАНА И ЗАЩИТА</w:t>
      </w:r>
      <w:r>
        <w:t xml:space="preserve"> </w:t>
      </w:r>
    </w:p>
    <w:p w:rsidR="000C44AF" w:rsidRDefault="008D14C2">
      <w:pPr>
        <w:spacing w:after="34"/>
        <w:ind w:left="545" w:right="169"/>
      </w:pPr>
      <w:r>
        <w:t>Обеспечивается охрана и защита здания и территории медицинской организации (смотреть критерий 38.2) *</w:t>
      </w:r>
      <w:r>
        <w:t xml:space="preserve"> </w:t>
      </w:r>
    </w:p>
    <w:p w:rsidR="000C44AF" w:rsidRDefault="008D14C2">
      <w:pPr>
        <w:spacing w:after="47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ind w:left="545" w:right="11"/>
      </w:pPr>
      <w:r>
        <w:t>40</w:t>
      </w:r>
      <w:r>
        <w:t>.0 ПОЖАРНАЯ БЕЗОПАСНОСТЬ</w:t>
      </w:r>
      <w:r>
        <w:t xml:space="preserve"> </w:t>
      </w:r>
    </w:p>
    <w:p w:rsidR="000C44AF" w:rsidRDefault="008D14C2">
      <w:pPr>
        <w:ind w:left="545" w:right="934"/>
      </w:pPr>
      <w:r>
        <w:t xml:space="preserve">Внедряется программа по снижению пожарного риска и задымления (смотреть критерий 38.2) </w:t>
      </w:r>
      <w:r>
        <w:t xml:space="preserve">* </w:t>
      </w:r>
    </w:p>
    <w:p w:rsidR="000C44AF" w:rsidRDefault="008D14C2">
      <w:pPr>
        <w:spacing w:after="0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spacing w:after="48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ind w:left="545" w:right="11"/>
      </w:pPr>
      <w:r>
        <w:t>41</w:t>
      </w:r>
      <w:r>
        <w:t>.0</w:t>
      </w:r>
      <w:r>
        <w:t xml:space="preserve"> ДРУГИЕ ЧРЕЗВЫЧАЙНЫЕ СИТУАЦИИ</w:t>
      </w:r>
      <w:r>
        <w:t xml:space="preserve"> </w:t>
      </w:r>
    </w:p>
    <w:p w:rsidR="000C44AF" w:rsidRDefault="008D14C2">
      <w:pPr>
        <w:spacing w:after="41"/>
        <w:ind w:left="545" w:right="11"/>
      </w:pPr>
      <w:r>
        <w:t xml:space="preserve">Внедряется программа по снижению риска прочих чрезвычайных ситуаций (смотреть </w:t>
      </w:r>
    </w:p>
    <w:p w:rsidR="000C44AF" w:rsidRDefault="008D14C2">
      <w:pPr>
        <w:ind w:left="545" w:right="11"/>
      </w:pPr>
      <w:r>
        <w:t>критерий 38.2) *</w:t>
      </w:r>
      <w:r>
        <w:t xml:space="preserve"> </w:t>
      </w:r>
    </w:p>
    <w:p w:rsidR="000C44AF" w:rsidRDefault="008D14C2">
      <w:pPr>
        <w:spacing w:after="50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ind w:left="545" w:right="11"/>
      </w:pPr>
      <w:r>
        <w:t>42</w:t>
      </w:r>
      <w:r>
        <w:t>.0 ОПАСНЫЕ МАТЕРИАЛЫ И ОТХОДЫ</w:t>
      </w:r>
      <w:r>
        <w:t xml:space="preserve"> </w:t>
      </w:r>
    </w:p>
    <w:p w:rsidR="000C44AF" w:rsidRDefault="008D14C2">
      <w:pPr>
        <w:spacing w:after="43"/>
        <w:ind w:left="545" w:right="1098"/>
      </w:pPr>
      <w:r>
        <w:t>Обращение с опасными материалами и отходами осуществляется в соответствии с законодательством Республики</w:t>
      </w:r>
      <w:r>
        <w:t xml:space="preserve"> </w:t>
      </w:r>
      <w:r>
        <w:t>Казахстан ***, и обеспечивается безопасность людей и окружающей среды</w:t>
      </w:r>
      <w:r>
        <w:t xml:space="preserve"> </w:t>
      </w:r>
    </w:p>
    <w:p w:rsidR="000C44AF" w:rsidRDefault="008D14C2">
      <w:pPr>
        <w:spacing w:after="48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ind w:left="545" w:right="11"/>
      </w:pPr>
      <w:r>
        <w:t>43</w:t>
      </w:r>
      <w:r>
        <w:t>.0 МЕДИЦИНСКОЕ ОБОРУДОВАНИЕ</w:t>
      </w:r>
      <w:r>
        <w:t xml:space="preserve"> </w:t>
      </w:r>
    </w:p>
    <w:p w:rsidR="000C44AF" w:rsidRDefault="008D14C2">
      <w:pPr>
        <w:spacing w:after="35"/>
        <w:ind w:left="545" w:right="11"/>
      </w:pPr>
      <w:r>
        <w:t>Безопасность медицинского оборудования обеспечи</w:t>
      </w:r>
      <w:r>
        <w:t>вается путем тестирования, калибровки, поддержания в рабочем состоянии и обучения персонала</w:t>
      </w:r>
      <w:r>
        <w:t xml:space="preserve"> </w:t>
      </w:r>
    </w:p>
    <w:p w:rsidR="000C44AF" w:rsidRDefault="008D14C2">
      <w:pPr>
        <w:spacing w:after="44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ind w:left="545" w:right="11"/>
      </w:pPr>
      <w:r>
        <w:t xml:space="preserve">44.0 </w:t>
      </w:r>
      <w:r>
        <w:t>КОММУНАЛЬНЫЕ СИСТЕМЫ</w:t>
      </w:r>
      <w:r>
        <w:t xml:space="preserve"> </w:t>
      </w:r>
    </w:p>
    <w:p w:rsidR="000C44AF" w:rsidRDefault="008D14C2">
      <w:pPr>
        <w:spacing w:after="35"/>
        <w:ind w:left="545" w:right="11"/>
      </w:pPr>
      <w:r>
        <w:t>Коммунальные и инженерные системы в организации соответствуют законодательству Республики Казахстан ***</w:t>
      </w:r>
      <w:r>
        <w:t xml:space="preserve"> </w:t>
      </w:r>
    </w:p>
    <w:p w:rsidR="000C44AF" w:rsidRDefault="008D14C2">
      <w:pPr>
        <w:spacing w:after="48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ind w:left="545" w:right="1097"/>
      </w:pPr>
      <w:r>
        <w:t>45</w:t>
      </w:r>
      <w:r>
        <w:t>.0 ВОДА И ЭЛЕКТРИЧЕСТВО</w:t>
      </w:r>
      <w:r>
        <w:t xml:space="preserve"> </w:t>
      </w:r>
      <w:r>
        <w:t>О</w:t>
      </w:r>
      <w:r>
        <w:t>беспечивается непрерывный доступ к воде и электричеству, включая их альтернативные источники</w:t>
      </w:r>
      <w:r>
        <w:t xml:space="preserve"> </w:t>
      </w:r>
    </w:p>
    <w:p w:rsidR="000C44AF" w:rsidRDefault="008D14C2">
      <w:pPr>
        <w:spacing w:after="51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ind w:left="545" w:right="11"/>
      </w:pPr>
      <w:r>
        <w:t>46</w:t>
      </w:r>
      <w:r>
        <w:t>.0 ОБУЧЕНИЕ ПЕРСОНАЛА ПО БЕЗОПАСНОСТИ ЗДАНИЙ.</w:t>
      </w:r>
      <w:r>
        <w:t xml:space="preserve"> </w:t>
      </w:r>
    </w:p>
    <w:p w:rsidR="000C44AF" w:rsidRDefault="008D14C2">
      <w:pPr>
        <w:spacing w:after="34"/>
        <w:ind w:left="545" w:right="924"/>
      </w:pPr>
      <w:r>
        <w:t>Проводится обучение, тестирование знаний работников для поддержания безопасности зданий и окружающей среды</w:t>
      </w:r>
      <w:r>
        <w:t xml:space="preserve"> </w:t>
      </w:r>
    </w:p>
    <w:p w:rsidR="000C44AF" w:rsidRDefault="008D14C2">
      <w:pPr>
        <w:spacing w:after="4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tabs>
          <w:tab w:val="center" w:pos="1396"/>
          <w:tab w:val="center" w:pos="3463"/>
          <w:tab w:val="center" w:pos="5161"/>
          <w:tab w:val="center" w:pos="5967"/>
          <w:tab w:val="center" w:pos="6792"/>
          <w:tab w:val="center" w:pos="8465"/>
        </w:tabs>
        <w:spacing w:after="47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БЕЗОПАСНОСТЬ </w:t>
      </w:r>
      <w:r>
        <w:tab/>
        <w:t xml:space="preserve">ЛЕКАРСТВЕННЫХ </w:t>
      </w:r>
      <w:r>
        <w:tab/>
        <w:t xml:space="preserve">СРЕДСТВ </w:t>
      </w:r>
      <w:r>
        <w:tab/>
        <w:t xml:space="preserve">И </w:t>
      </w:r>
      <w:r>
        <w:tab/>
        <w:t xml:space="preserve">ИЗДЕЛИЙ </w:t>
      </w:r>
      <w:r>
        <w:tab/>
        <w:t xml:space="preserve">МЕДИЦИНСКОГО </w:t>
      </w:r>
    </w:p>
    <w:p w:rsidR="000C44AF" w:rsidRDefault="008D14C2">
      <w:pPr>
        <w:ind w:left="545" w:right="11"/>
      </w:pPr>
      <w:r>
        <w:lastRenderedPageBreak/>
        <w:t>НАЗНАЧЕНИЯ</w:t>
      </w:r>
      <w:r>
        <w:t xml:space="preserve"> </w:t>
      </w:r>
    </w:p>
    <w:p w:rsidR="000C44AF" w:rsidRDefault="008D14C2">
      <w:pPr>
        <w:spacing w:after="51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spacing w:line="327" w:lineRule="auto"/>
        <w:ind w:left="545" w:right="11"/>
      </w:pPr>
      <w:r>
        <w:t>47</w:t>
      </w:r>
      <w:r>
        <w:t>.0 УПРАВЛЕНИЕ ЛЕКАРСТВЕННЫМИ СРЕДСТВАМИ</w:t>
      </w:r>
      <w:r>
        <w:t xml:space="preserve"> </w:t>
      </w:r>
      <w:r>
        <w:t>И ИЗДЕЛИЯМИ</w:t>
      </w:r>
      <w:r>
        <w:t xml:space="preserve"> </w:t>
      </w:r>
      <w:r>
        <w:t>МЕДИЦИНСКОГО НАЗНАЧЕНИЯ</w:t>
      </w:r>
      <w:r>
        <w:t xml:space="preserve"> </w:t>
      </w:r>
    </w:p>
    <w:p w:rsidR="000C44AF" w:rsidRDefault="008D14C2">
      <w:pPr>
        <w:spacing w:after="35"/>
        <w:ind w:left="545" w:right="11"/>
      </w:pPr>
      <w:r>
        <w:t>Обеспечивается безопасное обращение с лекарственными средствами и изделиями медицинского назначения в организации</w:t>
      </w:r>
      <w:r>
        <w:t xml:space="preserve"> </w:t>
      </w:r>
    </w:p>
    <w:p w:rsidR="000C44AF" w:rsidRDefault="008D14C2">
      <w:pPr>
        <w:spacing w:after="52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spacing w:line="326" w:lineRule="auto"/>
        <w:ind w:left="545" w:right="11"/>
      </w:pPr>
      <w:r>
        <w:t>48</w:t>
      </w:r>
      <w:r>
        <w:t xml:space="preserve">.0 </w:t>
      </w:r>
      <w:r>
        <w:tab/>
        <w:t xml:space="preserve">ХРАНЕНИЕ </w:t>
      </w:r>
      <w:r>
        <w:tab/>
        <w:t xml:space="preserve">ЛЕКАРСТВЕННЫХ </w:t>
      </w:r>
      <w:r>
        <w:tab/>
        <w:t xml:space="preserve">СРЕДСТВ </w:t>
      </w:r>
      <w:r>
        <w:tab/>
        <w:t xml:space="preserve">И </w:t>
      </w:r>
      <w:r>
        <w:tab/>
        <w:t xml:space="preserve">ИЗДЕЛИЙ </w:t>
      </w:r>
      <w:r>
        <w:tab/>
        <w:t>МЕДИЦИНСКОГО НАЗНАЧЕНИЯ</w:t>
      </w:r>
      <w:r>
        <w:t xml:space="preserve"> </w:t>
      </w:r>
    </w:p>
    <w:p w:rsidR="000C44AF" w:rsidRDefault="008D14C2">
      <w:pPr>
        <w:spacing w:line="326" w:lineRule="auto"/>
        <w:ind w:left="545" w:right="11"/>
      </w:pPr>
      <w:r>
        <w:t>Лекарственные средства и</w:t>
      </w:r>
      <w:r>
        <w:t xml:space="preserve"> </w:t>
      </w:r>
      <w:r>
        <w:t>изделия медицинского назначения храня</w:t>
      </w:r>
      <w:r>
        <w:t>тся безопасно и надлежащим образом</w:t>
      </w:r>
      <w:r>
        <w:t xml:space="preserve"> </w:t>
      </w:r>
    </w:p>
    <w:p w:rsidR="000C44AF" w:rsidRDefault="008D14C2">
      <w:pPr>
        <w:spacing w:after="53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spacing w:line="328" w:lineRule="auto"/>
        <w:ind w:left="545" w:right="11"/>
      </w:pPr>
      <w:r>
        <w:t>49</w:t>
      </w:r>
      <w:r>
        <w:t>.0 ОСОБЫЕ СЛУЧАИ ОБРАЩЕНИЯ С ЛЕКАРСТВЕННЫМИ СРЕДСТВАМИ И ИЗДЕЛИЯМИ МЕДИЦИНСКОГО НАЗНАЧЕНИЯ</w:t>
      </w:r>
      <w:r>
        <w:t xml:space="preserve"> </w:t>
      </w:r>
    </w:p>
    <w:p w:rsidR="000C44AF" w:rsidRDefault="008D14C2">
      <w:pPr>
        <w:spacing w:after="34"/>
        <w:ind w:left="545" w:right="11"/>
      </w:pPr>
      <w:r>
        <w:t>Прописываются особые случаи обращения с лекарственными средствами и изделиями медицинского назначения</w:t>
      </w:r>
      <w:r>
        <w:t xml:space="preserve"> </w:t>
      </w:r>
    </w:p>
    <w:p w:rsidR="000C44AF" w:rsidRDefault="008D14C2">
      <w:pPr>
        <w:spacing w:after="50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ind w:left="545" w:right="11"/>
      </w:pPr>
      <w:r>
        <w:t>50</w:t>
      </w:r>
      <w:r>
        <w:t>.0 НАЗНАЧЕНИЕ ЛЕКАРСТВЕННЫХ СРЕДСТВ</w:t>
      </w:r>
      <w:r>
        <w:t xml:space="preserve"> </w:t>
      </w:r>
    </w:p>
    <w:p w:rsidR="000C44AF" w:rsidRDefault="008D14C2">
      <w:pPr>
        <w:spacing w:after="34"/>
        <w:ind w:left="545" w:right="11"/>
      </w:pPr>
      <w:r>
        <w:t>Прописывается процесс назначения лекарственных средств и проверки назначений лекарственных средств</w:t>
      </w:r>
      <w:r>
        <w:t xml:space="preserve"> </w:t>
      </w:r>
    </w:p>
    <w:p w:rsidR="000C44AF" w:rsidRDefault="008D14C2">
      <w:pPr>
        <w:spacing w:after="46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spacing w:after="61"/>
        <w:ind w:left="545" w:right="11"/>
      </w:pPr>
      <w:r>
        <w:t xml:space="preserve">51.0 </w:t>
      </w:r>
      <w:r>
        <w:t>ПРИГОТОВЛЕНИЕ ЛЕКАРСТВЕННЫХ</w:t>
      </w:r>
      <w:r>
        <w:t xml:space="preserve"> </w:t>
      </w:r>
      <w:r>
        <w:t xml:space="preserve">СРЕДСТВ </w:t>
      </w:r>
      <w:r>
        <w:t xml:space="preserve"> </w:t>
      </w:r>
    </w:p>
    <w:p w:rsidR="000C44AF" w:rsidRDefault="008D14C2">
      <w:pPr>
        <w:ind w:left="545" w:right="11"/>
      </w:pPr>
      <w:r>
        <w:t>Лекарственные средства готовятся в безопасной и чистой обстановке</w:t>
      </w:r>
      <w:r>
        <w:t xml:space="preserve"> </w:t>
      </w:r>
    </w:p>
    <w:p w:rsidR="000C44AF" w:rsidRDefault="008D14C2">
      <w:pPr>
        <w:spacing w:after="52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ind w:left="545" w:right="1100"/>
      </w:pPr>
      <w:r>
        <w:t>52</w:t>
      </w:r>
      <w:r>
        <w:t xml:space="preserve">.0 </w:t>
      </w:r>
      <w:r>
        <w:t>МОНИТОРИНГ И ОБУЧЕНИЕ ОБРАЩЕНИЯ С ЛЕКАРСТВЕННЫМИ СРЕДСТВАМИ</w:t>
      </w:r>
      <w:r>
        <w:t xml:space="preserve"> </w:t>
      </w:r>
      <w:r>
        <w:t>Проводится мониторинг эффекта лекарственных средств и периодическое обучение пациентов и персонала в зависимости от потребности</w:t>
      </w:r>
      <w:r>
        <w:t xml:space="preserve"> </w:t>
      </w:r>
    </w:p>
    <w:p w:rsidR="000C44AF" w:rsidRDefault="008D14C2">
      <w:pPr>
        <w:spacing w:after="49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spacing w:after="61"/>
        <w:ind w:left="545" w:right="11"/>
      </w:pPr>
      <w:r>
        <w:t>53</w:t>
      </w:r>
      <w:r>
        <w:t>.0 КОНТРОЛЬ АНТИБИОТИКОВ</w:t>
      </w:r>
      <w:r>
        <w:t xml:space="preserve"> </w:t>
      </w:r>
    </w:p>
    <w:p w:rsidR="000C44AF" w:rsidRDefault="008D14C2">
      <w:pPr>
        <w:ind w:left="545" w:right="11"/>
      </w:pPr>
      <w:r>
        <w:t>Медицинская организация</w:t>
      </w:r>
      <w:r>
        <w:t xml:space="preserve"> </w:t>
      </w:r>
      <w:r>
        <w:t>внедряет прог</w:t>
      </w:r>
      <w:r>
        <w:t>рамму по контролю антибиотиков</w:t>
      </w:r>
      <w:r>
        <w:t xml:space="preserve"> </w:t>
      </w:r>
    </w:p>
    <w:p w:rsidR="000C44AF" w:rsidRDefault="008D14C2">
      <w:pPr>
        <w:spacing w:after="57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spacing w:after="4" w:line="268" w:lineRule="auto"/>
        <w:ind w:left="547" w:hanging="10"/>
      </w:pPr>
      <w:r>
        <w:rPr>
          <w:b/>
        </w:rPr>
        <w:t xml:space="preserve">РАЗДЕЛ D: ЛЕЧЕНИЕ И УХОД ЗА ПАЦИЕНТОМ </w:t>
      </w:r>
    </w:p>
    <w:p w:rsidR="000C44AF" w:rsidRDefault="008D14C2">
      <w:pPr>
        <w:spacing w:after="4" w:line="268" w:lineRule="auto"/>
        <w:ind w:left="547" w:hanging="10"/>
      </w:pPr>
      <w:r>
        <w:rPr>
          <w:b/>
        </w:rPr>
        <w:t xml:space="preserve">D1: БЕЗОПАСНОСТЬ ПАЦИЕНТА </w:t>
      </w:r>
    </w:p>
    <w:p w:rsidR="000C44AF" w:rsidRDefault="008D14C2">
      <w:pPr>
        <w:spacing w:after="51" w:line="259" w:lineRule="auto"/>
        <w:ind w:left="537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1"/>
        <w:ind w:left="545" w:right="11"/>
      </w:pPr>
      <w:r>
        <w:t>ПРАВИЛЬНАЯ ИДЕНТИФИКАЦИЯ ПАЦИЕНТА</w:t>
      </w:r>
      <w:r>
        <w:t xml:space="preserve"> </w:t>
      </w:r>
    </w:p>
    <w:p w:rsidR="000C44AF" w:rsidRDefault="008D14C2">
      <w:pPr>
        <w:spacing w:after="62"/>
        <w:ind w:left="545" w:right="11"/>
      </w:pPr>
      <w:r>
        <w:t>54</w:t>
      </w:r>
      <w:r>
        <w:t>.0 Безопасность пациента повышается через процесс идентификации пациента</w:t>
      </w:r>
      <w:r>
        <w:t xml:space="preserve"> </w:t>
      </w:r>
    </w:p>
    <w:p w:rsidR="000C44AF" w:rsidRDefault="008D14C2">
      <w:pPr>
        <w:ind w:left="545" w:right="11"/>
      </w:pPr>
      <w:r>
        <w:t>ЭФФЕКТИВНАЯ ПЕРЕДАЧА ИНФОРМАЦИИ</w:t>
      </w:r>
      <w:r>
        <w:t xml:space="preserve"> </w:t>
      </w:r>
    </w:p>
    <w:p w:rsidR="000C44AF" w:rsidRDefault="008D14C2">
      <w:pPr>
        <w:spacing w:after="53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spacing w:line="328" w:lineRule="auto"/>
        <w:ind w:left="545" w:right="392"/>
      </w:pPr>
      <w:r>
        <w:t>55</w:t>
      </w:r>
      <w:r>
        <w:t>.0 Безопасность пациентов повышается через стандартизированный процесс передачи устной и (или) телефонной информации</w:t>
      </w:r>
      <w:r>
        <w:t xml:space="preserve"> </w:t>
      </w:r>
    </w:p>
    <w:p w:rsidR="000C44AF" w:rsidRDefault="008D14C2">
      <w:pPr>
        <w:spacing w:after="54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spacing w:after="61"/>
        <w:ind w:left="545" w:right="11"/>
      </w:pPr>
      <w:r>
        <w:t>БЕЗОПАСНОСТЬ ЛЕКАРСТВЕННЫХ СРЕДСТВ ВЫСОКОГО РИСКА</w:t>
      </w:r>
      <w:r>
        <w:t xml:space="preserve"> </w:t>
      </w:r>
    </w:p>
    <w:p w:rsidR="000C44AF" w:rsidRDefault="008D14C2">
      <w:pPr>
        <w:spacing w:line="328" w:lineRule="auto"/>
        <w:ind w:left="545" w:right="11"/>
      </w:pPr>
      <w:r>
        <w:t>56</w:t>
      </w:r>
      <w:r>
        <w:t>.0 Безопасность пациентов повышается за счет стандартизированной маркировки и безоп</w:t>
      </w:r>
      <w:r>
        <w:t>асного обращения с лекарственными средствами высокого риска</w:t>
      </w:r>
      <w:r>
        <w:t xml:space="preserve"> </w:t>
      </w:r>
    </w:p>
    <w:p w:rsidR="000C44AF" w:rsidRDefault="008D14C2">
      <w:pPr>
        <w:spacing w:after="0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spacing w:after="54"/>
        <w:ind w:left="545" w:right="11"/>
      </w:pPr>
      <w:r>
        <w:lastRenderedPageBreak/>
        <w:t>ХИРУРГИЧЕСКАЯ БЕЗОПАСНОСТЬ: ПРАВИЛЬНЫЙ УЧАСТОК ТЕЛА, ПРАВИЛЬНАЯ ПРОЦЕДУРА И ПРАВИЛЬНЫЙ ПАЦИЕНТ</w:t>
      </w:r>
      <w:r>
        <w:t xml:space="preserve"> </w:t>
      </w:r>
    </w:p>
    <w:p w:rsidR="000C44AF" w:rsidRDefault="008D14C2">
      <w:pPr>
        <w:spacing w:line="328" w:lineRule="auto"/>
        <w:ind w:left="545" w:right="1097"/>
      </w:pPr>
      <w:r>
        <w:t>57</w:t>
      </w:r>
      <w:r>
        <w:t>.0 Безопасность пациентов повышается за счет стандартизированной предоперационной верификации (проверки готовности) и тайм</w:t>
      </w:r>
      <w:r>
        <w:t>-</w:t>
      </w:r>
      <w:r>
        <w:t>аута, чтобы обеспечить правильную процедуру на правильном участке тела правильному пациенту</w:t>
      </w:r>
      <w:r>
        <w:t xml:space="preserve"> </w:t>
      </w:r>
    </w:p>
    <w:p w:rsidR="000C44AF" w:rsidRDefault="008D14C2">
      <w:pPr>
        <w:spacing w:after="0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spacing w:after="54"/>
        <w:ind w:left="545" w:right="400"/>
      </w:pPr>
      <w:r>
        <w:t>СНИЗИТЬ РИСК ИНФЕКЦИЙ, СВЯЗАННЫХ С ОКА</w:t>
      </w:r>
      <w:r>
        <w:t>ЗАНИЕМ МЕДИЦИНСКОЙ ПОМОЩИ ЧЕРЕЗ ГИГИЕНУ РУК</w:t>
      </w:r>
      <w:r>
        <w:t xml:space="preserve"> </w:t>
      </w:r>
    </w:p>
    <w:p w:rsidR="000C44AF" w:rsidRDefault="008D14C2">
      <w:pPr>
        <w:spacing w:line="328" w:lineRule="auto"/>
        <w:ind w:left="545" w:right="11"/>
      </w:pPr>
      <w:r>
        <w:t>58</w:t>
      </w:r>
      <w:r>
        <w:t>.0 Безопасность пациентов повышается за счет комплексной программы гигиены рук для предотвращения инфекций, связанных с оказанием медицинской помощи</w:t>
      </w:r>
      <w:r>
        <w:t xml:space="preserve"> </w:t>
      </w:r>
    </w:p>
    <w:p w:rsidR="000C44AF" w:rsidRDefault="008D14C2">
      <w:pPr>
        <w:spacing w:after="53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spacing w:after="61"/>
        <w:ind w:left="545" w:right="11"/>
      </w:pPr>
      <w:r>
        <w:t>СНИЗИТЬ РИСК ВРЕДА ВСЛЕДСТВИЕ ПАДЕНИЙ ПАЦИЕНТА</w:t>
      </w:r>
      <w:r>
        <w:t xml:space="preserve"> </w:t>
      </w:r>
    </w:p>
    <w:p w:rsidR="000C44AF" w:rsidRDefault="008D14C2">
      <w:pPr>
        <w:spacing w:line="328" w:lineRule="auto"/>
        <w:ind w:left="545" w:right="1099"/>
      </w:pPr>
      <w:r>
        <w:t>59</w:t>
      </w:r>
      <w:r>
        <w:t>.0 Безо</w:t>
      </w:r>
      <w:r>
        <w:t>пасность пациентов повышается за счет первичной и повторной оценки риска падения у применимой группы</w:t>
      </w:r>
      <w:r>
        <w:t xml:space="preserve"> </w:t>
      </w:r>
      <w:r>
        <w:t>пациентов, а также за счет профилактических мероприятий и безопасной окружающей среды</w:t>
      </w:r>
      <w:r>
        <w:t xml:space="preserve"> </w:t>
      </w:r>
    </w:p>
    <w:p w:rsidR="000C44AF" w:rsidRDefault="008D14C2">
      <w:pPr>
        <w:spacing w:after="53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spacing w:after="61"/>
        <w:ind w:left="545" w:right="11"/>
      </w:pPr>
      <w:r>
        <w:t>БЕЗОПАСНОЕ СОЕДИНЕНИЕ КАТЕТЕРОВ И ТРУБОК</w:t>
      </w:r>
      <w:r>
        <w:t xml:space="preserve"> </w:t>
      </w:r>
    </w:p>
    <w:p w:rsidR="000C44AF" w:rsidRDefault="008D14C2">
      <w:pPr>
        <w:spacing w:line="328" w:lineRule="auto"/>
        <w:ind w:left="545" w:right="129"/>
      </w:pPr>
      <w:r>
        <w:t>60</w:t>
      </w:r>
      <w:r>
        <w:t>.0 Безопасность пациен</w:t>
      </w:r>
      <w:r>
        <w:t>тов повышается за счет предотвращения неправильного соединения катетеров и трубок пациента</w:t>
      </w:r>
      <w:r>
        <w:t xml:space="preserve"> </w:t>
      </w:r>
    </w:p>
    <w:p w:rsidR="000C44AF" w:rsidRDefault="008D14C2">
      <w:pPr>
        <w:spacing w:after="45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spacing w:after="62" w:line="268" w:lineRule="auto"/>
        <w:ind w:left="547" w:hanging="10"/>
      </w:pPr>
      <w:r>
        <w:rPr>
          <w:b/>
        </w:rPr>
        <w:t xml:space="preserve">D2: Права пациента </w:t>
      </w:r>
    </w:p>
    <w:p w:rsidR="000C44AF" w:rsidRDefault="008D14C2">
      <w:pPr>
        <w:spacing w:line="326" w:lineRule="auto"/>
        <w:ind w:left="545" w:right="11"/>
      </w:pPr>
      <w:r>
        <w:t>61</w:t>
      </w:r>
      <w:r>
        <w:t>.0 ДОСТУП К МЕДИЦИНСКОЙ ПОМОЩИ ДЛЯ ЛИЦ С ОГРАНИЧЕННЫМИ ВОЗМОЖНОСТЯМИ</w:t>
      </w:r>
      <w:r>
        <w:t xml:space="preserve"> </w:t>
      </w:r>
    </w:p>
    <w:p w:rsidR="000C44AF" w:rsidRDefault="008D14C2">
      <w:pPr>
        <w:ind w:left="545" w:right="11"/>
      </w:pPr>
      <w:r>
        <w:t>Доступ к медицинской помощи облегчается для лиц с ограниченными возможностями</w:t>
      </w:r>
      <w:r>
        <w:t xml:space="preserve"> </w:t>
      </w:r>
    </w:p>
    <w:p w:rsidR="000C44AF" w:rsidRDefault="008D14C2">
      <w:pPr>
        <w:spacing w:after="50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ind w:left="545" w:right="11"/>
      </w:pPr>
      <w:r>
        <w:t>62</w:t>
      </w:r>
      <w:r>
        <w:t>.0 ПРОЦЕДУРЫ ПО ПРАВАМ ПАЦИЕНТА</w:t>
      </w:r>
      <w:r>
        <w:t xml:space="preserve"> </w:t>
      </w:r>
    </w:p>
    <w:p w:rsidR="000C44AF" w:rsidRDefault="008D14C2">
      <w:pPr>
        <w:spacing w:after="35"/>
        <w:ind w:left="546" w:right="613"/>
      </w:pPr>
      <w:r>
        <w:t>Медицинская организация разрабатывает и внедряет процедуры, направленные на соблюдение прав пациента в соответствии с законодательством Респ</w:t>
      </w:r>
      <w:r>
        <w:t>ублики Казахстан ***</w:t>
      </w:r>
      <w:r>
        <w:t xml:space="preserve"> </w:t>
      </w:r>
    </w:p>
    <w:p w:rsidR="000C44AF" w:rsidRDefault="008D14C2">
      <w:pPr>
        <w:spacing w:after="51" w:line="259" w:lineRule="auto"/>
        <w:ind w:left="538" w:firstLine="0"/>
        <w:jc w:val="left"/>
      </w:pPr>
      <w:r>
        <w:t xml:space="preserve"> </w:t>
      </w:r>
    </w:p>
    <w:p w:rsidR="000C44AF" w:rsidRDefault="008D14C2">
      <w:pPr>
        <w:ind w:left="546" w:right="11"/>
      </w:pPr>
      <w:r>
        <w:t>63</w:t>
      </w:r>
      <w:r>
        <w:t>. ДОСТУП К ПОЛУЧЕНИЮ МЕДИЦИНСКОЙ ПОМОЩИ</w:t>
      </w:r>
      <w:r>
        <w:t xml:space="preserve"> </w:t>
      </w:r>
    </w:p>
    <w:p w:rsidR="000C44AF" w:rsidRDefault="008D14C2">
      <w:pPr>
        <w:spacing w:after="35"/>
        <w:ind w:left="546" w:right="88"/>
      </w:pPr>
      <w:r>
        <w:t>Выявляются и снижаются риски доступности медицинской помощи (возрастные, физические, языковые, культурные и другие ограничения пациентов)</w:t>
      </w:r>
      <w:r>
        <w:t xml:space="preserve"> </w:t>
      </w:r>
    </w:p>
    <w:p w:rsidR="000C44AF" w:rsidRDefault="008D14C2">
      <w:pPr>
        <w:spacing w:after="50" w:line="259" w:lineRule="auto"/>
        <w:ind w:left="538" w:firstLine="0"/>
        <w:jc w:val="left"/>
      </w:pPr>
      <w:r>
        <w:t xml:space="preserve"> </w:t>
      </w:r>
    </w:p>
    <w:p w:rsidR="000C44AF" w:rsidRDefault="008D14C2">
      <w:pPr>
        <w:ind w:left="546" w:right="11"/>
      </w:pPr>
      <w:r>
        <w:t>64</w:t>
      </w:r>
      <w:r>
        <w:t>.0 ПРИВАТНОСТЬ И КОНФИДЕНЦИАЛЬНОСТЬ ИНФОРМАЦИИ</w:t>
      </w:r>
      <w:r>
        <w:t xml:space="preserve"> </w:t>
      </w:r>
    </w:p>
    <w:p w:rsidR="000C44AF" w:rsidRDefault="008D14C2">
      <w:pPr>
        <w:spacing w:after="36"/>
        <w:ind w:left="546" w:right="11"/>
      </w:pPr>
      <w:r>
        <w:t>Соблюдаются права пациента на неприкосновенность частной жизни (приватность), конфиденциальность информации, достойное и уважительное отношение к пациенту</w:t>
      </w:r>
      <w:r>
        <w:t xml:space="preserve"> </w:t>
      </w:r>
    </w:p>
    <w:p w:rsidR="000C44AF" w:rsidRDefault="008D14C2">
      <w:pPr>
        <w:spacing w:after="52" w:line="259" w:lineRule="auto"/>
        <w:ind w:left="538" w:firstLine="0"/>
        <w:jc w:val="left"/>
      </w:pPr>
      <w:r>
        <w:t xml:space="preserve"> </w:t>
      </w:r>
    </w:p>
    <w:p w:rsidR="000C44AF" w:rsidRDefault="008D14C2">
      <w:pPr>
        <w:ind w:left="546" w:right="11"/>
      </w:pPr>
      <w:r>
        <w:t>65</w:t>
      </w:r>
      <w:r>
        <w:t>.0 ОБРАЩЕНИЯ ПАЦИЕНТОВ И ИХ ЗАКОННЫХ ПРЕДСТАВИТЕЛЕЙ</w:t>
      </w:r>
      <w:r>
        <w:t xml:space="preserve"> </w:t>
      </w:r>
    </w:p>
    <w:p w:rsidR="000C44AF" w:rsidRDefault="008D14C2">
      <w:pPr>
        <w:spacing w:after="35"/>
        <w:ind w:left="546" w:right="11"/>
      </w:pPr>
      <w:r>
        <w:t>Обращения пациентов и их законных представителей принимаются и рассматриваются своевременно и объективно</w:t>
      </w:r>
      <w:r>
        <w:t xml:space="preserve"> </w:t>
      </w:r>
    </w:p>
    <w:p w:rsidR="000C44AF" w:rsidRDefault="008D14C2">
      <w:pPr>
        <w:spacing w:after="51" w:line="259" w:lineRule="auto"/>
        <w:ind w:left="538" w:firstLine="0"/>
        <w:jc w:val="left"/>
      </w:pPr>
      <w:r>
        <w:t xml:space="preserve"> </w:t>
      </w:r>
    </w:p>
    <w:p w:rsidR="000C44AF" w:rsidRDefault="008D14C2">
      <w:pPr>
        <w:spacing w:line="328" w:lineRule="auto"/>
        <w:ind w:left="545" w:right="11"/>
      </w:pPr>
      <w:r>
        <w:t>66</w:t>
      </w:r>
      <w:r>
        <w:t>.0 ИНФОРМИРОВАННОЕ</w:t>
      </w:r>
      <w:r>
        <w:t xml:space="preserve"> </w:t>
      </w:r>
      <w:r>
        <w:t>ДОБРОВОЛЬНОЕ СОГЛАСИЕ ПАЦИЕНТА НА МЕДИЦИНСКИЕ УСЛУГИ</w:t>
      </w:r>
      <w:r>
        <w:t xml:space="preserve"> </w:t>
      </w:r>
    </w:p>
    <w:p w:rsidR="000C44AF" w:rsidRDefault="008D14C2">
      <w:pPr>
        <w:spacing w:after="35"/>
        <w:ind w:left="545" w:right="11"/>
      </w:pPr>
      <w:r>
        <w:t>Медицинской организацией внедряются процедуры получения общего информиров</w:t>
      </w:r>
      <w:r>
        <w:t>анного добровольного согласия пациента на медицинские услуги</w:t>
      </w:r>
      <w:r>
        <w:t xml:space="preserve"> </w:t>
      </w:r>
    </w:p>
    <w:p w:rsidR="000C44AF" w:rsidRDefault="008D14C2">
      <w:pPr>
        <w:spacing w:after="52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ind w:left="545" w:right="1096"/>
      </w:pPr>
      <w:r>
        <w:lastRenderedPageBreak/>
        <w:t>67</w:t>
      </w:r>
      <w:r>
        <w:t>.0 СПЕЦИАЛЬНОЕ ИНФОРМИРОВАННОЕ ДОБРОВОЛЬНОЕ СОГЛАСИЕ ПАЦИЕНТА</w:t>
      </w:r>
      <w:r>
        <w:t xml:space="preserve"> </w:t>
      </w:r>
      <w:r>
        <w:t>Медицинской организацией внедряются процедуры получения специального информированного добровольного согласия пациента на медицин</w:t>
      </w:r>
      <w:r>
        <w:t>ские услуги перед операцией, анестезией, процедурной седацией, а также при других процедурах высокого риска</w:t>
      </w:r>
      <w:r>
        <w:t xml:space="preserve"> </w:t>
      </w:r>
    </w:p>
    <w:p w:rsidR="000C44AF" w:rsidRDefault="008D14C2">
      <w:pPr>
        <w:spacing w:after="45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spacing w:after="61"/>
        <w:ind w:left="545" w:right="11"/>
      </w:pPr>
      <w:r>
        <w:t>68</w:t>
      </w:r>
      <w:r>
        <w:t>.0 ОТКАЗ ОТ ЛЕЧЕНИЯ</w:t>
      </w:r>
      <w:r>
        <w:t xml:space="preserve"> </w:t>
      </w:r>
    </w:p>
    <w:p w:rsidR="000C44AF" w:rsidRDefault="008D14C2">
      <w:pPr>
        <w:ind w:left="545" w:right="11"/>
      </w:pPr>
      <w:r>
        <w:t>Пациент информирован о праве на отказ от предложенной медицинской помощи</w:t>
      </w:r>
      <w:r>
        <w:t xml:space="preserve"> </w:t>
      </w:r>
    </w:p>
    <w:p w:rsidR="000C44AF" w:rsidRDefault="008D14C2">
      <w:pPr>
        <w:spacing w:after="48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ind w:left="545" w:right="11"/>
      </w:pPr>
      <w:r>
        <w:t>69</w:t>
      </w:r>
      <w:r>
        <w:t>.0 НАУЧНЫЕ ИССЛЕДОВАНИЯ</w:t>
      </w:r>
      <w:r>
        <w:t xml:space="preserve"> </w:t>
      </w:r>
    </w:p>
    <w:p w:rsidR="000C44AF" w:rsidRDefault="008D14C2">
      <w:pPr>
        <w:spacing w:after="34"/>
        <w:ind w:left="545" w:right="11"/>
      </w:pPr>
      <w:r>
        <w:t>Участие пациента в научных исследованиях или экспериментальном лечении проводится в соответствии с законодательством</w:t>
      </w:r>
      <w:r>
        <w:t xml:space="preserve"> </w:t>
      </w:r>
      <w:r>
        <w:t>Республики Казахстан ***</w:t>
      </w:r>
      <w:r>
        <w:t xml:space="preserve"> </w:t>
      </w:r>
    </w:p>
    <w:p w:rsidR="000C44AF" w:rsidRDefault="008D14C2">
      <w:pPr>
        <w:spacing w:after="53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ind w:left="545" w:right="1099"/>
      </w:pPr>
      <w:r>
        <w:t>70</w:t>
      </w:r>
      <w:r>
        <w:t>.0 КОНТРОЛЬ ОБРАЗОВАТЕЛЬНОГО ПРОЦЕССА СТУДЕНТОВ, СЛУШАТЕЛЕЙ РЕЗИДЕНТУРЫ, ДРУГИХ ЛИЦ, ОБУЧАЮЩИХСЯ НА БАЗЕ МЕДИ</w:t>
      </w:r>
      <w:r>
        <w:t>ЦИНСКОЙ ОРГАНИЗАЦИИ</w:t>
      </w:r>
      <w:r>
        <w:t xml:space="preserve"> </w:t>
      </w:r>
    </w:p>
    <w:p w:rsidR="000C44AF" w:rsidRDefault="008D14C2">
      <w:pPr>
        <w:ind w:left="545" w:right="1098"/>
      </w:pPr>
      <w:r>
        <w:t>Медицинская организация осуществляет контроль за обучением студентов, слушателей резидентуры, других лиц, обучающихся на базе медицинской организации в соответствии с утвержденными руководством медицинской организации процедурами</w:t>
      </w:r>
      <w:r>
        <w:t xml:space="preserve"> </w:t>
      </w:r>
    </w:p>
    <w:p w:rsidR="000C44AF" w:rsidRDefault="008D14C2">
      <w:pPr>
        <w:spacing w:after="51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spacing w:after="62" w:line="268" w:lineRule="auto"/>
        <w:ind w:left="547" w:hanging="10"/>
      </w:pPr>
      <w:r>
        <w:rPr>
          <w:b/>
        </w:rPr>
        <w:t>D3</w:t>
      </w:r>
      <w:r>
        <w:rPr>
          <w:b/>
        </w:rPr>
        <w:t xml:space="preserve">: Основы клинического ухода </w:t>
      </w:r>
    </w:p>
    <w:p w:rsidR="000C44AF" w:rsidRDefault="008D14C2">
      <w:pPr>
        <w:spacing w:after="60"/>
        <w:ind w:left="545" w:right="11"/>
      </w:pPr>
      <w:r>
        <w:t>71</w:t>
      </w:r>
      <w:r>
        <w:t>.0 ПРИЕМ АМБУЛАТОРНЫХ ПАЦИЕНТОВ</w:t>
      </w:r>
      <w:r>
        <w:t xml:space="preserve"> </w:t>
      </w:r>
    </w:p>
    <w:p w:rsidR="000C44AF" w:rsidRDefault="008D14C2">
      <w:pPr>
        <w:ind w:left="545" w:right="11"/>
      </w:pPr>
      <w:r>
        <w:t>Процесс приема амбулаторных пациентов стандартизован</w:t>
      </w:r>
      <w:r>
        <w:t xml:space="preserve"> </w:t>
      </w:r>
    </w:p>
    <w:p w:rsidR="000C44AF" w:rsidRDefault="008D14C2">
      <w:pPr>
        <w:spacing w:after="52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spacing w:line="328" w:lineRule="auto"/>
        <w:ind w:left="545" w:right="11"/>
      </w:pPr>
      <w:r>
        <w:t>72</w:t>
      </w:r>
      <w:r>
        <w:t>.0 СПЕЦИАЛИСТЫ ПЕРВИЧНОЙ МЕДИКО</w:t>
      </w:r>
      <w:r>
        <w:t>-</w:t>
      </w:r>
      <w:r>
        <w:t>САНИТАРНОЙ ПОМОЩИ (ВРАЧ ОБЩЕЙ ПРАКТИКИ, УЧАСТКОВЫЙ ВРАЧ</w:t>
      </w:r>
      <w:r>
        <w:t>-</w:t>
      </w:r>
      <w:r>
        <w:t xml:space="preserve">ТЕРАПЕВТ/ПЕДИАТР, УЧАСТКОВАЯ </w:t>
      </w:r>
    </w:p>
    <w:p w:rsidR="000C44AF" w:rsidRDefault="008D14C2">
      <w:pPr>
        <w:spacing w:after="55"/>
        <w:ind w:left="545" w:right="959"/>
      </w:pPr>
      <w:r>
        <w:t>МЕДИЦИНСКАЯ СЕСТРА/МЕДИЦИНСКАЯ СЕСТРА ОБЩЕЙ ПРАКТИКИ, АКУШЕР (КА), ФЕЛЬДШЕР)</w:t>
      </w:r>
      <w:r>
        <w:t xml:space="preserve"> </w:t>
      </w:r>
    </w:p>
    <w:p w:rsidR="000C44AF" w:rsidRDefault="008D14C2">
      <w:pPr>
        <w:spacing w:after="4" w:line="281" w:lineRule="auto"/>
        <w:ind w:left="546" w:right="893" w:hanging="9"/>
        <w:jc w:val="left"/>
      </w:pPr>
      <w:r>
        <w:t>Специалисты первичной медико</w:t>
      </w:r>
      <w:r>
        <w:t>-</w:t>
      </w:r>
      <w:r>
        <w:t>санитарной помощи (врач общей практики, участковый врач</w:t>
      </w:r>
      <w:r>
        <w:t>-</w:t>
      </w:r>
      <w:r>
        <w:t>терапевт/педиатр, участковая медицинская сестра/медицинская сестра общей практики, акушер (ка</w:t>
      </w:r>
      <w:r>
        <w:t>), фельдшер) осуществляют деятельность в соответствии с законодательными актами Республики Казахстан.</w:t>
      </w:r>
      <w:r>
        <w:t xml:space="preserve"> </w:t>
      </w:r>
    </w:p>
    <w:p w:rsidR="000C44AF" w:rsidRDefault="008D14C2">
      <w:pPr>
        <w:spacing w:after="53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spacing w:after="63"/>
        <w:ind w:left="545" w:right="11"/>
      </w:pPr>
      <w:r>
        <w:t xml:space="preserve">73.0 КОНСУЛЬТАЦИЯ АМБУЛАТОРНЫХ ПАЦИЕНТОВ </w:t>
      </w:r>
      <w:r>
        <w:t xml:space="preserve"> </w:t>
      </w:r>
    </w:p>
    <w:p w:rsidR="000C44AF" w:rsidRDefault="008D14C2">
      <w:pPr>
        <w:ind w:left="545" w:right="11"/>
      </w:pPr>
      <w:r>
        <w:t>Процесс регистрации, осмотра и ведения амбулаторных пациентов стандартизируются</w:t>
      </w:r>
      <w:r>
        <w:t xml:space="preserve"> </w:t>
      </w:r>
    </w:p>
    <w:p w:rsidR="000C44AF" w:rsidRDefault="008D14C2">
      <w:pPr>
        <w:spacing w:after="53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spacing w:after="63"/>
        <w:ind w:left="545" w:right="11"/>
      </w:pPr>
      <w:r>
        <w:t xml:space="preserve">74.0 ПАЦИЕНТЫ ГРУППЫ РИСКА </w:t>
      </w:r>
      <w:r>
        <w:t xml:space="preserve"> </w:t>
      </w:r>
    </w:p>
    <w:p w:rsidR="000C44AF" w:rsidRDefault="008D14C2">
      <w:pPr>
        <w:ind w:left="545" w:right="11"/>
      </w:pPr>
      <w:r>
        <w:t>Медицинская организация определяет пациентов группы риска и процедуры высокого риска</w:t>
      </w:r>
      <w:r>
        <w:t xml:space="preserve"> </w:t>
      </w:r>
    </w:p>
    <w:p w:rsidR="000C44AF" w:rsidRDefault="008D14C2">
      <w:pPr>
        <w:spacing w:after="53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ind w:left="545" w:right="11"/>
      </w:pPr>
      <w:r>
        <w:t>75.0 ПЕРВИЧНЫЙ ОСМОТР</w:t>
      </w:r>
      <w:r>
        <w:t xml:space="preserve"> </w:t>
      </w:r>
    </w:p>
    <w:p w:rsidR="000C44AF" w:rsidRDefault="008D14C2">
      <w:pPr>
        <w:spacing w:after="35"/>
        <w:ind w:left="545" w:right="11"/>
      </w:pPr>
      <w:r>
        <w:t>Первичный осмотр является информативным для определения потребностей пациента и составления первоначального плана ле</w:t>
      </w:r>
      <w:r>
        <w:t>чения *</w:t>
      </w:r>
      <w:r>
        <w:t xml:space="preserve"> </w:t>
      </w:r>
    </w:p>
    <w:p w:rsidR="000C44AF" w:rsidRDefault="008D14C2">
      <w:pPr>
        <w:spacing w:after="53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ind w:left="545" w:right="11"/>
      </w:pPr>
      <w:r>
        <w:t>76.0 ПЛАН ЛЕЧЕНИЯ И УХОДА</w:t>
      </w:r>
      <w:r>
        <w:t xml:space="preserve"> </w:t>
      </w:r>
    </w:p>
    <w:p w:rsidR="000C44AF" w:rsidRDefault="008D14C2">
      <w:pPr>
        <w:spacing w:after="35"/>
        <w:ind w:left="545" w:right="103"/>
      </w:pPr>
      <w:r>
        <w:t>Индивидуальный план лечения своевременно документируется и включает в себя цели или желаемые результаты лечения *</w:t>
      </w:r>
      <w:r>
        <w:t xml:space="preserve"> </w:t>
      </w:r>
    </w:p>
    <w:p w:rsidR="000C44AF" w:rsidRDefault="008D14C2">
      <w:pPr>
        <w:spacing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spacing w:after="39"/>
        <w:ind w:left="545" w:right="11"/>
      </w:pPr>
      <w:r>
        <w:lastRenderedPageBreak/>
        <w:t xml:space="preserve">77.0 </w:t>
      </w:r>
      <w:r>
        <w:tab/>
        <w:t xml:space="preserve">ПРОГРАММА </w:t>
      </w:r>
      <w:r>
        <w:tab/>
        <w:t xml:space="preserve">УПРАВЛЕНИЯ </w:t>
      </w:r>
      <w:r>
        <w:tab/>
        <w:t xml:space="preserve">ХРОНИЧЕСКИМИ </w:t>
      </w:r>
      <w:r>
        <w:tab/>
        <w:t>НЕИНФЕКЦИОННЫМИ ЗАБОЛЕВАНИЯМИ</w:t>
      </w:r>
      <w:r>
        <w:t xml:space="preserve"> </w:t>
      </w:r>
    </w:p>
    <w:p w:rsidR="000C44AF" w:rsidRDefault="008D14C2">
      <w:pPr>
        <w:ind w:left="545" w:right="1100"/>
      </w:pPr>
      <w:r>
        <w:t>Внедряется программа управления хроническими неинфекционными заболеваниями для обеспечения партнерских отношений пациентов с персоналом и повышения качества оказания медицинской помощи *</w:t>
      </w:r>
      <w:r>
        <w:t xml:space="preserve"> </w:t>
      </w:r>
    </w:p>
    <w:p w:rsidR="000C44AF" w:rsidRDefault="008D14C2">
      <w:pPr>
        <w:spacing w:after="0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spacing w:after="52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ind w:left="545" w:right="11"/>
      </w:pPr>
      <w:r>
        <w:t>78.0 ПОВТОРНЫЕ ОСМОТРЫ ПАЦИЕНТА</w:t>
      </w:r>
      <w:r>
        <w:t xml:space="preserve"> </w:t>
      </w:r>
    </w:p>
    <w:p w:rsidR="000C44AF" w:rsidRDefault="008D14C2">
      <w:pPr>
        <w:ind w:left="545" w:right="11"/>
      </w:pPr>
      <w:r>
        <w:t xml:space="preserve">Состояние пациента наблюдается </w:t>
      </w:r>
      <w:r>
        <w:t>и документируется в динамике</w:t>
      </w:r>
      <w:r>
        <w:t xml:space="preserve"> </w:t>
      </w:r>
    </w:p>
    <w:p w:rsidR="000C44AF" w:rsidRDefault="008D14C2">
      <w:pPr>
        <w:spacing w:after="52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spacing w:after="62"/>
        <w:ind w:left="545" w:right="11"/>
      </w:pPr>
      <w:r>
        <w:t xml:space="preserve">79.0 ПЛАНИРОВАНИЕ ВЫПИСКИ </w:t>
      </w:r>
      <w:r>
        <w:t xml:space="preserve"> </w:t>
      </w:r>
    </w:p>
    <w:p w:rsidR="000C44AF" w:rsidRDefault="008D14C2">
      <w:pPr>
        <w:ind w:left="545" w:right="11"/>
      </w:pPr>
      <w:r>
        <w:t>Планирование выписки осуществляется в процессе лечения *</w:t>
      </w:r>
      <w:r>
        <w:t xml:space="preserve"> </w:t>
      </w:r>
    </w:p>
    <w:p w:rsidR="000C44AF" w:rsidRDefault="008D14C2">
      <w:pPr>
        <w:spacing w:after="53" w:line="259" w:lineRule="auto"/>
        <w:ind w:left="536" w:firstLine="0"/>
        <w:jc w:val="left"/>
      </w:pPr>
      <w:r>
        <w:t xml:space="preserve"> </w:t>
      </w:r>
    </w:p>
    <w:p w:rsidR="000C44AF" w:rsidRDefault="008D14C2">
      <w:pPr>
        <w:spacing w:after="63"/>
        <w:ind w:left="544" w:right="11"/>
      </w:pPr>
      <w:r>
        <w:t>80.0 ВЫПИСНОЙ ЭПИКРИЗ</w:t>
      </w:r>
      <w:r>
        <w:t xml:space="preserve"> </w:t>
      </w:r>
    </w:p>
    <w:p w:rsidR="000C44AF" w:rsidRDefault="008D14C2">
      <w:pPr>
        <w:ind w:left="544" w:right="11"/>
      </w:pPr>
      <w:r>
        <w:t>Выписной эпикриз содержит ключевую информацию об оказанной медицинской помощи *</w:t>
      </w:r>
      <w:r>
        <w:t xml:space="preserve"> </w:t>
      </w:r>
    </w:p>
    <w:p w:rsidR="000C44AF" w:rsidRDefault="008D14C2">
      <w:pPr>
        <w:spacing w:after="53" w:line="259" w:lineRule="auto"/>
        <w:ind w:left="536" w:firstLine="0"/>
        <w:jc w:val="left"/>
      </w:pPr>
      <w:r>
        <w:t xml:space="preserve"> </w:t>
      </w:r>
    </w:p>
    <w:p w:rsidR="000C44AF" w:rsidRDefault="008D14C2">
      <w:pPr>
        <w:ind w:left="544" w:right="11"/>
      </w:pPr>
      <w:r>
        <w:t xml:space="preserve">81.0 ПЕРЕВОД И ТРАНСПОРТИРОВКА ПАЦИЕНТА </w:t>
      </w:r>
      <w:r>
        <w:t xml:space="preserve"> </w:t>
      </w:r>
    </w:p>
    <w:p w:rsidR="000C44AF" w:rsidRDefault="008D14C2">
      <w:pPr>
        <w:spacing w:after="35"/>
        <w:ind w:left="544" w:right="11"/>
      </w:pPr>
      <w:r>
        <w:t>Перевод пациента согласовывается с принимающей организацией и обеспечивается безопасность транспортировки пациента *</w:t>
      </w:r>
      <w:r>
        <w:t xml:space="preserve"> </w:t>
      </w:r>
    </w:p>
    <w:p w:rsidR="000C44AF" w:rsidRDefault="008D14C2">
      <w:pPr>
        <w:spacing w:after="53" w:line="259" w:lineRule="auto"/>
        <w:ind w:left="536" w:firstLine="0"/>
        <w:jc w:val="left"/>
      </w:pPr>
      <w:r>
        <w:t xml:space="preserve"> </w:t>
      </w:r>
    </w:p>
    <w:p w:rsidR="000C44AF" w:rsidRDefault="008D14C2">
      <w:pPr>
        <w:ind w:left="544" w:right="11"/>
      </w:pPr>
      <w:r>
        <w:t xml:space="preserve">82.0 ОБУЧЕНИЕ ПАЦИЕНТА </w:t>
      </w:r>
      <w:r>
        <w:t xml:space="preserve"> </w:t>
      </w:r>
    </w:p>
    <w:p w:rsidR="000C44AF" w:rsidRDefault="008D14C2">
      <w:pPr>
        <w:tabs>
          <w:tab w:val="center" w:pos="1176"/>
          <w:tab w:val="center" w:pos="2674"/>
          <w:tab w:val="center" w:pos="3972"/>
          <w:tab w:val="center" w:pos="5301"/>
          <w:tab w:val="center" w:pos="6629"/>
          <w:tab w:val="center" w:pos="7830"/>
          <w:tab w:val="center" w:pos="8653"/>
          <w:tab w:val="center" w:pos="9190"/>
        </w:tabs>
        <w:spacing w:after="49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Медицинская </w:t>
      </w:r>
      <w:r>
        <w:tab/>
        <w:t xml:space="preserve">организация </w:t>
      </w:r>
      <w:r>
        <w:tab/>
        <w:t xml:space="preserve">проводит </w:t>
      </w:r>
      <w:r>
        <w:tab/>
        <w:t xml:space="preserve">непрерывное </w:t>
      </w:r>
      <w:r>
        <w:tab/>
        <w:t xml:space="preserve">обучение </w:t>
      </w:r>
      <w:r>
        <w:tab/>
        <w:t>пациентов</w:t>
      </w:r>
      <w:r>
        <w:t xml:space="preserve"> </w:t>
      </w:r>
      <w:r>
        <w:tab/>
        <w:t xml:space="preserve">и </w:t>
      </w:r>
      <w:r>
        <w:tab/>
        <w:t xml:space="preserve">лиц, </w:t>
      </w:r>
    </w:p>
    <w:p w:rsidR="000C44AF" w:rsidRDefault="008D14C2">
      <w:pPr>
        <w:ind w:left="544" w:right="11"/>
      </w:pPr>
      <w:r>
        <w:t>осуществляющих уход за пациентом, качественному, безопасному уходу</w:t>
      </w:r>
      <w:r>
        <w:t xml:space="preserve"> </w:t>
      </w:r>
    </w:p>
    <w:p w:rsidR="000C44AF" w:rsidRDefault="008D14C2">
      <w:pPr>
        <w:spacing w:after="54" w:line="259" w:lineRule="auto"/>
        <w:ind w:left="536" w:firstLine="0"/>
        <w:jc w:val="left"/>
      </w:pPr>
      <w:r>
        <w:t xml:space="preserve"> </w:t>
      </w:r>
    </w:p>
    <w:p w:rsidR="000C44AF" w:rsidRDefault="008D14C2">
      <w:pPr>
        <w:spacing w:after="63"/>
        <w:ind w:left="544" w:right="11"/>
      </w:pPr>
      <w:r>
        <w:t>83.0 ОРГАНИЗАЦИЯ АНЕСТЕЗИОЛОГИЧЕСКОЙ СЛУЖБЫ</w:t>
      </w:r>
      <w:r>
        <w:t xml:space="preserve"> </w:t>
      </w:r>
    </w:p>
    <w:p w:rsidR="000C44AF" w:rsidRDefault="008D14C2">
      <w:pPr>
        <w:spacing w:line="328" w:lineRule="auto"/>
        <w:ind w:left="544" w:right="11"/>
      </w:pPr>
      <w:r>
        <w:t>Услуги</w:t>
      </w:r>
      <w:r>
        <w:t xml:space="preserve"> </w:t>
      </w:r>
      <w:r>
        <w:t>по анестезии и седации являются доступными круглосуточно и соответствуют законодательству Республики Казахстан*** и професс</w:t>
      </w:r>
      <w:r>
        <w:t>иональным требованиям *</w:t>
      </w:r>
      <w:r>
        <w:t xml:space="preserve"> </w:t>
      </w:r>
    </w:p>
    <w:p w:rsidR="000C44AF" w:rsidRDefault="008D14C2">
      <w:pPr>
        <w:spacing w:after="52" w:line="259" w:lineRule="auto"/>
        <w:ind w:left="536" w:firstLine="0"/>
        <w:jc w:val="left"/>
      </w:pPr>
      <w:r>
        <w:t xml:space="preserve"> </w:t>
      </w:r>
    </w:p>
    <w:p w:rsidR="000C44AF" w:rsidRDefault="008D14C2">
      <w:pPr>
        <w:spacing w:after="62"/>
        <w:ind w:left="544" w:right="11"/>
      </w:pPr>
      <w:r>
        <w:t>84.0 АНЕСТЕЗИЯ</w:t>
      </w:r>
      <w:r>
        <w:t xml:space="preserve"> </w:t>
      </w:r>
    </w:p>
    <w:p w:rsidR="000C44AF" w:rsidRDefault="008D14C2">
      <w:pPr>
        <w:ind w:left="544" w:right="11"/>
      </w:pPr>
      <w:r>
        <w:t>Разрабатываются и внедряются процедуры или руководства по анестезии *</w:t>
      </w:r>
      <w:r>
        <w:t xml:space="preserve"> </w:t>
      </w:r>
    </w:p>
    <w:p w:rsidR="000C44AF" w:rsidRDefault="008D14C2">
      <w:pPr>
        <w:spacing w:after="52" w:line="259" w:lineRule="auto"/>
        <w:ind w:left="536" w:firstLine="0"/>
        <w:jc w:val="left"/>
      </w:pPr>
      <w:r>
        <w:t xml:space="preserve"> </w:t>
      </w:r>
    </w:p>
    <w:p w:rsidR="000C44AF" w:rsidRDefault="008D14C2">
      <w:pPr>
        <w:spacing w:after="61"/>
        <w:ind w:left="544" w:right="11"/>
      </w:pPr>
      <w:r>
        <w:t>85.0 СЕДАЦИЯ</w:t>
      </w:r>
      <w:r>
        <w:t xml:space="preserve"> </w:t>
      </w:r>
    </w:p>
    <w:p w:rsidR="000C44AF" w:rsidRDefault="008D14C2">
      <w:pPr>
        <w:ind w:left="544" w:right="11"/>
      </w:pPr>
      <w:r>
        <w:t>Разрабатываются и внедряются процедуры или руководства по седации *</w:t>
      </w:r>
      <w:r>
        <w:t xml:space="preserve"> </w:t>
      </w:r>
    </w:p>
    <w:p w:rsidR="000C44AF" w:rsidRDefault="008D14C2">
      <w:pPr>
        <w:spacing w:after="52" w:line="259" w:lineRule="auto"/>
        <w:ind w:left="536" w:firstLine="0"/>
        <w:jc w:val="left"/>
      </w:pPr>
      <w:r>
        <w:t xml:space="preserve"> </w:t>
      </w:r>
    </w:p>
    <w:p w:rsidR="000C44AF" w:rsidRDefault="008D14C2">
      <w:pPr>
        <w:spacing w:after="62"/>
        <w:ind w:left="544" w:right="11"/>
      </w:pPr>
      <w:r>
        <w:t>86.0 КОД СИНИЙ</w:t>
      </w:r>
      <w:r>
        <w:t xml:space="preserve"> </w:t>
      </w:r>
    </w:p>
    <w:p w:rsidR="000C44AF" w:rsidRDefault="008D14C2">
      <w:pPr>
        <w:ind w:left="544" w:right="11"/>
      </w:pPr>
      <w:r>
        <w:t>Услуги реанимации являются доступными по всей организации *</w:t>
      </w:r>
      <w:r>
        <w:t xml:space="preserve"> </w:t>
      </w:r>
    </w:p>
    <w:p w:rsidR="000C44AF" w:rsidRDefault="008D14C2">
      <w:pPr>
        <w:spacing w:after="52" w:line="259" w:lineRule="auto"/>
        <w:ind w:left="536" w:firstLine="0"/>
        <w:jc w:val="left"/>
      </w:pPr>
      <w:r>
        <w:t xml:space="preserve"> </w:t>
      </w:r>
    </w:p>
    <w:p w:rsidR="000C44AF" w:rsidRDefault="008D14C2">
      <w:pPr>
        <w:spacing w:after="63"/>
        <w:ind w:left="544" w:right="11"/>
      </w:pPr>
      <w:r>
        <w:t>87.0 ХИРУРГИЧЕСКОЕ ВМЕШАТЕЛЬСТВО</w:t>
      </w:r>
      <w:r>
        <w:t xml:space="preserve"> </w:t>
      </w:r>
    </w:p>
    <w:p w:rsidR="000C44AF" w:rsidRDefault="008D14C2">
      <w:pPr>
        <w:ind w:left="544" w:right="11"/>
      </w:pPr>
      <w:r>
        <w:t>Протокол операции составляется своевременно и подробно *</w:t>
      </w:r>
      <w:r>
        <w:t xml:space="preserve"> </w:t>
      </w:r>
    </w:p>
    <w:p w:rsidR="000C44AF" w:rsidRDefault="008D14C2">
      <w:pPr>
        <w:spacing w:after="54" w:line="259" w:lineRule="auto"/>
        <w:ind w:left="536" w:firstLine="0"/>
        <w:jc w:val="left"/>
      </w:pPr>
      <w:r>
        <w:t xml:space="preserve"> </w:t>
      </w:r>
    </w:p>
    <w:p w:rsidR="000C44AF" w:rsidRDefault="008D14C2">
      <w:pPr>
        <w:ind w:left="544" w:right="11"/>
      </w:pPr>
      <w:r>
        <w:t>88.0 ПОСЛЕОПЕРАЦИОННЫЙ ПЛАН ЛЕЧЕНИЯ И УХОДА</w:t>
      </w:r>
      <w:r>
        <w:t xml:space="preserve"> </w:t>
      </w:r>
    </w:p>
    <w:p w:rsidR="000C44AF" w:rsidRDefault="008D14C2">
      <w:pPr>
        <w:spacing w:after="34"/>
        <w:ind w:left="544" w:right="11"/>
      </w:pPr>
      <w:r>
        <w:t>В медицинской организации составление послеоперационно</w:t>
      </w:r>
      <w:r>
        <w:t>го плана лечения и ухода стандартизируются</w:t>
      </w:r>
      <w:r>
        <w:t xml:space="preserve"> </w:t>
      </w:r>
    </w:p>
    <w:p w:rsidR="000C44AF" w:rsidRDefault="008D14C2">
      <w:pPr>
        <w:spacing w:after="58" w:line="259" w:lineRule="auto"/>
        <w:ind w:left="536" w:firstLine="0"/>
        <w:jc w:val="left"/>
      </w:pPr>
      <w:r>
        <w:t xml:space="preserve"> </w:t>
      </w:r>
    </w:p>
    <w:p w:rsidR="000C44AF" w:rsidRDefault="008D14C2">
      <w:pPr>
        <w:spacing w:after="68" w:line="268" w:lineRule="auto"/>
        <w:ind w:left="546" w:hanging="10"/>
      </w:pPr>
      <w:r>
        <w:rPr>
          <w:b/>
        </w:rPr>
        <w:t xml:space="preserve">D4: Лабораторные услуги и служба крови </w:t>
      </w:r>
    </w:p>
    <w:p w:rsidR="000C44AF" w:rsidRDefault="008D14C2">
      <w:pPr>
        <w:ind w:left="544" w:right="11"/>
      </w:pPr>
      <w:r>
        <w:t>89.0 ОРГАНИЗАЦИЯ ЛАБОРАТОРНОЙ СЛУЖБЫ</w:t>
      </w:r>
      <w:r>
        <w:t xml:space="preserve"> </w:t>
      </w:r>
    </w:p>
    <w:p w:rsidR="000C44AF" w:rsidRDefault="008D14C2">
      <w:pPr>
        <w:ind w:left="544" w:right="1099"/>
      </w:pPr>
      <w:r>
        <w:lastRenderedPageBreak/>
        <w:t xml:space="preserve">Лабораторные услуги являются доступными для пациентов и соответствуют законодательным актам Республики Казахстан и профессиональным требованиям, международным стандартам </w:t>
      </w:r>
      <w:r>
        <w:t xml:space="preserve">ISO 15189 </w:t>
      </w:r>
    </w:p>
    <w:p w:rsidR="000C44AF" w:rsidRDefault="008D14C2">
      <w:pPr>
        <w:spacing w:after="46" w:line="259" w:lineRule="auto"/>
        <w:ind w:left="536" w:firstLine="0"/>
        <w:jc w:val="left"/>
      </w:pPr>
      <w:r>
        <w:t xml:space="preserve"> </w:t>
      </w:r>
    </w:p>
    <w:p w:rsidR="000C44AF" w:rsidRDefault="008D14C2">
      <w:pPr>
        <w:spacing w:after="61"/>
        <w:ind w:left="544" w:right="11"/>
      </w:pPr>
      <w:r>
        <w:t xml:space="preserve">90.0 </w:t>
      </w:r>
      <w:r>
        <w:t>ВРЕМЕННЫЕ РАМКИ ИССЛЕДОВАНИЙ</w:t>
      </w:r>
      <w:r>
        <w:t xml:space="preserve"> </w:t>
      </w:r>
    </w:p>
    <w:p w:rsidR="000C44AF" w:rsidRDefault="008D14C2">
      <w:pPr>
        <w:ind w:left="544" w:right="11"/>
      </w:pPr>
      <w:r>
        <w:t>Определяются временные рамки на каждый</w:t>
      </w:r>
      <w:r>
        <w:t xml:space="preserve"> вид лабораторного исследования *</w:t>
      </w:r>
      <w:r>
        <w:t xml:space="preserve"> </w:t>
      </w:r>
    </w:p>
    <w:p w:rsidR="000C44AF" w:rsidRDefault="008D14C2">
      <w:pPr>
        <w:spacing w:after="54" w:line="259" w:lineRule="auto"/>
        <w:ind w:left="536" w:firstLine="0"/>
        <w:jc w:val="left"/>
      </w:pPr>
      <w:r>
        <w:t xml:space="preserve"> </w:t>
      </w:r>
    </w:p>
    <w:p w:rsidR="000C44AF" w:rsidRDefault="008D14C2">
      <w:pPr>
        <w:ind w:left="544" w:right="11"/>
      </w:pPr>
      <w:r>
        <w:t>91.0 ОБРАЩЕНИЕ С БИОМАТЕРИАЛОМ ПАЦИЕНТА</w:t>
      </w:r>
      <w:r>
        <w:t xml:space="preserve"> </w:t>
      </w:r>
    </w:p>
    <w:p w:rsidR="000C44AF" w:rsidRDefault="008D14C2">
      <w:pPr>
        <w:spacing w:after="35"/>
        <w:ind w:left="544" w:right="187"/>
      </w:pPr>
      <w:r>
        <w:t>Процессы сбора, идентификации и маркировки, транспортировки, утилизации биоматериала пациента стандартизируются *</w:t>
      </w:r>
      <w:r>
        <w:t xml:space="preserve"> </w:t>
      </w:r>
    </w:p>
    <w:p w:rsidR="000C44AF" w:rsidRDefault="008D14C2">
      <w:pPr>
        <w:spacing w:after="53" w:line="259" w:lineRule="auto"/>
        <w:ind w:left="536" w:firstLine="0"/>
        <w:jc w:val="left"/>
      </w:pPr>
      <w:r>
        <w:t xml:space="preserve"> </w:t>
      </w:r>
    </w:p>
    <w:p w:rsidR="000C44AF" w:rsidRDefault="008D14C2">
      <w:pPr>
        <w:ind w:left="544" w:right="11"/>
      </w:pPr>
      <w:r>
        <w:t>92.0 ЛАБОРАТОРНАЯ БЕЗОПАСНОСТЬ</w:t>
      </w:r>
      <w:r>
        <w:t xml:space="preserve"> </w:t>
      </w:r>
    </w:p>
    <w:p w:rsidR="000C44AF" w:rsidRDefault="008D14C2">
      <w:pPr>
        <w:spacing w:after="34"/>
        <w:ind w:left="544" w:right="11"/>
      </w:pPr>
      <w:r>
        <w:t>Внедряется и выполняется прог</w:t>
      </w:r>
      <w:r>
        <w:t>рамма лабораторной безопасности, взаимосвязанная с инфекционным контролем и</w:t>
      </w:r>
      <w:r>
        <w:t xml:space="preserve"> </w:t>
      </w:r>
      <w:r>
        <w:t>безопасностью здания *</w:t>
      </w:r>
      <w:r>
        <w:t xml:space="preserve"> </w:t>
      </w:r>
    </w:p>
    <w:p w:rsidR="000C44AF" w:rsidRDefault="008D14C2">
      <w:pPr>
        <w:spacing w:after="54" w:line="259" w:lineRule="auto"/>
        <w:ind w:left="536" w:firstLine="0"/>
        <w:jc w:val="left"/>
      </w:pPr>
      <w:r>
        <w:t xml:space="preserve"> </w:t>
      </w:r>
    </w:p>
    <w:p w:rsidR="000C44AF" w:rsidRDefault="008D14C2">
      <w:pPr>
        <w:spacing w:after="63"/>
        <w:ind w:left="544" w:right="11"/>
      </w:pPr>
      <w:r>
        <w:t>93.0 КОНТРОЛЬ КАЧЕСТВА В ЛАБОРАТОРИИ</w:t>
      </w:r>
      <w:r>
        <w:t xml:space="preserve"> </w:t>
      </w:r>
    </w:p>
    <w:p w:rsidR="000C44AF" w:rsidRDefault="008D14C2">
      <w:pPr>
        <w:ind w:left="544" w:right="11"/>
      </w:pPr>
      <w:r>
        <w:t>Проводится внутренний и внешний контроль качества лабораторных услуг</w:t>
      </w:r>
      <w:r>
        <w:t xml:space="preserve"> </w:t>
      </w:r>
    </w:p>
    <w:p w:rsidR="000C44AF" w:rsidRDefault="008D14C2">
      <w:pPr>
        <w:spacing w:after="51" w:line="259" w:lineRule="auto"/>
        <w:ind w:left="536" w:firstLine="0"/>
        <w:jc w:val="left"/>
      </w:pPr>
      <w:r>
        <w:t xml:space="preserve"> </w:t>
      </w:r>
    </w:p>
    <w:p w:rsidR="000C44AF" w:rsidRDefault="008D14C2">
      <w:pPr>
        <w:ind w:left="545" w:right="11"/>
      </w:pPr>
      <w:r>
        <w:t>94.0 ЛАБОРАТОРНОЕ ОБОРУДОВАНИЕ</w:t>
      </w:r>
      <w:r>
        <w:t xml:space="preserve"> </w:t>
      </w:r>
    </w:p>
    <w:p w:rsidR="000C44AF" w:rsidRDefault="008D14C2">
      <w:pPr>
        <w:ind w:left="545" w:right="11"/>
      </w:pPr>
      <w:r>
        <w:t>Лабораторное оборудование поддерживается в рабочем состоянии</w:t>
      </w:r>
      <w:r>
        <w:t xml:space="preserve"> </w:t>
      </w:r>
    </w:p>
    <w:p w:rsidR="000C44AF" w:rsidRDefault="008D14C2">
      <w:pPr>
        <w:spacing w:after="56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spacing w:after="67" w:line="268" w:lineRule="auto"/>
        <w:ind w:left="547" w:hanging="10"/>
      </w:pPr>
      <w:r>
        <w:rPr>
          <w:b/>
        </w:rPr>
        <w:t xml:space="preserve">D5: Служба лучевой диагностики </w:t>
      </w:r>
    </w:p>
    <w:p w:rsidR="000C44AF" w:rsidRDefault="008D14C2">
      <w:pPr>
        <w:ind w:left="545" w:right="11"/>
      </w:pPr>
      <w:r>
        <w:t>95.0 ОРГАНИЗАЦИЯ СЛУЖБЫ ЛУЧЕВОЙ ДИАГНОСТИКИ</w:t>
      </w:r>
      <w:r>
        <w:t xml:space="preserve"> </w:t>
      </w:r>
    </w:p>
    <w:p w:rsidR="000C44AF" w:rsidRDefault="008D14C2">
      <w:pPr>
        <w:spacing w:after="29"/>
        <w:ind w:left="545" w:right="11"/>
      </w:pPr>
      <w:r>
        <w:t>Услуги лучевой диагностики удовлетворяют нужды пациентов и соответствуют законодательству Республики Казахстан</w:t>
      </w:r>
      <w:r>
        <w:t xml:space="preserve"> *** </w:t>
      </w:r>
    </w:p>
    <w:p w:rsidR="000C44AF" w:rsidRDefault="008D14C2">
      <w:pPr>
        <w:spacing w:after="50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spacing w:after="59"/>
        <w:ind w:left="545" w:right="11"/>
      </w:pPr>
      <w:r>
        <w:t xml:space="preserve">96.0 </w:t>
      </w:r>
      <w:r>
        <w:t>ВРЕМЕННЫЕ РАМКИ ИССЛЕДОВАНИЙ В ЛУЧЕВОЙ ДИАГНОСТИКЕ</w:t>
      </w:r>
      <w:r>
        <w:t xml:space="preserve"> </w:t>
      </w:r>
    </w:p>
    <w:p w:rsidR="000C44AF" w:rsidRDefault="008D14C2">
      <w:pPr>
        <w:ind w:left="545" w:right="11"/>
      </w:pPr>
      <w:r>
        <w:t>Определяются временные рамки на каждый вид исследования в лучевой диагностике</w:t>
      </w:r>
      <w:r>
        <w:t xml:space="preserve"> * </w:t>
      </w:r>
    </w:p>
    <w:p w:rsidR="000C44AF" w:rsidRDefault="008D14C2">
      <w:pPr>
        <w:spacing w:after="54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ind w:left="545" w:right="11"/>
      </w:pPr>
      <w:r>
        <w:t>97.0 РАДИАЦИОННАЯ БЕЗОПАСНОСТЬ</w:t>
      </w:r>
      <w:r>
        <w:t xml:space="preserve"> </w:t>
      </w:r>
    </w:p>
    <w:p w:rsidR="000C44AF" w:rsidRDefault="008D14C2">
      <w:pPr>
        <w:spacing w:after="35"/>
        <w:ind w:left="545" w:right="11"/>
      </w:pPr>
      <w:r>
        <w:t>Внедряется и выполняется программа радиационной безопасности, взаимосвязанная с и</w:t>
      </w:r>
      <w:r>
        <w:t>нфекционным контролем и безопасностью здания *</w:t>
      </w:r>
      <w:r>
        <w:t xml:space="preserve"> </w:t>
      </w:r>
    </w:p>
    <w:p w:rsidR="000C44AF" w:rsidRDefault="008D14C2">
      <w:pPr>
        <w:spacing w:after="54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spacing w:after="63"/>
        <w:ind w:left="545" w:right="11"/>
      </w:pPr>
      <w:r>
        <w:t>98.0 РАДИОЛОГИЧЕСКОЕ ОБОРУДОВАНИЕ</w:t>
      </w:r>
      <w:r>
        <w:t xml:space="preserve"> </w:t>
      </w:r>
    </w:p>
    <w:p w:rsidR="000C44AF" w:rsidRDefault="008D14C2">
      <w:pPr>
        <w:ind w:left="545" w:right="11"/>
      </w:pPr>
      <w:r>
        <w:t>Радиологическое оборудование поддерживается в рабочем состоянии</w:t>
      </w:r>
      <w:r>
        <w:t xml:space="preserve"> </w:t>
      </w:r>
    </w:p>
    <w:p w:rsidR="000C44AF" w:rsidRDefault="008D14C2">
      <w:pPr>
        <w:spacing w:after="54" w:line="259" w:lineRule="auto"/>
        <w:ind w:left="536" w:firstLine="0"/>
        <w:jc w:val="left"/>
      </w:pPr>
      <w:r>
        <w:t xml:space="preserve"> </w:t>
      </w:r>
    </w:p>
    <w:p w:rsidR="000C44AF" w:rsidRDefault="008D14C2">
      <w:pPr>
        <w:spacing w:after="62"/>
        <w:ind w:left="544" w:right="11"/>
      </w:pPr>
      <w:r>
        <w:t>99.0 КОНТРОЛЬ КАЧЕСТВА В РАДИОЛОГИИ</w:t>
      </w:r>
      <w:r>
        <w:t xml:space="preserve"> </w:t>
      </w:r>
    </w:p>
    <w:p w:rsidR="000C44AF" w:rsidRDefault="008D14C2">
      <w:pPr>
        <w:ind w:left="544" w:right="11"/>
      </w:pPr>
      <w:r>
        <w:t>Проводится внутренний и внешний контроль качества радиологических исследований</w:t>
      </w:r>
      <w:r>
        <w:t xml:space="preserve"> </w:t>
      </w:r>
    </w:p>
    <w:p w:rsidR="000C44AF" w:rsidRDefault="008D14C2">
      <w:pPr>
        <w:spacing w:after="0" w:line="259" w:lineRule="auto"/>
        <w:ind w:left="536" w:firstLine="0"/>
        <w:jc w:val="left"/>
      </w:pPr>
      <w:r>
        <w:t xml:space="preserve"> </w:t>
      </w:r>
    </w:p>
    <w:p w:rsidR="000C44AF" w:rsidRDefault="008D14C2">
      <w:pPr>
        <w:spacing w:after="60" w:line="259" w:lineRule="auto"/>
        <w:ind w:left="537" w:firstLine="0"/>
        <w:jc w:val="left"/>
      </w:pPr>
      <w:r>
        <w:t xml:space="preserve"> </w:t>
      </w:r>
    </w:p>
    <w:p w:rsidR="000C44AF" w:rsidRDefault="008D14C2">
      <w:pPr>
        <w:spacing w:after="74" w:line="268" w:lineRule="auto"/>
        <w:ind w:left="439" w:hanging="10"/>
      </w:pPr>
      <w:r>
        <w:rPr>
          <w:b/>
        </w:rPr>
        <w:t xml:space="preserve">РАЗДЕЛ A «РУКОВОДСТВО»  </w:t>
      </w:r>
    </w:p>
    <w:p w:rsidR="000C44AF" w:rsidRDefault="008D14C2">
      <w:pPr>
        <w:spacing w:after="76" w:line="268" w:lineRule="auto"/>
        <w:ind w:left="439" w:hanging="10"/>
      </w:pPr>
      <w:r>
        <w:rPr>
          <w:b/>
        </w:rPr>
        <w:t xml:space="preserve">Стандарт 1.0  </w:t>
      </w:r>
    </w:p>
    <w:p w:rsidR="000C44AF" w:rsidRDefault="008D14C2">
      <w:pPr>
        <w:spacing w:after="76" w:line="268" w:lineRule="auto"/>
        <w:ind w:left="439" w:hanging="10"/>
      </w:pPr>
      <w:r>
        <w:rPr>
          <w:b/>
        </w:rPr>
        <w:t xml:space="preserve">УПРАВЛЯЮЩИЙ ОРГАН МЕДИЦИНСКОЙ ОРГАНИЗАЦИИ </w:t>
      </w:r>
    </w:p>
    <w:p w:rsidR="000C44AF" w:rsidRDefault="008D14C2">
      <w:pPr>
        <w:spacing w:after="4" w:line="339" w:lineRule="auto"/>
        <w:ind w:left="439" w:hanging="10"/>
      </w:pPr>
      <w:r>
        <w:rPr>
          <w:b/>
        </w:rPr>
        <w:t>Функции Управляющего органа (Наблюдательный Совет, Совет директоров, учредитель (-и)) мед</w:t>
      </w:r>
      <w:r>
        <w:rPr>
          <w:b/>
        </w:rPr>
        <w:t xml:space="preserve">ицинской организации описываются в документах  </w:t>
      </w:r>
    </w:p>
    <w:p w:rsidR="000C44AF" w:rsidRDefault="008D14C2">
      <w:pPr>
        <w:spacing w:after="53" w:line="259" w:lineRule="auto"/>
        <w:ind w:left="996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3"/>
        <w:ind w:left="436" w:right="11"/>
      </w:pPr>
      <w:r>
        <w:rPr>
          <w:b/>
        </w:rPr>
        <w:lastRenderedPageBreak/>
        <w:t>Управляющий орган</w:t>
      </w:r>
      <w:r>
        <w:t xml:space="preserve"> </w:t>
      </w:r>
      <w:r>
        <w:t xml:space="preserve">(Высший уровень управления) </w:t>
      </w:r>
      <w:r>
        <w:t xml:space="preserve"> </w:t>
      </w:r>
    </w:p>
    <w:p w:rsidR="000C44AF" w:rsidRDefault="008D14C2">
      <w:pPr>
        <w:spacing w:line="328" w:lineRule="auto"/>
        <w:ind w:left="436" w:right="425"/>
      </w:pPr>
      <w:r>
        <w:rPr>
          <w:i/>
        </w:rPr>
        <w:t xml:space="preserve">Управляющий орган </w:t>
      </w:r>
      <w:r>
        <w:t>медицинской организации</w:t>
      </w:r>
      <w:r>
        <w:t xml:space="preserve"> </w:t>
      </w:r>
      <w:r>
        <w:t>может состоять из Наблюдательного Совета (РГП), Совета директоров (АО), Собрания учредителя (</w:t>
      </w:r>
      <w:r>
        <w:t>-</w:t>
      </w:r>
      <w:r>
        <w:t xml:space="preserve">ей) (ТОО). Например, это может быть группа лиц (как общественный совет), один или более собственников, или для государственных организаций </w:t>
      </w:r>
      <w:r>
        <w:t xml:space="preserve">– </w:t>
      </w:r>
      <w:r>
        <w:t>Министерство Здравоохранения,</w:t>
      </w:r>
      <w:r>
        <w:t xml:space="preserve"> </w:t>
      </w:r>
      <w:r>
        <w:t>отвечающих за контроль деятельности организации и ответственных за предоставление выс</w:t>
      </w:r>
      <w:r>
        <w:t>ококачественных медицинских услуг своим пациентам.</w:t>
      </w:r>
      <w:r>
        <w:t xml:space="preserve">  </w:t>
      </w:r>
    </w:p>
    <w:p w:rsidR="000C44AF" w:rsidRDefault="008D14C2">
      <w:pPr>
        <w:spacing w:after="60" w:line="259" w:lineRule="auto"/>
        <w:ind w:left="428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6" w:line="268" w:lineRule="auto"/>
        <w:ind w:left="438" w:hanging="10"/>
      </w:pPr>
      <w:r>
        <w:rPr>
          <w:b/>
        </w:rPr>
        <w:t xml:space="preserve">Первый руководитель </w:t>
      </w:r>
    </w:p>
    <w:p w:rsidR="000C44AF" w:rsidRDefault="008D14C2">
      <w:pPr>
        <w:spacing w:after="62"/>
        <w:ind w:left="436" w:right="422"/>
      </w:pPr>
      <w:r>
        <w:rPr>
          <w:i/>
        </w:rPr>
        <w:t xml:space="preserve">Первый руководитель </w:t>
      </w:r>
      <w:r>
        <w:t xml:space="preserve">– </w:t>
      </w:r>
      <w:r>
        <w:t>это должность, занимаемая лицом, выбранным управляющим органом для</w:t>
      </w:r>
      <w:r>
        <w:t xml:space="preserve"> </w:t>
      </w:r>
      <w:r>
        <w:t>текущего управления медицинской организацией. Первый руководитель организации может назнача</w:t>
      </w:r>
      <w:r>
        <w:t>ть других руководителей организации, также он несет общую ответственность за организацию и ее ежедневную работу. Это включает закуп и обеспечение необходимыми предметами и изделиями, поддержание технического состояния зданий и помещений, финансовое управле</w:t>
      </w:r>
      <w:r>
        <w:t>ние, управление качеством и другие обязательства. Образование и опыт данного лица должны соответствовать должностным инструкциям данной позиции. Первый руководитель</w:t>
      </w:r>
      <w:r>
        <w:t xml:space="preserve"> </w:t>
      </w:r>
      <w:r>
        <w:t>работает совместно с другими руководителями организаций для определения миссии организации,</w:t>
      </w:r>
      <w:r>
        <w:t xml:space="preserve"> а также планирования политик, процедур и клинических услуг, связанных с этой миссией. После утверждения политик управляющим органом первый руководитель несет ответственность за выполнение всех политик, а также обеспечение того, чтобы персонал организации </w:t>
      </w:r>
      <w:r>
        <w:t>соблюдал эти политики.</w:t>
      </w:r>
      <w:r>
        <w:t xml:space="preserve"> </w:t>
      </w:r>
    </w:p>
    <w:p w:rsidR="000C44AF" w:rsidRDefault="008D14C2">
      <w:pPr>
        <w:spacing w:after="59"/>
        <w:ind w:right="11"/>
      </w:pPr>
      <w:r>
        <w:t>Первый руководитель несет ответственность за:</w:t>
      </w:r>
      <w:r>
        <w:t xml:space="preserve"> </w:t>
      </w:r>
    </w:p>
    <w:p w:rsidR="000C44AF" w:rsidRDefault="008D14C2">
      <w:pPr>
        <w:numPr>
          <w:ilvl w:val="0"/>
          <w:numId w:val="24"/>
        </w:numPr>
        <w:spacing w:after="64"/>
        <w:ind w:right="11" w:hanging="360"/>
      </w:pPr>
      <w:r>
        <w:t>соответствие деятельности организации законам и правилам;</w:t>
      </w:r>
      <w:r>
        <w:t xml:space="preserve"> </w:t>
      </w:r>
    </w:p>
    <w:p w:rsidR="000C44AF" w:rsidRDefault="008D14C2">
      <w:pPr>
        <w:numPr>
          <w:ilvl w:val="0"/>
          <w:numId w:val="24"/>
        </w:numPr>
        <w:spacing w:after="64"/>
        <w:ind w:right="11" w:hanging="360"/>
      </w:pPr>
      <w:r>
        <w:t>своевременное реагирование организации на отчеты контролирующих и регулирующих органов;</w:t>
      </w:r>
      <w:r>
        <w:t xml:space="preserve"> </w:t>
      </w:r>
    </w:p>
    <w:p w:rsidR="000C44AF" w:rsidRDefault="008D14C2">
      <w:pPr>
        <w:numPr>
          <w:ilvl w:val="0"/>
          <w:numId w:val="24"/>
        </w:numPr>
        <w:ind w:right="11" w:hanging="360"/>
      </w:pPr>
      <w:r>
        <w:t xml:space="preserve">процессы управления и контроля человеческих, финансовых или других ресурсов. </w:t>
      </w:r>
      <w:r>
        <w:t xml:space="preserve"> </w:t>
      </w:r>
    </w:p>
    <w:p w:rsidR="000C44AF" w:rsidRDefault="008D14C2">
      <w:pPr>
        <w:spacing w:after="59" w:line="259" w:lineRule="auto"/>
        <w:ind w:left="428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9" w:line="268" w:lineRule="auto"/>
        <w:ind w:left="438" w:hanging="10"/>
      </w:pPr>
      <w:r>
        <w:rPr>
          <w:b/>
        </w:rPr>
        <w:t xml:space="preserve">Руководство организации </w:t>
      </w:r>
    </w:p>
    <w:p w:rsidR="000C44AF" w:rsidRDefault="008D14C2">
      <w:pPr>
        <w:spacing w:line="328" w:lineRule="auto"/>
        <w:ind w:left="436" w:right="11"/>
      </w:pPr>
      <w:r>
        <w:rPr>
          <w:i/>
        </w:rPr>
        <w:t xml:space="preserve">Руководство </w:t>
      </w:r>
      <w:r>
        <w:t>организации выполняет множество обязанностей для совместной работы в направлении</w:t>
      </w:r>
      <w:r>
        <w:t xml:space="preserve"> </w:t>
      </w:r>
      <w:r>
        <w:t xml:space="preserve">достижения миссии организации. </w:t>
      </w:r>
      <w:r>
        <w:t xml:space="preserve"> </w:t>
      </w:r>
    </w:p>
    <w:p w:rsidR="000C44AF" w:rsidRDefault="008D14C2">
      <w:pPr>
        <w:ind w:left="436" w:right="426"/>
      </w:pPr>
      <w:r>
        <w:t>Руководство организации может состоять из Заместителей, Медицинского Директора, Директора по сестринскому делу, главной медицинской сестры и других лиц, установленных организацией. Каждая организация определяет свое руководство, описывает их ответственност</w:t>
      </w:r>
      <w:r>
        <w:t xml:space="preserve">ь. Руководство организации </w:t>
      </w:r>
    </w:p>
    <w:p w:rsidR="000C44AF" w:rsidRDefault="000C44AF">
      <w:pPr>
        <w:sectPr w:rsidR="000C44AF">
          <w:footerReference w:type="even" r:id="rId14"/>
          <w:footerReference w:type="default" r:id="rId15"/>
          <w:footerReference w:type="first" r:id="rId16"/>
          <w:pgSz w:w="11906" w:h="16838"/>
          <w:pgMar w:top="1107" w:right="710" w:bottom="1149" w:left="705" w:header="720" w:footer="720" w:gutter="0"/>
          <w:cols w:space="720"/>
          <w:titlePg/>
        </w:sectPr>
      </w:pPr>
    </w:p>
    <w:p w:rsidR="000C44AF" w:rsidRDefault="008D14C2">
      <w:pPr>
        <w:spacing w:after="59"/>
        <w:ind w:left="6" w:right="11"/>
      </w:pPr>
      <w:r>
        <w:lastRenderedPageBreak/>
        <w:t>совместно с руководителями различных структурных подразделений</w:t>
      </w:r>
      <w:r>
        <w:t xml:space="preserve"> </w:t>
      </w:r>
      <w:r>
        <w:t>определяют, какие ди</w:t>
      </w:r>
      <w:r>
        <w:t>агностические, терапевтические, реабилитационные и другие услуги необходимы для обслуживаемых пациентов (обслуживаемого населения). Планирует объем и уровень различных услуг, которые будут предоставляться в организации. Планирует и участвует в связях с общ</w:t>
      </w:r>
      <w:r>
        <w:t>ественностью, местными организациями и другими в целях удовлетворения потребностей общественности в медицинских услугах. Планируемые услуги отражают стратегическое направление организации и интересы пациентов, обслуживаемых организацией.</w:t>
      </w:r>
      <w:r>
        <w:t xml:space="preserve">  </w:t>
      </w:r>
    </w:p>
    <w:p w:rsidR="000C44AF" w:rsidRDefault="008D14C2">
      <w:pPr>
        <w:spacing w:line="327" w:lineRule="auto"/>
        <w:ind w:left="6" w:right="11"/>
      </w:pPr>
      <w:r>
        <w:t>В разделе А «Руководство» описываются требования к</w:t>
      </w:r>
      <w:r>
        <w:rPr>
          <w:i/>
        </w:rPr>
        <w:t xml:space="preserve"> </w:t>
      </w:r>
      <w:r>
        <w:t>первому руководителю, руководству</w:t>
      </w:r>
      <w:r>
        <w:rPr>
          <w:i/>
        </w:rPr>
        <w:t xml:space="preserve"> </w:t>
      </w:r>
      <w:r>
        <w:t xml:space="preserve">организации, руководителям подразделений/служб. </w:t>
      </w:r>
      <w:r>
        <w:t xml:space="preserve"> </w:t>
      </w:r>
    </w:p>
    <w:p w:rsidR="000C44AF" w:rsidRDefault="008D14C2">
      <w:pPr>
        <w:spacing w:after="36"/>
        <w:ind w:left="6" w:right="11"/>
      </w:pPr>
      <w:r>
        <w:t>Также в стандарте 1 существуют требования, которые включают в себя культуру безопасности, этику, а также, профессионально</w:t>
      </w:r>
      <w:r>
        <w:t>е медицинское обучение и исследование.</w:t>
      </w:r>
      <w:r>
        <w:t xml:space="preserve"> </w:t>
      </w:r>
    </w:p>
    <w:p w:rsidR="000C44AF" w:rsidRDefault="008D14C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9" w:line="259" w:lineRule="auto"/>
        <w:ind w:left="0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2" w:line="268" w:lineRule="auto"/>
        <w:ind w:left="8" w:hanging="10"/>
      </w:pPr>
      <w:r>
        <w:rPr>
          <w:b/>
        </w:rPr>
        <w:t>Нормативная база</w:t>
      </w:r>
      <w:r>
        <w:t xml:space="preserve">:  </w:t>
      </w:r>
    </w:p>
    <w:p w:rsidR="000C44AF" w:rsidRDefault="008D14C2">
      <w:pPr>
        <w:numPr>
          <w:ilvl w:val="0"/>
          <w:numId w:val="25"/>
        </w:numPr>
        <w:spacing w:line="331" w:lineRule="auto"/>
        <w:ind w:right="11" w:hanging="426"/>
      </w:pPr>
      <w:r>
        <w:t>Трудовой  кодекс РК от 23 ноября 2015 года №  414</w:t>
      </w:r>
      <w:r>
        <w:t>-</w:t>
      </w:r>
      <w:r>
        <w:t>V (с изменениями и дополнениями по состоянию на 13.06.2017 г);</w:t>
      </w:r>
      <w:r>
        <w:t xml:space="preserve"> </w:t>
      </w:r>
    </w:p>
    <w:p w:rsidR="000C44AF" w:rsidRDefault="008D14C2">
      <w:pPr>
        <w:numPr>
          <w:ilvl w:val="0"/>
          <w:numId w:val="25"/>
        </w:numPr>
        <w:spacing w:line="336" w:lineRule="auto"/>
        <w:ind w:right="11" w:hanging="426"/>
      </w:pPr>
      <w:r>
        <w:t xml:space="preserve">Закон </w:t>
      </w:r>
      <w:r>
        <w:rPr>
          <w:sz w:val="37"/>
          <w:vertAlign w:val="superscript"/>
        </w:rPr>
        <w:t>РК</w:t>
      </w:r>
      <w:r>
        <w:t xml:space="preserve"> </w:t>
      </w:r>
      <w:r>
        <w:t>от 13 мая 2003 года № 415</w:t>
      </w:r>
      <w:r>
        <w:t>-</w:t>
      </w:r>
      <w:r>
        <w:t>II «Об акционерных обществах» (с изменениям</w:t>
      </w:r>
      <w:r>
        <w:t>и и дополнениями по состоянию на 27.02.2017 г);</w:t>
      </w:r>
      <w:r>
        <w:t xml:space="preserve"> </w:t>
      </w:r>
    </w:p>
    <w:p w:rsidR="000C44AF" w:rsidRDefault="008D14C2">
      <w:pPr>
        <w:numPr>
          <w:ilvl w:val="0"/>
          <w:numId w:val="25"/>
        </w:numPr>
        <w:spacing w:line="336" w:lineRule="auto"/>
        <w:ind w:right="11" w:hanging="426"/>
      </w:pPr>
      <w:r>
        <w:t xml:space="preserve">Закон </w:t>
      </w:r>
      <w:r>
        <w:rPr>
          <w:sz w:val="37"/>
          <w:vertAlign w:val="superscript"/>
        </w:rPr>
        <w:t>РК</w:t>
      </w:r>
      <w:r>
        <w:t xml:space="preserve"> </w:t>
      </w:r>
      <w:r>
        <w:t>от 22 апреля 1998 года № 220</w:t>
      </w:r>
      <w:r>
        <w:t>-</w:t>
      </w:r>
      <w:r>
        <w:t>I «О товариществах с ограниченной и дополнительной ответственностью (с изменениями и дополнениями по состоянию на 27.02.2017 г.);</w:t>
      </w:r>
      <w:r>
        <w:t xml:space="preserve"> </w:t>
      </w:r>
    </w:p>
    <w:p w:rsidR="000C44AF" w:rsidRDefault="008D14C2">
      <w:pPr>
        <w:numPr>
          <w:ilvl w:val="0"/>
          <w:numId w:val="25"/>
        </w:numPr>
        <w:spacing w:after="64"/>
        <w:ind w:right="11" w:hanging="426"/>
      </w:pPr>
      <w:r>
        <w:t>Закон РК  от  6 апреля  2016  года № 4</w:t>
      </w:r>
      <w:r>
        <w:t>80</w:t>
      </w:r>
      <w:r>
        <w:t>-</w:t>
      </w:r>
      <w:r>
        <w:t xml:space="preserve">V «О нормативных правовых актах»; </w:t>
      </w:r>
      <w:r>
        <w:t xml:space="preserve"> </w:t>
      </w:r>
    </w:p>
    <w:p w:rsidR="000C44AF" w:rsidRDefault="008D14C2">
      <w:pPr>
        <w:numPr>
          <w:ilvl w:val="0"/>
          <w:numId w:val="25"/>
        </w:numPr>
        <w:spacing w:line="332" w:lineRule="auto"/>
        <w:ind w:right="11" w:hanging="426"/>
      </w:pPr>
      <w:r>
        <w:t>Закон РК от 27 ноября 2000 года № 107</w:t>
      </w:r>
      <w:r>
        <w:t>-</w:t>
      </w:r>
      <w:r>
        <w:t xml:space="preserve">II «Об административных процедурах» (с изменениями и дополнениями по состоянию на 06.04.2016 г.); </w:t>
      </w:r>
      <w:r>
        <w:t xml:space="preserve"> </w:t>
      </w:r>
    </w:p>
    <w:p w:rsidR="000C44AF" w:rsidRDefault="008D14C2">
      <w:pPr>
        <w:numPr>
          <w:ilvl w:val="0"/>
          <w:numId w:val="25"/>
        </w:numPr>
        <w:spacing w:line="328" w:lineRule="auto"/>
        <w:ind w:right="11" w:hanging="426"/>
      </w:pPr>
      <w:r>
        <w:t xml:space="preserve">Приказ МЗ РК от 26 ноября 2009 года № 791 «Об утверждении Квалификационных характеристик должностей работников здравоохранения» </w:t>
      </w:r>
      <w:r>
        <w:rPr>
          <w:i/>
        </w:rPr>
        <w:t>(с</w:t>
      </w:r>
      <w:hyperlink r:id="rId17">
        <w:r>
          <w:rPr>
            <w:i/>
          </w:rPr>
          <w:t xml:space="preserve"> </w:t>
        </w:r>
      </w:hyperlink>
      <w:hyperlink r:id="rId18">
        <w:r>
          <w:rPr>
            <w:color w:val="0000FF"/>
            <w:u w:val="single" w:color="0000FF"/>
          </w:rPr>
          <w:t>изменениями и дополнениями</w:t>
        </w:r>
      </w:hyperlink>
      <w:hyperlink r:id="rId19">
        <w:r>
          <w:rPr>
            <w:i/>
          </w:rPr>
          <w:t xml:space="preserve"> </w:t>
        </w:r>
      </w:hyperlink>
      <w:r>
        <w:rPr>
          <w:i/>
        </w:rPr>
        <w:t xml:space="preserve">по состоянию на </w:t>
      </w:r>
    </w:p>
    <w:p w:rsidR="000C44AF" w:rsidRDefault="008D14C2">
      <w:pPr>
        <w:spacing w:after="66" w:line="259" w:lineRule="auto"/>
        <w:ind w:left="436" w:hanging="10"/>
        <w:jc w:val="left"/>
      </w:pPr>
      <w:r>
        <w:rPr>
          <w:i/>
        </w:rPr>
        <w:t>13.06.2016 г.);</w:t>
      </w:r>
      <w:r>
        <w:t xml:space="preserve"> </w:t>
      </w:r>
      <w:r>
        <w:rPr>
          <w:i/>
        </w:rPr>
        <w:t xml:space="preserve"> </w:t>
      </w:r>
    </w:p>
    <w:p w:rsidR="000C44AF" w:rsidRDefault="008D14C2">
      <w:pPr>
        <w:numPr>
          <w:ilvl w:val="0"/>
          <w:numId w:val="25"/>
        </w:numPr>
        <w:spacing w:line="331" w:lineRule="auto"/>
        <w:ind w:right="11" w:hanging="426"/>
      </w:pPr>
      <w:r>
        <w:t>Приказ  МЗ РК от 26 ноября 2009 года № 785 «Об утверждении Правил взаимодействия организаций здравоохранения»;</w:t>
      </w:r>
      <w:r>
        <w:t xml:space="preserve"> </w:t>
      </w:r>
    </w:p>
    <w:p w:rsidR="000C44AF" w:rsidRDefault="008D14C2">
      <w:pPr>
        <w:numPr>
          <w:ilvl w:val="0"/>
          <w:numId w:val="25"/>
        </w:numPr>
        <w:spacing w:after="56"/>
        <w:ind w:right="11" w:hanging="426"/>
      </w:pPr>
      <w:r>
        <w:t>Приказ Министра национальной экономики Республики Казахстан от 20 февраля 2015 года № 115</w:t>
      </w:r>
      <w:r>
        <w:t xml:space="preserve"> </w:t>
      </w:r>
      <w:r>
        <w:t>«Об утверждении Правил оценки деятельности членов набл</w:t>
      </w:r>
      <w:r>
        <w:t>юдательного совета и определения лимита выплаты вознаграждения членам наблюдательного совета»;</w:t>
      </w:r>
      <w:r>
        <w:t xml:space="preserve"> </w:t>
      </w:r>
    </w:p>
    <w:p w:rsidR="000C44AF" w:rsidRDefault="008D14C2">
      <w:pPr>
        <w:numPr>
          <w:ilvl w:val="0"/>
          <w:numId w:val="25"/>
        </w:numPr>
        <w:spacing w:after="58"/>
        <w:ind w:right="11" w:hanging="426"/>
      </w:pPr>
      <w:r>
        <w:t>Приказ и.о. Министра здравоохранения Республики Казахстан от 10 сентября 2011 года № 601 «Об утверждении Положения о наблюдательном совете, Правил созыва и пров</w:t>
      </w:r>
      <w:r>
        <w:t>едения заседаний наблюдательного совета государственного предприятия на праве хозяйственного ведения в области здравоохранения»;</w:t>
      </w:r>
      <w:r>
        <w:t xml:space="preserve"> </w:t>
      </w:r>
    </w:p>
    <w:p w:rsidR="000C44AF" w:rsidRDefault="008D14C2">
      <w:pPr>
        <w:numPr>
          <w:ilvl w:val="0"/>
          <w:numId w:val="25"/>
        </w:numPr>
        <w:spacing w:after="39"/>
        <w:ind w:right="11" w:hanging="426"/>
      </w:pPr>
      <w:r>
        <w:t>Приказ МТиСЗ РК от 21 мая 2012 года № 201</w:t>
      </w:r>
      <w:r>
        <w:t>-</w:t>
      </w:r>
      <w:r>
        <w:t>п</w:t>
      </w:r>
      <w:r>
        <w:t>-</w:t>
      </w:r>
      <w:r>
        <w:t>м «Об утверждении Квалификационного справочника должностей руководителей, специали</w:t>
      </w:r>
      <w:r>
        <w:t xml:space="preserve">стов и других служащих» (c изменениями от </w:t>
      </w:r>
    </w:p>
    <w:p w:rsidR="000C44AF" w:rsidRDefault="008D14C2">
      <w:pPr>
        <w:ind w:left="434" w:right="11"/>
      </w:pPr>
      <w:r>
        <w:t>17.04.2013 г).</w:t>
      </w:r>
      <w:r>
        <w:t xml:space="preserve"> </w:t>
      </w:r>
    </w:p>
    <w:p w:rsidR="000C44AF" w:rsidRDefault="008D14C2">
      <w:pPr>
        <w:spacing w:after="0" w:line="259" w:lineRule="auto"/>
        <w:ind w:left="0" w:firstLine="0"/>
        <w:jc w:val="left"/>
      </w:pPr>
      <w:r>
        <w:t xml:space="preserve"> </w:t>
      </w:r>
    </w:p>
    <w:p w:rsidR="000C44AF" w:rsidRDefault="008D14C2">
      <w:pPr>
        <w:spacing w:after="53" w:line="259" w:lineRule="auto"/>
        <w:ind w:left="708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3" w:line="268" w:lineRule="auto"/>
        <w:ind w:left="8" w:hanging="10"/>
      </w:pPr>
      <w:r>
        <w:rPr>
          <w:b/>
        </w:rPr>
        <w:t>КРИТЕРИЙ 1.1</w:t>
      </w:r>
      <w:r>
        <w:t xml:space="preserve">  </w:t>
      </w:r>
    </w:p>
    <w:p w:rsidR="000C44AF" w:rsidRDefault="008D14C2">
      <w:pPr>
        <w:spacing w:after="41"/>
        <w:ind w:left="6" w:right="11"/>
      </w:pPr>
      <w:r>
        <w:t>Структура и функции Управляющего органа, включая делегированные высшему руководителю(</w:t>
      </w:r>
      <w:r>
        <w:t>-</w:t>
      </w:r>
      <w:r>
        <w:t xml:space="preserve">ям) медицинской организации полномочия, описываются в Уставе (положении) медицинской </w:t>
      </w:r>
    </w:p>
    <w:p w:rsidR="000C44AF" w:rsidRDefault="008D14C2">
      <w:pPr>
        <w:ind w:left="6" w:right="11"/>
      </w:pPr>
      <w:r>
        <w:lastRenderedPageBreak/>
        <w:t>организации. **</w:t>
      </w:r>
      <w:r>
        <w:t xml:space="preserve"> </w:t>
      </w:r>
    </w:p>
    <w:p w:rsidR="000C44AF" w:rsidRDefault="008D14C2">
      <w:pPr>
        <w:spacing w:after="54" w:line="259" w:lineRule="auto"/>
        <w:ind w:left="0" w:firstLine="0"/>
        <w:jc w:val="left"/>
      </w:pPr>
      <w:r>
        <w:t xml:space="preserve"> </w:t>
      </w:r>
    </w:p>
    <w:p w:rsidR="000C44AF" w:rsidRDefault="008D14C2">
      <w:pPr>
        <w:spacing w:line="327" w:lineRule="auto"/>
        <w:ind w:left="6" w:right="11"/>
      </w:pPr>
      <w:r>
        <w:t>Управляющий орган действует в соответствии с Конституцией Республики Казахстан,</w:t>
      </w:r>
      <w:r>
        <w:t xml:space="preserve"> </w:t>
      </w:r>
      <w:r>
        <w:t>законами Республики Казахстан, иными нормативными</w:t>
      </w:r>
      <w:r>
        <w:t xml:space="preserve"> </w:t>
      </w:r>
      <w:r>
        <w:t>правовыми</w:t>
      </w:r>
      <w:r>
        <w:t xml:space="preserve"> </w:t>
      </w:r>
      <w:r>
        <w:t>актами, регулирующими деятельность в сфере здравоохранения,</w:t>
      </w:r>
      <w:r>
        <w:t xml:space="preserve"> </w:t>
      </w:r>
      <w:r>
        <w:t>и имеет требуемые правоустанавливающи</w:t>
      </w:r>
      <w:r>
        <w:t>е документы, в том числе:</w:t>
      </w:r>
      <w:r>
        <w:t xml:space="preserve"> 1)</w:t>
      </w:r>
      <w:r>
        <w:rPr>
          <w:rFonts w:ascii="Arial" w:eastAsia="Arial" w:hAnsi="Arial" w:cs="Arial"/>
        </w:rPr>
        <w:t xml:space="preserve"> </w:t>
      </w:r>
      <w:r>
        <w:t>справка о государственной (учетной) регистрации (перерегистрации) в органах юстиции;</w:t>
      </w:r>
      <w:r>
        <w:t xml:space="preserve"> </w:t>
      </w:r>
    </w:p>
    <w:p w:rsidR="000C44AF" w:rsidRDefault="008D14C2">
      <w:pPr>
        <w:ind w:left="6" w:right="11"/>
      </w:pPr>
      <w:r>
        <w:t>2)</w:t>
      </w:r>
      <w:r>
        <w:rPr>
          <w:rFonts w:ascii="Arial" w:eastAsia="Arial" w:hAnsi="Arial" w:cs="Arial"/>
        </w:rPr>
        <w:t xml:space="preserve"> </w:t>
      </w:r>
      <w:r>
        <w:t>Устав (положение)</w:t>
      </w:r>
      <w:r>
        <w:t xml:space="preserve"> </w:t>
      </w:r>
      <w:r>
        <w:t xml:space="preserve">организации (далее </w:t>
      </w:r>
      <w:r>
        <w:t xml:space="preserve">– </w:t>
      </w:r>
      <w:r>
        <w:t>Устав).</w:t>
      </w:r>
      <w:r>
        <w:t xml:space="preserve"> </w:t>
      </w:r>
    </w:p>
    <w:p w:rsidR="000C44AF" w:rsidRDefault="008D14C2">
      <w:pPr>
        <w:spacing w:after="54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spacing w:after="52"/>
        <w:ind w:left="6" w:right="11"/>
      </w:pPr>
      <w:r>
        <w:t>Устав организации   разрабатывается и утверждается в соответствии с законодательством Республики Казахстан. В Уставе содержится информация о типе Управляющего органа, а также:</w:t>
      </w:r>
      <w:r>
        <w:t xml:space="preserve"> </w:t>
      </w:r>
    </w:p>
    <w:p w:rsidR="000C44AF" w:rsidRDefault="008D14C2">
      <w:pPr>
        <w:spacing w:line="326" w:lineRule="auto"/>
        <w:ind w:left="6" w:right="4157"/>
      </w:pPr>
      <w:r>
        <w:t>1)</w:t>
      </w:r>
      <w:r>
        <w:rPr>
          <w:rFonts w:ascii="Arial" w:eastAsia="Arial" w:hAnsi="Arial" w:cs="Arial"/>
        </w:rPr>
        <w:t xml:space="preserve"> </w:t>
      </w:r>
      <w:r>
        <w:t>об оказываемых услугах, деятельности организации;</w:t>
      </w:r>
      <w:r>
        <w:t xml:space="preserve"> 2)</w:t>
      </w:r>
      <w:r>
        <w:rPr>
          <w:rFonts w:ascii="Arial" w:eastAsia="Arial" w:hAnsi="Arial" w:cs="Arial"/>
        </w:rPr>
        <w:t xml:space="preserve"> </w:t>
      </w:r>
      <w:r>
        <w:t>порядке выбора и отзыва</w:t>
      </w:r>
      <w:r>
        <w:t xml:space="preserve"> управления;</w:t>
      </w:r>
      <w:r>
        <w:t xml:space="preserve"> </w:t>
      </w:r>
    </w:p>
    <w:p w:rsidR="000C44AF" w:rsidRDefault="008D14C2">
      <w:pPr>
        <w:ind w:left="6" w:right="11"/>
      </w:pPr>
      <w:r>
        <w:t>3)</w:t>
      </w:r>
      <w:r>
        <w:rPr>
          <w:rFonts w:ascii="Arial" w:eastAsia="Arial" w:hAnsi="Arial" w:cs="Arial"/>
        </w:rPr>
        <w:t xml:space="preserve"> </w:t>
      </w:r>
      <w:r>
        <w:t>полномочия и обязанности руководства.</w:t>
      </w:r>
      <w:r>
        <w:t xml:space="preserve"> </w:t>
      </w:r>
    </w:p>
    <w:p w:rsidR="000C44AF" w:rsidRDefault="008D14C2">
      <w:pPr>
        <w:spacing w:after="54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26"/>
        </w:numPr>
        <w:spacing w:line="328" w:lineRule="auto"/>
        <w:ind w:right="11" w:hanging="284"/>
      </w:pPr>
      <w:r>
        <w:t>Оригинал свидетельства о государственной (учетной) регистрации (перерегистрации) в органах юстиции.</w:t>
      </w:r>
      <w:r>
        <w:t xml:space="preserve"> </w:t>
      </w:r>
    </w:p>
    <w:p w:rsidR="000C44AF" w:rsidRDefault="008D14C2">
      <w:pPr>
        <w:numPr>
          <w:ilvl w:val="0"/>
          <w:numId w:val="26"/>
        </w:numPr>
        <w:spacing w:after="60"/>
        <w:ind w:right="11" w:hanging="284"/>
      </w:pPr>
      <w:r>
        <w:t>Устав, утвержденный/согласованный вышестоящим руководством.</w:t>
      </w:r>
      <w:r>
        <w:t xml:space="preserve"> </w:t>
      </w:r>
    </w:p>
    <w:p w:rsidR="000C44AF" w:rsidRDefault="008D14C2">
      <w:pPr>
        <w:numPr>
          <w:ilvl w:val="0"/>
          <w:numId w:val="26"/>
        </w:numPr>
        <w:ind w:right="11" w:hanging="284"/>
      </w:pPr>
      <w:r>
        <w:t>Схема организационной структуры.</w:t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t xml:space="preserve"> </w:t>
      </w:r>
    </w:p>
    <w:p w:rsidR="000C44AF" w:rsidRDefault="008D14C2">
      <w:pPr>
        <w:spacing w:after="0" w:line="259" w:lineRule="auto"/>
        <w:ind w:left="359" w:firstLine="0"/>
        <w:jc w:val="left"/>
      </w:pPr>
      <w:r>
        <w:t xml:space="preserve"> </w:t>
      </w:r>
    </w:p>
    <w:p w:rsidR="000C44AF" w:rsidRDefault="008D14C2">
      <w:pPr>
        <w:spacing w:after="52" w:line="259" w:lineRule="auto"/>
        <w:ind w:left="709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1.2</w:t>
      </w:r>
      <w:r>
        <w:t xml:space="preserve">  </w:t>
      </w:r>
    </w:p>
    <w:p w:rsidR="000C44AF" w:rsidRDefault="008D14C2">
      <w:pPr>
        <w:spacing w:after="40"/>
        <w:ind w:left="6" w:right="11"/>
      </w:pPr>
      <w:r>
        <w:t xml:space="preserve">Члены </w:t>
      </w:r>
      <w:r>
        <w:tab/>
        <w:t xml:space="preserve">Управляющего </w:t>
      </w:r>
      <w:r>
        <w:tab/>
        <w:t xml:space="preserve">органа </w:t>
      </w:r>
      <w:r>
        <w:tab/>
        <w:t xml:space="preserve">медицинской </w:t>
      </w:r>
      <w:r>
        <w:tab/>
        <w:t xml:space="preserve">организации </w:t>
      </w:r>
      <w:r>
        <w:tab/>
        <w:t xml:space="preserve">утверждаются </w:t>
      </w:r>
      <w:r>
        <w:tab/>
        <w:t xml:space="preserve">в </w:t>
      </w:r>
      <w:r>
        <w:tab/>
        <w:t xml:space="preserve">соответствии </w:t>
      </w:r>
      <w:r>
        <w:tab/>
        <w:t>с законодательством Республики Казахстан. ***</w:t>
      </w:r>
      <w:r>
        <w:t xml:space="preserve">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spacing w:after="56"/>
        <w:ind w:left="6" w:right="11"/>
      </w:pPr>
      <w:r>
        <w:t>Структура, обязанности и ответственность управляюще</w:t>
      </w:r>
      <w:r>
        <w:t>го</w:t>
      </w:r>
      <w:r>
        <w:t xml:space="preserve"> </w:t>
      </w:r>
      <w:r>
        <w:t>органа отражены в письменных документах, где описано их исполнение. В первую очередь обязанности на уровне официального утверждения и включают в себя:</w:t>
      </w:r>
      <w:r>
        <w:t xml:space="preserve"> </w:t>
      </w:r>
    </w:p>
    <w:p w:rsidR="000C44AF" w:rsidRDefault="008D14C2">
      <w:pPr>
        <w:numPr>
          <w:ilvl w:val="0"/>
          <w:numId w:val="27"/>
        </w:numPr>
        <w:spacing w:after="61"/>
        <w:ind w:right="11" w:hanging="284"/>
      </w:pPr>
      <w:r>
        <w:t>утверждение и периодический пересмотр миссии организации;</w:t>
      </w:r>
      <w:r>
        <w:t xml:space="preserve"> </w:t>
      </w:r>
    </w:p>
    <w:p w:rsidR="000C44AF" w:rsidRDefault="008D14C2">
      <w:pPr>
        <w:numPr>
          <w:ilvl w:val="0"/>
          <w:numId w:val="27"/>
        </w:numPr>
        <w:spacing w:line="327" w:lineRule="auto"/>
        <w:ind w:right="11" w:hanging="284"/>
      </w:pPr>
      <w:r>
        <w:t>утверждение различных стратегических и опе</w:t>
      </w:r>
      <w:r>
        <w:t>рационных планов организации, а также политик и процедур, необходимых для ежедневной работы организации;</w:t>
      </w:r>
      <w:r>
        <w:t xml:space="preserve"> </w:t>
      </w:r>
    </w:p>
    <w:p w:rsidR="000C44AF" w:rsidRDefault="008D14C2">
      <w:pPr>
        <w:numPr>
          <w:ilvl w:val="0"/>
          <w:numId w:val="27"/>
        </w:numPr>
        <w:spacing w:after="58"/>
        <w:ind w:right="11" w:hanging="284"/>
      </w:pPr>
      <w:r>
        <w:t>утверждение или предоставление капитального, или текущего бюджета и других ресурсов, необходимых для работы организации, а также для соответствия миссии организации и стратегическому плану;</w:t>
      </w:r>
      <w:r>
        <w:t xml:space="preserve"> </w:t>
      </w:r>
    </w:p>
    <w:p w:rsidR="000C44AF" w:rsidRDefault="008D14C2">
      <w:pPr>
        <w:numPr>
          <w:ilvl w:val="0"/>
          <w:numId w:val="27"/>
        </w:numPr>
        <w:spacing w:line="328" w:lineRule="auto"/>
        <w:ind w:right="11" w:hanging="284"/>
      </w:pPr>
      <w:r>
        <w:t>назначение или утверждение первого руководителя организации и про</w:t>
      </w:r>
      <w:r>
        <w:t>ведение ежегодной оценки работы лица с помощью установленных критериев и процессов;</w:t>
      </w:r>
      <w:r>
        <w:t xml:space="preserve"> </w:t>
      </w:r>
    </w:p>
    <w:p w:rsidR="000C44AF" w:rsidRDefault="008D14C2">
      <w:pPr>
        <w:numPr>
          <w:ilvl w:val="0"/>
          <w:numId w:val="27"/>
        </w:numPr>
        <w:spacing w:after="60"/>
        <w:ind w:right="11" w:hanging="284"/>
      </w:pPr>
      <w:r>
        <w:t>утверждение программы качества и безопасности пациентов организации;</w:t>
      </w:r>
      <w:r>
        <w:t xml:space="preserve"> </w:t>
      </w:r>
    </w:p>
    <w:p w:rsidR="000C44AF" w:rsidRDefault="008D14C2">
      <w:pPr>
        <w:numPr>
          <w:ilvl w:val="0"/>
          <w:numId w:val="27"/>
        </w:numPr>
        <w:ind w:right="11" w:hanging="284"/>
      </w:pPr>
      <w:r>
        <w:t>получение и проведение мероприятий на доклады по программе качества и безопасности пациентов.</w:t>
      </w:r>
      <w:r>
        <w:t xml:space="preserve"> </w:t>
      </w:r>
    </w:p>
    <w:p w:rsidR="000C44AF" w:rsidRDefault="008D14C2">
      <w:pPr>
        <w:spacing w:after="54" w:line="259" w:lineRule="auto"/>
        <w:ind w:left="0" w:firstLine="0"/>
        <w:jc w:val="left"/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До</w:t>
      </w:r>
      <w:r>
        <w:rPr>
          <w:b/>
          <w:i/>
        </w:rPr>
        <w:t xml:space="preserve">казательная база: </w:t>
      </w:r>
    </w:p>
    <w:p w:rsidR="000C44AF" w:rsidRDefault="008D14C2">
      <w:pPr>
        <w:numPr>
          <w:ilvl w:val="0"/>
          <w:numId w:val="28"/>
        </w:numPr>
        <w:spacing w:line="331" w:lineRule="auto"/>
        <w:ind w:right="11" w:hanging="284"/>
      </w:pPr>
      <w:r>
        <w:lastRenderedPageBreak/>
        <w:t>Структура управляющего органа организации описана и отображена в письменном(</w:t>
      </w:r>
      <w:r>
        <w:t>-</w:t>
      </w:r>
      <w:r>
        <w:t>ых) документе(ах) и лица, ответственные за управление, представлены по имени и управленческим функциям.</w:t>
      </w:r>
      <w:r>
        <w:t xml:space="preserve"> </w:t>
      </w:r>
    </w:p>
    <w:p w:rsidR="000C44AF" w:rsidRDefault="008D14C2">
      <w:pPr>
        <w:numPr>
          <w:ilvl w:val="0"/>
          <w:numId w:val="28"/>
        </w:numPr>
        <w:spacing w:line="332" w:lineRule="auto"/>
        <w:ind w:right="11" w:hanging="284"/>
      </w:pPr>
      <w:r>
        <w:t>Обязанности и ответственность управляющего органа отражены в документе(</w:t>
      </w:r>
      <w:r>
        <w:t>-</w:t>
      </w:r>
      <w:r>
        <w:t>ах) и включают пункты как минимум от 1) до 6), описанных в комментариях стандарта.</w:t>
      </w:r>
      <w:r>
        <w:t xml:space="preserve"> </w:t>
      </w:r>
    </w:p>
    <w:p w:rsidR="000C44AF" w:rsidRDefault="008D14C2">
      <w:pPr>
        <w:numPr>
          <w:ilvl w:val="0"/>
          <w:numId w:val="28"/>
        </w:numPr>
        <w:spacing w:after="192"/>
        <w:ind w:right="11" w:hanging="284"/>
      </w:pPr>
      <w:r>
        <w:t>Проводится ежегодная оценка управляющего органа, результаты оценки документируются.</w:t>
      </w:r>
      <w:r>
        <w:t xml:space="preserve"> </w:t>
      </w:r>
    </w:p>
    <w:p w:rsidR="000C44AF" w:rsidRDefault="008D14C2">
      <w:pPr>
        <w:spacing w:after="53" w:line="259" w:lineRule="auto"/>
        <w:ind w:left="708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1.3</w:t>
      </w:r>
      <w:r>
        <w:t xml:space="preserve">  </w:t>
      </w:r>
    </w:p>
    <w:p w:rsidR="000C44AF" w:rsidRDefault="008D14C2">
      <w:pPr>
        <w:spacing w:after="34" w:line="281" w:lineRule="auto"/>
        <w:ind w:left="6" w:hanging="9"/>
        <w:jc w:val="left"/>
      </w:pPr>
      <w:r>
        <w:t>Медицинская организация ежегодно оценивается в соответствии с порядком оценки работы руководителя(</w:t>
      </w:r>
      <w:r>
        <w:t>-</w:t>
      </w:r>
      <w:r>
        <w:t xml:space="preserve">лей) </w:t>
      </w:r>
      <w:r>
        <w:tab/>
        <w:t xml:space="preserve">с </w:t>
      </w:r>
      <w:r>
        <w:tab/>
        <w:t xml:space="preserve">критериями </w:t>
      </w:r>
      <w:r>
        <w:tab/>
        <w:t xml:space="preserve">оценки </w:t>
      </w:r>
      <w:r>
        <w:tab/>
        <w:t>руководителя(</w:t>
      </w:r>
      <w:r>
        <w:t>-</w:t>
      </w:r>
      <w:r>
        <w:t xml:space="preserve">лей) </w:t>
      </w:r>
      <w:r>
        <w:tab/>
        <w:t xml:space="preserve">медицинской </w:t>
      </w:r>
      <w:r>
        <w:tab/>
        <w:t xml:space="preserve">организации, утвержденным Управляющим органом. </w:t>
      </w:r>
      <w:r>
        <w:t xml:space="preserve">* </w:t>
      </w:r>
    </w:p>
    <w:p w:rsidR="000C44AF" w:rsidRDefault="008D14C2">
      <w:pPr>
        <w:spacing w:after="54" w:line="259" w:lineRule="auto"/>
        <w:ind w:left="0" w:firstLine="0"/>
        <w:jc w:val="left"/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numPr>
          <w:ilvl w:val="0"/>
          <w:numId w:val="29"/>
        </w:numPr>
        <w:spacing w:after="55"/>
        <w:ind w:right="11" w:hanging="248"/>
      </w:pPr>
      <w:r>
        <w:t>структура управления пр</w:t>
      </w:r>
      <w:r>
        <w:t xml:space="preserve">едставлена и отображена в виде организационной структуры или документа, который показывает структуру подчиненности и ответственности; </w:t>
      </w:r>
      <w:r>
        <w:t xml:space="preserve"> </w:t>
      </w:r>
    </w:p>
    <w:p w:rsidR="000C44AF" w:rsidRDefault="008D14C2">
      <w:pPr>
        <w:numPr>
          <w:ilvl w:val="0"/>
          <w:numId w:val="29"/>
        </w:numPr>
        <w:spacing w:after="63"/>
        <w:ind w:right="11" w:hanging="248"/>
      </w:pPr>
      <w:r>
        <w:t xml:space="preserve">лица, представленные в структуре, идентифицируются по именам и должностным функциям; </w:t>
      </w:r>
      <w:r>
        <w:t xml:space="preserve"> </w:t>
      </w:r>
    </w:p>
    <w:p w:rsidR="000C44AF" w:rsidRDefault="008D14C2">
      <w:pPr>
        <w:numPr>
          <w:ilvl w:val="0"/>
          <w:numId w:val="29"/>
        </w:numPr>
        <w:spacing w:after="4" w:line="281" w:lineRule="auto"/>
        <w:ind w:right="11" w:hanging="248"/>
      </w:pPr>
      <w:r>
        <w:t>также в письменном документе(</w:t>
      </w:r>
      <w:r>
        <w:t>-</w:t>
      </w:r>
      <w:r>
        <w:t>ах)</w:t>
      </w:r>
      <w:r>
        <w:t xml:space="preserve"> описано, как Управляющий орган будет оценивать руководство организации по определенным критериям, как минимум раз в год. Результаты оценки документируются.</w:t>
      </w:r>
      <w:r>
        <w:t xml:space="preserve"> </w:t>
      </w:r>
    </w:p>
    <w:p w:rsidR="000C44AF" w:rsidRDefault="008D14C2">
      <w:pPr>
        <w:spacing w:after="54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30"/>
        </w:numPr>
        <w:spacing w:after="48"/>
        <w:ind w:right="11" w:hanging="284"/>
      </w:pPr>
      <w:r>
        <w:t xml:space="preserve">Правила оценки результатов работы руководителя. </w:t>
      </w:r>
      <w:r>
        <w:t xml:space="preserve"> </w:t>
      </w:r>
    </w:p>
    <w:p w:rsidR="000C44AF" w:rsidRDefault="008D14C2">
      <w:pPr>
        <w:numPr>
          <w:ilvl w:val="0"/>
          <w:numId w:val="30"/>
        </w:numPr>
        <w:spacing w:after="52"/>
        <w:ind w:right="11" w:hanging="284"/>
      </w:pPr>
      <w:r>
        <w:t>Критерии.</w:t>
      </w:r>
      <w:r>
        <w:t xml:space="preserve"> </w:t>
      </w:r>
    </w:p>
    <w:p w:rsidR="000C44AF" w:rsidRDefault="008D14C2">
      <w:pPr>
        <w:numPr>
          <w:ilvl w:val="0"/>
          <w:numId w:val="30"/>
        </w:numPr>
        <w:ind w:right="11" w:hanging="284"/>
      </w:pPr>
      <w:r>
        <w:t>Лист оценки.</w:t>
      </w:r>
      <w:r>
        <w:rPr>
          <w:b/>
        </w:rPr>
        <w:t xml:space="preserve"> </w:t>
      </w:r>
    </w:p>
    <w:p w:rsidR="000C44AF" w:rsidRDefault="008D14C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59" w:line="259" w:lineRule="auto"/>
        <w:ind w:left="0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КРИИТЕРИЙ 1.4 </w:t>
      </w:r>
    </w:p>
    <w:p w:rsidR="000C44AF" w:rsidRDefault="008D14C2">
      <w:pPr>
        <w:spacing w:after="43"/>
        <w:ind w:left="6" w:right="11"/>
      </w:pPr>
      <w:r>
        <w:t>Медицинская организация ежеквартально предоставляет Управляющему органу отчеты об основной деятельности, включая сведения</w:t>
      </w:r>
      <w:r>
        <w:t xml:space="preserve"> </w:t>
      </w:r>
      <w:r>
        <w:t>о медицинских ошибках, жалобах, случаях смерти и результатах проведенного анализа. **</w:t>
      </w:r>
      <w:r>
        <w:t xml:space="preserve"> </w:t>
      </w:r>
    </w:p>
    <w:p w:rsidR="000C44AF" w:rsidRDefault="008D14C2">
      <w:pPr>
        <w:spacing w:after="48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>Комментарии</w:t>
      </w:r>
      <w:r>
        <w:t xml:space="preserve">:  </w:t>
      </w:r>
    </w:p>
    <w:p w:rsidR="000C44AF" w:rsidRDefault="008D14C2">
      <w:pPr>
        <w:ind w:left="6" w:right="11"/>
      </w:pPr>
      <w:r>
        <w:t>Руководител</w:t>
      </w:r>
      <w:r>
        <w:t>ь решает оперативные вопросы, возникающие в процессе деятельности организации, утверждает план управления рисками, план повышения</w:t>
      </w:r>
      <w:r>
        <w:t xml:space="preserve"> </w:t>
      </w:r>
      <w:r>
        <w:t>качества, программу инфекционного контроля, стратегии и процедуры по обеспечению охраны труда и безопасности на рабочем месте.</w:t>
      </w:r>
      <w:r>
        <w:t xml:space="preserve"> Ежегодно в вышестоящий государственный орган управления представляется отчет о деятельности организации. Реагирование на сообщения от контрольных и регулирующих органов осуществляется в соответствии с установленными требованиями.</w:t>
      </w:r>
      <w:r>
        <w:t xml:space="preserve"> </w:t>
      </w:r>
    </w:p>
    <w:p w:rsidR="000C44AF" w:rsidRDefault="008D14C2">
      <w:pPr>
        <w:spacing w:after="54" w:line="259" w:lineRule="auto"/>
        <w:ind w:left="0" w:firstLine="0"/>
        <w:jc w:val="left"/>
      </w:pPr>
      <w:r>
        <w:t xml:space="preserve"> </w:t>
      </w:r>
    </w:p>
    <w:p w:rsidR="000C44AF" w:rsidRDefault="008D14C2">
      <w:pPr>
        <w:spacing w:after="60"/>
        <w:ind w:left="6" w:right="11"/>
      </w:pPr>
      <w:r>
        <w:t>Руководитель является ответственным и отчитывается за следующее:</w:t>
      </w:r>
      <w:r>
        <w:t xml:space="preserve"> </w:t>
      </w:r>
    </w:p>
    <w:p w:rsidR="000C44AF" w:rsidRDefault="008D14C2">
      <w:pPr>
        <w:numPr>
          <w:ilvl w:val="0"/>
          <w:numId w:val="31"/>
        </w:numPr>
        <w:spacing w:line="331" w:lineRule="auto"/>
        <w:ind w:right="11" w:hanging="426"/>
      </w:pPr>
      <w:r>
        <w:t>все оперативные вопросы, включая управление рисками, повышение качества, охрану здоровья (труда) и безопасность;</w:t>
      </w:r>
      <w:r>
        <w:t xml:space="preserve"> </w:t>
      </w:r>
    </w:p>
    <w:p w:rsidR="000C44AF" w:rsidRDefault="008D14C2">
      <w:pPr>
        <w:numPr>
          <w:ilvl w:val="0"/>
          <w:numId w:val="31"/>
        </w:numPr>
        <w:spacing w:line="331" w:lineRule="auto"/>
        <w:ind w:right="11" w:hanging="426"/>
      </w:pPr>
      <w:r>
        <w:t>клиническую, управленческую и финансовую деятельность перед вышестоящими гос</w:t>
      </w:r>
      <w:r>
        <w:t>ударственными органами;</w:t>
      </w:r>
      <w:r>
        <w:t xml:space="preserve"> </w:t>
      </w:r>
    </w:p>
    <w:p w:rsidR="000C44AF" w:rsidRDefault="008D14C2">
      <w:pPr>
        <w:numPr>
          <w:ilvl w:val="0"/>
          <w:numId w:val="31"/>
        </w:numPr>
        <w:ind w:right="11" w:hanging="426"/>
      </w:pPr>
      <w:r>
        <w:t>реагирование на любые сообщения, полученные от контрольных и уполномоченных органов.</w:t>
      </w:r>
      <w:r>
        <w:t xml:space="preserve"> </w:t>
      </w:r>
    </w:p>
    <w:p w:rsidR="000C44AF" w:rsidRDefault="008D14C2">
      <w:pPr>
        <w:spacing w:after="54" w:line="259" w:lineRule="auto"/>
        <w:ind w:left="0" w:firstLine="0"/>
        <w:jc w:val="left"/>
      </w:pPr>
      <w:r>
        <w:rPr>
          <w:b/>
          <w:i/>
        </w:rPr>
        <w:lastRenderedPageBreak/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32"/>
        </w:numPr>
        <w:spacing w:after="57"/>
        <w:ind w:right="11" w:hanging="284"/>
      </w:pPr>
      <w:r>
        <w:t>Документы, подтверждающие отчетность</w:t>
      </w:r>
      <w:r>
        <w:t xml:space="preserve"> </w:t>
      </w:r>
      <w:r>
        <w:t>организации перед вышестоящими организациями по вопросам оперативного управления, а также по клинической, управленческой и финансовой деятельности</w:t>
      </w:r>
      <w:r>
        <w:t xml:space="preserve">; </w:t>
      </w:r>
    </w:p>
    <w:p w:rsidR="000C44AF" w:rsidRDefault="008D14C2">
      <w:pPr>
        <w:numPr>
          <w:ilvl w:val="0"/>
          <w:numId w:val="32"/>
        </w:numPr>
        <w:ind w:right="11" w:hanging="284"/>
      </w:pPr>
      <w:r>
        <w:t>Отчет о деятельности в вышестоящую организацию.</w:t>
      </w:r>
      <w:r>
        <w:rPr>
          <w:b/>
        </w:rPr>
        <w:t xml:space="preserve"> </w:t>
      </w:r>
    </w:p>
    <w:p w:rsidR="000C44AF" w:rsidRDefault="008D14C2">
      <w:pPr>
        <w:spacing w:after="0" w:line="259" w:lineRule="auto"/>
        <w:ind w:left="0" w:firstLine="0"/>
        <w:jc w:val="left"/>
      </w:pPr>
      <w:r>
        <w:t xml:space="preserve"> </w:t>
      </w:r>
    </w:p>
    <w:p w:rsidR="000C44AF" w:rsidRDefault="008D14C2">
      <w:pPr>
        <w:spacing w:after="54" w:line="259" w:lineRule="auto"/>
        <w:ind w:left="0" w:firstLine="0"/>
        <w:jc w:val="left"/>
      </w:pPr>
      <w:r>
        <w:t xml:space="preserve"> </w:t>
      </w:r>
    </w:p>
    <w:p w:rsidR="000C44AF" w:rsidRDefault="008D14C2">
      <w:pPr>
        <w:spacing w:after="63" w:line="268" w:lineRule="auto"/>
        <w:ind w:left="8" w:hanging="10"/>
      </w:pPr>
      <w:r>
        <w:rPr>
          <w:b/>
        </w:rPr>
        <w:t>КРИТЕРИЙ 1.5</w:t>
      </w:r>
      <w:r>
        <w:t xml:space="preserve">  </w:t>
      </w:r>
    </w:p>
    <w:p w:rsidR="000C44AF" w:rsidRDefault="008D14C2">
      <w:pPr>
        <w:spacing w:line="327" w:lineRule="auto"/>
        <w:ind w:left="6" w:right="11"/>
      </w:pPr>
      <w:r>
        <w:t>Документируется ежегодная оценка работы</w:t>
      </w:r>
      <w:r>
        <w:t xml:space="preserve"> Управляющего органа и руководителя(</w:t>
      </w:r>
      <w:r>
        <w:t>-</w:t>
      </w:r>
      <w:r>
        <w:t>лей) медицинской организации. **</w:t>
      </w:r>
      <w:r>
        <w:t xml:space="preserve"> </w:t>
      </w:r>
    </w:p>
    <w:p w:rsidR="000C44AF" w:rsidRDefault="008D14C2">
      <w:pPr>
        <w:spacing w:after="48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>Комментарии</w:t>
      </w:r>
      <w:r>
        <w:t xml:space="preserve">:  </w:t>
      </w:r>
    </w:p>
    <w:p w:rsidR="000C44AF" w:rsidRDefault="008D14C2">
      <w:pPr>
        <w:ind w:left="6" w:right="11"/>
      </w:pPr>
      <w:r>
        <w:t xml:space="preserve">Деятельность Управляющего органа должна оцениваться вышестоящим органом здравоохранения или вышестоящим учредителем. Например, наблюдательный совет, при медицинской организации имеющей форму собственности «ГП на ПХВ», может оцениваться курирующим органом. </w:t>
      </w:r>
      <w:r>
        <w:t>Если управляющий орган медицинской организации является высшим уровнем управления и не имеет над собой других учредителей, например, частные медицинские организации с формой собственности «АО» или «ТОО», то оценка управляющего органа проходит в виде самооц</w:t>
      </w:r>
      <w:r>
        <w:t xml:space="preserve">енки на ежегодной основе. </w:t>
      </w:r>
      <w:r>
        <w:t xml:space="preserve"> </w:t>
      </w:r>
      <w:r>
        <w:t xml:space="preserve">Руководитель медицинской организации получает оценку от управляющего органа на ежегодной основе.          </w:t>
      </w:r>
      <w:r>
        <w:t xml:space="preserve"> </w:t>
      </w:r>
    </w:p>
    <w:p w:rsidR="000C44AF" w:rsidRDefault="008D14C2">
      <w:pPr>
        <w:spacing w:after="53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spacing w:after="36"/>
        <w:ind w:left="6" w:right="11"/>
      </w:pPr>
      <w:r>
        <w:t>1. Документы демонстрирующие проведение ежегодной оценки работы Управляющего органа и руководителя</w:t>
      </w:r>
      <w:r>
        <w:t>(</w:t>
      </w:r>
      <w:r>
        <w:t>-</w:t>
      </w:r>
      <w:r>
        <w:t>лей) медицинской организации</w:t>
      </w:r>
      <w:r>
        <w:rPr>
          <w:b/>
        </w:rPr>
        <w:t xml:space="preserve">. </w:t>
      </w:r>
    </w:p>
    <w:p w:rsidR="000C44AF" w:rsidRDefault="008D14C2">
      <w:pPr>
        <w:spacing w:after="0" w:line="259" w:lineRule="auto"/>
        <w:ind w:left="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0" w:line="259" w:lineRule="auto"/>
        <w:ind w:left="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0" w:line="259" w:lineRule="auto"/>
        <w:ind w:left="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77" w:line="268" w:lineRule="auto"/>
        <w:ind w:left="8" w:hanging="10"/>
      </w:pPr>
      <w:r>
        <w:rPr>
          <w:b/>
        </w:rPr>
        <w:t xml:space="preserve">2.0 СТРАТЕГИЧЕСКОЕ И ОПЕРАЦИОННОЕ ПЛАНИРОВАНИЕ 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Руководители медицинской организации планируют услуги согласно потребностям населения </w:t>
      </w:r>
    </w:p>
    <w:p w:rsidR="000C44AF" w:rsidRDefault="008D14C2">
      <w:pPr>
        <w:spacing w:after="0" w:line="259" w:lineRule="auto"/>
        <w:ind w:left="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53" w:line="259" w:lineRule="auto"/>
        <w:ind w:left="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2.1</w:t>
      </w:r>
      <w:r>
        <w:t xml:space="preserve">  </w:t>
      </w:r>
    </w:p>
    <w:p w:rsidR="000C44AF" w:rsidRDefault="008D14C2">
      <w:pPr>
        <w:ind w:left="6" w:right="11"/>
      </w:pPr>
      <w:r>
        <w:t>В документе для стратегического планирования (стратегия развития или стратегический план) излагаются миссия, видение, ценности, стратегические цели, задачи и индикаторы исполнения задач.</w:t>
      </w:r>
      <w:r>
        <w:t xml:space="preserve"> **  </w:t>
      </w:r>
    </w:p>
    <w:p w:rsidR="000C44AF" w:rsidRDefault="008D14C2">
      <w:pPr>
        <w:spacing w:after="53" w:line="259" w:lineRule="auto"/>
        <w:ind w:left="71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298"/>
        <w:ind w:left="6" w:right="11"/>
      </w:pPr>
      <w:r>
        <w:t xml:space="preserve">Стратегическое планирование </w:t>
      </w:r>
      <w:r>
        <w:t xml:space="preserve">– </w:t>
      </w:r>
      <w:r>
        <w:t>набор действий и р</w:t>
      </w:r>
      <w:r>
        <w:t>ешений, предпринятых руководством, по разработке конкретных стратегий, предназначенных для достижения поставленных целей. В стратегическом плане, разработанном руководством совместно с персоналом, изложены долгосрочные цели, задачи и стратегии для осуществ</w:t>
      </w:r>
      <w:r>
        <w:t xml:space="preserve">ления деятельности медицинской организации. Материалы, использованные при разработке стратегического плана, собираются, систематизируются и хранятся. Для мониторинга выполнения задач стратегического плана определяются индикаторы оценки. </w:t>
      </w:r>
      <w: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Доказательная баз</w:t>
      </w:r>
      <w:r>
        <w:rPr>
          <w:b/>
          <w:i/>
        </w:rPr>
        <w:t xml:space="preserve">а: </w:t>
      </w:r>
    </w:p>
    <w:p w:rsidR="000C44AF" w:rsidRDefault="008D14C2">
      <w:pPr>
        <w:numPr>
          <w:ilvl w:val="0"/>
          <w:numId w:val="33"/>
        </w:numPr>
        <w:spacing w:after="62"/>
        <w:ind w:right="11" w:hanging="284"/>
      </w:pPr>
      <w:r>
        <w:t>Стратегический план.</w:t>
      </w:r>
      <w:r>
        <w:t xml:space="preserve"> </w:t>
      </w:r>
    </w:p>
    <w:p w:rsidR="000C44AF" w:rsidRDefault="008D14C2">
      <w:pPr>
        <w:numPr>
          <w:ilvl w:val="0"/>
          <w:numId w:val="33"/>
        </w:numPr>
        <w:ind w:right="11" w:hanging="284"/>
      </w:pPr>
      <w:r>
        <w:lastRenderedPageBreak/>
        <w:t>Документы, содержащие необходимую для разработки плана информацию.</w:t>
      </w:r>
      <w:r>
        <w:t xml:space="preserve"> </w:t>
      </w:r>
    </w:p>
    <w:p w:rsidR="000C44AF" w:rsidRDefault="008D14C2">
      <w:pPr>
        <w:spacing w:after="0" w:line="259" w:lineRule="auto"/>
        <w:ind w:left="708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53" w:line="259" w:lineRule="auto"/>
        <w:ind w:left="708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2.2</w:t>
      </w:r>
      <w:r>
        <w:t xml:space="preserve">  </w:t>
      </w:r>
    </w:p>
    <w:p w:rsidR="000C44AF" w:rsidRDefault="008D14C2">
      <w:pPr>
        <w:spacing w:after="28"/>
        <w:ind w:left="6" w:right="11"/>
      </w:pPr>
      <w:r>
        <w:t>Коллективно разработанный стратегический план медицинской организации согласовывается Управляющим органом.</w:t>
      </w:r>
      <w:r>
        <w:t xml:space="preserve"> ** </w:t>
      </w:r>
    </w:p>
    <w:p w:rsidR="000C44AF" w:rsidRDefault="008D14C2">
      <w:pPr>
        <w:spacing w:after="52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spacing w:after="35"/>
        <w:ind w:left="6" w:right="11"/>
      </w:pPr>
      <w:r>
        <w:t>Стратегический план согласовывается и утверждается, в соответствии с требованиями законодательства Республики Казахстан с учетом требований данного критерия.</w:t>
      </w:r>
      <w:r>
        <w:t xml:space="preserve"> </w:t>
      </w:r>
    </w:p>
    <w:p w:rsidR="000C44AF" w:rsidRDefault="008D14C2">
      <w:pPr>
        <w:spacing w:after="54" w:line="259" w:lineRule="auto"/>
        <w:ind w:left="71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34"/>
        </w:numPr>
        <w:spacing w:after="64"/>
        <w:ind w:right="11" w:hanging="426"/>
      </w:pPr>
      <w:r>
        <w:t>Документ, подтверждающий согласованность стратегического плана с управляющ</w:t>
      </w:r>
      <w:r>
        <w:t xml:space="preserve">им органом. </w:t>
      </w:r>
      <w:r>
        <w:t xml:space="preserve"> </w:t>
      </w:r>
    </w:p>
    <w:p w:rsidR="000C44AF" w:rsidRDefault="008D14C2">
      <w:pPr>
        <w:numPr>
          <w:ilvl w:val="0"/>
          <w:numId w:val="34"/>
        </w:numPr>
        <w:spacing w:line="332" w:lineRule="auto"/>
        <w:ind w:right="11" w:hanging="426"/>
      </w:pPr>
      <w:r>
        <w:t>Документы, подтверждающие участие персонала в разработке стратегического плана (например, листы согласования и/или протоколы заседания по разработке стратегического плана).</w:t>
      </w:r>
      <w:r>
        <w:t xml:space="preserve"> </w:t>
      </w:r>
    </w:p>
    <w:p w:rsidR="000C44AF" w:rsidRDefault="008D14C2">
      <w:pPr>
        <w:spacing w:after="0" w:line="259" w:lineRule="auto"/>
        <w:ind w:left="721" w:firstLine="0"/>
        <w:jc w:val="left"/>
      </w:pPr>
      <w:r>
        <w:t xml:space="preserve"> </w:t>
      </w:r>
    </w:p>
    <w:p w:rsidR="000C44AF" w:rsidRDefault="008D14C2">
      <w:pPr>
        <w:spacing w:after="54" w:line="259" w:lineRule="auto"/>
        <w:ind w:left="721" w:firstLine="0"/>
        <w:jc w:val="left"/>
      </w:pPr>
      <w: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2.3</w:t>
      </w:r>
      <w:r>
        <w:t xml:space="preserve">  </w:t>
      </w:r>
    </w:p>
    <w:p w:rsidR="000C44AF" w:rsidRDefault="008D14C2">
      <w:pPr>
        <w:spacing w:after="36"/>
        <w:ind w:left="6" w:right="11"/>
      </w:pPr>
      <w:r>
        <w:t>На основании стратегического плана руководство коллективно разрабатывает и утверждает годовой операционный или производственный план медицинской организации. **</w:t>
      </w:r>
      <w:r>
        <w:t xml:space="preserve"> </w:t>
      </w:r>
    </w:p>
    <w:p w:rsidR="000C44AF" w:rsidRDefault="008D14C2">
      <w:pPr>
        <w:spacing w:after="55" w:line="259" w:lineRule="auto"/>
        <w:ind w:left="0" w:firstLine="0"/>
        <w:jc w:val="left"/>
      </w:pPr>
      <w: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ind w:left="6" w:right="11"/>
      </w:pPr>
      <w:r>
        <w:t>Годовой операционный план разработан и согласован со всеми структурными подра</w:t>
      </w:r>
      <w:r>
        <w:t>зделениями с участием персонала, в соответствии со стратегическим планом организации, охватывает все направления деятельности организации. В плане указываются: наименование конкретных мероприятий, сроки их выполнения, ответственные лица, необходимые ресурс</w:t>
      </w:r>
      <w:r>
        <w:t xml:space="preserve">ы, форма завершения. </w:t>
      </w:r>
      <w:r>
        <w:t xml:space="preserve"> </w:t>
      </w:r>
    </w:p>
    <w:p w:rsidR="000C44AF" w:rsidRDefault="008D14C2">
      <w:pPr>
        <w:spacing w:after="53" w:line="259" w:lineRule="auto"/>
        <w:ind w:left="0" w:firstLine="0"/>
        <w:jc w:val="left"/>
      </w:pPr>
      <w:r>
        <w:t xml:space="preserve"> </w:t>
      </w:r>
    </w:p>
    <w:p w:rsidR="000C44AF" w:rsidRDefault="008D14C2">
      <w:pPr>
        <w:spacing w:after="59"/>
        <w:ind w:left="6" w:right="11"/>
      </w:pPr>
      <w:r>
        <w:t>Годовой операционный план:</w:t>
      </w:r>
      <w:r>
        <w:t xml:space="preserve"> </w:t>
      </w:r>
    </w:p>
    <w:p w:rsidR="000C44AF" w:rsidRDefault="008D14C2">
      <w:pPr>
        <w:numPr>
          <w:ilvl w:val="0"/>
          <w:numId w:val="35"/>
        </w:numPr>
        <w:spacing w:after="62"/>
        <w:ind w:right="11" w:hanging="284"/>
      </w:pPr>
      <w:r>
        <w:t>разрабатывается в соответствии со стратегическим планом;</w:t>
      </w:r>
      <w:r>
        <w:t xml:space="preserve"> </w:t>
      </w:r>
    </w:p>
    <w:p w:rsidR="000C44AF" w:rsidRDefault="008D14C2">
      <w:pPr>
        <w:numPr>
          <w:ilvl w:val="0"/>
          <w:numId w:val="35"/>
        </w:numPr>
        <w:spacing w:after="62"/>
        <w:ind w:right="11" w:hanging="284"/>
      </w:pPr>
      <w:r>
        <w:t>разрабатывается с рассмотрением непосредственных приоритетов;</w:t>
      </w:r>
      <w:r>
        <w:t xml:space="preserve"> </w:t>
      </w:r>
    </w:p>
    <w:p w:rsidR="000C44AF" w:rsidRDefault="008D14C2">
      <w:pPr>
        <w:numPr>
          <w:ilvl w:val="0"/>
          <w:numId w:val="35"/>
        </w:numPr>
        <w:spacing w:after="64"/>
        <w:ind w:right="11" w:hanging="284"/>
      </w:pPr>
      <w:r>
        <w:t>содержит задачи и план мероприятий по всем услугам;</w:t>
      </w:r>
      <w:r>
        <w:t xml:space="preserve"> </w:t>
      </w:r>
    </w:p>
    <w:p w:rsidR="000C44AF" w:rsidRDefault="008D14C2">
      <w:pPr>
        <w:numPr>
          <w:ilvl w:val="0"/>
          <w:numId w:val="35"/>
        </w:numPr>
        <w:spacing w:line="331" w:lineRule="auto"/>
        <w:ind w:right="11" w:hanging="284"/>
      </w:pPr>
      <w:r>
        <w:t>определяет кадровые, финансовые и физические ресурсы для обеспечения выполнения запланированных действий.</w:t>
      </w:r>
      <w:r>
        <w:t xml:space="preserve"> </w:t>
      </w:r>
    </w:p>
    <w:p w:rsidR="000C44AF" w:rsidRDefault="008D14C2">
      <w:pPr>
        <w:spacing w:after="53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 </w:t>
      </w:r>
    </w:p>
    <w:p w:rsidR="000C44AF" w:rsidRDefault="008D14C2">
      <w:pPr>
        <w:numPr>
          <w:ilvl w:val="0"/>
          <w:numId w:val="36"/>
        </w:numPr>
        <w:spacing w:after="63"/>
        <w:ind w:right="11" w:hanging="284"/>
      </w:pPr>
      <w:r>
        <w:t>Годовой операционный план.</w:t>
      </w:r>
      <w:r>
        <w:t xml:space="preserve"> </w:t>
      </w:r>
    </w:p>
    <w:p w:rsidR="000C44AF" w:rsidRDefault="008D14C2">
      <w:pPr>
        <w:numPr>
          <w:ilvl w:val="0"/>
          <w:numId w:val="36"/>
        </w:numPr>
        <w:ind w:right="11" w:hanging="284"/>
      </w:pPr>
      <w:r>
        <w:t>Документы, подтверждающие участие персонала в разработке годового операционного плана.</w:t>
      </w:r>
      <w:r>
        <w:t xml:space="preserve"> </w:t>
      </w:r>
    </w:p>
    <w:p w:rsidR="000C44AF" w:rsidRDefault="008D14C2">
      <w:pPr>
        <w:spacing w:after="0" w:line="259" w:lineRule="auto"/>
        <w:ind w:left="568" w:firstLine="0"/>
        <w:jc w:val="left"/>
      </w:pPr>
      <w:r>
        <w:t xml:space="preserve"> </w:t>
      </w:r>
    </w:p>
    <w:p w:rsidR="000C44AF" w:rsidRDefault="008D14C2">
      <w:pPr>
        <w:spacing w:after="60" w:line="259" w:lineRule="auto"/>
        <w:ind w:left="568" w:firstLine="0"/>
        <w:jc w:val="left"/>
      </w:pPr>
      <w: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</w:t>
      </w:r>
      <w:r>
        <w:rPr>
          <w:b/>
        </w:rPr>
        <w:t xml:space="preserve">РИЙ 2.4 </w:t>
      </w:r>
    </w:p>
    <w:p w:rsidR="000C44AF" w:rsidRDefault="008D14C2">
      <w:pPr>
        <w:spacing w:after="36"/>
        <w:ind w:left="6" w:right="11"/>
      </w:pPr>
      <w:r>
        <w:t>Руководство не реже чем один раз в квартал проводит мониторинг выполнения операционного плана работы (планов работы подразделений) и данных по индикаторам. **</w:t>
      </w:r>
      <w:r>
        <w:t xml:space="preserve"> </w:t>
      </w:r>
    </w:p>
    <w:p w:rsidR="000C44AF" w:rsidRDefault="008D14C2">
      <w:pPr>
        <w:spacing w:after="54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ind w:left="6" w:right="11"/>
      </w:pPr>
      <w:r>
        <w:lastRenderedPageBreak/>
        <w:t xml:space="preserve">Устанавливается кратность и порядок проведения оценки реализации (мониторинга) операционного плана, а также определяются ответственные за мониторинг и внесение корректив лица (из числа сотрудников структурных подразделений). </w:t>
      </w:r>
      <w:r>
        <w:t xml:space="preserve"> </w:t>
      </w:r>
    </w:p>
    <w:p w:rsidR="000C44AF" w:rsidRDefault="008D14C2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52"/>
        <w:ind w:left="6" w:right="11"/>
      </w:pPr>
      <w:r>
        <w:t>Динамика реализации годовог</w:t>
      </w:r>
      <w:r>
        <w:t xml:space="preserve">о плана оценивается в сравнении с целями стратегического плана, выявляются нереализованные мероприятия плана и вносятся коррективы: </w:t>
      </w:r>
      <w:r>
        <w:t xml:space="preserve"> </w:t>
      </w:r>
    </w:p>
    <w:p w:rsidR="000C44AF" w:rsidRDefault="008D14C2">
      <w:pPr>
        <w:numPr>
          <w:ilvl w:val="0"/>
          <w:numId w:val="37"/>
        </w:numPr>
        <w:spacing w:after="61"/>
        <w:ind w:right="11" w:hanging="284"/>
      </w:pPr>
      <w:r>
        <w:t>уровень достижения целей и ожидаемых результатов;</w:t>
      </w:r>
      <w:r>
        <w:t xml:space="preserve"> </w:t>
      </w:r>
    </w:p>
    <w:p w:rsidR="000C44AF" w:rsidRDefault="008D14C2">
      <w:pPr>
        <w:numPr>
          <w:ilvl w:val="0"/>
          <w:numId w:val="37"/>
        </w:numPr>
        <w:spacing w:after="60"/>
        <w:ind w:right="11" w:hanging="284"/>
      </w:pPr>
      <w:r>
        <w:t>выполнение запланированных действий;</w:t>
      </w:r>
      <w:r>
        <w:t xml:space="preserve"> </w:t>
      </w:r>
    </w:p>
    <w:p w:rsidR="000C44AF" w:rsidRDefault="008D14C2">
      <w:pPr>
        <w:numPr>
          <w:ilvl w:val="0"/>
          <w:numId w:val="37"/>
        </w:numPr>
        <w:spacing w:line="326" w:lineRule="auto"/>
        <w:ind w:right="11" w:hanging="284"/>
      </w:pPr>
      <w:r>
        <w:t xml:space="preserve">соблюдение установленных сроков; </w:t>
      </w:r>
      <w:r>
        <w:t xml:space="preserve"> 4)</w:t>
      </w:r>
      <w:r>
        <w:rPr>
          <w:rFonts w:ascii="Arial" w:eastAsia="Arial" w:hAnsi="Arial" w:cs="Arial"/>
        </w:rPr>
        <w:t xml:space="preserve"> </w:t>
      </w:r>
      <w:r>
        <w:t>нереализованные задачи и проблемы;</w:t>
      </w:r>
      <w:r>
        <w:t xml:space="preserve"> </w:t>
      </w:r>
    </w:p>
    <w:p w:rsidR="000C44AF" w:rsidRDefault="008D14C2">
      <w:pPr>
        <w:ind w:left="6" w:right="11"/>
      </w:pPr>
      <w:r>
        <w:t>5)</w:t>
      </w:r>
      <w:r>
        <w:rPr>
          <w:rFonts w:ascii="Arial" w:eastAsia="Arial" w:hAnsi="Arial" w:cs="Arial"/>
        </w:rPr>
        <w:t xml:space="preserve"> </w:t>
      </w:r>
      <w:r>
        <w:t>дальнейший план действий.</w:t>
      </w:r>
      <w:r>
        <w:t xml:space="preserve">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 </w:t>
      </w:r>
    </w:p>
    <w:p w:rsidR="000C44AF" w:rsidRDefault="008D14C2">
      <w:pPr>
        <w:numPr>
          <w:ilvl w:val="0"/>
          <w:numId w:val="38"/>
        </w:numPr>
        <w:spacing w:after="62"/>
        <w:ind w:right="11" w:hanging="284"/>
      </w:pPr>
      <w:r>
        <w:t>Документы по мониторингу исполнения годового операционного плана.</w:t>
      </w:r>
      <w:r>
        <w:t xml:space="preserve"> </w:t>
      </w:r>
    </w:p>
    <w:p w:rsidR="000C44AF" w:rsidRDefault="008D14C2">
      <w:pPr>
        <w:numPr>
          <w:ilvl w:val="0"/>
          <w:numId w:val="38"/>
        </w:numPr>
        <w:ind w:right="11" w:hanging="284"/>
      </w:pPr>
      <w:r>
        <w:t>Документы по внесению корректив (при наличии).</w:t>
      </w:r>
      <w:r>
        <w:rPr>
          <w:b/>
          <w:i/>
        </w:rPr>
        <w:t xml:space="preserve"> </w:t>
      </w:r>
    </w:p>
    <w:p w:rsidR="000C44AF" w:rsidRDefault="008D14C2">
      <w:pPr>
        <w:spacing w:after="0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59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2.5  </w:t>
      </w:r>
    </w:p>
    <w:p w:rsidR="000C44AF" w:rsidRDefault="008D14C2">
      <w:pPr>
        <w:spacing w:after="4" w:line="281" w:lineRule="auto"/>
        <w:ind w:left="6" w:hanging="9"/>
        <w:jc w:val="left"/>
      </w:pPr>
      <w:r>
        <w:t>Руководство планирует бюджет и обеспечивает медицинскую организацию необходимыми ресурсами для реализации стратегических, операционных задач и исполнения клинических протоколов диагностики и лечения **</w:t>
      </w:r>
      <w:r>
        <w:rPr>
          <w:b/>
          <w:i/>
        </w:rPr>
        <w:t xml:space="preserve">  </w:t>
      </w:r>
    </w:p>
    <w:p w:rsidR="000C44AF" w:rsidRDefault="008D14C2">
      <w:pPr>
        <w:spacing w:after="53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 </w:t>
      </w:r>
      <w:r>
        <w:t xml:space="preserve">  </w:t>
      </w:r>
    </w:p>
    <w:p w:rsidR="000C44AF" w:rsidRDefault="008D14C2">
      <w:pPr>
        <w:spacing w:after="59"/>
        <w:ind w:left="6" w:right="11"/>
      </w:pPr>
      <w:r>
        <w:t>План развития</w:t>
      </w:r>
      <w:r>
        <w:rPr>
          <w:color w:val="FF0000"/>
        </w:rPr>
        <w:t xml:space="preserve"> </w:t>
      </w:r>
      <w:r>
        <w:t>содержит цели, зада</w:t>
      </w:r>
      <w:r>
        <w:t>чи, показатели результатов и основные показатели финансовохозяйственной деятельности, включая инвестиции, доходы, расходы, займы, дивиденды (часть</w:t>
      </w:r>
      <w:r>
        <w:t xml:space="preserve"> </w:t>
      </w:r>
      <w:r>
        <w:t>чистого дохода, подлежащая перечислению в бюджет), показатели финансовой устойчивости и другие сведения, пред</w:t>
      </w:r>
      <w:r>
        <w:t xml:space="preserve">усматриваемые в соответствии со структурой разделов плана развития, формами, перечнем показателей и методическими рекомендациями по заполнению форм. </w:t>
      </w:r>
      <w:r>
        <w:t xml:space="preserve"> </w:t>
      </w:r>
    </w:p>
    <w:p w:rsidR="000C44AF" w:rsidRDefault="008D14C2">
      <w:pPr>
        <w:spacing w:after="54"/>
        <w:ind w:left="6" w:right="11"/>
      </w:pPr>
      <w:r>
        <w:t xml:space="preserve">План развития формируется на основании: </w:t>
      </w:r>
      <w:r>
        <w:t xml:space="preserve"> </w:t>
      </w:r>
    </w:p>
    <w:p w:rsidR="000C44AF" w:rsidRDefault="008D14C2">
      <w:pPr>
        <w:numPr>
          <w:ilvl w:val="0"/>
          <w:numId w:val="39"/>
        </w:numPr>
        <w:spacing w:after="63"/>
        <w:ind w:right="11" w:hanging="426"/>
      </w:pPr>
      <w:r>
        <w:t>стратегического плана;</w:t>
      </w:r>
      <w:r>
        <w:t xml:space="preserve"> </w:t>
      </w:r>
    </w:p>
    <w:p w:rsidR="000C44AF" w:rsidRDefault="008D14C2">
      <w:pPr>
        <w:numPr>
          <w:ilvl w:val="0"/>
          <w:numId w:val="39"/>
        </w:numPr>
        <w:spacing w:line="329" w:lineRule="auto"/>
        <w:ind w:right="11" w:hanging="426"/>
      </w:pPr>
      <w:r>
        <w:t>ранее поданных бюджетных заявок МО на финансирование из республиканского и местного бюджетов;</w:t>
      </w:r>
      <w:r>
        <w:t xml:space="preserve"> </w:t>
      </w:r>
    </w:p>
    <w:p w:rsidR="000C44AF" w:rsidRDefault="008D14C2">
      <w:pPr>
        <w:numPr>
          <w:ilvl w:val="0"/>
          <w:numId w:val="39"/>
        </w:numPr>
        <w:spacing w:after="64"/>
        <w:ind w:right="11" w:hanging="426"/>
      </w:pPr>
      <w:r>
        <w:t xml:space="preserve">заявок структурных подразделений по расходам на плановый период с соответствующими </w:t>
      </w:r>
    </w:p>
    <w:p w:rsidR="000C44AF" w:rsidRDefault="008D14C2">
      <w:pPr>
        <w:ind w:left="435" w:right="11"/>
      </w:pPr>
      <w:r>
        <w:t>обоснованиями.</w:t>
      </w:r>
      <w:r>
        <w:t xml:space="preserve">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0"/>
        </w:numPr>
        <w:spacing w:after="62"/>
        <w:ind w:right="11" w:hanging="360"/>
      </w:pPr>
      <w:r>
        <w:t>Стратегический план и план развития.</w:t>
      </w:r>
      <w:r>
        <w:t xml:space="preserve"> </w:t>
      </w:r>
    </w:p>
    <w:p w:rsidR="000C44AF" w:rsidRDefault="008D14C2">
      <w:pPr>
        <w:numPr>
          <w:ilvl w:val="0"/>
          <w:numId w:val="40"/>
        </w:numPr>
        <w:spacing w:after="61"/>
        <w:ind w:right="11" w:hanging="360"/>
      </w:pPr>
      <w:r>
        <w:t>Заявки медицинской организации на финансирование.</w:t>
      </w:r>
      <w:r>
        <w:t xml:space="preserve"> </w:t>
      </w:r>
    </w:p>
    <w:p w:rsidR="000C44AF" w:rsidRDefault="008D14C2">
      <w:pPr>
        <w:numPr>
          <w:ilvl w:val="0"/>
          <w:numId w:val="40"/>
        </w:numPr>
        <w:ind w:right="11" w:hanging="360"/>
      </w:pPr>
      <w:r>
        <w:t>Заявки структурных подразделений с обоснованиями.</w:t>
      </w:r>
      <w:r>
        <w:rPr>
          <w:b/>
          <w:i/>
        </w:rPr>
        <w:t xml:space="preserve"> </w:t>
      </w:r>
    </w:p>
    <w:p w:rsidR="000C44AF" w:rsidRDefault="008D14C2">
      <w:pPr>
        <w:spacing w:after="0" w:line="259" w:lineRule="auto"/>
        <w:ind w:left="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0" w:line="259" w:lineRule="auto"/>
        <w:ind w:left="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0" w:line="259" w:lineRule="auto"/>
        <w:ind w:left="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3.0 ОПЕРАЦИОННОЕ УПРАВЛЕНИЕ </w:t>
      </w:r>
    </w:p>
    <w:p w:rsidR="000C44AF" w:rsidRDefault="008D14C2">
      <w:pPr>
        <w:spacing w:after="42" w:line="268" w:lineRule="auto"/>
        <w:ind w:left="8" w:hanging="10"/>
      </w:pPr>
      <w:r>
        <w:rPr>
          <w:b/>
        </w:rPr>
        <w:t>Эффективное управление медицинской организации осуществляется в соответствии с ее видом и организационно-</w:t>
      </w:r>
      <w:r>
        <w:rPr>
          <w:b/>
        </w:rPr>
        <w:t xml:space="preserve">правовой формой </w:t>
      </w:r>
    </w:p>
    <w:p w:rsidR="000C44AF" w:rsidRDefault="008D14C2">
      <w:pPr>
        <w:spacing w:after="0" w:line="259" w:lineRule="auto"/>
        <w:ind w:left="710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53" w:line="259" w:lineRule="auto"/>
        <w:ind w:left="710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lastRenderedPageBreak/>
        <w:t>КРИТЕРИЙ 3.1</w:t>
      </w:r>
      <w:r>
        <w:t xml:space="preserve">  </w:t>
      </w:r>
    </w:p>
    <w:p w:rsidR="000C44AF" w:rsidRDefault="008D14C2">
      <w:pPr>
        <w:spacing w:after="34"/>
        <w:ind w:left="6" w:right="11"/>
      </w:pPr>
      <w:r>
        <w:t>Миссия и видение медицинской организации являются доступными для сотрудников медицинской организации и для населения.</w:t>
      </w:r>
      <w:r>
        <w:t xml:space="preserve"> </w:t>
      </w:r>
    </w:p>
    <w:p w:rsidR="000C44AF" w:rsidRDefault="008D14C2">
      <w:pPr>
        <w:spacing w:after="36"/>
        <w:ind w:left="6" w:right="11"/>
      </w:pPr>
      <w:r>
        <w:t>Миссия и видение разрабатываются администрацией с участием персонала и заинтересованных сторон, и фор</w:t>
      </w:r>
      <w:r>
        <w:t>мируют основу для планирования и определения направления деятельности организации.</w:t>
      </w:r>
      <w:r>
        <w:t xml:space="preserve"> </w:t>
      </w:r>
    </w:p>
    <w:p w:rsidR="000C44AF" w:rsidRDefault="008D14C2">
      <w:pPr>
        <w:spacing w:after="55" w:line="259" w:lineRule="auto"/>
        <w:ind w:left="1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ind w:left="6" w:right="11"/>
      </w:pPr>
      <w:r>
        <w:t>Миссия</w:t>
      </w:r>
      <w:r>
        <w:t xml:space="preserve"> </w:t>
      </w:r>
      <w:r>
        <w:t>и видение, объясняют суть деятельности, специфику и путь развития</w:t>
      </w:r>
      <w:r>
        <w:t xml:space="preserve"> </w:t>
      </w:r>
      <w:r>
        <w:t>медицинской организации. Руковдство медицинской организации принимает меры, направ</w:t>
      </w:r>
      <w:r>
        <w:t xml:space="preserve">ленные на осведомленность пациентов и посетителей о миссии и видении медицинской организации.   </w:t>
      </w:r>
      <w:r>
        <w:rPr>
          <w:b/>
          <w:i/>
        </w:rPr>
        <w:t xml:space="preserve"> </w:t>
      </w:r>
    </w:p>
    <w:p w:rsidR="000C44AF" w:rsidRDefault="008D14C2">
      <w:pPr>
        <w:spacing w:after="35"/>
        <w:ind w:left="6" w:right="11"/>
      </w:pPr>
      <w:r>
        <w:t xml:space="preserve">Заинтересованными сторонами, при разработке миссии, могут быть профсоюзы, объединения пациентов, поставщики, ассоциации. </w:t>
      </w:r>
      <w:r>
        <w:t xml:space="preserve"> </w:t>
      </w:r>
    </w:p>
    <w:p w:rsidR="000C44AF" w:rsidRDefault="008D14C2">
      <w:pPr>
        <w:spacing w:after="0" w:line="259" w:lineRule="auto"/>
        <w:ind w:left="1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 </w:t>
      </w:r>
    </w:p>
    <w:p w:rsidR="000C44AF" w:rsidRDefault="008D14C2">
      <w:pPr>
        <w:numPr>
          <w:ilvl w:val="0"/>
          <w:numId w:val="41"/>
        </w:numPr>
        <w:spacing w:line="331" w:lineRule="auto"/>
        <w:ind w:right="11" w:hanging="284"/>
      </w:pPr>
      <w:r>
        <w:t>Информация о миссии для персонала, потребителей услуг и иных партнеров организации и заинтересованных лиц (информационные стенды, сайт организации, др.).</w:t>
      </w:r>
      <w:r>
        <w:t xml:space="preserve"> </w:t>
      </w:r>
    </w:p>
    <w:p w:rsidR="000C44AF" w:rsidRDefault="008D14C2">
      <w:pPr>
        <w:numPr>
          <w:ilvl w:val="0"/>
          <w:numId w:val="41"/>
        </w:numPr>
        <w:ind w:right="11" w:hanging="284"/>
      </w:pPr>
      <w:r>
        <w:t>Документы, подтверждающие участие персонала и заинтересованных лиц в разработке миссии.</w:t>
      </w:r>
      <w:r>
        <w:t xml:space="preserve"> </w:t>
      </w:r>
    </w:p>
    <w:p w:rsidR="000C44AF" w:rsidRDefault="008D14C2">
      <w:pPr>
        <w:spacing w:after="0" w:line="259" w:lineRule="auto"/>
        <w:ind w:left="721" w:firstLine="0"/>
        <w:jc w:val="left"/>
      </w:pPr>
      <w:r>
        <w:t xml:space="preserve"> </w:t>
      </w:r>
    </w:p>
    <w:p w:rsidR="000C44AF" w:rsidRDefault="008D14C2">
      <w:pPr>
        <w:spacing w:after="54" w:line="259" w:lineRule="auto"/>
        <w:ind w:left="721" w:firstLine="0"/>
        <w:jc w:val="left"/>
      </w:pPr>
      <w: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</w:t>
      </w:r>
      <w:r>
        <w:rPr>
          <w:b/>
        </w:rPr>
        <w:t xml:space="preserve"> 3.2</w:t>
      </w:r>
      <w:r>
        <w:t xml:space="preserve">  </w:t>
      </w:r>
    </w:p>
    <w:p w:rsidR="000C44AF" w:rsidRDefault="008D14C2">
      <w:pPr>
        <w:spacing w:after="35"/>
        <w:ind w:left="6" w:right="11"/>
      </w:pPr>
      <w:r>
        <w:t>Медицинская организация действует в соответствии с законодательными актами Республики Казахстан и своевременно реагирует на результаты проверок уполномоченных органов. ***</w:t>
      </w:r>
      <w:r>
        <w:t xml:space="preserve"> </w:t>
      </w:r>
    </w:p>
    <w:p w:rsidR="000C44AF" w:rsidRDefault="008D14C2">
      <w:pPr>
        <w:spacing w:after="55" w:line="259" w:lineRule="auto"/>
        <w:ind w:left="0" w:firstLine="0"/>
        <w:jc w:val="left"/>
      </w:pPr>
      <w: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Медицинская организация согласовывает свои планы и стратегии с государственными органами управления, а также определяет ключевые внешние службы (по вопросам предупреждения чрезвычайных ситуаций, санитарно</w:t>
      </w:r>
      <w:r>
        <w:t>-</w:t>
      </w:r>
      <w:r>
        <w:t>эпидемиологического благополучия и др.), с которыми</w:t>
      </w:r>
      <w:r>
        <w:t xml:space="preserve"> </w:t>
      </w:r>
      <w:r>
        <w:t xml:space="preserve">она также согласовывает свои действия и услуги, что обеспечивает возможность внесения корректировок. </w:t>
      </w:r>
      <w:r>
        <w:t xml:space="preserve"> </w:t>
      </w:r>
    </w:p>
    <w:p w:rsidR="000C44AF" w:rsidRDefault="008D14C2">
      <w:pPr>
        <w:ind w:left="6" w:right="11"/>
      </w:pPr>
      <w:r>
        <w:t>Взаимодействие между медицинскими организациями осуществляется в соответствии с приказом и.о. Министра здравоохранения Республики Казахстан от 26 ноября</w:t>
      </w:r>
      <w:r>
        <w:t xml:space="preserve"> 2009 года № 785 «Об утверждении Правил взаимодействия организаций здравоохранения».</w:t>
      </w:r>
      <w:r>
        <w:t xml:space="preserve"> </w:t>
      </w:r>
    </w:p>
    <w:p w:rsidR="000C44AF" w:rsidRDefault="008D14C2">
      <w:pPr>
        <w:spacing w:after="55" w:line="259" w:lineRule="auto"/>
        <w:ind w:left="0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2"/>
        </w:numPr>
        <w:spacing w:line="331" w:lineRule="auto"/>
        <w:ind w:right="11" w:hanging="284"/>
      </w:pPr>
      <w:r>
        <w:t>Схема взаимодействия медицинской организации с государственными органами управления и внешними службами.</w:t>
      </w:r>
      <w:r>
        <w:t xml:space="preserve"> </w:t>
      </w:r>
    </w:p>
    <w:p w:rsidR="000C44AF" w:rsidRDefault="008D14C2">
      <w:pPr>
        <w:numPr>
          <w:ilvl w:val="0"/>
          <w:numId w:val="42"/>
        </w:numPr>
        <w:ind w:right="11" w:hanging="284"/>
      </w:pPr>
      <w:r>
        <w:t>Планы, согласованные с государственными о</w:t>
      </w:r>
      <w:r>
        <w:t>рганами управления и внешними службами.</w:t>
      </w:r>
      <w:r>
        <w:rPr>
          <w:b/>
          <w:i/>
        </w:rPr>
        <w:t xml:space="preserve"> </w:t>
      </w:r>
    </w:p>
    <w:p w:rsidR="000C44AF" w:rsidRDefault="008D14C2">
      <w:pPr>
        <w:spacing w:after="0" w:line="259" w:lineRule="auto"/>
        <w:ind w:left="720" w:firstLine="0"/>
        <w:jc w:val="left"/>
      </w:pPr>
      <w:r>
        <w:t xml:space="preserve"> </w:t>
      </w:r>
    </w:p>
    <w:p w:rsidR="000C44AF" w:rsidRDefault="008D14C2">
      <w:pPr>
        <w:spacing w:after="60" w:line="259" w:lineRule="auto"/>
        <w:ind w:left="720" w:firstLine="0"/>
        <w:jc w:val="left"/>
      </w:pPr>
      <w: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3.3  </w:t>
      </w:r>
    </w:p>
    <w:p w:rsidR="000C44AF" w:rsidRDefault="008D14C2">
      <w:pPr>
        <w:spacing w:after="35"/>
        <w:ind w:left="6" w:right="11"/>
      </w:pPr>
      <w:r>
        <w:t>Для каждого структурного подразделения утверждается положение о подразделении с описанием основных функций или списка оказываемых услуг. *</w:t>
      </w:r>
      <w:r>
        <w:t xml:space="preserve"> </w:t>
      </w:r>
    </w:p>
    <w:p w:rsidR="000C44AF" w:rsidRDefault="008D14C2">
      <w:pPr>
        <w:spacing w:after="52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Положение о структурном подразделении медицинской организации регламентирует деятельность структурного подразделения, включает цели, задачи, функции, организационную структуру, права и обязанности, ответственность структурного подразделения. Разработка пол</w:t>
      </w:r>
      <w:r>
        <w:t xml:space="preserve">ожения осуществляется с </w:t>
      </w:r>
      <w:r>
        <w:lastRenderedPageBreak/>
        <w:t>участием сотрудников. После утверждения руководителем организации положение о структурном подразделении доводится до сведения сотрудников.</w:t>
      </w:r>
      <w:r>
        <w:t xml:space="preserve"> </w:t>
      </w:r>
    </w:p>
    <w:p w:rsidR="000C44AF" w:rsidRDefault="008D14C2">
      <w:pPr>
        <w:spacing w:after="57" w:line="259" w:lineRule="auto"/>
        <w:ind w:left="0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Доказательная база:</w:t>
      </w:r>
      <w:r>
        <w:t xml:space="preserve"> </w:t>
      </w:r>
    </w:p>
    <w:p w:rsidR="000C44AF" w:rsidRDefault="008D14C2">
      <w:pPr>
        <w:numPr>
          <w:ilvl w:val="0"/>
          <w:numId w:val="43"/>
        </w:numPr>
        <w:spacing w:after="64"/>
        <w:ind w:right="11" w:hanging="284"/>
      </w:pPr>
      <w:r>
        <w:t>Положение о структурном подразделении.</w:t>
      </w:r>
      <w:r>
        <w:t xml:space="preserve"> </w:t>
      </w:r>
    </w:p>
    <w:p w:rsidR="000C44AF" w:rsidRDefault="008D14C2">
      <w:pPr>
        <w:numPr>
          <w:ilvl w:val="0"/>
          <w:numId w:val="43"/>
        </w:numPr>
        <w:spacing w:line="330" w:lineRule="auto"/>
        <w:ind w:right="11" w:hanging="284"/>
      </w:pPr>
      <w:r>
        <w:t>Протоколы производственных со</w:t>
      </w:r>
      <w:r>
        <w:t>вещаний по обсуждению проектов положений о структурных подразделениях.</w:t>
      </w:r>
      <w:r>
        <w:t xml:space="preserve"> </w:t>
      </w:r>
    </w:p>
    <w:p w:rsidR="000C44AF" w:rsidRDefault="008D14C2">
      <w:pPr>
        <w:numPr>
          <w:ilvl w:val="0"/>
          <w:numId w:val="43"/>
        </w:numPr>
        <w:ind w:right="11" w:hanging="284"/>
      </w:pPr>
      <w:r>
        <w:t>Документированная процедура приема сотрудника на работу (ознакомление с положением).</w:t>
      </w:r>
      <w:r>
        <w:t xml:space="preserve"> </w:t>
      </w:r>
    </w:p>
    <w:p w:rsidR="000C44AF" w:rsidRDefault="008D14C2">
      <w:pPr>
        <w:spacing w:after="0" w:line="259" w:lineRule="auto"/>
        <w:ind w:left="720" w:firstLine="0"/>
        <w:jc w:val="left"/>
      </w:pPr>
      <w:r>
        <w:t xml:space="preserve"> </w:t>
      </w:r>
    </w:p>
    <w:p w:rsidR="000C44AF" w:rsidRDefault="008D14C2">
      <w:pPr>
        <w:spacing w:after="60" w:line="259" w:lineRule="auto"/>
        <w:ind w:left="720" w:firstLine="0"/>
        <w:jc w:val="left"/>
      </w:pPr>
      <w: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3.4  </w:t>
      </w:r>
    </w:p>
    <w:p w:rsidR="000C44AF" w:rsidRDefault="008D14C2">
      <w:pPr>
        <w:ind w:left="6" w:right="11"/>
      </w:pPr>
      <w:r>
        <w:t>Руководители структурных подразделений регулярно отчитываются перед руководство</w:t>
      </w:r>
      <w:r>
        <w:t>м медицинской организации о выполнении поставленных задач и достижении желаемых результатов по индикаторам (смотреть критерии 8.1 и 8.2). **</w:t>
      </w:r>
      <w:r>
        <w:t xml:space="preserve"> </w:t>
      </w:r>
    </w:p>
    <w:p w:rsidR="000C44AF" w:rsidRDefault="008D14C2">
      <w:pPr>
        <w:spacing w:after="55" w:line="259" w:lineRule="auto"/>
        <w:ind w:left="0" w:firstLine="0"/>
        <w:jc w:val="left"/>
      </w:pPr>
      <w: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ind w:left="6" w:right="11"/>
      </w:pPr>
      <w:r>
        <w:t>В организации определяются ключевые процессы, для которых разработаны индикаторы. Индикаторы отслеживаются в динамике, анализируются, а результаты используются для принятия управленческих решений. С помощью данных индикаторов измеряются достижения стратеги</w:t>
      </w:r>
      <w:r>
        <w:t xml:space="preserve">ческих целей организации. </w:t>
      </w:r>
      <w:r>
        <w:t xml:space="preserve"> </w:t>
      </w:r>
    </w:p>
    <w:p w:rsidR="000C44AF" w:rsidRDefault="008D14C2">
      <w:pPr>
        <w:spacing w:after="55" w:line="259" w:lineRule="auto"/>
        <w:ind w:left="0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4"/>
        </w:numPr>
        <w:spacing w:after="63"/>
        <w:ind w:right="11" w:hanging="284"/>
      </w:pPr>
      <w:r>
        <w:t>Внутренние индикаторы результативности;</w:t>
      </w:r>
      <w:r>
        <w:t xml:space="preserve"> </w:t>
      </w:r>
    </w:p>
    <w:p w:rsidR="000C44AF" w:rsidRDefault="008D14C2">
      <w:pPr>
        <w:numPr>
          <w:ilvl w:val="0"/>
          <w:numId w:val="44"/>
        </w:numPr>
        <w:ind w:right="11" w:hanging="284"/>
      </w:pPr>
      <w:r>
        <w:t>Материалы по измерению, мониторингу и анализу индикаторов результативности;</w:t>
      </w:r>
      <w:r>
        <w:t xml:space="preserve"> </w:t>
      </w:r>
    </w:p>
    <w:p w:rsidR="000C44AF" w:rsidRDefault="008D14C2">
      <w:pPr>
        <w:numPr>
          <w:ilvl w:val="0"/>
          <w:numId w:val="44"/>
        </w:numPr>
        <w:ind w:right="11" w:hanging="284"/>
      </w:pPr>
      <w:r>
        <w:t>Отчет или иные докозательства, подтверждающие отчет руководителей структурных подраздел</w:t>
      </w:r>
      <w:r>
        <w:t xml:space="preserve">ений перед руководством медицинской организации о выполнении поставленных задач и достижении желаемых результатов по индикаторам. </w:t>
      </w:r>
      <w:r>
        <w:t xml:space="preserve"> </w:t>
      </w:r>
    </w:p>
    <w:p w:rsidR="000C44AF" w:rsidRDefault="008D14C2">
      <w:pPr>
        <w:spacing w:after="0" w:line="259" w:lineRule="auto"/>
        <w:ind w:left="0" w:firstLine="0"/>
        <w:jc w:val="left"/>
      </w:pPr>
      <w:r>
        <w:t xml:space="preserve"> </w:t>
      </w:r>
    </w:p>
    <w:p w:rsidR="000C44AF" w:rsidRDefault="008D14C2">
      <w:pPr>
        <w:spacing w:after="60" w:line="259" w:lineRule="auto"/>
        <w:ind w:left="0" w:firstLine="0"/>
        <w:jc w:val="left"/>
      </w:pPr>
      <w:r>
        <w:t xml:space="preserve"> </w:t>
      </w:r>
    </w:p>
    <w:p w:rsidR="000C44AF" w:rsidRDefault="008D14C2">
      <w:pPr>
        <w:spacing w:after="67" w:line="268" w:lineRule="auto"/>
        <w:ind w:left="8" w:hanging="10"/>
      </w:pPr>
      <w:r>
        <w:rPr>
          <w:b/>
        </w:rPr>
        <w:t xml:space="preserve">КРИТЕРИЙ 3.5 </w:t>
      </w:r>
    </w:p>
    <w:p w:rsidR="000C44AF" w:rsidRDefault="008D14C2">
      <w:pPr>
        <w:spacing w:line="328" w:lineRule="auto"/>
        <w:ind w:left="6" w:right="11"/>
      </w:pPr>
      <w:r>
        <w:rPr>
          <w:b/>
          <w:i/>
        </w:rPr>
        <w:t xml:space="preserve"> </w:t>
      </w:r>
      <w:r>
        <w:t>Руководство медицинской организации проводит системную, плановую работу по предупреждению рисков (смотреть критерии 9.1; 9.4; 9.5).</w:t>
      </w:r>
      <w:r>
        <w:t xml:space="preserve"> </w:t>
      </w:r>
    </w:p>
    <w:p w:rsidR="000C44AF" w:rsidRDefault="008D14C2">
      <w:pPr>
        <w:spacing w:after="55" w:line="259" w:lineRule="auto"/>
        <w:ind w:left="0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ind w:left="6" w:right="11"/>
      </w:pPr>
      <w:r>
        <w:t>План управления рисками является составной частью программы управления рисками.</w:t>
      </w:r>
      <w:r>
        <w:t xml:space="preserve"> </w:t>
      </w:r>
      <w:r>
        <w:t>При разработке плана управ</w:t>
      </w:r>
      <w:r>
        <w:t>ления рисками используется информация, полученная из стратегического плана, результаты анализа клинических показателей, анкетирования и неблагоприятных событий, информация от службы инфекционного контроля, результаты анализа укомплектования персоналом и об</w:t>
      </w:r>
      <w:r>
        <w:t xml:space="preserve">еспечения ресурсами, результаты анализа состояния окружающей обстановки. </w:t>
      </w:r>
      <w:r>
        <w:t xml:space="preserve"> </w:t>
      </w:r>
    </w:p>
    <w:p w:rsidR="000C44AF" w:rsidRDefault="008D14C2">
      <w:pPr>
        <w:spacing w:after="35"/>
        <w:ind w:left="6" w:right="11"/>
      </w:pPr>
      <w:r>
        <w:t xml:space="preserve">Все выявленные риски оцениваются, ранжируются по вероятности их возникновения и последствиям нанесенного вреда здоровью и материального ущерба. </w:t>
      </w:r>
      <w:r>
        <w:t xml:space="preserve"> </w:t>
      </w:r>
    </w:p>
    <w:p w:rsidR="000C44AF" w:rsidRDefault="008D14C2">
      <w:pPr>
        <w:spacing w:after="0" w:line="259" w:lineRule="auto"/>
        <w:ind w:left="0" w:firstLine="0"/>
        <w:jc w:val="left"/>
      </w:pPr>
      <w:r>
        <w:t xml:space="preserve"> </w:t>
      </w:r>
    </w:p>
    <w:p w:rsidR="000C44AF" w:rsidRDefault="008D14C2">
      <w:pPr>
        <w:spacing w:after="36"/>
        <w:ind w:left="6" w:right="11"/>
      </w:pPr>
      <w:r>
        <w:t>В плане указываются методы воздей</w:t>
      </w:r>
      <w:r>
        <w:t xml:space="preserve">ствия на тот или иной риск, определяются требуемые финансовые и трудовые ресурсы. План управления рисками доводится до сведения персонала. </w:t>
      </w:r>
      <w:r>
        <w:t xml:space="preserve"> </w:t>
      </w:r>
    </w:p>
    <w:p w:rsidR="000C44AF" w:rsidRDefault="008D14C2">
      <w:pPr>
        <w:spacing w:after="0" w:line="259" w:lineRule="auto"/>
        <w:ind w:left="0" w:firstLine="0"/>
        <w:jc w:val="left"/>
      </w:pPr>
      <w:r>
        <w:t xml:space="preserve"> </w:t>
      </w:r>
    </w:p>
    <w:p w:rsidR="000C44AF" w:rsidRDefault="008D14C2">
      <w:pPr>
        <w:spacing w:after="52"/>
        <w:ind w:left="6" w:right="11"/>
      </w:pPr>
      <w:r>
        <w:lastRenderedPageBreak/>
        <w:t>Медицинская организация обучает сотрудников правилам снижения рисков, включая вопросы по выявлению, оценке, сообщ</w:t>
      </w:r>
      <w:r>
        <w:t>ению о потенциальных рисках и др. путем:</w:t>
      </w:r>
      <w:r>
        <w:t xml:space="preserve"> 1)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r>
        <w:t>обнаружения, оценки и сообщения о ситуациях, включающих риск;</w:t>
      </w:r>
      <w:r>
        <w:t xml:space="preserve"> </w:t>
      </w:r>
    </w:p>
    <w:p w:rsidR="000C44AF" w:rsidRDefault="008D14C2">
      <w:pPr>
        <w:numPr>
          <w:ilvl w:val="0"/>
          <w:numId w:val="45"/>
        </w:numPr>
        <w:spacing w:after="62"/>
        <w:ind w:right="11" w:hanging="340"/>
      </w:pPr>
      <w:r>
        <w:t>управления ситуациями, имеющими потенциальный риск;</w:t>
      </w:r>
      <w:r>
        <w:t xml:space="preserve"> </w:t>
      </w:r>
    </w:p>
    <w:p w:rsidR="000C44AF" w:rsidRDefault="008D14C2">
      <w:pPr>
        <w:numPr>
          <w:ilvl w:val="0"/>
          <w:numId w:val="45"/>
        </w:numPr>
        <w:ind w:right="11" w:hanging="340"/>
      </w:pPr>
      <w:r>
        <w:t>безопасного использования транспорта, оборудования и материалов.</w:t>
      </w:r>
      <w:r>
        <w:t xml:space="preserve"> </w:t>
      </w:r>
      <w:r>
        <w:rPr>
          <w:b/>
          <w:i/>
        </w:rPr>
        <w:t xml:space="preserve"> </w:t>
      </w:r>
    </w:p>
    <w:p w:rsidR="000C44AF" w:rsidRDefault="008D14C2">
      <w:pPr>
        <w:spacing w:after="54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6"/>
        </w:numPr>
        <w:spacing w:after="63"/>
        <w:ind w:right="11" w:hanging="284"/>
      </w:pPr>
      <w:r>
        <w:t>Практические результаты и примеры, доказывающие работу по предупреждению рисков.</w:t>
      </w:r>
      <w:r>
        <w:t xml:space="preserve">  </w:t>
      </w:r>
    </w:p>
    <w:p w:rsidR="000C44AF" w:rsidRDefault="008D14C2">
      <w:pPr>
        <w:numPr>
          <w:ilvl w:val="0"/>
          <w:numId w:val="46"/>
        </w:numPr>
        <w:ind w:right="11" w:hanging="284"/>
      </w:pPr>
      <w:r>
        <w:t>Осведомленность персонала о мероприятиях плана управления рисками;</w:t>
      </w:r>
      <w:r>
        <w:t xml:space="preserve"> </w:t>
      </w:r>
    </w:p>
    <w:p w:rsidR="000C44AF" w:rsidRDefault="008D14C2">
      <w:pPr>
        <w:spacing w:after="0" w:line="259" w:lineRule="auto"/>
        <w:ind w:left="0" w:firstLine="0"/>
        <w:jc w:val="left"/>
      </w:pPr>
      <w:r>
        <w:t xml:space="preserve"> </w:t>
      </w:r>
    </w:p>
    <w:p w:rsidR="000C44AF" w:rsidRDefault="008D14C2">
      <w:pPr>
        <w:spacing w:after="0" w:line="259" w:lineRule="auto"/>
        <w:ind w:left="72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0" w:line="259" w:lineRule="auto"/>
        <w:ind w:left="72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77" w:line="268" w:lineRule="auto"/>
        <w:ind w:left="8" w:hanging="10"/>
      </w:pPr>
      <w:r>
        <w:rPr>
          <w:b/>
        </w:rPr>
        <w:t xml:space="preserve">4.0 ОРГАНИЗАЦИОННАЯ СТРУКТУРА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Организационная структура соответствует миссии и деятельности медици</w:t>
      </w:r>
      <w:r>
        <w:rPr>
          <w:b/>
        </w:rPr>
        <w:t xml:space="preserve">нской организации </w:t>
      </w:r>
    </w:p>
    <w:p w:rsidR="000C44AF" w:rsidRDefault="008D14C2">
      <w:pPr>
        <w:spacing w:after="59" w:line="259" w:lineRule="auto"/>
        <w:ind w:left="0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72" w:line="268" w:lineRule="auto"/>
        <w:ind w:left="8" w:hanging="10"/>
      </w:pPr>
      <w:r>
        <w:rPr>
          <w:b/>
        </w:rPr>
        <w:t xml:space="preserve">КРИТЕРИЙ 4.1  </w:t>
      </w:r>
    </w:p>
    <w:p w:rsidR="000C44AF" w:rsidRDefault="008D14C2">
      <w:pPr>
        <w:spacing w:line="334" w:lineRule="auto"/>
        <w:ind w:left="6" w:right="11"/>
      </w:pPr>
      <w:r>
        <w:t>Организационная структура</w:t>
      </w:r>
      <w:r>
        <w:rPr>
          <w:b/>
        </w:rPr>
        <w:t xml:space="preserve"> </w:t>
      </w:r>
      <w:r>
        <w:t>разрабатывается с участием руководителей и сотрудников медицинской организации,</w:t>
      </w:r>
      <w:r>
        <w:rPr>
          <w:b/>
        </w:rPr>
        <w:t xml:space="preserve"> </w:t>
      </w:r>
      <w:r>
        <w:t>представляется в виде схемы, утверждается и доводится до сведения персонала организации. **</w:t>
      </w:r>
      <w:r>
        <w:t xml:space="preserve"> </w:t>
      </w:r>
    </w:p>
    <w:p w:rsidR="000C44AF" w:rsidRDefault="008D14C2">
      <w:pPr>
        <w:spacing w:after="53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Комментарии:</w:t>
      </w:r>
      <w:r>
        <w:t xml:space="preserve">  </w:t>
      </w:r>
    </w:p>
    <w:p w:rsidR="000C44AF" w:rsidRDefault="008D14C2">
      <w:pPr>
        <w:ind w:left="6" w:right="11"/>
      </w:pPr>
      <w:r>
        <w:t xml:space="preserve">Организационная структура </w:t>
      </w:r>
      <w:r>
        <w:t xml:space="preserve">– </w:t>
      </w:r>
      <w:r>
        <w:t xml:space="preserve">документ, устанавливающий количественный и качественный состав подразделений медицинской организации и схематически отражающий порядок их взаимодействия и соподчиненности. </w:t>
      </w:r>
      <w:r>
        <w:t xml:space="preserve"> </w:t>
      </w:r>
    </w:p>
    <w:p w:rsidR="000C44AF" w:rsidRDefault="008D14C2">
      <w:pPr>
        <w:spacing w:after="49" w:line="259" w:lineRule="auto"/>
        <w:ind w:left="0" w:firstLine="0"/>
        <w:jc w:val="left"/>
      </w:pPr>
      <w:r>
        <w:t xml:space="preserve"> </w:t>
      </w:r>
    </w:p>
    <w:p w:rsidR="000C44AF" w:rsidRDefault="008D14C2">
      <w:pPr>
        <w:spacing w:after="66" w:line="259" w:lineRule="auto"/>
        <w:ind w:left="-3" w:hanging="10"/>
        <w:jc w:val="left"/>
      </w:pPr>
      <w:r>
        <w:rPr>
          <w:i/>
        </w:rPr>
        <w:t xml:space="preserve">Структура организации: </w:t>
      </w:r>
    </w:p>
    <w:p w:rsidR="000C44AF" w:rsidRDefault="008D14C2">
      <w:pPr>
        <w:numPr>
          <w:ilvl w:val="0"/>
          <w:numId w:val="47"/>
        </w:numPr>
        <w:spacing w:after="62"/>
        <w:ind w:right="11" w:hanging="360"/>
      </w:pPr>
      <w:r>
        <w:t>оформлена документально и пр</w:t>
      </w:r>
      <w:r>
        <w:t>едставлена в виде схемы;</w:t>
      </w:r>
      <w:r>
        <w:t xml:space="preserve"> </w:t>
      </w:r>
    </w:p>
    <w:p w:rsidR="000C44AF" w:rsidRDefault="008D14C2">
      <w:pPr>
        <w:numPr>
          <w:ilvl w:val="0"/>
          <w:numId w:val="47"/>
        </w:numPr>
        <w:spacing w:after="62"/>
        <w:ind w:right="11" w:hanging="360"/>
      </w:pPr>
      <w:r>
        <w:t>соответствует целям, задачам и функциям организации;</w:t>
      </w:r>
      <w:r>
        <w:t xml:space="preserve"> </w:t>
      </w:r>
    </w:p>
    <w:p w:rsidR="000C44AF" w:rsidRDefault="008D14C2">
      <w:pPr>
        <w:numPr>
          <w:ilvl w:val="0"/>
          <w:numId w:val="47"/>
        </w:numPr>
        <w:spacing w:after="63"/>
        <w:ind w:right="11" w:hanging="360"/>
      </w:pPr>
      <w:r>
        <w:t xml:space="preserve">четко отражает структуру подчинения персонала; </w:t>
      </w:r>
      <w:r>
        <w:t xml:space="preserve"> </w:t>
      </w:r>
    </w:p>
    <w:p w:rsidR="000C44AF" w:rsidRDefault="008D14C2">
      <w:pPr>
        <w:numPr>
          <w:ilvl w:val="0"/>
          <w:numId w:val="47"/>
        </w:numPr>
        <w:ind w:right="11" w:hanging="360"/>
      </w:pPr>
      <w:r>
        <w:t>помогает</w:t>
      </w:r>
      <w:r>
        <w:t xml:space="preserve"> </w:t>
      </w:r>
      <w:r>
        <w:t>отделам и службам скоординировать планирование и оказание услуг».</w:t>
      </w:r>
      <w:r>
        <w:t xml:space="preserve"> </w:t>
      </w:r>
    </w:p>
    <w:p w:rsidR="000C44AF" w:rsidRDefault="008D14C2">
      <w:pPr>
        <w:spacing w:after="55" w:line="259" w:lineRule="auto"/>
        <w:ind w:left="721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8"/>
        </w:numPr>
        <w:spacing w:after="60"/>
        <w:ind w:right="11" w:hanging="360"/>
      </w:pPr>
      <w:r>
        <w:t>Организационная структура медицинской организации.</w:t>
      </w:r>
      <w:r>
        <w:t xml:space="preserve"> </w:t>
      </w:r>
    </w:p>
    <w:p w:rsidR="000C44AF" w:rsidRDefault="008D14C2">
      <w:pPr>
        <w:numPr>
          <w:ilvl w:val="0"/>
          <w:numId w:val="48"/>
        </w:numPr>
        <w:spacing w:after="56"/>
        <w:ind w:right="11" w:hanging="360"/>
      </w:pPr>
      <w:r>
        <w:t>Устав медицинской организации.</w:t>
      </w:r>
      <w:r>
        <w:t xml:space="preserve"> </w:t>
      </w:r>
    </w:p>
    <w:p w:rsidR="000C44AF" w:rsidRDefault="008D14C2">
      <w:pPr>
        <w:numPr>
          <w:ilvl w:val="0"/>
          <w:numId w:val="48"/>
        </w:numPr>
        <w:ind w:right="11" w:hanging="360"/>
      </w:pPr>
      <w:r>
        <w:t>Штатное расписание.</w:t>
      </w:r>
      <w:r>
        <w:t xml:space="preserve"> </w:t>
      </w:r>
    </w:p>
    <w:p w:rsidR="000C44AF" w:rsidRDefault="008D14C2">
      <w:pPr>
        <w:spacing w:after="0" w:line="259" w:lineRule="auto"/>
        <w:ind w:left="1" w:firstLine="0"/>
        <w:jc w:val="left"/>
      </w:pPr>
      <w:r>
        <w:t xml:space="preserve"> </w:t>
      </w:r>
    </w:p>
    <w:p w:rsidR="000C44AF" w:rsidRDefault="008D14C2">
      <w:pPr>
        <w:spacing w:after="54" w:line="259" w:lineRule="auto"/>
        <w:ind w:left="0" w:firstLine="0"/>
        <w:jc w:val="left"/>
      </w:pPr>
      <w: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4.2</w:t>
      </w:r>
      <w:r>
        <w:t xml:space="preserve">  </w:t>
      </w:r>
    </w:p>
    <w:p w:rsidR="000C44AF" w:rsidRDefault="008D14C2">
      <w:pPr>
        <w:spacing w:after="34"/>
        <w:ind w:left="6" w:right="11"/>
      </w:pPr>
      <w:r>
        <w:t>В организационной структуре указывается лицо, осуществляющее контроль общего управления медицинской организацией и (или) лицо, осуществляющее контроль клинических вопросов.</w:t>
      </w:r>
      <w:r>
        <w:rPr>
          <w:b/>
          <w:i/>
        </w:rPr>
        <w:t xml:space="preserve">  </w:t>
      </w:r>
    </w:p>
    <w:p w:rsidR="000C44AF" w:rsidRDefault="008D14C2">
      <w:pPr>
        <w:spacing w:after="53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Контроль общего управления медицинской организацией осущетсвляется первым руковдителем медицинской организации. Первый рукодвитель медицинской организации имеет соответсвующее образование, квалификацию и опыт работы.</w:t>
      </w:r>
      <w:r>
        <w:t xml:space="preserve"> </w:t>
      </w:r>
    </w:p>
    <w:p w:rsidR="000C44AF" w:rsidRDefault="008D14C2">
      <w:pPr>
        <w:spacing w:after="52"/>
        <w:ind w:left="6" w:right="11"/>
      </w:pPr>
      <w:r>
        <w:lastRenderedPageBreak/>
        <w:t>Общий контроль клинических вопросов ос</w:t>
      </w:r>
      <w:r>
        <w:t>ущетсвляются лицом, имеющим образование, квалификацию и соответсвующий стаж работы. Данное лицо выполняют работу по планированию лечебнодиагностической деятельности организации, осуществляют систематический контроль за качеством оказанных медицинских услуг</w:t>
      </w:r>
      <w:r>
        <w:t>, а также, обеспечивают:</w:t>
      </w:r>
      <w:r>
        <w:t xml:space="preserve"> </w:t>
      </w:r>
    </w:p>
    <w:p w:rsidR="000C44AF" w:rsidRDefault="008D14C2">
      <w:pPr>
        <w:numPr>
          <w:ilvl w:val="0"/>
          <w:numId w:val="49"/>
        </w:numPr>
        <w:spacing w:after="64"/>
        <w:ind w:right="11" w:hanging="426"/>
      </w:pPr>
      <w:r>
        <w:t>планирование и оценку клинической практики;</w:t>
      </w:r>
      <w:r>
        <w:t xml:space="preserve"> </w:t>
      </w:r>
    </w:p>
    <w:p w:rsidR="000C44AF" w:rsidRDefault="008D14C2">
      <w:pPr>
        <w:numPr>
          <w:ilvl w:val="0"/>
          <w:numId w:val="49"/>
        </w:numPr>
        <w:spacing w:after="64"/>
        <w:ind w:right="11" w:hanging="426"/>
      </w:pPr>
      <w:r>
        <w:t xml:space="preserve">предоставление консультаций по клиническим вопросам руководителю организации и заведующим </w:t>
      </w:r>
    </w:p>
    <w:p w:rsidR="000C44AF" w:rsidRDefault="008D14C2">
      <w:pPr>
        <w:ind w:left="434" w:right="11"/>
      </w:pPr>
      <w:r>
        <w:t>подразделениями.</w:t>
      </w:r>
      <w:r>
        <w:t xml:space="preserve"> </w:t>
      </w:r>
    </w:p>
    <w:p w:rsidR="000C44AF" w:rsidRDefault="008D14C2">
      <w:pPr>
        <w:spacing w:after="0" w:line="259" w:lineRule="auto"/>
        <w:ind w:left="1" w:firstLine="0"/>
        <w:jc w:val="left"/>
      </w:pPr>
      <w:r>
        <w:t xml:space="preserve"> </w:t>
      </w:r>
    </w:p>
    <w:p w:rsidR="000C44AF" w:rsidRDefault="008D14C2">
      <w:pPr>
        <w:ind w:left="6" w:right="11"/>
      </w:pPr>
      <w:r>
        <w:t>Требования к квалификации руководителей структурных подразделений медицинс</w:t>
      </w:r>
      <w:r>
        <w:t xml:space="preserve">кой организации определяются в соответствии с квалификационными характеристиками должностей работников здравоохранения, утвержденными Приказом и.о. Министра здравоохранения Республики Казахстан от 26 ноября 2009 года № 791 «Об утверждении Квалификационных </w:t>
      </w:r>
      <w:r>
        <w:t>характеристик должностей работников здравоохранения».</w:t>
      </w:r>
      <w:r>
        <w:t xml:space="preserve"> </w:t>
      </w:r>
    </w:p>
    <w:p w:rsidR="000C44AF" w:rsidRDefault="008D14C2">
      <w:pPr>
        <w:spacing w:after="57" w:line="259" w:lineRule="auto"/>
        <w:ind w:left="1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Доказательная база:</w:t>
      </w:r>
      <w:r>
        <w:t xml:space="preserve"> </w:t>
      </w:r>
    </w:p>
    <w:p w:rsidR="000C44AF" w:rsidRDefault="008D14C2">
      <w:pPr>
        <w:numPr>
          <w:ilvl w:val="0"/>
          <w:numId w:val="50"/>
        </w:numPr>
        <w:spacing w:after="65"/>
        <w:ind w:right="11" w:hanging="284"/>
      </w:pPr>
      <w:r>
        <w:t>Организационная структура медицинской организации.</w:t>
      </w:r>
      <w:r>
        <w:t xml:space="preserve"> </w:t>
      </w:r>
    </w:p>
    <w:p w:rsidR="000C44AF" w:rsidRDefault="008D14C2">
      <w:pPr>
        <w:numPr>
          <w:ilvl w:val="0"/>
          <w:numId w:val="50"/>
        </w:numPr>
        <w:spacing w:line="330" w:lineRule="auto"/>
        <w:ind w:right="11" w:hanging="284"/>
      </w:pPr>
      <w:r>
        <w:t>Личные дела руководителя осуществляющий контроль общего управления медицинской организацией.</w:t>
      </w:r>
      <w:r>
        <w:t xml:space="preserve"> </w:t>
      </w:r>
    </w:p>
    <w:p w:rsidR="000C44AF" w:rsidRDefault="008D14C2">
      <w:pPr>
        <w:numPr>
          <w:ilvl w:val="0"/>
          <w:numId w:val="50"/>
        </w:numPr>
        <w:spacing w:line="329" w:lineRule="auto"/>
        <w:ind w:right="11" w:hanging="284"/>
      </w:pPr>
      <w:r>
        <w:t>Личные дела руководителя осуществляющий контроль осуществляющее контроль клинических вопросов.</w:t>
      </w:r>
      <w:r>
        <w:t xml:space="preserve"> </w:t>
      </w:r>
    </w:p>
    <w:p w:rsidR="000C44AF" w:rsidRDefault="008D14C2">
      <w:pPr>
        <w:spacing w:after="0" w:line="259" w:lineRule="auto"/>
        <w:ind w:left="709" w:firstLine="0"/>
        <w:jc w:val="left"/>
      </w:pPr>
      <w:r>
        <w:t xml:space="preserve"> </w:t>
      </w:r>
    </w:p>
    <w:p w:rsidR="000C44AF" w:rsidRDefault="008D14C2">
      <w:pPr>
        <w:spacing w:after="59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4.3 </w:t>
      </w:r>
    </w:p>
    <w:p w:rsidR="000C44AF" w:rsidRDefault="008D14C2">
      <w:pPr>
        <w:ind w:left="6" w:right="11"/>
      </w:pPr>
      <w:r>
        <w:t>В организационной структуре указывается лицо, осуществляющее контроль сестринского ухода, лицо, осуществляющее деятельность по управлению каче</w:t>
      </w:r>
      <w:r>
        <w:t>ством оказания медицинских услуг и (или) иные руководящие лица для реализации миссии медицинской организации.</w:t>
      </w:r>
      <w:r>
        <w:t xml:space="preserve"> </w:t>
      </w:r>
    </w:p>
    <w:p w:rsidR="000C44AF" w:rsidRDefault="008D14C2">
      <w:pPr>
        <w:spacing w:after="52" w:line="259" w:lineRule="auto"/>
        <w:ind w:left="1" w:firstLine="0"/>
        <w:jc w:val="left"/>
      </w:pPr>
      <w:r>
        <w:t xml:space="preserve"> </w:t>
      </w:r>
    </w:p>
    <w:p w:rsidR="000C44AF" w:rsidRDefault="008D14C2">
      <w:pPr>
        <w:tabs>
          <w:tab w:val="center" w:pos="2120"/>
        </w:tabs>
        <w:spacing w:after="0" w:line="265" w:lineRule="auto"/>
        <w:ind w:left="-2" w:firstLine="0"/>
        <w:jc w:val="left"/>
      </w:pPr>
      <w:r>
        <w:rPr>
          <w:b/>
          <w:i/>
        </w:rPr>
        <w:t xml:space="preserve">Комментарии: </w:t>
      </w:r>
      <w:r>
        <w:rPr>
          <w:b/>
          <w:i/>
        </w:rPr>
        <w:tab/>
        <w:t xml:space="preserve"> </w:t>
      </w:r>
    </w:p>
    <w:p w:rsidR="000C44AF" w:rsidRDefault="008D14C2">
      <w:pPr>
        <w:ind w:left="6" w:right="11"/>
      </w:pPr>
      <w:r>
        <w:t>Лицо ответсвенное за контроль по сестринвмкому ухода обеспечивает рациональную организацию труда среднего и младшего медицинско</w:t>
      </w:r>
      <w:r>
        <w:t>го персонала; осуществляет общее руководство работой среднего и младшего медицинского персонала организации; организует и контролирует выполнение средним медицинским персоналом врачебных назначений; обеспечивает составление и выполнение графиков работ, соб</w:t>
      </w:r>
      <w:r>
        <w:t>людение правил лечебно</w:t>
      </w:r>
      <w:r>
        <w:t>-</w:t>
      </w:r>
      <w:r>
        <w:t>охранительного режима, инфекционного контроля, дисциплины.</w:t>
      </w:r>
      <w:r>
        <w:t xml:space="preserve"> </w:t>
      </w:r>
    </w:p>
    <w:p w:rsidR="000C44AF" w:rsidRDefault="008D14C2">
      <w:pPr>
        <w:spacing w:after="0" w:line="259" w:lineRule="auto"/>
        <w:ind w:left="0" w:firstLine="0"/>
        <w:jc w:val="left"/>
      </w:pPr>
      <w:r>
        <w:t xml:space="preserve"> </w:t>
      </w:r>
    </w:p>
    <w:p w:rsidR="000C44AF" w:rsidRDefault="008D14C2">
      <w:pPr>
        <w:ind w:left="6" w:right="11"/>
      </w:pPr>
      <w:r>
        <w:t>Требования к квалификации руководителей структурных подразделений медицинской организации определяются в соответствии с квалификационными характеристиками должностей работ</w:t>
      </w:r>
      <w:r>
        <w:t>ников здравоохранения, утвержденными Приказом и.о. Министра здравоохранения Республики Казахстан от 26 ноября 2009 года № 791 «Об утверждении Квалификационных характеристик должностей работников здравоохранения».</w:t>
      </w:r>
      <w:r>
        <w:t xml:space="preserve"> </w:t>
      </w:r>
    </w:p>
    <w:p w:rsidR="000C44AF" w:rsidRDefault="008D14C2">
      <w:pPr>
        <w:spacing w:after="0" w:line="259" w:lineRule="auto"/>
        <w:ind w:left="721" w:firstLine="0"/>
        <w:jc w:val="left"/>
      </w:pPr>
      <w:r>
        <w:t xml:space="preserve"> </w:t>
      </w:r>
    </w:p>
    <w:p w:rsidR="000C44AF" w:rsidRDefault="008D14C2">
      <w:pPr>
        <w:spacing w:after="55" w:line="259" w:lineRule="auto"/>
        <w:ind w:left="721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1"/>
        </w:numPr>
        <w:spacing w:after="54"/>
        <w:ind w:right="11" w:hanging="284"/>
      </w:pPr>
      <w:r>
        <w:t>Должностные инструкции лица, осуществляющего контроль сестринского ухода, лица, осуществляющего деятельность по управлению качеством оказания медицинских услуг и (или) иных руководящих лиц для реализации миссии медицинской организации.</w:t>
      </w:r>
      <w:r>
        <w:t xml:space="preserve"> </w:t>
      </w:r>
    </w:p>
    <w:p w:rsidR="000C44AF" w:rsidRDefault="008D14C2">
      <w:pPr>
        <w:numPr>
          <w:ilvl w:val="0"/>
          <w:numId w:val="51"/>
        </w:numPr>
        <w:ind w:right="11" w:hanging="284"/>
      </w:pPr>
      <w:r>
        <w:t>Утвержденная органи</w:t>
      </w:r>
      <w:r>
        <w:t>зационная структура.</w:t>
      </w:r>
      <w:r>
        <w:t xml:space="preserve"> </w:t>
      </w:r>
    </w:p>
    <w:p w:rsidR="000C44AF" w:rsidRDefault="008D14C2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0C44AF" w:rsidRDefault="008D14C2">
      <w:pPr>
        <w:spacing w:after="0" w:line="259" w:lineRule="auto"/>
        <w:ind w:left="710" w:firstLine="0"/>
        <w:jc w:val="left"/>
      </w:pPr>
      <w:r>
        <w:t xml:space="preserve"> </w:t>
      </w:r>
    </w:p>
    <w:p w:rsidR="000C44AF" w:rsidRDefault="000C44AF">
      <w:pPr>
        <w:sectPr w:rsidR="000C44AF">
          <w:footerReference w:type="even" r:id="rId20"/>
          <w:footerReference w:type="default" r:id="rId21"/>
          <w:footerReference w:type="first" r:id="rId22"/>
          <w:pgSz w:w="11906" w:h="16838"/>
          <w:pgMar w:top="1110" w:right="1129" w:bottom="1238" w:left="1134" w:header="720" w:footer="467" w:gutter="0"/>
          <w:cols w:space="720"/>
        </w:sectPr>
      </w:pPr>
    </w:p>
    <w:p w:rsidR="000C44AF" w:rsidRDefault="008D14C2">
      <w:pPr>
        <w:spacing w:after="4" w:line="268" w:lineRule="auto"/>
        <w:ind w:left="664" w:hanging="10"/>
      </w:pPr>
      <w:r>
        <w:rPr>
          <w:b/>
        </w:rPr>
        <w:lastRenderedPageBreak/>
        <w:t xml:space="preserve">КРИТЕРИЙ 4.4 </w:t>
      </w:r>
    </w:p>
    <w:p w:rsidR="000C44AF" w:rsidRDefault="008D14C2">
      <w:pPr>
        <w:spacing w:after="34"/>
        <w:ind w:left="662" w:right="11"/>
      </w:pPr>
      <w:r>
        <w:t>В организационной структуре указывается лицо, осущ</w:t>
      </w:r>
      <w:r>
        <w:t>ествляющее контроль эффективного управления финансовыми ресурсами.</w:t>
      </w:r>
      <w:r>
        <w:t xml:space="preserve"> </w:t>
      </w:r>
    </w:p>
    <w:p w:rsidR="000C44AF" w:rsidRDefault="008D14C2">
      <w:pPr>
        <w:spacing w:after="55" w:line="259" w:lineRule="auto"/>
        <w:ind w:left="654" w:firstLine="0"/>
        <w:jc w:val="left"/>
      </w:pPr>
      <w:r>
        <w:t xml:space="preserve"> </w:t>
      </w:r>
    </w:p>
    <w:p w:rsidR="000C44AF" w:rsidRDefault="008D14C2">
      <w:pPr>
        <w:spacing w:after="0" w:line="265" w:lineRule="auto"/>
        <w:ind w:left="664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62" w:right="11"/>
      </w:pPr>
      <w:r>
        <w:t>Руководство медицинской организации назначает лицо, осуществляющее контроль эффективного управления финансовыми ресурсами. Данные лица могут иметь официальные должности, та</w:t>
      </w:r>
      <w:r>
        <w:t>кие как финансовый директор или заместитель главного врача по финансово</w:t>
      </w:r>
      <w:r>
        <w:t>-</w:t>
      </w:r>
      <w:r>
        <w:t>экономическим вопросам и т.п.</w:t>
      </w:r>
      <w:r>
        <w:t xml:space="preserve"> </w:t>
      </w:r>
      <w:r>
        <w:t>Данное лицо относится к категории руководителей, принимается и увольняется приказом первого руководителя организации.</w:t>
      </w:r>
      <w:r>
        <w:t xml:space="preserve"> </w:t>
      </w:r>
    </w:p>
    <w:p w:rsidR="000C44AF" w:rsidRDefault="008D14C2">
      <w:pPr>
        <w:spacing w:after="35"/>
        <w:ind w:left="662" w:right="11"/>
      </w:pPr>
      <w:r>
        <w:t>Данное лицо определяет финансовую п</w:t>
      </w:r>
      <w:r>
        <w:t xml:space="preserve">олитику организации, разрабатывает и осущестляет меры по обеспечению ее финансовой устойчивости. </w:t>
      </w:r>
      <w:r>
        <w:t xml:space="preserve"> </w:t>
      </w:r>
    </w:p>
    <w:p w:rsidR="000C44AF" w:rsidRDefault="008D14C2">
      <w:pPr>
        <w:spacing w:after="44"/>
        <w:ind w:left="662" w:right="11"/>
      </w:pPr>
      <w:r>
        <w:t>Лицо, осуществляющее контроль эффективного управления финансовыми ресурсами за каждодневным решением срочных</w:t>
      </w:r>
      <w:r>
        <w:t xml:space="preserve"> </w:t>
      </w:r>
      <w:r>
        <w:t>и сверхсрочных задач не должен забывать о задача</w:t>
      </w:r>
      <w:r>
        <w:t>х системного, стратегического характера. В решении такого рода задач важно соблюдать необходимый баланс.</w:t>
      </w:r>
      <w:r>
        <w:t xml:space="preserve"> </w:t>
      </w:r>
    </w:p>
    <w:p w:rsidR="000C44AF" w:rsidRDefault="008D14C2">
      <w:pPr>
        <w:spacing w:after="55" w:line="259" w:lineRule="auto"/>
        <w:ind w:left="654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664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2"/>
        </w:numPr>
        <w:spacing w:after="61"/>
        <w:ind w:left="938" w:right="11" w:hanging="284"/>
      </w:pPr>
      <w:r>
        <w:t>Должностная инструкция руководителя управления финансовыми ресурсами.</w:t>
      </w:r>
      <w:r>
        <w:t xml:space="preserve"> </w:t>
      </w:r>
    </w:p>
    <w:p w:rsidR="000C44AF" w:rsidRDefault="008D14C2">
      <w:pPr>
        <w:numPr>
          <w:ilvl w:val="0"/>
          <w:numId w:val="52"/>
        </w:numPr>
        <w:ind w:left="938" w:right="11" w:hanging="284"/>
      </w:pPr>
      <w:r>
        <w:t>Утвержденная организационная структура.</w:t>
      </w:r>
      <w:r>
        <w:t xml:space="preserve"> </w:t>
      </w:r>
    </w:p>
    <w:p w:rsidR="000C44AF" w:rsidRDefault="008D14C2">
      <w:pPr>
        <w:spacing w:after="0" w:line="259" w:lineRule="auto"/>
        <w:ind w:left="136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53" w:line="259" w:lineRule="auto"/>
        <w:ind w:left="136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664" w:hanging="10"/>
      </w:pPr>
      <w:r>
        <w:rPr>
          <w:b/>
        </w:rPr>
        <w:t>КРИТЕРИЙ 4.5</w:t>
      </w:r>
      <w:r>
        <w:t xml:space="preserve">  </w:t>
      </w:r>
    </w:p>
    <w:p w:rsidR="000C44AF" w:rsidRDefault="008D14C2">
      <w:pPr>
        <w:ind w:left="662" w:right="11"/>
      </w:pPr>
      <w:r>
        <w:t>Координация между сотрудниками обеспечивается положением о подразделении (где указаны функции подразделения), должностными инструкциями сотрудников, правилами организации и работой комиссий в медицинской организации.</w:t>
      </w:r>
      <w:r>
        <w:t xml:space="preserve"> </w:t>
      </w:r>
    </w:p>
    <w:p w:rsidR="000C44AF" w:rsidRDefault="008D14C2">
      <w:pPr>
        <w:spacing w:after="54" w:line="259" w:lineRule="auto"/>
        <w:ind w:left="654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664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62" w:right="11"/>
      </w:pPr>
      <w:r>
        <w:t>Руковод</w:t>
      </w:r>
      <w:r>
        <w:t>ители структурных подразделений организации должны работать вместе для определения единого формата и содержания документов подразделения, предназначенных для планирования работы. В таких документах как положение о структурных подразделениях должна быть отр</w:t>
      </w:r>
      <w:r>
        <w:t>ажена цель подразделения, а также текущие и планируемые медицинские услуги. Правила и процедуры подразделения также должны отражать цель подразделения и услуги, оказываемые подразделением, а также содержать информацию о персонале</w:t>
      </w:r>
      <w:r>
        <w:t xml:space="preserve"> – </w:t>
      </w:r>
      <w:r>
        <w:t xml:space="preserve">требуемых для осмотра пациентов и оказания услуг знаниях, навыках и графике работы персонала </w:t>
      </w:r>
      <w:r>
        <w:t xml:space="preserve"> </w:t>
      </w:r>
    </w:p>
    <w:p w:rsidR="000C44AF" w:rsidRDefault="008D14C2">
      <w:pPr>
        <w:ind w:left="662" w:right="11"/>
      </w:pPr>
      <w:r>
        <w:t xml:space="preserve">Оказываемые медицинские услуги должны координироваться и интегрироваться внутри каждого структурного подразделения. Например, нужно интегрировать работу врача и </w:t>
      </w:r>
      <w:r>
        <w:t>медицинской сестры. Кроме того, каждое подразделение должно координировать свою работу с другими структурными подразделениями организации для оказания целостного ухода за пациентами. Для эффективного использования ресурсов, следует избегать ненужного дубли</w:t>
      </w:r>
      <w:r>
        <w:t>рования услуг.</w:t>
      </w:r>
      <w:r>
        <w:t xml:space="preserve"> </w:t>
      </w:r>
    </w:p>
    <w:p w:rsidR="000C44AF" w:rsidRDefault="008D14C2">
      <w:pPr>
        <w:spacing w:after="53" w:line="259" w:lineRule="auto"/>
        <w:ind w:left="654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664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3"/>
        </w:numPr>
        <w:spacing w:after="61"/>
        <w:ind w:right="11" w:hanging="284"/>
      </w:pPr>
      <w:r>
        <w:t>Должностные инструкции сотрудников.</w:t>
      </w:r>
      <w:r>
        <w:t xml:space="preserve"> </w:t>
      </w:r>
    </w:p>
    <w:p w:rsidR="000C44AF" w:rsidRDefault="008D14C2">
      <w:pPr>
        <w:numPr>
          <w:ilvl w:val="0"/>
          <w:numId w:val="53"/>
        </w:numPr>
        <w:ind w:right="11" w:hanging="284"/>
      </w:pPr>
      <w:r>
        <w:t>Положения о структурных подразделениях.</w:t>
      </w:r>
      <w:r>
        <w:t xml:space="preserve"> </w:t>
      </w:r>
    </w:p>
    <w:p w:rsidR="000C44AF" w:rsidRDefault="008D14C2">
      <w:pPr>
        <w:spacing w:after="0" w:line="259" w:lineRule="auto"/>
        <w:ind w:left="654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55" w:line="259" w:lineRule="auto"/>
        <w:ind w:left="654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71" w:line="268" w:lineRule="auto"/>
        <w:ind w:left="664" w:hanging="10"/>
      </w:pPr>
      <w:r>
        <w:rPr>
          <w:b/>
        </w:rPr>
        <w:t>5.0 ЭТИЧЕСКИЕ НОРМЫ</w:t>
      </w:r>
      <w:r>
        <w:t xml:space="preserve">  </w:t>
      </w:r>
    </w:p>
    <w:p w:rsidR="000C44AF" w:rsidRDefault="008D14C2">
      <w:pPr>
        <w:spacing w:after="4" w:line="268" w:lineRule="auto"/>
        <w:ind w:left="664" w:hanging="10"/>
      </w:pPr>
      <w:r>
        <w:rPr>
          <w:b/>
        </w:rPr>
        <w:t xml:space="preserve">Определяются и соблюдаются этические нормы организации </w:t>
      </w:r>
    </w:p>
    <w:p w:rsidR="000C44AF" w:rsidRDefault="008D14C2">
      <w:pPr>
        <w:spacing w:after="59" w:line="259" w:lineRule="auto"/>
        <w:ind w:left="654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664" w:hanging="10"/>
      </w:pPr>
      <w:r>
        <w:rPr>
          <w:b/>
        </w:rPr>
        <w:lastRenderedPageBreak/>
        <w:t xml:space="preserve">КРИТЕРИЙ 5.1  </w:t>
      </w:r>
    </w:p>
    <w:p w:rsidR="000C44AF" w:rsidRDefault="008D14C2">
      <w:pPr>
        <w:ind w:left="662" w:right="11"/>
      </w:pPr>
      <w:r>
        <w:t>В медицинской организации определяются этические нормы, которыми она руководствуется при организации своей деятельности, в том числе при принятии решений и определении процедур поведения сотрудников.</w:t>
      </w:r>
      <w:r>
        <w:rPr>
          <w:b/>
        </w:rPr>
        <w:t xml:space="preserve"> </w:t>
      </w:r>
    </w:p>
    <w:p w:rsidR="000C44AF" w:rsidRDefault="008D14C2">
      <w:pPr>
        <w:spacing w:after="54" w:line="259" w:lineRule="auto"/>
        <w:ind w:left="654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664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spacing w:after="34"/>
        <w:ind w:left="662" w:right="11"/>
      </w:pPr>
      <w:r>
        <w:t xml:space="preserve">Этические нормы регулируют поведение персонала при исполнении должностных обязанностей, разовых и постоянных поручений, делового взаимодействия и межличностного общения. </w:t>
      </w:r>
      <w:r>
        <w:rPr>
          <w:b/>
          <w:i/>
        </w:rPr>
        <w:t xml:space="preserve"> </w:t>
      </w:r>
    </w:p>
    <w:p w:rsidR="000C44AF" w:rsidRDefault="008D14C2">
      <w:pPr>
        <w:spacing w:after="360" w:line="259" w:lineRule="auto"/>
        <w:ind w:left="654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3" w:line="259" w:lineRule="auto"/>
        <w:ind w:left="664" w:hanging="10"/>
        <w:jc w:val="left"/>
      </w:pPr>
      <w:r>
        <w:rPr>
          <w:rFonts w:ascii="Calibri" w:eastAsia="Calibri" w:hAnsi="Calibri" w:cs="Calibri"/>
          <w:sz w:val="14"/>
        </w:rPr>
        <w:t xml:space="preserve">Представленная доказательная база является ориентировочной </w:t>
      </w:r>
    </w:p>
    <w:p w:rsidR="000C44AF" w:rsidRDefault="008D14C2">
      <w:pPr>
        <w:spacing w:after="3" w:line="259" w:lineRule="auto"/>
        <w:ind w:left="664" w:hanging="10"/>
        <w:jc w:val="left"/>
      </w:pPr>
      <w:r>
        <w:rPr>
          <w:rFonts w:ascii="Calibri" w:eastAsia="Calibri" w:hAnsi="Calibri" w:cs="Calibri"/>
          <w:sz w:val="14"/>
        </w:rPr>
        <w:t>Медицинская организаци</w:t>
      </w:r>
      <w:r>
        <w:rPr>
          <w:rFonts w:ascii="Calibri" w:eastAsia="Calibri" w:hAnsi="Calibri" w:cs="Calibri"/>
          <w:sz w:val="14"/>
        </w:rPr>
        <w:t>я вправе предоставлять другие докозательства исполнения требований стандарта и его критериев</w:t>
      </w:r>
    </w:p>
    <w:p w:rsidR="000C44AF" w:rsidRDefault="008D14C2">
      <w:pPr>
        <w:spacing w:after="62" w:line="265" w:lineRule="auto"/>
        <w:ind w:left="664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4"/>
        </w:numPr>
        <w:spacing w:after="63"/>
        <w:ind w:left="938" w:right="11" w:hanging="284"/>
      </w:pPr>
      <w:r>
        <w:t xml:space="preserve">Документ, отражающий этические нормы </w:t>
      </w:r>
      <w:r>
        <w:rPr>
          <w:b/>
          <w:i/>
        </w:rPr>
        <w:t xml:space="preserve"> </w:t>
      </w:r>
    </w:p>
    <w:p w:rsidR="000C44AF" w:rsidRDefault="008D14C2">
      <w:pPr>
        <w:numPr>
          <w:ilvl w:val="0"/>
          <w:numId w:val="54"/>
        </w:numPr>
        <w:spacing w:after="65"/>
        <w:ind w:left="938" w:right="11" w:hanging="284"/>
      </w:pPr>
      <w:r>
        <w:t xml:space="preserve">Информация об этических правилах для персонала, пользователей услуг и иных партнеров </w:t>
      </w:r>
    </w:p>
    <w:p w:rsidR="000C44AF" w:rsidRDefault="008D14C2">
      <w:pPr>
        <w:ind w:left="947" w:right="11"/>
      </w:pPr>
      <w:r>
        <w:t>организации и заи</w:t>
      </w:r>
      <w:r>
        <w:t>нтересованных лиц (информационные стенды, сайт организации, др.).</w:t>
      </w:r>
      <w:r>
        <w:rPr>
          <w:b/>
          <w:i/>
        </w:rPr>
        <w:t xml:space="preserve"> </w:t>
      </w:r>
    </w:p>
    <w:p w:rsidR="000C44AF" w:rsidRDefault="008D14C2">
      <w:pPr>
        <w:spacing w:after="0" w:line="259" w:lineRule="auto"/>
        <w:ind w:left="654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53" w:line="259" w:lineRule="auto"/>
        <w:ind w:left="654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664" w:hanging="10"/>
      </w:pPr>
      <w:r>
        <w:rPr>
          <w:b/>
        </w:rPr>
        <w:t>КРИТЕРИЙ 5.2</w:t>
      </w:r>
      <w:r>
        <w:t xml:space="preserve">  </w:t>
      </w:r>
    </w:p>
    <w:p w:rsidR="000C44AF" w:rsidRDefault="008D14C2">
      <w:pPr>
        <w:spacing w:after="31"/>
        <w:ind w:left="662" w:right="11"/>
      </w:pPr>
      <w:r>
        <w:t>В медицинской организации коллективно разрабатывается и утверждается руководством Этический кодекс. *</w:t>
      </w:r>
      <w:r>
        <w:t xml:space="preserve"> </w:t>
      </w:r>
    </w:p>
    <w:p w:rsidR="000C44AF" w:rsidRDefault="008D14C2">
      <w:pPr>
        <w:spacing w:after="54" w:line="259" w:lineRule="auto"/>
        <w:ind w:left="654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664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62" w:right="11"/>
      </w:pPr>
      <w:r>
        <w:t xml:space="preserve">Этический Кодекс  </w:t>
      </w:r>
      <w:r>
        <w:t xml:space="preserve">– </w:t>
      </w:r>
      <w:r>
        <w:t xml:space="preserve">комплекс определенных норм, регулирующих взаимоотношения в организации с точки зрения медицинской этики и деонтологии. Этический Кодекс разрабатывается с участием персонала, утверждается руководителем медицинской организации. </w:t>
      </w:r>
      <w:r>
        <w:t xml:space="preserve"> </w:t>
      </w:r>
    </w:p>
    <w:p w:rsidR="000C44AF" w:rsidRDefault="008D14C2">
      <w:pPr>
        <w:spacing w:after="36"/>
        <w:ind w:left="662" w:right="11"/>
      </w:pPr>
      <w:r>
        <w:t xml:space="preserve">Этический кодекс определяет </w:t>
      </w:r>
      <w:r>
        <w:t xml:space="preserve">моральную ответственность медицинских и фармацевтических работников за свою деятельность перед гражданами и обществом в целом. </w:t>
      </w:r>
      <w:r>
        <w:t xml:space="preserve"> </w:t>
      </w:r>
    </w:p>
    <w:p w:rsidR="000C44AF" w:rsidRDefault="008D14C2">
      <w:pPr>
        <w:ind w:left="662" w:right="11"/>
      </w:pPr>
      <w:r>
        <w:t>Принципы этической деятельности должны помочь медицинским работникам, персоналу, пациентам и семье разрешать этически</w:t>
      </w:r>
      <w:r>
        <w:t>-</w:t>
      </w:r>
      <w:r>
        <w:t>сложные в</w:t>
      </w:r>
      <w:r>
        <w:t>опросы в ходе оказания медицинской помощи пациентам, такие как разногласия между персоналом, между пациентами и медицинскими работниками, относительно тактики лечения. Действия руководства и персонала по этическим практикам должны отразиться в видении, мис</w:t>
      </w:r>
      <w:r>
        <w:t>сии и ценностях органазиции; политиках в отношении персонала, годовых отчетах и других документах.</w:t>
      </w:r>
      <w:r>
        <w:t xml:space="preserve"> </w:t>
      </w:r>
    </w:p>
    <w:p w:rsidR="000C44AF" w:rsidRDefault="008D14C2">
      <w:pPr>
        <w:spacing w:after="54" w:line="259" w:lineRule="auto"/>
        <w:ind w:left="654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664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5"/>
        </w:numPr>
        <w:spacing w:line="323" w:lineRule="auto"/>
        <w:ind w:left="938" w:right="11" w:hanging="284"/>
      </w:pPr>
      <w:r>
        <w:t>Документы, подтверждающие участие персонала и заинтересованных лиц в разработке Этического</w:t>
      </w:r>
      <w:r>
        <w:t xml:space="preserve"> </w:t>
      </w:r>
      <w:r>
        <w:t>кодекса</w:t>
      </w:r>
      <w:r>
        <w:t xml:space="preserve">. </w:t>
      </w:r>
    </w:p>
    <w:p w:rsidR="000C44AF" w:rsidRDefault="008D14C2">
      <w:pPr>
        <w:numPr>
          <w:ilvl w:val="0"/>
          <w:numId w:val="55"/>
        </w:numPr>
        <w:spacing w:line="332" w:lineRule="auto"/>
        <w:ind w:left="938" w:right="11" w:hanging="284"/>
      </w:pPr>
      <w:r>
        <w:t>Осведомленность</w:t>
      </w:r>
      <w:r>
        <w:t xml:space="preserve"> </w:t>
      </w:r>
      <w:r>
        <w:t>персонала о правилах</w:t>
      </w:r>
      <w:r>
        <w:rPr>
          <w:i/>
        </w:rPr>
        <w:t xml:space="preserve"> </w:t>
      </w:r>
      <w:r>
        <w:t>этики и деонтологии при принятии этических решений в соответствии с утвержденным документом.</w:t>
      </w:r>
      <w:r>
        <w:t xml:space="preserve"> </w:t>
      </w:r>
    </w:p>
    <w:p w:rsidR="000C44AF" w:rsidRDefault="008D14C2">
      <w:pPr>
        <w:spacing w:after="81" w:line="238" w:lineRule="auto"/>
        <w:ind w:left="654" w:right="9587" w:firstLine="0"/>
        <w:jc w:val="left"/>
      </w:pPr>
      <w:r>
        <w:rPr>
          <w:b/>
        </w:rPr>
        <w:t xml:space="preserve"> </w:t>
      </w: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664" w:hanging="10"/>
      </w:pPr>
      <w:r>
        <w:rPr>
          <w:b/>
        </w:rPr>
        <w:t xml:space="preserve">КРИТЕРИЙ 5.3 </w:t>
      </w:r>
    </w:p>
    <w:p w:rsidR="000C44AF" w:rsidRDefault="008D14C2">
      <w:pPr>
        <w:spacing w:after="35"/>
        <w:ind w:left="662" w:right="11"/>
      </w:pPr>
      <w:r>
        <w:t xml:space="preserve">В медицинской организации создается Этическая комиссия для рассмотрения этических вопросов при оказании медицинской помощи. </w:t>
      </w:r>
      <w:r>
        <w:t>**</w:t>
      </w:r>
      <w:r>
        <w:t xml:space="preserve"> </w:t>
      </w:r>
    </w:p>
    <w:p w:rsidR="000C44AF" w:rsidRDefault="008D14C2">
      <w:pPr>
        <w:spacing w:after="53" w:line="259" w:lineRule="auto"/>
        <w:ind w:left="654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664" w:hanging="10"/>
        <w:jc w:val="left"/>
      </w:pPr>
      <w:r>
        <w:rPr>
          <w:b/>
          <w:i/>
        </w:rPr>
        <w:t>Комментарии:</w:t>
      </w:r>
      <w:r>
        <w:t xml:space="preserve">  </w:t>
      </w:r>
    </w:p>
    <w:p w:rsidR="000C44AF" w:rsidRDefault="008D14C2">
      <w:pPr>
        <w:ind w:left="662" w:right="11"/>
      </w:pPr>
      <w:r>
        <w:lastRenderedPageBreak/>
        <w:t>Основными задачами Этической комиссии являются содействие в обеспечении соблюдения сотрудниками медицинской организации этических норм, правил профессионального поведения и взаимоотношений сотрудников.</w:t>
      </w:r>
      <w:r>
        <w:t xml:space="preserve"> </w:t>
      </w:r>
    </w:p>
    <w:p w:rsidR="000C44AF" w:rsidRDefault="008D14C2">
      <w:pPr>
        <w:spacing w:after="36"/>
        <w:ind w:left="662" w:right="11"/>
      </w:pPr>
      <w:r>
        <w:t>Этическая комиссия рассматривает</w:t>
      </w:r>
      <w:r>
        <w:t xml:space="preserve"> вопросы, связанные с соблюдением этических норм, правил профессионального поведения и взаимоотношений сотрудников медицинской организации.</w:t>
      </w:r>
      <w:r>
        <w:t xml:space="preserve"> </w:t>
      </w:r>
    </w:p>
    <w:p w:rsidR="000C44AF" w:rsidRDefault="008D14C2">
      <w:pPr>
        <w:spacing w:after="55" w:line="259" w:lineRule="auto"/>
        <w:ind w:left="654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664" w:hanging="10"/>
        <w:jc w:val="left"/>
      </w:pPr>
      <w:r>
        <w:rPr>
          <w:b/>
          <w:i/>
        </w:rPr>
        <w:t xml:space="preserve">Доказательная база:  </w:t>
      </w:r>
    </w:p>
    <w:p w:rsidR="000C44AF" w:rsidRDefault="008D14C2">
      <w:pPr>
        <w:numPr>
          <w:ilvl w:val="0"/>
          <w:numId w:val="56"/>
        </w:numPr>
        <w:spacing w:after="61"/>
        <w:ind w:right="11" w:hanging="284"/>
      </w:pPr>
      <w:r>
        <w:t>Приказ о создании этической комиссии.</w:t>
      </w:r>
      <w:r>
        <w:t xml:space="preserve"> </w:t>
      </w:r>
    </w:p>
    <w:p w:rsidR="000C44AF" w:rsidRDefault="008D14C2">
      <w:pPr>
        <w:numPr>
          <w:ilvl w:val="0"/>
          <w:numId w:val="56"/>
        </w:numPr>
        <w:spacing w:after="60"/>
        <w:ind w:right="11" w:hanging="284"/>
      </w:pPr>
      <w:r>
        <w:t xml:space="preserve">Документ, отражающий этические правила. </w:t>
      </w:r>
      <w:r>
        <w:rPr>
          <w:b/>
          <w:i/>
        </w:rPr>
        <w:t xml:space="preserve"> </w:t>
      </w:r>
    </w:p>
    <w:p w:rsidR="000C44AF" w:rsidRDefault="008D14C2">
      <w:pPr>
        <w:numPr>
          <w:ilvl w:val="0"/>
          <w:numId w:val="56"/>
        </w:numPr>
        <w:ind w:right="11" w:hanging="284"/>
      </w:pPr>
      <w:r>
        <w:t>Положение об этической комиссии.</w:t>
      </w:r>
      <w:r>
        <w:rPr>
          <w:b/>
          <w:i/>
        </w:rPr>
        <w:t xml:space="preserve"> </w:t>
      </w:r>
    </w:p>
    <w:p w:rsidR="000C44AF" w:rsidRDefault="008D14C2">
      <w:pPr>
        <w:spacing w:after="82" w:line="238" w:lineRule="auto"/>
        <w:ind w:left="654" w:right="8879" w:firstLine="0"/>
        <w:jc w:val="left"/>
      </w:pPr>
      <w:r>
        <w:rPr>
          <w:b/>
        </w:rPr>
        <w:t xml:space="preserve"> </w:t>
      </w: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664" w:hanging="10"/>
      </w:pPr>
      <w:r>
        <w:rPr>
          <w:b/>
        </w:rPr>
        <w:t xml:space="preserve">КРИТЕРИЙ 5.4  </w:t>
      </w:r>
    </w:p>
    <w:p w:rsidR="000C44AF" w:rsidRDefault="008D14C2">
      <w:pPr>
        <w:ind w:left="662" w:right="11"/>
      </w:pPr>
      <w:r>
        <w:t>В медицинской организации внедряется процесс выявления, своевременного анализа и принятия мер по этическим вопросам (решение прекратить лечение, отказ в лечении, предоставление лечения против желания паци</w:t>
      </w:r>
      <w:r>
        <w:t>ента и другие ситуации в соответствии с требованиями законодательства Республики Казахстан). ***</w:t>
      </w:r>
      <w:r>
        <w:t xml:space="preserve"> </w:t>
      </w:r>
    </w:p>
    <w:p w:rsidR="000C44AF" w:rsidRDefault="008D14C2">
      <w:pPr>
        <w:spacing w:after="53" w:line="259" w:lineRule="auto"/>
        <w:ind w:left="654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664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6"/>
        <w:ind w:left="662" w:right="11"/>
      </w:pPr>
      <w:r>
        <w:t>Процессы по выявлению, регистрации, рассмотрению и принятию мер в случае нарушения этических норм определяются и документируются. Определяется</w:t>
      </w:r>
      <w:r>
        <w:t xml:space="preserve"> персонал, ответственный за расследование</w:t>
      </w:r>
      <w:r>
        <w:t xml:space="preserve"> </w:t>
      </w:r>
      <w:r>
        <w:t>и принятие мер по фактам нарушения этических правил (Этическая комиссия/ уполномоченные лица/ иное)</w:t>
      </w:r>
      <w:r>
        <w:t xml:space="preserve">.  </w:t>
      </w:r>
      <w:r>
        <w:rPr>
          <w:b/>
          <w:i/>
        </w:rPr>
        <w:t xml:space="preserve"> </w:t>
      </w:r>
    </w:p>
    <w:p w:rsidR="000C44AF" w:rsidRDefault="008D14C2">
      <w:pPr>
        <w:spacing w:after="54" w:line="259" w:lineRule="auto"/>
        <w:ind w:left="654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664" w:hanging="10"/>
        <w:jc w:val="left"/>
      </w:pPr>
      <w:r>
        <w:rPr>
          <w:b/>
          <w:i/>
        </w:rPr>
        <w:t xml:space="preserve">Доказательная база:  </w:t>
      </w:r>
    </w:p>
    <w:p w:rsidR="000C44AF" w:rsidRDefault="008D14C2">
      <w:pPr>
        <w:spacing w:after="35"/>
        <w:ind w:left="662" w:right="11"/>
      </w:pPr>
      <w:r>
        <w:t>Документированные процедуры по выявлению, регистрации, рассмотрению и принятию мер по фактам нарушения этических норм.</w:t>
      </w:r>
      <w:r>
        <w:t xml:space="preserve"> </w:t>
      </w:r>
    </w:p>
    <w:p w:rsidR="000C44AF" w:rsidRDefault="008D14C2">
      <w:pPr>
        <w:spacing w:after="0" w:line="259" w:lineRule="auto"/>
        <w:ind w:left="136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1" w:line="259" w:lineRule="auto"/>
        <w:ind w:left="654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7" w:line="268" w:lineRule="auto"/>
        <w:ind w:left="664" w:hanging="10"/>
      </w:pPr>
      <w:r>
        <w:rPr>
          <w:b/>
        </w:rPr>
        <w:t xml:space="preserve">КРИТЕРИЙ 5.5  </w:t>
      </w:r>
    </w:p>
    <w:p w:rsidR="000C44AF" w:rsidRDefault="008D14C2">
      <w:pPr>
        <w:ind w:left="662" w:right="11"/>
      </w:pPr>
      <w:r>
        <w:t>Сотрудники медицинской организации проходят обучение по вопросам этики. **</w:t>
      </w:r>
      <w:r>
        <w:rPr>
          <w:b/>
        </w:rPr>
        <w:t xml:space="preserve"> </w:t>
      </w:r>
    </w:p>
    <w:p w:rsidR="000C44AF" w:rsidRDefault="008D14C2">
      <w:pPr>
        <w:spacing w:after="52" w:line="259" w:lineRule="auto"/>
        <w:ind w:left="654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664" w:hanging="10"/>
        <w:jc w:val="left"/>
      </w:pPr>
      <w:r>
        <w:rPr>
          <w:b/>
          <w:i/>
        </w:rPr>
        <w:t>Комментарии:</w:t>
      </w:r>
      <w:r>
        <w:t xml:space="preserve">  </w:t>
      </w:r>
    </w:p>
    <w:p w:rsidR="000C44AF" w:rsidRDefault="008D14C2">
      <w:pPr>
        <w:spacing w:after="35"/>
        <w:ind w:left="662" w:right="11"/>
      </w:pPr>
      <w:r>
        <w:t xml:space="preserve">Медицинская организация проводит обучение персонала. План обучения персонала включает вопросы этики и деонтологии, по принятию этических решений. Назначается лицо, ответственное за обучение. </w:t>
      </w:r>
      <w:r>
        <w:t xml:space="preserve"> </w:t>
      </w:r>
    </w:p>
    <w:p w:rsidR="000C44AF" w:rsidRDefault="008D14C2">
      <w:pPr>
        <w:spacing w:after="54" w:line="259" w:lineRule="auto"/>
        <w:ind w:left="654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664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7"/>
        </w:numPr>
        <w:spacing w:line="331" w:lineRule="auto"/>
        <w:ind w:left="938" w:right="11" w:hanging="284"/>
      </w:pPr>
      <w:r>
        <w:t>Учебно</w:t>
      </w:r>
      <w:r>
        <w:t>-</w:t>
      </w:r>
      <w:r>
        <w:t>методические материалы по обучению вопросам этики и деонтологии, по принятию этических решений.</w:t>
      </w:r>
      <w:r>
        <w:t xml:space="preserve"> </w:t>
      </w:r>
    </w:p>
    <w:p w:rsidR="000C44AF" w:rsidRDefault="008D14C2">
      <w:pPr>
        <w:numPr>
          <w:ilvl w:val="0"/>
          <w:numId w:val="57"/>
        </w:numPr>
        <w:spacing w:after="61"/>
        <w:ind w:left="938" w:right="11" w:hanging="284"/>
      </w:pPr>
      <w:r>
        <w:t>Документ о возложении ответственности за обучение.</w:t>
      </w:r>
      <w:r>
        <w:t xml:space="preserve"> </w:t>
      </w:r>
    </w:p>
    <w:p w:rsidR="000C44AF" w:rsidRDefault="008D14C2">
      <w:pPr>
        <w:numPr>
          <w:ilvl w:val="0"/>
          <w:numId w:val="57"/>
        </w:numPr>
        <w:ind w:left="938" w:right="11" w:hanging="284"/>
      </w:pPr>
      <w:r>
        <w:t>Документы, подтверждающие обучение.</w:t>
      </w:r>
      <w:r>
        <w:t xml:space="preserve"> </w:t>
      </w:r>
    </w:p>
    <w:p w:rsidR="000C44AF" w:rsidRDefault="008D14C2">
      <w:pPr>
        <w:spacing w:after="0" w:line="259" w:lineRule="auto"/>
        <w:ind w:left="1363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59" w:line="259" w:lineRule="auto"/>
        <w:ind w:left="1363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664" w:hanging="10"/>
      </w:pPr>
      <w:r>
        <w:rPr>
          <w:b/>
        </w:rPr>
        <w:t xml:space="preserve">6.0 КУЛЬТУРА БЕЗОПАСНОСТИ </w:t>
      </w:r>
    </w:p>
    <w:p w:rsidR="000C44AF" w:rsidRDefault="008D14C2">
      <w:pPr>
        <w:spacing w:after="43" w:line="268" w:lineRule="auto"/>
        <w:ind w:left="664" w:hanging="10"/>
      </w:pPr>
      <w:r>
        <w:rPr>
          <w:b/>
        </w:rPr>
        <w:t>Руководство медицинской организации вне</w:t>
      </w:r>
      <w:r>
        <w:rPr>
          <w:b/>
        </w:rPr>
        <w:t xml:space="preserve">дряет и поддерживает культуру безопасности, поощряет выявление инцидентов и системные меры по улучшению работы </w:t>
      </w:r>
    </w:p>
    <w:p w:rsidR="000C44AF" w:rsidRDefault="008D14C2">
      <w:pPr>
        <w:spacing w:after="53" w:line="259" w:lineRule="auto"/>
        <w:ind w:left="654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664" w:hanging="10"/>
      </w:pPr>
      <w:r>
        <w:rPr>
          <w:b/>
        </w:rPr>
        <w:t>КРИТЕРИЙ 6.1</w:t>
      </w:r>
      <w:r>
        <w:t xml:space="preserve">  </w:t>
      </w:r>
    </w:p>
    <w:p w:rsidR="000C44AF" w:rsidRDefault="008D14C2">
      <w:pPr>
        <w:spacing w:after="45"/>
        <w:ind w:left="662" w:right="11"/>
      </w:pPr>
      <w:r>
        <w:lastRenderedPageBreak/>
        <w:t>Сотрудники и руководители медицинской организации проходят обучение определениям «культура безопасности», «инцидент», «потенциа</w:t>
      </w:r>
      <w:r>
        <w:t xml:space="preserve">льная медицинская ошибка», «медицинская ошибка», </w:t>
      </w:r>
    </w:p>
    <w:p w:rsidR="000C44AF" w:rsidRDefault="008D14C2">
      <w:pPr>
        <w:ind w:left="662" w:right="11"/>
      </w:pPr>
      <w:r>
        <w:t>«экстремальное событие» а также процессу сообщения и расследования инцидентов. **</w:t>
      </w:r>
      <w:r>
        <w:t xml:space="preserve"> </w:t>
      </w:r>
    </w:p>
    <w:p w:rsidR="000C44AF" w:rsidRDefault="008D14C2">
      <w:pPr>
        <w:spacing w:after="54" w:line="259" w:lineRule="auto"/>
        <w:ind w:left="654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664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spacing w:after="36"/>
        <w:ind w:left="662" w:right="11"/>
      </w:pPr>
      <w:r>
        <w:t>Руководство медицинской организации демонстрирует свою приверженность культуре безопасности и устанавливает требования для тех, кто работает в организации.</w:t>
      </w:r>
      <w:r>
        <w:t xml:space="preserve"> </w:t>
      </w:r>
    </w:p>
    <w:p w:rsidR="000C44AF" w:rsidRDefault="008D14C2">
      <w:pPr>
        <w:spacing w:after="0" w:line="259" w:lineRule="auto"/>
        <w:ind w:left="654" w:firstLine="0"/>
        <w:jc w:val="left"/>
      </w:pPr>
      <w:r>
        <w:t xml:space="preserve"> </w:t>
      </w:r>
    </w:p>
    <w:p w:rsidR="000C44AF" w:rsidRDefault="008D14C2">
      <w:pPr>
        <w:spacing w:after="59"/>
        <w:ind w:left="662" w:right="11"/>
      </w:pPr>
      <w:r>
        <w:t>Поведение, которое не согласуется с культурой безопасности, влияет на мораль и на текучесть кадро</w:t>
      </w:r>
      <w:r>
        <w:t>в, может также причинить вред пациенту и процессу лечения. Ключевые особенности программы культуры безопасности включают:</w:t>
      </w:r>
      <w:r>
        <w:t xml:space="preserve"> </w:t>
      </w:r>
    </w:p>
    <w:p w:rsidR="000C44AF" w:rsidRDefault="008D14C2">
      <w:pPr>
        <w:numPr>
          <w:ilvl w:val="0"/>
          <w:numId w:val="58"/>
        </w:numPr>
        <w:spacing w:line="332" w:lineRule="auto"/>
        <w:ind w:right="11" w:hanging="426"/>
      </w:pPr>
      <w:r>
        <w:t>признание природы высокого риска в деятельности медицинской организации и решение последовательно приходить к безопасной деятельности</w:t>
      </w:r>
      <w:r>
        <w:t>;</w:t>
      </w:r>
      <w:r>
        <w:t xml:space="preserve"> </w:t>
      </w:r>
    </w:p>
    <w:p w:rsidR="000C44AF" w:rsidRDefault="008D14C2">
      <w:pPr>
        <w:numPr>
          <w:ilvl w:val="0"/>
          <w:numId w:val="58"/>
        </w:numPr>
        <w:spacing w:after="60"/>
        <w:ind w:right="11" w:hanging="426"/>
      </w:pPr>
      <w:r>
        <w:t>создание некарательной системы, то есть создание таких условий, в которой сотрудники могут сообщить об инциденте, медицинских ошибках, потенциальных медицинских ошибках, экстремальных событиях случившихся в медицинской организации, в том числе внутри со</w:t>
      </w:r>
      <w:r>
        <w:t>бственного подразделения, без страха замечания или наказания со стороны руководства;</w:t>
      </w:r>
      <w:r>
        <w:t xml:space="preserve"> </w:t>
      </w:r>
    </w:p>
    <w:p w:rsidR="000C44AF" w:rsidRDefault="008D14C2">
      <w:pPr>
        <w:numPr>
          <w:ilvl w:val="0"/>
          <w:numId w:val="58"/>
        </w:numPr>
        <w:spacing w:after="58"/>
        <w:ind w:right="11" w:hanging="426"/>
      </w:pPr>
      <w:r>
        <w:t>приверженность руковдства к анализу корневых причин при случившихся ошибках, почти ошибках, несчатных случаях и других нежелательных проишествий. Для утранения и предубре</w:t>
      </w:r>
      <w:r>
        <w:t>ждения подобных проишествий в будущем проводится анализ корневых причин и применяются</w:t>
      </w:r>
      <w:r>
        <w:t xml:space="preserve"> </w:t>
      </w:r>
      <w:r>
        <w:t>меры системного характера. Не применимо возложение отвественности за негативное проишествее на одного сотрудника.</w:t>
      </w:r>
      <w:r>
        <w:t xml:space="preserve"> </w:t>
      </w:r>
    </w:p>
    <w:p w:rsidR="000C44AF" w:rsidRDefault="008D14C2">
      <w:pPr>
        <w:numPr>
          <w:ilvl w:val="0"/>
          <w:numId w:val="58"/>
        </w:numPr>
        <w:spacing w:line="332" w:lineRule="auto"/>
        <w:ind w:right="11" w:hanging="426"/>
      </w:pPr>
      <w:r>
        <w:t>поощрение сотрудничества между персоналом разного уровн</w:t>
      </w:r>
      <w:r>
        <w:t>я и специализаций для нахождения решений в вопросах безопасности пациентов;</w:t>
      </w:r>
      <w:r>
        <w:t xml:space="preserve"> </w:t>
      </w:r>
    </w:p>
    <w:p w:rsidR="000C44AF" w:rsidRDefault="008D14C2">
      <w:pPr>
        <w:numPr>
          <w:ilvl w:val="0"/>
          <w:numId w:val="58"/>
        </w:numPr>
        <w:spacing w:line="332" w:lineRule="auto"/>
        <w:ind w:right="11" w:hanging="426"/>
      </w:pPr>
      <w:r>
        <w:t>организационная заинтересованность в ресурсах, таких как рабочее время, обучение, безопасный способ сообщения о проблемах и т.д.</w:t>
      </w:r>
      <w:r>
        <w:t xml:space="preserve"> </w:t>
      </w:r>
    </w:p>
    <w:p w:rsidR="000C44AF" w:rsidRDefault="008D14C2">
      <w:pPr>
        <w:numPr>
          <w:ilvl w:val="0"/>
          <w:numId w:val="58"/>
        </w:numPr>
        <w:spacing w:line="332" w:lineRule="auto"/>
        <w:ind w:right="11" w:hanging="426"/>
      </w:pPr>
      <w:r>
        <w:t>культура безопасности включает определение и реше</w:t>
      </w:r>
      <w:r>
        <w:t>ние вопросов касательно систем, которые приводят к небезопасному поведению;</w:t>
      </w:r>
      <w:r>
        <w:t xml:space="preserve"> </w:t>
      </w:r>
    </w:p>
    <w:p w:rsidR="000C44AF" w:rsidRDefault="008D14C2">
      <w:pPr>
        <w:numPr>
          <w:ilvl w:val="0"/>
          <w:numId w:val="58"/>
        </w:numPr>
        <w:spacing w:after="305" w:line="331" w:lineRule="auto"/>
        <w:ind w:right="11" w:hanging="426"/>
      </w:pPr>
      <w:r>
        <w:t>руководство организации стимулирует и приветствует командную работу и создает структуры, процессы и программы, которые позволяют этой позитивной культуре развиваться.</w:t>
      </w:r>
      <w:r>
        <w:t xml:space="preserve">  </w:t>
      </w:r>
    </w:p>
    <w:p w:rsidR="000C44AF" w:rsidRDefault="008D14C2">
      <w:pPr>
        <w:spacing w:after="3" w:line="259" w:lineRule="auto"/>
        <w:ind w:left="664" w:hanging="10"/>
        <w:jc w:val="left"/>
      </w:pPr>
      <w:r>
        <w:rPr>
          <w:rFonts w:ascii="Calibri" w:eastAsia="Calibri" w:hAnsi="Calibri" w:cs="Calibri"/>
          <w:sz w:val="14"/>
        </w:rPr>
        <w:t xml:space="preserve">Представленная доказательная база является ориентировочной </w:t>
      </w:r>
    </w:p>
    <w:p w:rsidR="000C44AF" w:rsidRDefault="008D14C2">
      <w:pPr>
        <w:spacing w:after="3" w:line="259" w:lineRule="auto"/>
        <w:ind w:left="664" w:hanging="10"/>
        <w:jc w:val="left"/>
      </w:pPr>
      <w:r>
        <w:rPr>
          <w:rFonts w:ascii="Calibri" w:eastAsia="Calibri" w:hAnsi="Calibri" w:cs="Calibri"/>
          <w:sz w:val="14"/>
        </w:rPr>
        <w:t>Медицинская организация вправе предоставлять другие докозательства исполнения требований стандарта и его критериев</w:t>
      </w:r>
    </w:p>
    <w:p w:rsidR="000C44AF" w:rsidRDefault="008D14C2">
      <w:pPr>
        <w:spacing w:after="0" w:line="259" w:lineRule="auto"/>
        <w:ind w:left="1080" w:firstLine="0"/>
        <w:jc w:val="left"/>
      </w:pPr>
      <w:r>
        <w:t xml:space="preserve"> </w:t>
      </w:r>
    </w:p>
    <w:p w:rsidR="000C44AF" w:rsidRDefault="008D14C2">
      <w:pPr>
        <w:ind w:left="662" w:right="11"/>
      </w:pPr>
      <w:r>
        <w:t>Руководство организации должно решать вопросы нежелательного поведения отдельны</w:t>
      </w:r>
      <w:r>
        <w:t>х лиц, работающих на всех уровнях медицинской организации, в том числе управленческий, клинический и административный персонал, независимые практикующие врачи и члены Управляющего органа.</w:t>
      </w:r>
      <w:r>
        <w:t xml:space="preserve"> </w:t>
      </w:r>
    </w:p>
    <w:p w:rsidR="000C44AF" w:rsidRDefault="008D14C2">
      <w:pPr>
        <w:spacing w:after="54" w:line="259" w:lineRule="auto"/>
        <w:ind w:left="654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664" w:hanging="10"/>
        <w:jc w:val="left"/>
      </w:pPr>
      <w:r>
        <w:rPr>
          <w:b/>
          <w:i/>
        </w:rPr>
        <w:t xml:space="preserve">Доказательная база:  </w:t>
      </w:r>
    </w:p>
    <w:p w:rsidR="000C44AF" w:rsidRDefault="008D14C2">
      <w:pPr>
        <w:numPr>
          <w:ilvl w:val="0"/>
          <w:numId w:val="59"/>
        </w:numPr>
        <w:spacing w:after="57"/>
        <w:ind w:left="938" w:right="11" w:hanging="284"/>
      </w:pPr>
      <w:r>
        <w:t>Внедренный  процесс по предоставлению простой, доступной и конфиденциальной системы  сообщения проблемных вопросов, относящихся к культуре безопасности и предотвращению наказаний лиц, доложивших о проблеме (о вопросе).</w:t>
      </w:r>
      <w:r>
        <w:t xml:space="preserve"> </w:t>
      </w:r>
    </w:p>
    <w:p w:rsidR="000C44AF" w:rsidRDefault="008D14C2">
      <w:pPr>
        <w:numPr>
          <w:ilvl w:val="0"/>
          <w:numId w:val="59"/>
        </w:numPr>
        <w:spacing w:after="63"/>
        <w:ind w:left="938" w:right="11" w:hanging="284"/>
      </w:pPr>
      <w:r>
        <w:t>Учебно</w:t>
      </w:r>
      <w:r>
        <w:t>-</w:t>
      </w:r>
      <w:r>
        <w:t>методические материалы по обу</w:t>
      </w:r>
      <w:r>
        <w:t>чению вопросам культуры безопасности в организации.</w:t>
      </w:r>
      <w:r>
        <w:t xml:space="preserve"> </w:t>
      </w:r>
    </w:p>
    <w:p w:rsidR="000C44AF" w:rsidRDefault="008D14C2">
      <w:pPr>
        <w:numPr>
          <w:ilvl w:val="0"/>
          <w:numId w:val="59"/>
        </w:numPr>
        <w:spacing w:after="61"/>
        <w:ind w:left="938" w:right="11" w:hanging="284"/>
      </w:pPr>
      <w:r>
        <w:t>Документ о возложении ответственности за обучение.</w:t>
      </w:r>
      <w:r>
        <w:t xml:space="preserve"> </w:t>
      </w:r>
    </w:p>
    <w:p w:rsidR="000C44AF" w:rsidRDefault="008D14C2">
      <w:pPr>
        <w:numPr>
          <w:ilvl w:val="0"/>
          <w:numId w:val="59"/>
        </w:numPr>
        <w:ind w:left="938" w:right="11" w:hanging="284"/>
      </w:pPr>
      <w:r>
        <w:t>Документы, подтверждающие обучение.</w:t>
      </w:r>
      <w:r>
        <w:t xml:space="preserve"> </w:t>
      </w:r>
    </w:p>
    <w:p w:rsidR="000C44AF" w:rsidRDefault="008D14C2">
      <w:pPr>
        <w:spacing w:after="82" w:line="238" w:lineRule="auto"/>
        <w:ind w:left="654" w:right="9587" w:firstLine="0"/>
        <w:jc w:val="left"/>
      </w:pPr>
      <w:r>
        <w:rPr>
          <w:b/>
        </w:rPr>
        <w:t xml:space="preserve"> </w:t>
      </w: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664" w:hanging="10"/>
      </w:pPr>
      <w:r>
        <w:rPr>
          <w:b/>
        </w:rPr>
        <w:t xml:space="preserve">КРИТЕРИЙ 6.2  </w:t>
      </w:r>
    </w:p>
    <w:p w:rsidR="000C44AF" w:rsidRDefault="008D14C2">
      <w:pPr>
        <w:ind w:left="662" w:right="11"/>
      </w:pPr>
      <w:r>
        <w:lastRenderedPageBreak/>
        <w:t>В медицинской организации внедрен процесс по обеспечению страхования (гарантирования) профессиональной ответственности медицинских работников с высоким риском судебных исков по вопросам профессиональной ответственности, выполняющих процедуры и операции выс</w:t>
      </w:r>
      <w:r>
        <w:t xml:space="preserve">окого риска. </w:t>
      </w:r>
      <w:r>
        <w:t xml:space="preserve">** </w:t>
      </w:r>
    </w:p>
    <w:p w:rsidR="000C44AF" w:rsidRDefault="008D14C2">
      <w:pPr>
        <w:spacing w:after="56" w:line="259" w:lineRule="auto"/>
        <w:ind w:left="654" w:firstLine="0"/>
        <w:jc w:val="left"/>
      </w:pPr>
      <w:r>
        <w:t xml:space="preserve"> </w:t>
      </w:r>
    </w:p>
    <w:p w:rsidR="000C44AF" w:rsidRDefault="008D14C2">
      <w:pPr>
        <w:spacing w:after="0" w:line="265" w:lineRule="auto"/>
        <w:ind w:left="664" w:hanging="10"/>
        <w:jc w:val="left"/>
      </w:pPr>
      <w:r>
        <w:rPr>
          <w:b/>
          <w:i/>
        </w:rPr>
        <w:t>Комментарии:</w:t>
      </w:r>
      <w:r>
        <w:t xml:space="preserve"> </w:t>
      </w:r>
    </w:p>
    <w:p w:rsidR="000C44AF" w:rsidRDefault="008D14C2">
      <w:pPr>
        <w:ind w:left="662" w:right="11"/>
      </w:pPr>
      <w:r>
        <w:t>В настоящее время страхование (гарантирование) профессиональной ответственности медицинских работников является одной из наиболее актуальных проблем в здравоохранении. Это продиктовано насущной необходимостью повысить урове</w:t>
      </w:r>
      <w:r>
        <w:t>нь правовой и социальной защиты как пациентов, так и лиц, оказывающих медицинскую помощь.</w:t>
      </w:r>
      <w:r>
        <w:t xml:space="preserve"> </w:t>
      </w:r>
    </w:p>
    <w:p w:rsidR="000C44AF" w:rsidRDefault="008D14C2">
      <w:pPr>
        <w:spacing w:after="0" w:line="259" w:lineRule="auto"/>
        <w:ind w:left="654" w:firstLine="0"/>
        <w:jc w:val="left"/>
      </w:pPr>
      <w:r>
        <w:t xml:space="preserve"> </w:t>
      </w:r>
    </w:p>
    <w:p w:rsidR="000C44AF" w:rsidRDefault="008D14C2">
      <w:pPr>
        <w:ind w:left="662" w:right="11"/>
      </w:pPr>
      <w:r>
        <w:t>Медицинская организация по обеспечению страхования (гарантирования) профессиональной ответственности медицинских работников принимает на себя обязательство полност</w:t>
      </w:r>
      <w:r>
        <w:t>ью или частично, в зависимости от утвержденных Правил, компенсировать медицинскому сотруднику расходы, связанные с обязанностью последнего возместить вред, причиненный жизни, здоровью или имуществу клиента в процессе своей профессиональной деятельности.</w:t>
      </w:r>
      <w:r>
        <w:t xml:space="preserve"> </w:t>
      </w:r>
    </w:p>
    <w:p w:rsidR="000C44AF" w:rsidRDefault="008D14C2">
      <w:pPr>
        <w:spacing w:after="0" w:line="259" w:lineRule="auto"/>
        <w:ind w:left="654" w:firstLine="0"/>
        <w:jc w:val="left"/>
      </w:pPr>
      <w:r>
        <w:t xml:space="preserve"> </w:t>
      </w:r>
    </w:p>
    <w:p w:rsidR="000C44AF" w:rsidRDefault="008D14C2">
      <w:pPr>
        <w:ind w:left="662" w:right="11"/>
      </w:pPr>
      <w:r>
        <w:t>В медицинской профессиональной деятельности существует ряд специальностей, для которых характерен повышенный риск неблагоприятного исхода лечения: хирурги, акушеры</w:t>
      </w:r>
      <w:r>
        <w:t>-</w:t>
      </w:r>
      <w:r>
        <w:t>гинекологи, неонатологи, анестезиологи, реаниматологи, стоматологи и т.д. Работники этих сп</w:t>
      </w:r>
      <w:r>
        <w:t>ециальностей заинтересованы в страховании своей профессиональной ответственности в первую очередь. Кроме того, страховая защита нужна всему медицинскому персоналу на случай предъявления судебного иска пациентом (либо его законным представителем).</w:t>
      </w:r>
      <w:r>
        <w:t xml:space="preserve"> </w:t>
      </w:r>
    </w:p>
    <w:p w:rsidR="000C44AF" w:rsidRDefault="008D14C2">
      <w:pPr>
        <w:spacing w:after="0" w:line="259" w:lineRule="auto"/>
        <w:ind w:left="654" w:firstLine="0"/>
        <w:jc w:val="left"/>
      </w:pPr>
      <w:r>
        <w:t xml:space="preserve"> </w:t>
      </w:r>
    </w:p>
    <w:p w:rsidR="000C44AF" w:rsidRDefault="008D14C2">
      <w:pPr>
        <w:spacing w:after="35"/>
        <w:ind w:left="662" w:right="11"/>
      </w:pPr>
      <w:r>
        <w:t>В меди</w:t>
      </w:r>
      <w:r>
        <w:t>цинской организации разработаны Правила и внедрен процесс по обеспечению страхования (гарантирования) профессиональной ответственности медицинских работников.</w:t>
      </w:r>
      <w:r>
        <w:t xml:space="preserve"> </w:t>
      </w:r>
    </w:p>
    <w:p w:rsidR="000C44AF" w:rsidRDefault="008D14C2">
      <w:pPr>
        <w:spacing w:after="54" w:line="259" w:lineRule="auto"/>
        <w:ind w:left="654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664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60"/>
        </w:numPr>
        <w:spacing w:line="331" w:lineRule="auto"/>
        <w:ind w:left="938" w:right="11" w:hanging="284"/>
      </w:pPr>
      <w:r>
        <w:t>Внедрен процесс по обеспечению страхования (гарантирования) профессиональной ответственности медицинских работников.</w:t>
      </w:r>
      <w:r>
        <w:t xml:space="preserve"> </w:t>
      </w:r>
    </w:p>
    <w:p w:rsidR="000C44AF" w:rsidRDefault="008D14C2">
      <w:pPr>
        <w:numPr>
          <w:ilvl w:val="0"/>
          <w:numId w:val="60"/>
        </w:numPr>
        <w:spacing w:line="329" w:lineRule="auto"/>
        <w:ind w:left="938" w:right="11" w:hanging="284"/>
      </w:pPr>
      <w:r>
        <w:t>Список медицинских работников</w:t>
      </w:r>
      <w:r>
        <w:rPr>
          <w:rFonts w:ascii="Calibri" w:eastAsia="Calibri" w:hAnsi="Calibri" w:cs="Calibri"/>
        </w:rPr>
        <w:t xml:space="preserve"> </w:t>
      </w:r>
      <w:r>
        <w:t>для страхования (гарантирования) профессиональной ответственности.</w:t>
      </w:r>
      <w:r>
        <w:t xml:space="preserve"> </w:t>
      </w:r>
    </w:p>
    <w:p w:rsidR="000C44AF" w:rsidRDefault="008D14C2">
      <w:pPr>
        <w:numPr>
          <w:ilvl w:val="0"/>
          <w:numId w:val="60"/>
        </w:numPr>
        <w:spacing w:after="56"/>
        <w:ind w:left="938" w:right="11" w:hanging="284"/>
      </w:pPr>
      <w:r>
        <w:t>Утвержденный список процедур высокого ри</w:t>
      </w:r>
      <w:r>
        <w:t>ска.</w:t>
      </w:r>
      <w:r>
        <w:t xml:space="preserve"> </w:t>
      </w:r>
    </w:p>
    <w:p w:rsidR="000C44AF" w:rsidRDefault="008D14C2">
      <w:pPr>
        <w:numPr>
          <w:ilvl w:val="0"/>
          <w:numId w:val="60"/>
        </w:numPr>
        <w:ind w:left="938" w:right="11" w:hanging="284"/>
      </w:pPr>
      <w:r>
        <w:t>Опрос сотрудников.</w:t>
      </w:r>
      <w:r>
        <w:t xml:space="preserve"> </w:t>
      </w:r>
    </w:p>
    <w:p w:rsidR="000C44AF" w:rsidRDefault="008D14C2">
      <w:pPr>
        <w:spacing w:after="0" w:line="259" w:lineRule="auto"/>
        <w:ind w:left="1363" w:firstLine="0"/>
        <w:jc w:val="left"/>
      </w:pPr>
      <w:r>
        <w:t xml:space="preserve"> </w:t>
      </w:r>
    </w:p>
    <w:p w:rsidR="000C44AF" w:rsidRDefault="008D14C2">
      <w:pPr>
        <w:spacing w:after="53" w:line="259" w:lineRule="auto"/>
        <w:ind w:left="1363" w:firstLine="0"/>
        <w:jc w:val="left"/>
      </w:pPr>
      <w:r>
        <w:t xml:space="preserve"> </w:t>
      </w:r>
    </w:p>
    <w:p w:rsidR="000C44AF" w:rsidRDefault="008D14C2">
      <w:pPr>
        <w:spacing w:after="4" w:line="268" w:lineRule="auto"/>
        <w:ind w:left="664" w:hanging="10"/>
      </w:pPr>
      <w:r>
        <w:rPr>
          <w:b/>
        </w:rPr>
        <w:t xml:space="preserve">КРИТЕРИЙ 6.3 </w:t>
      </w:r>
      <w:r>
        <w:t xml:space="preserve">  </w:t>
      </w:r>
    </w:p>
    <w:p w:rsidR="000C44AF" w:rsidRDefault="008D14C2">
      <w:pPr>
        <w:spacing w:after="38"/>
        <w:ind w:left="662" w:right="11"/>
      </w:pPr>
      <w:r>
        <w:t>В медицинской организации определены ответственные лица по выявлению, документации и мониторингу инцидентов.</w:t>
      </w:r>
      <w:r>
        <w:rPr>
          <w:b/>
        </w:rPr>
        <w:t xml:space="preserve"> </w:t>
      </w:r>
    </w:p>
    <w:p w:rsidR="000C44AF" w:rsidRDefault="008D14C2">
      <w:pPr>
        <w:spacing w:after="53" w:line="259" w:lineRule="auto"/>
        <w:ind w:left="654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664" w:hanging="10"/>
        <w:jc w:val="left"/>
      </w:pPr>
      <w:r>
        <w:rPr>
          <w:b/>
          <w:i/>
        </w:rPr>
        <w:t>Комментарии:</w:t>
      </w:r>
      <w:r>
        <w:t xml:space="preserve">  </w:t>
      </w:r>
    </w:p>
    <w:p w:rsidR="000C44AF" w:rsidRDefault="008D14C2">
      <w:pPr>
        <w:spacing w:after="62"/>
        <w:ind w:left="662" w:right="11"/>
      </w:pPr>
      <w:r>
        <w:t xml:space="preserve">Инцидент </w:t>
      </w:r>
      <w:r>
        <w:t xml:space="preserve">– </w:t>
      </w:r>
      <w:r>
        <w:t xml:space="preserve">связанное с работой событие (я), в ходе которого возникает или может возникнуть травма </w:t>
      </w:r>
      <w:r>
        <w:t xml:space="preserve">/ </w:t>
      </w:r>
      <w:r>
        <w:t>ухудшение состояния здоровья / смерть</w:t>
      </w:r>
      <w:r>
        <w:t xml:space="preserve"> </w:t>
      </w:r>
      <w:r>
        <w:t>пациента, посетителя или сотрудника.</w:t>
      </w:r>
      <w:r>
        <w:t xml:space="preserve"> </w:t>
      </w:r>
    </w:p>
    <w:p w:rsidR="000C44AF" w:rsidRDefault="008D14C2">
      <w:pPr>
        <w:ind w:left="662" w:right="11"/>
      </w:pPr>
      <w:r>
        <w:t xml:space="preserve">Отчет об инциденте </w:t>
      </w:r>
      <w:r>
        <w:t xml:space="preserve">– </w:t>
      </w:r>
      <w:r>
        <w:t xml:space="preserve">форма, установленная медицинской организацией, в которой сотрудниками </w:t>
      </w:r>
      <w:r>
        <w:t>медицинской организации фиксируется случившийся инцидент, либо события которые могли привести к инциденту (например, потенциальная медицинская ошибка). Если сотрудник стал свидетелем потенциальной медицинской ошибки, медицинской ошибки или экстремального с</w:t>
      </w:r>
      <w:r>
        <w:t>обытия, то он должен заполнить отчет об инциденте.</w:t>
      </w:r>
      <w:r>
        <w:t xml:space="preserve">    </w:t>
      </w:r>
    </w:p>
    <w:p w:rsidR="000C44AF" w:rsidRDefault="008D14C2">
      <w:pPr>
        <w:spacing w:after="35"/>
        <w:ind w:left="662" w:right="11"/>
      </w:pPr>
      <w:r>
        <w:lastRenderedPageBreak/>
        <w:t xml:space="preserve">В организации определены ответственные лица по расследованию и анализу инцидентов, несчастных случаев и неблагоприятных событий. </w:t>
      </w:r>
      <w:r>
        <w:t xml:space="preserve"> </w:t>
      </w:r>
    </w:p>
    <w:p w:rsidR="000C44AF" w:rsidRDefault="008D14C2">
      <w:pPr>
        <w:spacing w:after="54" w:line="259" w:lineRule="auto"/>
        <w:ind w:left="654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664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61"/>
        </w:numPr>
        <w:spacing w:line="331" w:lineRule="auto"/>
        <w:ind w:right="11" w:hanging="284"/>
      </w:pPr>
      <w:r>
        <w:t>Докозательство того, что ответственными лица пр</w:t>
      </w:r>
      <w:r>
        <w:t xml:space="preserve">оводится работа по выявлению, документированию и  мониторингу инцидентов. </w:t>
      </w:r>
      <w:r>
        <w:t xml:space="preserve"> </w:t>
      </w:r>
    </w:p>
    <w:p w:rsidR="000C44AF" w:rsidRDefault="008D14C2">
      <w:pPr>
        <w:numPr>
          <w:ilvl w:val="0"/>
          <w:numId w:val="61"/>
        </w:numPr>
        <w:ind w:right="11" w:hanging="284"/>
      </w:pPr>
      <w:r>
        <w:t xml:space="preserve">Опрос ответсвенного персонала. </w:t>
      </w:r>
      <w:r>
        <w:rPr>
          <w:b/>
          <w:i/>
        </w:rPr>
        <w:t xml:space="preserve"> </w:t>
      </w:r>
    </w:p>
    <w:p w:rsidR="000C44AF" w:rsidRDefault="008D14C2">
      <w:pPr>
        <w:spacing w:after="0" w:line="259" w:lineRule="auto"/>
        <w:ind w:left="654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59" w:line="259" w:lineRule="auto"/>
        <w:ind w:left="654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664" w:hanging="10"/>
      </w:pPr>
      <w:r>
        <w:rPr>
          <w:b/>
        </w:rPr>
        <w:t xml:space="preserve">КРИТЕРИЙ 6.4  </w:t>
      </w:r>
    </w:p>
    <w:p w:rsidR="000C44AF" w:rsidRDefault="008D14C2">
      <w:pPr>
        <w:spacing w:after="36"/>
        <w:ind w:left="662" w:right="11"/>
      </w:pPr>
      <w:r>
        <w:t>Разрабатывается и внедряется процесс регистрации и сообщения об инцидентах в соответствии с утвержденными руководством процедурами медицинской организации. *</w:t>
      </w:r>
      <w:r>
        <w:t xml:space="preserve"> </w:t>
      </w:r>
    </w:p>
    <w:p w:rsidR="000C44AF" w:rsidRDefault="008D14C2">
      <w:pPr>
        <w:spacing w:after="53" w:line="259" w:lineRule="auto"/>
        <w:ind w:left="654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0" w:line="265" w:lineRule="auto"/>
        <w:ind w:left="664" w:hanging="10"/>
        <w:jc w:val="left"/>
      </w:pPr>
      <w:r>
        <w:rPr>
          <w:b/>
          <w:i/>
        </w:rPr>
        <w:t>Комментарии:</w:t>
      </w:r>
      <w:r>
        <w:t xml:space="preserve">  </w:t>
      </w:r>
    </w:p>
    <w:p w:rsidR="000C44AF" w:rsidRDefault="008D14C2">
      <w:pPr>
        <w:ind w:left="661" w:right="11"/>
      </w:pPr>
      <w:r>
        <w:t>В медицинской организации внедрен процесс выявления и регистрации инцидентов в с</w:t>
      </w:r>
      <w:r>
        <w:t xml:space="preserve">оответствии с установленными правилами / процедурами медицинской организации. Анализ корневых причин применятся для разбора инцидентов и их предотвращения в будущем.  </w:t>
      </w:r>
      <w:r>
        <w:t xml:space="preserve"> </w:t>
      </w:r>
    </w:p>
    <w:p w:rsidR="000C44AF" w:rsidRDefault="008D14C2">
      <w:pPr>
        <w:spacing w:after="55"/>
        <w:ind w:left="661" w:right="11"/>
      </w:pPr>
      <w:r>
        <w:t>Применяются способы сообщения: служебные записки, электронные письма, телефонные звонки</w:t>
      </w:r>
      <w:r>
        <w:t xml:space="preserve"> и личный контакт, компьютерная программа.</w:t>
      </w:r>
      <w:r>
        <w:t xml:space="preserve"> </w:t>
      </w:r>
    </w:p>
    <w:p w:rsidR="000C44AF" w:rsidRDefault="008D14C2">
      <w:pPr>
        <w:spacing w:after="62"/>
        <w:ind w:left="661" w:right="11"/>
      </w:pPr>
      <w:r>
        <w:rPr>
          <w:b/>
        </w:rPr>
        <w:t>Несчастный случай</w:t>
      </w:r>
      <w:r>
        <w:t xml:space="preserve"> – </w:t>
      </w:r>
      <w:r>
        <w:t>воздействие на работника вредного и (или) опасного производственного фактора при выполнении им трудовых (служебных) обязанностей или заданий работодателя, в результате которого произошли произ</w:t>
      </w:r>
      <w:r>
        <w:t>водственная травма, внезапное ухудшение здоровья или отравление работника, приведшие его к временной или стойкой утрате трудоспособности, профессиональному заболеванию либо смерти (Трудовой Кодекс РК).</w:t>
      </w:r>
      <w:r>
        <w:t xml:space="preserve"> </w:t>
      </w:r>
    </w:p>
    <w:p w:rsidR="000C44AF" w:rsidRDefault="008D14C2">
      <w:pPr>
        <w:spacing w:line="328" w:lineRule="auto"/>
        <w:ind w:left="661" w:right="11"/>
      </w:pPr>
      <w:r>
        <w:rPr>
          <w:b/>
        </w:rPr>
        <w:t>Неблагоприятное событие</w:t>
      </w:r>
      <w:r>
        <w:t xml:space="preserve"> – </w:t>
      </w:r>
      <w:r>
        <w:t>возникновение проблемы, кот</w:t>
      </w:r>
      <w:r>
        <w:t>орая может закончиться, а может и не закончиться ухудшением состояния, нанесением вреда либо смертью пациента или пользователя.</w:t>
      </w:r>
      <w:r>
        <w:t xml:space="preserve"> </w:t>
      </w:r>
    </w:p>
    <w:p w:rsidR="000C44AF" w:rsidRDefault="008D14C2">
      <w:pPr>
        <w:spacing w:after="54" w:line="259" w:lineRule="auto"/>
        <w:ind w:left="653" w:firstLine="0"/>
        <w:jc w:val="left"/>
      </w:pPr>
      <w:r>
        <w:t xml:space="preserve"> </w:t>
      </w:r>
    </w:p>
    <w:p w:rsidR="000C44AF" w:rsidRDefault="008D14C2">
      <w:pPr>
        <w:ind w:left="661" w:right="11"/>
      </w:pPr>
      <w:r>
        <w:t>Инциденты выявляются и сообщаются путем заполнения</w:t>
      </w:r>
      <w:r>
        <w:t xml:space="preserve"> </w:t>
      </w:r>
      <w:r>
        <w:t xml:space="preserve">утвержденной руководством организации документа, который может подаваться </w:t>
      </w:r>
      <w:r>
        <w:t>ответственному лицу в организации или анонимно. Документ содержит сведения о дате, времени, месте инцидента, виде инцидента, степени причиненного пациенту вреда и обстоятельствах. Пациенты или их законные представители информируются, если с пациентом произ</w:t>
      </w:r>
      <w:r>
        <w:t>ошла медицинская ошибка.</w:t>
      </w:r>
      <w:r>
        <w:t xml:space="preserve"> </w:t>
      </w:r>
    </w:p>
    <w:p w:rsidR="000C44AF" w:rsidRDefault="008D14C2">
      <w:pPr>
        <w:ind w:left="661" w:right="11"/>
      </w:pPr>
      <w:r>
        <w:t>В медицинской организации определена процедура управления, мониторинга по инцидентам, несчастным случаям и неблагоприятным событиям, проводится систематический анализ материалов по причинам инцидентов, несчастных случаев и неблаго</w:t>
      </w:r>
      <w:r>
        <w:t>приятных событий.</w:t>
      </w:r>
      <w:r>
        <w:t xml:space="preserve"> </w:t>
      </w:r>
    </w:p>
    <w:p w:rsidR="000C44AF" w:rsidRDefault="008D14C2">
      <w:pPr>
        <w:spacing w:after="0" w:line="259" w:lineRule="auto"/>
        <w:ind w:left="653" w:firstLine="0"/>
        <w:jc w:val="left"/>
      </w:pPr>
      <w:r>
        <w:t xml:space="preserve"> </w:t>
      </w:r>
    </w:p>
    <w:p w:rsidR="000C44AF" w:rsidRDefault="008D14C2">
      <w:pPr>
        <w:ind w:left="661" w:right="11"/>
      </w:pPr>
      <w:r>
        <w:t>Результаты анализа передаются администрации и в соответствующие структуры, которые используют результаты для улучшения процессов или дополнительного обучения персонала. Ответственные лица доводят результаты анализа до сведения персонала, вовлеченного пацие</w:t>
      </w:r>
      <w:r>
        <w:t>нта или его семьи.</w:t>
      </w:r>
      <w:r>
        <w:t xml:space="preserve"> </w:t>
      </w:r>
    </w:p>
    <w:p w:rsidR="000C44AF" w:rsidRDefault="008D14C2">
      <w:pPr>
        <w:spacing w:after="53" w:line="259" w:lineRule="auto"/>
        <w:ind w:left="65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663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62"/>
        </w:numPr>
        <w:spacing w:after="64"/>
        <w:ind w:right="11" w:hanging="284"/>
      </w:pPr>
      <w:r>
        <w:t>Правила сбора и анализа отчетов об инциденте.</w:t>
      </w:r>
      <w:r>
        <w:t xml:space="preserve"> </w:t>
      </w:r>
    </w:p>
    <w:p w:rsidR="000C44AF" w:rsidRDefault="008D14C2">
      <w:pPr>
        <w:numPr>
          <w:ilvl w:val="0"/>
          <w:numId w:val="62"/>
        </w:numPr>
        <w:spacing w:after="56"/>
        <w:ind w:right="11" w:hanging="284"/>
      </w:pPr>
      <w:r>
        <w:t>Материалы, подтверждающие регистрацию, расследование инцидентов, запись в медицинских картах пациентов или личных делах сотрудников (журнал регистрации несчастных слу</w:t>
      </w:r>
      <w:r>
        <w:t>чаев и иных повреждений здоровья на производстве, протоколы расследований и др.).</w:t>
      </w:r>
      <w:r>
        <w:t xml:space="preserve"> </w:t>
      </w:r>
    </w:p>
    <w:p w:rsidR="000C44AF" w:rsidRDefault="008D14C2">
      <w:pPr>
        <w:numPr>
          <w:ilvl w:val="0"/>
          <w:numId w:val="62"/>
        </w:numPr>
        <w:ind w:right="11" w:hanging="284"/>
      </w:pPr>
      <w:r>
        <w:t>Материалы по анализу причин инцидентов и принятым мерам по результатам анализа.</w:t>
      </w:r>
      <w:r>
        <w:t xml:space="preserve"> </w:t>
      </w:r>
    </w:p>
    <w:p w:rsidR="000C44AF" w:rsidRDefault="008D14C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59" w:line="259" w:lineRule="auto"/>
        <w:ind w:left="653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663" w:hanging="10"/>
      </w:pPr>
      <w:r>
        <w:rPr>
          <w:b/>
        </w:rPr>
        <w:lastRenderedPageBreak/>
        <w:t xml:space="preserve">КРИТЕРИЙ 6.5 </w:t>
      </w:r>
    </w:p>
    <w:p w:rsidR="000C44AF" w:rsidRDefault="008D14C2">
      <w:pPr>
        <w:spacing w:after="367"/>
        <w:ind w:left="661" w:right="11"/>
      </w:pPr>
      <w:r>
        <w:t>Руководством медицинской организации принимаются меры, направленные на системные, проактивные действия для повышения качества услуг. **</w:t>
      </w:r>
      <w:r>
        <w:rPr>
          <w:b/>
        </w:rPr>
        <w:t xml:space="preserve"> </w:t>
      </w:r>
    </w:p>
    <w:p w:rsidR="000C44AF" w:rsidRDefault="008D14C2">
      <w:pPr>
        <w:spacing w:after="3" w:line="259" w:lineRule="auto"/>
        <w:ind w:left="664" w:hanging="10"/>
        <w:jc w:val="left"/>
      </w:pPr>
      <w:r>
        <w:rPr>
          <w:rFonts w:ascii="Calibri" w:eastAsia="Calibri" w:hAnsi="Calibri" w:cs="Calibri"/>
          <w:sz w:val="14"/>
        </w:rPr>
        <w:t xml:space="preserve">Представленная доказательная база является ориентировочной </w:t>
      </w:r>
    </w:p>
    <w:p w:rsidR="000C44AF" w:rsidRDefault="008D14C2">
      <w:pPr>
        <w:spacing w:after="3" w:line="259" w:lineRule="auto"/>
        <w:ind w:left="664" w:hanging="10"/>
        <w:jc w:val="left"/>
      </w:pPr>
      <w:r>
        <w:rPr>
          <w:rFonts w:ascii="Calibri" w:eastAsia="Calibri" w:hAnsi="Calibri" w:cs="Calibri"/>
          <w:sz w:val="14"/>
        </w:rPr>
        <w:t>Медицинская организация вправе предоставлять другие докозат</w:t>
      </w:r>
      <w:r>
        <w:rPr>
          <w:rFonts w:ascii="Calibri" w:eastAsia="Calibri" w:hAnsi="Calibri" w:cs="Calibri"/>
          <w:sz w:val="14"/>
        </w:rPr>
        <w:t>ельства исполнения требований стандарта и его критериев</w:t>
      </w:r>
    </w:p>
    <w:p w:rsidR="000C44AF" w:rsidRDefault="008D14C2">
      <w:pPr>
        <w:spacing w:after="54" w:line="259" w:lineRule="auto"/>
        <w:ind w:left="654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664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spacing w:after="52"/>
        <w:ind w:left="662" w:right="11"/>
      </w:pPr>
      <w:r>
        <w:t>В целях повышения качества, все инциденты, а также другие материалы, связанные с рисками и ошибками:</w:t>
      </w:r>
      <w:r>
        <w:t xml:space="preserve"> </w:t>
      </w:r>
    </w:p>
    <w:p w:rsidR="000C44AF" w:rsidRDefault="008D14C2">
      <w:pPr>
        <w:numPr>
          <w:ilvl w:val="0"/>
          <w:numId w:val="63"/>
        </w:numPr>
        <w:spacing w:after="64"/>
        <w:ind w:left="938" w:right="11" w:hanging="284"/>
      </w:pPr>
      <w:r>
        <w:t>анализируются с целью выявления причин происшествия;</w:t>
      </w:r>
      <w:r>
        <w:t xml:space="preserve"> </w:t>
      </w:r>
    </w:p>
    <w:p w:rsidR="000C44AF" w:rsidRDefault="008D14C2">
      <w:pPr>
        <w:numPr>
          <w:ilvl w:val="0"/>
          <w:numId w:val="63"/>
        </w:numPr>
        <w:spacing w:line="332" w:lineRule="auto"/>
        <w:ind w:left="938" w:right="11" w:hanging="284"/>
      </w:pPr>
      <w:r>
        <w:t>докладываются администрации</w:t>
      </w:r>
      <w:r>
        <w:t xml:space="preserve"> и используются в целях улучшения процессов или предоставления дополнительного обучения для персонала;</w:t>
      </w:r>
      <w:r>
        <w:t xml:space="preserve"> </w:t>
      </w:r>
    </w:p>
    <w:p w:rsidR="000C44AF" w:rsidRDefault="008D14C2">
      <w:pPr>
        <w:numPr>
          <w:ilvl w:val="0"/>
          <w:numId w:val="63"/>
        </w:numPr>
        <w:ind w:left="938" w:right="11" w:hanging="284"/>
      </w:pPr>
      <w:r>
        <w:t>доводятся до сведения персонала и пациента, вовлеченного в процесс.</w:t>
      </w:r>
      <w:r>
        <w:t xml:space="preserve"> </w:t>
      </w:r>
    </w:p>
    <w:p w:rsidR="000C44AF" w:rsidRDefault="008D14C2">
      <w:pPr>
        <w:spacing w:after="54" w:line="259" w:lineRule="auto"/>
        <w:ind w:left="654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664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64"/>
        </w:numPr>
        <w:spacing w:after="35"/>
        <w:ind w:right="11"/>
      </w:pPr>
      <w:r>
        <w:t>Доказательства подтверждающие, что проводится системная и пр</w:t>
      </w:r>
      <w:r>
        <w:t>оактивная работа, направленная на повышение качества услуг.</w:t>
      </w:r>
      <w:r>
        <w:t xml:space="preserve"> </w:t>
      </w:r>
    </w:p>
    <w:p w:rsidR="000C44AF" w:rsidRDefault="008D14C2">
      <w:pPr>
        <w:numPr>
          <w:ilvl w:val="0"/>
          <w:numId w:val="64"/>
        </w:numPr>
        <w:spacing w:after="33"/>
        <w:ind w:right="11"/>
      </w:pPr>
      <w:r>
        <w:t>Отчеты руководству по анализу причин инцидентов, несчастных случаев и неблагоприятных событий, и предложения.</w:t>
      </w:r>
      <w:r>
        <w:t xml:space="preserve"> </w:t>
      </w:r>
    </w:p>
    <w:p w:rsidR="000C44AF" w:rsidRDefault="008D14C2">
      <w:pPr>
        <w:spacing w:after="0" w:line="259" w:lineRule="auto"/>
        <w:ind w:left="1363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0" w:line="259" w:lineRule="auto"/>
        <w:ind w:left="654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664" w:hanging="10"/>
      </w:pPr>
      <w:r>
        <w:rPr>
          <w:b/>
        </w:rPr>
        <w:t xml:space="preserve">7.0 УПРАВЛЕНИЕ КАЧЕСТВОМ </w:t>
      </w:r>
    </w:p>
    <w:p w:rsidR="000C44AF" w:rsidRDefault="008D14C2">
      <w:pPr>
        <w:spacing w:after="4" w:line="268" w:lineRule="auto"/>
        <w:ind w:left="664" w:hanging="10"/>
      </w:pPr>
      <w:r>
        <w:rPr>
          <w:b/>
        </w:rPr>
        <w:t xml:space="preserve">В медицинской организации определяется лицо, осуществляющее деятельность по управлению качеством оказания медицинских услуг и утверждается программа или план, определяющие основные направления работы по улучшению качества оказания медицинских услуг. </w:t>
      </w:r>
    </w:p>
    <w:p w:rsidR="000C44AF" w:rsidRDefault="008D14C2">
      <w:pPr>
        <w:spacing w:after="0" w:line="259" w:lineRule="auto"/>
        <w:ind w:left="654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59" w:line="259" w:lineRule="auto"/>
        <w:ind w:left="654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664" w:hanging="10"/>
      </w:pPr>
      <w:r>
        <w:rPr>
          <w:b/>
        </w:rPr>
        <w:t>К</w:t>
      </w:r>
      <w:r>
        <w:rPr>
          <w:b/>
        </w:rPr>
        <w:t xml:space="preserve">РИТЕРИЙ 7.1 </w:t>
      </w:r>
    </w:p>
    <w:p w:rsidR="000C44AF" w:rsidRDefault="008D14C2">
      <w:pPr>
        <w:spacing w:after="35"/>
        <w:ind w:left="662" w:right="11"/>
      </w:pPr>
      <w:r>
        <w:t>Лицо, осуществляющее деятельность по управлению качеством оказания медицинских услуг, обладает необходимыми навыками и знаниями в области улучшения качества. ** (смотреть критерий 4.3)</w:t>
      </w:r>
      <w:r>
        <w:t xml:space="preserve"> </w:t>
      </w:r>
    </w:p>
    <w:p w:rsidR="000C44AF" w:rsidRDefault="008D14C2">
      <w:pPr>
        <w:spacing w:after="54" w:line="259" w:lineRule="auto"/>
        <w:ind w:left="654" w:firstLine="0"/>
        <w:jc w:val="left"/>
      </w:pPr>
      <w:r>
        <w:t xml:space="preserve"> </w:t>
      </w:r>
    </w:p>
    <w:p w:rsidR="000C44AF" w:rsidRDefault="008D14C2">
      <w:pPr>
        <w:spacing w:after="0" w:line="265" w:lineRule="auto"/>
        <w:ind w:left="664" w:hanging="10"/>
        <w:jc w:val="left"/>
      </w:pPr>
      <w:r>
        <w:rPr>
          <w:b/>
          <w:i/>
        </w:rPr>
        <w:t>Комментарии:</w:t>
      </w:r>
      <w:r>
        <w:t xml:space="preserve">  </w:t>
      </w:r>
    </w:p>
    <w:p w:rsidR="000C44AF" w:rsidRDefault="008D14C2">
      <w:pPr>
        <w:ind w:left="662" w:right="11"/>
      </w:pPr>
      <w:r>
        <w:t>Руководство медицинской организации назначает лицо, осуществляющее деятельность по управлению качеством оказания медицинских услуг. Данные лица могут иметь официальные должности, такие как руководитель службы поддержки пациента и контроля качества или заме</w:t>
      </w:r>
      <w:r>
        <w:t>ститель главного врача по контролю качества и т.п.</w:t>
      </w:r>
      <w:r>
        <w:t xml:space="preserve"> </w:t>
      </w:r>
    </w:p>
    <w:p w:rsidR="000C44AF" w:rsidRDefault="008D14C2">
      <w:pPr>
        <w:spacing w:after="35"/>
        <w:ind w:left="662" w:right="11"/>
      </w:pPr>
      <w:r>
        <w:t>Данное лицо относится к категории руководителей, принимается и увольняется приказом первого руководителя организации.</w:t>
      </w:r>
      <w:r>
        <w:t xml:space="preserve"> </w:t>
      </w:r>
    </w:p>
    <w:p w:rsidR="000C44AF" w:rsidRDefault="008D14C2">
      <w:pPr>
        <w:ind w:left="662" w:right="11"/>
      </w:pPr>
      <w:r>
        <w:t>Данное лицо определяет  политику организации в области повышения качества оказания ус</w:t>
      </w:r>
      <w:r>
        <w:t xml:space="preserve">луг и безопасности пациента, планирует, разрабатывает и реализует программу по улучшения качества и безопасности пациентов. </w:t>
      </w:r>
      <w:r>
        <w:t xml:space="preserve"> </w:t>
      </w:r>
    </w:p>
    <w:p w:rsidR="000C44AF" w:rsidRDefault="008D14C2">
      <w:pPr>
        <w:spacing w:after="54" w:line="259" w:lineRule="auto"/>
        <w:ind w:left="654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664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spacing w:after="65"/>
        <w:ind w:left="662" w:right="11"/>
      </w:pPr>
      <w:r>
        <w:t>1.</w:t>
      </w:r>
      <w:r>
        <w:rPr>
          <w:rFonts w:ascii="Arial" w:eastAsia="Arial" w:hAnsi="Arial" w:cs="Arial"/>
        </w:rPr>
        <w:t xml:space="preserve"> </w:t>
      </w:r>
      <w:r>
        <w:t>Личное дело, должностная</w:t>
      </w:r>
      <w:r>
        <w:t xml:space="preserve"> </w:t>
      </w:r>
      <w:r>
        <w:t xml:space="preserve">инструкция ответственного лица по управлению качеством оказания </w:t>
      </w:r>
    </w:p>
    <w:p w:rsidR="000C44AF" w:rsidRDefault="008D14C2">
      <w:pPr>
        <w:ind w:left="946" w:right="11"/>
      </w:pPr>
      <w:r>
        <w:t>медицинских услуг.</w:t>
      </w:r>
      <w:r>
        <w:t xml:space="preserve"> </w:t>
      </w:r>
    </w:p>
    <w:p w:rsidR="000C44AF" w:rsidRDefault="008D14C2">
      <w:pPr>
        <w:spacing w:after="73" w:line="239" w:lineRule="auto"/>
        <w:ind w:left="654" w:right="9587" w:firstLine="0"/>
        <w:jc w:val="left"/>
      </w:pPr>
      <w:r>
        <w:rPr>
          <w:b/>
        </w:rPr>
        <w:t xml:space="preserve"> </w:t>
      </w: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664" w:hanging="10"/>
      </w:pPr>
      <w:r>
        <w:rPr>
          <w:b/>
        </w:rPr>
        <w:t>КРИТЕРИЙ 7.2</w:t>
      </w:r>
      <w:r>
        <w:rPr>
          <w:b/>
          <w:i/>
        </w:rPr>
        <w:t xml:space="preserve">  </w:t>
      </w:r>
    </w:p>
    <w:p w:rsidR="000C44AF" w:rsidRDefault="008D14C2">
      <w:pPr>
        <w:ind w:left="662" w:right="11"/>
      </w:pPr>
      <w:r>
        <w:lastRenderedPageBreak/>
        <w:t>Управляющий орган медицинской организации ежегодно утверждает программу или план мероприятий для непрерывного улучшения качества услуг и повышения безопасности пациента с вовлечением всех подразделений организации.</w:t>
      </w:r>
      <w:r>
        <w:t xml:space="preserve"> *</w:t>
      </w:r>
      <w:r>
        <w:rPr>
          <w:b/>
        </w:rPr>
        <w:t xml:space="preserve"> </w:t>
      </w:r>
    </w:p>
    <w:p w:rsidR="000C44AF" w:rsidRDefault="008D14C2">
      <w:pPr>
        <w:spacing w:after="52" w:line="259" w:lineRule="auto"/>
        <w:ind w:left="654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664" w:hanging="10"/>
        <w:jc w:val="left"/>
      </w:pPr>
      <w:r>
        <w:rPr>
          <w:b/>
          <w:i/>
        </w:rPr>
        <w:t>Комментарии:</w:t>
      </w:r>
      <w:r>
        <w:t xml:space="preserve">  </w:t>
      </w:r>
    </w:p>
    <w:p w:rsidR="000C44AF" w:rsidRDefault="008D14C2">
      <w:pPr>
        <w:spacing w:after="54"/>
        <w:ind w:left="662" w:right="11"/>
      </w:pPr>
      <w:r>
        <w:t>В медицинской организации имеется непрерывная система повышения качества медицинских услуг, которая может быть документально отражена в программе улучшения качества и включать:</w:t>
      </w:r>
      <w:r>
        <w:t xml:space="preserve"> </w:t>
      </w:r>
    </w:p>
    <w:p w:rsidR="000C44AF" w:rsidRDefault="008D14C2">
      <w:pPr>
        <w:numPr>
          <w:ilvl w:val="0"/>
          <w:numId w:val="65"/>
        </w:numPr>
        <w:spacing w:after="57"/>
        <w:ind w:right="11" w:hanging="426"/>
      </w:pPr>
      <w:r>
        <w:t>определение приоритетов медицинской организации по мониторингу и повышению качества предоставляемых услуг и их обновление с учетом нужд и потребностей пациентов, процессов, которые представляют высокий риск, большой объем, являются дорогостоящими или пробл</w:t>
      </w:r>
      <w:r>
        <w:t>емными;</w:t>
      </w:r>
      <w:r>
        <w:t xml:space="preserve"> </w:t>
      </w:r>
    </w:p>
    <w:p w:rsidR="000C44AF" w:rsidRDefault="008D14C2">
      <w:pPr>
        <w:numPr>
          <w:ilvl w:val="0"/>
          <w:numId w:val="65"/>
        </w:numPr>
        <w:spacing w:after="62"/>
        <w:ind w:right="11" w:hanging="426"/>
      </w:pPr>
      <w:r>
        <w:t xml:space="preserve">участие всех подразделений медицинской организации; </w:t>
      </w:r>
      <w:r>
        <w:t xml:space="preserve"> </w:t>
      </w:r>
    </w:p>
    <w:p w:rsidR="000C44AF" w:rsidRDefault="008D14C2">
      <w:pPr>
        <w:numPr>
          <w:ilvl w:val="0"/>
          <w:numId w:val="65"/>
        </w:numPr>
        <w:spacing w:after="60"/>
        <w:ind w:right="11" w:hanging="426"/>
      </w:pPr>
      <w:r>
        <w:t>сбор, анализ и оценку данных мониторинга и аудита;</w:t>
      </w:r>
      <w:r>
        <w:t xml:space="preserve"> </w:t>
      </w:r>
    </w:p>
    <w:p w:rsidR="000C44AF" w:rsidRDefault="008D14C2">
      <w:pPr>
        <w:numPr>
          <w:ilvl w:val="0"/>
          <w:numId w:val="65"/>
        </w:numPr>
        <w:ind w:right="11" w:hanging="426"/>
      </w:pPr>
      <w:r>
        <w:t>информирование руководства и сотрудников;</w:t>
      </w:r>
      <w:r>
        <w:t xml:space="preserve"> </w:t>
      </w:r>
    </w:p>
    <w:p w:rsidR="000C44AF" w:rsidRDefault="000C44AF">
      <w:pPr>
        <w:sectPr w:rsidR="000C44AF">
          <w:footerReference w:type="even" r:id="rId23"/>
          <w:footerReference w:type="default" r:id="rId24"/>
          <w:footerReference w:type="first" r:id="rId25"/>
          <w:pgSz w:w="11906" w:h="16838"/>
          <w:pgMar w:top="1110" w:right="1130" w:bottom="488" w:left="480" w:header="720" w:footer="467" w:gutter="0"/>
          <w:cols w:space="720"/>
        </w:sectPr>
      </w:pPr>
    </w:p>
    <w:p w:rsidR="000C44AF" w:rsidRDefault="008D14C2">
      <w:pPr>
        <w:numPr>
          <w:ilvl w:val="0"/>
          <w:numId w:val="65"/>
        </w:numPr>
        <w:ind w:right="11" w:hanging="426"/>
      </w:pPr>
      <w:r>
        <w:lastRenderedPageBreak/>
        <w:t>информирование заинтересованных сторон о принятых мерах, эффективности мер и результатах;</w:t>
      </w:r>
      <w:r>
        <w:t xml:space="preserve"> </w:t>
      </w:r>
    </w:p>
    <w:p w:rsidR="000C44AF" w:rsidRDefault="008D14C2">
      <w:pPr>
        <w:spacing w:after="53" w:line="259" w:lineRule="auto"/>
        <w:ind w:left="3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66"/>
        </w:numPr>
        <w:spacing w:after="62"/>
        <w:ind w:right="11" w:hanging="284"/>
      </w:pPr>
      <w:r>
        <w:t>Документированная программа повышения качества медицинской организации.</w:t>
      </w:r>
      <w:r>
        <w:t xml:space="preserve"> </w:t>
      </w:r>
    </w:p>
    <w:p w:rsidR="000C44AF" w:rsidRDefault="008D14C2">
      <w:pPr>
        <w:numPr>
          <w:ilvl w:val="0"/>
          <w:numId w:val="66"/>
        </w:numPr>
        <w:spacing w:after="63"/>
        <w:ind w:right="11" w:hanging="284"/>
      </w:pPr>
      <w:r>
        <w:t>Индикаторы качества деятельности подразделений.</w:t>
      </w:r>
      <w:r>
        <w:t xml:space="preserve"> </w:t>
      </w:r>
    </w:p>
    <w:p w:rsidR="000C44AF" w:rsidRDefault="008D14C2">
      <w:pPr>
        <w:numPr>
          <w:ilvl w:val="0"/>
          <w:numId w:val="66"/>
        </w:numPr>
        <w:ind w:right="11" w:hanging="284"/>
      </w:pPr>
      <w:r>
        <w:t>Документы по монитор</w:t>
      </w:r>
      <w:r>
        <w:t>ингу и анализу качества предоставляемых услуг.</w:t>
      </w:r>
      <w:r>
        <w:t xml:space="preserve"> </w:t>
      </w:r>
    </w:p>
    <w:p w:rsidR="000C44AF" w:rsidRDefault="008D14C2">
      <w:pPr>
        <w:spacing w:after="79" w:line="239" w:lineRule="auto"/>
        <w:ind w:left="34" w:right="9586" w:firstLine="0"/>
        <w:jc w:val="left"/>
      </w:pPr>
      <w:r>
        <w:rPr>
          <w:b/>
        </w:rPr>
        <w:t xml:space="preserve"> </w:t>
      </w: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7.3 </w:t>
      </w:r>
    </w:p>
    <w:p w:rsidR="000C44AF" w:rsidRDefault="008D14C2">
      <w:pPr>
        <w:spacing w:after="53"/>
        <w:ind w:left="6" w:right="11"/>
      </w:pPr>
      <w:r>
        <w:t xml:space="preserve">В документе для непрерывного улучшения качества услуг прописывается определение термина «экстремальное событие», что включает: </w:t>
      </w:r>
      <w:r>
        <w:t xml:space="preserve"> </w:t>
      </w:r>
    </w:p>
    <w:p w:rsidR="000C44AF" w:rsidRDefault="008D14C2">
      <w:pPr>
        <w:numPr>
          <w:ilvl w:val="0"/>
          <w:numId w:val="67"/>
        </w:numPr>
        <w:spacing w:after="65"/>
        <w:ind w:right="11" w:hanging="426"/>
      </w:pPr>
      <w:r>
        <w:t xml:space="preserve">случай смерти, не связанный с естественным течением заболевания; </w:t>
      </w:r>
      <w:r>
        <w:t xml:space="preserve"> </w:t>
      </w:r>
    </w:p>
    <w:p w:rsidR="000C44AF" w:rsidRDefault="008D14C2">
      <w:pPr>
        <w:numPr>
          <w:ilvl w:val="0"/>
          <w:numId w:val="67"/>
        </w:numPr>
        <w:spacing w:line="328" w:lineRule="auto"/>
        <w:ind w:right="11" w:hanging="426"/>
      </w:pPr>
      <w:r>
        <w:t>процедуру или операцию, проведенную «не тому пациенту», «не на том месте» или «не та процедура»;</w:t>
      </w:r>
      <w:r>
        <w:t xml:space="preserve"> </w:t>
      </w:r>
    </w:p>
    <w:p w:rsidR="000C44AF" w:rsidRDefault="008D14C2">
      <w:pPr>
        <w:numPr>
          <w:ilvl w:val="0"/>
          <w:numId w:val="67"/>
        </w:numPr>
        <w:spacing w:after="63"/>
        <w:ind w:right="11" w:hanging="426"/>
      </w:pPr>
      <w:r>
        <w:t>значительные побочные эффекты или реакцию на анестезию или седацию;</w:t>
      </w:r>
      <w:r>
        <w:t xml:space="preserve"> </w:t>
      </w:r>
    </w:p>
    <w:p w:rsidR="000C44AF" w:rsidRDefault="008D14C2">
      <w:pPr>
        <w:numPr>
          <w:ilvl w:val="0"/>
          <w:numId w:val="67"/>
        </w:numPr>
        <w:spacing w:after="64"/>
        <w:ind w:right="11" w:hanging="426"/>
      </w:pPr>
      <w:r>
        <w:t xml:space="preserve">значительные побочные </w:t>
      </w:r>
      <w:r>
        <w:t>эффекты на лекарственные средства;</w:t>
      </w:r>
      <w:r>
        <w:t xml:space="preserve"> </w:t>
      </w:r>
    </w:p>
    <w:p w:rsidR="000C44AF" w:rsidRDefault="008D14C2">
      <w:pPr>
        <w:numPr>
          <w:ilvl w:val="0"/>
          <w:numId w:val="67"/>
        </w:numPr>
        <w:ind w:right="11" w:hanging="426"/>
      </w:pPr>
      <w:r>
        <w:t>инцидент с нанесением вреда пациенту и иные события, определенные организацией.</w:t>
      </w:r>
      <w:r>
        <w:t xml:space="preserve"> </w:t>
      </w:r>
    </w:p>
    <w:p w:rsidR="000C44AF" w:rsidRDefault="008D14C2">
      <w:pPr>
        <w:spacing w:after="53" w:line="259" w:lineRule="auto"/>
        <w:ind w:left="34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ind w:left="6" w:right="11"/>
      </w:pPr>
      <w:r>
        <w:t>Экстремальное событие</w:t>
      </w:r>
      <w:r>
        <w:rPr>
          <w:i/>
        </w:rPr>
        <w:t xml:space="preserve"> </w:t>
      </w:r>
      <w:r>
        <w:t xml:space="preserve">– </w:t>
      </w:r>
      <w:r>
        <w:t>это неожиданное происшествие, включающее смерть, серьезную физическую или физиологическую травму. Серьезная физическая травма включает потерю конечности или функции. Такие события называются экстремальными, потому что они указывают на необходимость немедле</w:t>
      </w:r>
      <w:r>
        <w:t xml:space="preserve">нного расследования и реагирования. </w:t>
      </w:r>
      <w:r>
        <w:t xml:space="preserve"> </w:t>
      </w:r>
    </w:p>
    <w:p w:rsidR="000C44AF" w:rsidRDefault="008D14C2">
      <w:pPr>
        <w:ind w:left="6" w:right="11"/>
      </w:pPr>
      <w:r>
        <w:t>К иным событиям, определенным организацией можно отнести, похищение ребенка, изнасилование, насилие на рабочем месте, например, нападение (приведшее к смерти или постоянной потере функции), убийство (намеренное) пациен</w:t>
      </w:r>
      <w:r>
        <w:t>та, члена персонала, посетителей организации, передачу хронической или фатальной болезни в результате переливания крови и ее продуктов.</w:t>
      </w:r>
      <w:r>
        <w:t xml:space="preserve"> </w:t>
      </w:r>
    </w:p>
    <w:p w:rsidR="000C44AF" w:rsidRDefault="008D14C2">
      <w:pPr>
        <w:ind w:left="6" w:right="11"/>
      </w:pPr>
      <w:r>
        <w:t>Важно отметить, что термин «экстремальное событие» и «медицинская ошибка» не являются синонимами. Не все ошибки приводя</w:t>
      </w:r>
      <w:r>
        <w:t>т к экстремальным событиям, и не все экстремальные события происходят только в результате медицинской ошибки. Определение события как экстремального также не подразумевает юридическую ответственность.</w:t>
      </w:r>
      <w:r>
        <w:t xml:space="preserve"> </w:t>
      </w:r>
    </w:p>
    <w:p w:rsidR="000C44AF" w:rsidRDefault="008D14C2">
      <w:pPr>
        <w:spacing w:after="54" w:line="259" w:lineRule="auto"/>
        <w:ind w:left="34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68"/>
        </w:numPr>
        <w:spacing w:after="62"/>
        <w:ind w:right="11" w:hanging="284"/>
      </w:pPr>
      <w:r>
        <w:t>Программа повышения качества.</w:t>
      </w:r>
      <w:r>
        <w:t xml:space="preserve"> </w:t>
      </w:r>
    </w:p>
    <w:p w:rsidR="000C44AF" w:rsidRDefault="008D14C2">
      <w:pPr>
        <w:numPr>
          <w:ilvl w:val="0"/>
          <w:numId w:val="68"/>
        </w:numPr>
        <w:spacing w:after="62"/>
        <w:ind w:right="11" w:hanging="284"/>
      </w:pPr>
      <w:r>
        <w:t xml:space="preserve">Отчеты по исполнению мероприятий обеспечения качества, выше описанных критериев от 1 </w:t>
      </w:r>
      <w:r>
        <w:t xml:space="preserve">- </w:t>
      </w:r>
      <w:r>
        <w:t>до 5</w:t>
      </w:r>
      <w:r>
        <w:t xml:space="preserve">. </w:t>
      </w:r>
    </w:p>
    <w:p w:rsidR="000C44AF" w:rsidRDefault="008D14C2">
      <w:pPr>
        <w:numPr>
          <w:ilvl w:val="0"/>
          <w:numId w:val="68"/>
        </w:numPr>
        <w:ind w:right="11" w:hanging="284"/>
      </w:pPr>
      <w:r>
        <w:t>Материалы по анализу собранных данных и их классификации.</w:t>
      </w:r>
      <w:r>
        <w:t xml:space="preserve"> </w:t>
      </w:r>
    </w:p>
    <w:p w:rsidR="000C44AF" w:rsidRDefault="008D14C2">
      <w:pPr>
        <w:spacing w:after="0" w:line="259" w:lineRule="auto"/>
        <w:ind w:left="34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59" w:line="259" w:lineRule="auto"/>
        <w:ind w:left="34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7.4  </w:t>
      </w:r>
    </w:p>
    <w:p w:rsidR="000C44AF" w:rsidRDefault="008D14C2">
      <w:pPr>
        <w:spacing w:after="54"/>
        <w:ind w:left="6" w:right="11"/>
      </w:pPr>
      <w:r>
        <w:t>Экстремальное событие, в соответствии с утвержденными процедурами медицинской органи</w:t>
      </w:r>
      <w:r>
        <w:t>зации, подлежит расследованию и сообщается ответственным сотрудником:</w:t>
      </w:r>
      <w:r>
        <w:t xml:space="preserve"> </w:t>
      </w:r>
    </w:p>
    <w:p w:rsidR="000C44AF" w:rsidRDefault="008D14C2">
      <w:pPr>
        <w:numPr>
          <w:ilvl w:val="0"/>
          <w:numId w:val="69"/>
        </w:numPr>
        <w:spacing w:line="330" w:lineRule="auto"/>
        <w:ind w:right="11" w:hanging="318"/>
      </w:pPr>
      <w:r>
        <w:t>управляющему органу медицинской организации в составе квартального отчета с указанием принятых мер;</w:t>
      </w:r>
      <w:r>
        <w:t xml:space="preserve"> </w:t>
      </w:r>
    </w:p>
    <w:p w:rsidR="000C44AF" w:rsidRDefault="008D14C2">
      <w:pPr>
        <w:numPr>
          <w:ilvl w:val="0"/>
          <w:numId w:val="69"/>
        </w:numPr>
        <w:ind w:right="11" w:hanging="318"/>
      </w:pPr>
      <w:r>
        <w:t>пациентам для информирования (смотреть критерий 1.4) **</w:t>
      </w:r>
      <w:r>
        <w:t xml:space="preserve"> </w:t>
      </w:r>
    </w:p>
    <w:p w:rsidR="000C44AF" w:rsidRDefault="008D14C2">
      <w:pPr>
        <w:spacing w:after="54" w:line="259" w:lineRule="auto"/>
        <w:ind w:left="34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ind w:left="6" w:right="11"/>
      </w:pPr>
      <w:r>
        <w:lastRenderedPageBreak/>
        <w:t>Все случаи экстремальных событий должны быть изучены с помощью анализа корневых причин. Точное описание событий важно для анализа корневых причин, поэтому его необходимо проводить как можно быстрее после события. Анализ и план действий составляется в течен</w:t>
      </w:r>
      <w:r>
        <w:t>ие 45 дней с момента события или получения информации о событии. Целью проведения анализа корневых причин является более хорошее понимание того, что вызывает события. Когда анализ выявляет, что системные улучшения или другие действия могут предотвратить ил</w:t>
      </w:r>
      <w:r>
        <w:t>и снизить</w:t>
      </w:r>
      <w:r>
        <w:t xml:space="preserve"> </w:t>
      </w:r>
      <w:r>
        <w:t>риск возникновения экстремальных событий, организация проводит перепланирование (редизайн) процессов и предпринимает все возможные для этого действия.</w:t>
      </w:r>
      <w:r>
        <w:rPr>
          <w:b/>
          <w:i/>
        </w:rPr>
        <w:t xml:space="preserve"> </w:t>
      </w:r>
    </w:p>
    <w:p w:rsidR="000C44AF" w:rsidRDefault="008D14C2">
      <w:pPr>
        <w:spacing w:after="54" w:line="259" w:lineRule="auto"/>
        <w:ind w:left="34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70"/>
        </w:numPr>
        <w:ind w:right="11" w:hanging="284"/>
      </w:pPr>
      <w:r>
        <w:t>Квартальный отчет с указанием принятых мер.</w:t>
      </w:r>
      <w:r>
        <w:t xml:space="preserve"> </w:t>
      </w:r>
    </w:p>
    <w:p w:rsidR="000C44AF" w:rsidRDefault="008D14C2">
      <w:pPr>
        <w:numPr>
          <w:ilvl w:val="0"/>
          <w:numId w:val="70"/>
        </w:numPr>
        <w:ind w:right="11" w:hanging="284"/>
      </w:pPr>
      <w:r>
        <w:t>Информирование заинтересов</w:t>
      </w:r>
      <w:r>
        <w:t>анных сторон о принятых мерах, эффективности мер и результатах.</w:t>
      </w:r>
      <w:r>
        <w:t xml:space="preserve"> </w:t>
      </w:r>
    </w:p>
    <w:p w:rsidR="000C44AF" w:rsidRDefault="008D14C2">
      <w:pPr>
        <w:spacing w:after="0" w:line="259" w:lineRule="auto"/>
        <w:ind w:left="35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51" w:line="259" w:lineRule="auto"/>
        <w:ind w:left="3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7.5</w:t>
      </w:r>
      <w:r>
        <w:rPr>
          <w:b/>
          <w:i/>
        </w:rPr>
        <w:t xml:space="preserve">  </w:t>
      </w:r>
    </w:p>
    <w:p w:rsidR="000C44AF" w:rsidRDefault="008D14C2">
      <w:pPr>
        <w:spacing w:after="35"/>
        <w:ind w:left="6" w:right="11"/>
      </w:pPr>
      <w:r>
        <w:t>Сотрудники медицинской организации обучаются методам (инструментам) улучшения качества и надлежащему использованию данных (смотреть критерий 19.3).</w:t>
      </w:r>
      <w:r>
        <w:t xml:space="preserve"> </w:t>
      </w:r>
    </w:p>
    <w:p w:rsidR="000C44AF" w:rsidRDefault="008D14C2">
      <w:pPr>
        <w:spacing w:after="54" w:line="259" w:lineRule="auto"/>
        <w:ind w:left="3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line="319" w:lineRule="auto"/>
        <w:ind w:left="6" w:right="11"/>
      </w:pPr>
      <w:r>
        <w:t>1) медицинская организация проводит обучение персонала. План обучения персонала включает вопросы обучения (инструментам) улучшения качества и надлежащему использованию данных;</w:t>
      </w:r>
      <w:r>
        <w:t xml:space="preserve"> </w:t>
      </w:r>
      <w:r>
        <w:t xml:space="preserve">2) назначается лицо, ответственное за обучение. </w:t>
      </w:r>
      <w:r>
        <w:t xml:space="preserve"> </w:t>
      </w:r>
    </w:p>
    <w:p w:rsidR="000C44AF" w:rsidRDefault="008D14C2">
      <w:pPr>
        <w:spacing w:after="54" w:line="259" w:lineRule="auto"/>
        <w:ind w:left="3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71"/>
        </w:numPr>
        <w:spacing w:line="331" w:lineRule="auto"/>
        <w:ind w:right="11" w:hanging="284"/>
      </w:pPr>
      <w:r>
        <w:t>Учебно</w:t>
      </w:r>
      <w:r>
        <w:t>-</w:t>
      </w:r>
      <w:r>
        <w:t>методические материалы по обучению (инструментам) улучшения качества и надлежащему использованию данных.</w:t>
      </w:r>
      <w:r>
        <w:t xml:space="preserve"> </w:t>
      </w:r>
    </w:p>
    <w:p w:rsidR="000C44AF" w:rsidRDefault="008D14C2">
      <w:pPr>
        <w:numPr>
          <w:ilvl w:val="0"/>
          <w:numId w:val="71"/>
        </w:numPr>
        <w:spacing w:after="61"/>
        <w:ind w:right="11" w:hanging="284"/>
      </w:pPr>
      <w:r>
        <w:t>Документ о возложении ответственности за обучение.</w:t>
      </w:r>
      <w:r>
        <w:t xml:space="preserve"> </w:t>
      </w:r>
    </w:p>
    <w:p w:rsidR="000C44AF" w:rsidRDefault="008D14C2">
      <w:pPr>
        <w:numPr>
          <w:ilvl w:val="0"/>
          <w:numId w:val="71"/>
        </w:numPr>
        <w:ind w:right="11" w:hanging="284"/>
      </w:pPr>
      <w:r>
        <w:t>Документы, подтверждающие обучение.</w:t>
      </w:r>
      <w:r>
        <w:t xml:space="preserve"> </w:t>
      </w:r>
    </w:p>
    <w:p w:rsidR="000C44AF" w:rsidRDefault="008D14C2">
      <w:pPr>
        <w:spacing w:after="0" w:line="259" w:lineRule="auto"/>
        <w:ind w:left="33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1" w:line="259" w:lineRule="auto"/>
        <w:ind w:left="33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8.0 НЕПРЕРЫВНОЕ ПОВЫШЕНИЕ КАЧЕСТВА </w:t>
      </w:r>
    </w:p>
    <w:p w:rsidR="000C44AF" w:rsidRDefault="008D14C2">
      <w:pPr>
        <w:spacing w:after="44" w:line="268" w:lineRule="auto"/>
        <w:ind w:left="8" w:hanging="10"/>
      </w:pPr>
      <w:r>
        <w:rPr>
          <w:b/>
        </w:rPr>
        <w:t xml:space="preserve">В медицинской организации внедряется программа непрерывного улучшения качества медицинских услуг и безопасности пациента </w:t>
      </w:r>
    </w:p>
    <w:p w:rsidR="000C44AF" w:rsidRDefault="008D14C2">
      <w:pPr>
        <w:spacing w:after="0" w:line="259" w:lineRule="auto"/>
        <w:ind w:left="74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58" w:line="259" w:lineRule="auto"/>
        <w:ind w:left="33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8.1  </w:t>
      </w:r>
    </w:p>
    <w:p w:rsidR="000C44AF" w:rsidRDefault="008D14C2">
      <w:pPr>
        <w:ind w:left="6" w:right="11"/>
      </w:pPr>
      <w:r>
        <w:t>Руководство ежегодно участвует в определении приоритетных индикаторов для медицинской организации в целом и для отд</w:t>
      </w:r>
      <w:r>
        <w:t xml:space="preserve">ельных структурных подразделений, которые включаются в квартальные отчеты медицинской организации об основной деятельности (смотреть критерии 1.4 и 2.4) </w:t>
      </w:r>
      <w:r>
        <w:t xml:space="preserve">** </w:t>
      </w:r>
    </w:p>
    <w:p w:rsidR="000C44AF" w:rsidRDefault="008D14C2">
      <w:pPr>
        <w:spacing w:after="54" w:line="259" w:lineRule="auto"/>
        <w:ind w:left="3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ind w:left="6" w:right="11"/>
      </w:pPr>
      <w:r>
        <w:t xml:space="preserve">Выбор индикаторов </w:t>
      </w:r>
      <w:r>
        <w:t xml:space="preserve">– </w:t>
      </w:r>
      <w:r>
        <w:t xml:space="preserve">это ответственность руководства. Все отделения и службы </w:t>
      </w:r>
      <w:r>
        <w:t xml:space="preserve">– </w:t>
      </w:r>
      <w:r>
        <w:t>клин</w:t>
      </w:r>
      <w:r>
        <w:t xml:space="preserve">ические и административные </w:t>
      </w:r>
      <w:r>
        <w:t xml:space="preserve">– </w:t>
      </w:r>
      <w:r>
        <w:t xml:space="preserve">выбирают индикаторы, связанные с их приоритетами. В крупных медицинских организациях можно мониторировать один и тот же или схожий индикатор сразу в нескольких подразделениях. Например, аптека и служба инфекционного контроля и </w:t>
      </w:r>
      <w:r>
        <w:t>отделение инфекционных заболеваний могут одновременно поставить себе приоритетом сокращение использования антибиотиков.</w:t>
      </w:r>
      <w:r>
        <w:t xml:space="preserve"> </w:t>
      </w:r>
    </w:p>
    <w:p w:rsidR="000C44AF" w:rsidRDefault="008D14C2">
      <w:pPr>
        <w:ind w:left="6" w:right="11"/>
      </w:pPr>
      <w:r>
        <w:lastRenderedPageBreak/>
        <w:t xml:space="preserve">Служба поддержки пациентов и контроля качества помогает в выборе индикаторов по всей медицинской организации как на уровне организации </w:t>
      </w:r>
      <w:r>
        <w:t>в целом, так и на уровне подразделений/служб больницы.</w:t>
      </w:r>
      <w:r>
        <w:t xml:space="preserve"> </w:t>
      </w:r>
      <w:r>
        <w:rPr>
          <w:b/>
          <w:i/>
        </w:rPr>
        <w:t xml:space="preserve"> </w:t>
      </w:r>
    </w:p>
    <w:p w:rsidR="000C44AF" w:rsidRDefault="008D14C2">
      <w:pPr>
        <w:spacing w:after="54" w:line="259" w:lineRule="auto"/>
        <w:ind w:left="3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ind w:left="6" w:right="11"/>
      </w:pPr>
      <w:r>
        <w:t>1.</w:t>
      </w:r>
      <w:r>
        <w:t>Квартальный отчет</w:t>
      </w:r>
      <w:r>
        <w:t xml:space="preserve"> </w:t>
      </w:r>
      <w:r>
        <w:t>с данными по выполнению индикаторов</w:t>
      </w:r>
      <w:r>
        <w:t xml:space="preserve">. </w:t>
      </w:r>
    </w:p>
    <w:p w:rsidR="000C44AF" w:rsidRDefault="008D14C2">
      <w:pPr>
        <w:spacing w:after="59" w:line="259" w:lineRule="auto"/>
        <w:ind w:left="33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8" w:line="268" w:lineRule="auto"/>
        <w:ind w:left="8" w:hanging="10"/>
      </w:pPr>
      <w:r>
        <w:rPr>
          <w:b/>
        </w:rPr>
        <w:t xml:space="preserve">КРИТЕРИЙ 8.2  </w:t>
      </w:r>
    </w:p>
    <w:p w:rsidR="000C44AF" w:rsidRDefault="008D14C2">
      <w:pPr>
        <w:ind w:left="6" w:right="11"/>
      </w:pPr>
      <w:r>
        <w:t xml:space="preserve">Для каждого клинического структурного подразделения определяются индикаторы </w:t>
      </w:r>
      <w:r>
        <w:t xml:space="preserve">c </w:t>
      </w:r>
      <w:r>
        <w:t>формулой расчета (определенным числителем и знаменателем, если применимо), с желаемым пороговым значением; проводится сбор данных и анализ индикаторов</w:t>
      </w:r>
      <w:r>
        <w:t>**</w:t>
      </w:r>
      <w:r>
        <w:rPr>
          <w:b/>
        </w:rPr>
        <w:t xml:space="preserve"> </w:t>
      </w:r>
    </w:p>
    <w:p w:rsidR="000C44AF" w:rsidRDefault="008D14C2">
      <w:pPr>
        <w:spacing w:after="49" w:line="259" w:lineRule="auto"/>
        <w:ind w:left="3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Комментарии:</w:t>
      </w:r>
      <w:r>
        <w:rPr>
          <w:i/>
        </w:rPr>
        <w:t xml:space="preserve">  </w:t>
      </w:r>
    </w:p>
    <w:p w:rsidR="000C44AF" w:rsidRDefault="008D14C2">
      <w:pPr>
        <w:ind w:left="6" w:right="11"/>
      </w:pPr>
      <w:r>
        <w:t>Обязательные и рекомендованные индикаторы подвергаются постоянному измерению и мониторингу</w:t>
      </w:r>
      <w:r>
        <w:t xml:space="preserve"> </w:t>
      </w:r>
      <w:r>
        <w:t>(Приказ Министра здравоохранения и социального развития Республики Казахстан от 27 марта 2015 года № 173 «Об утверждении Правил организации и проведения внутренней и</w:t>
      </w:r>
      <w:r>
        <w:t xml:space="preserve"> внешней экспертиз качества медицинских услуг» (с изменениями от 28 июня 2016 года)).</w:t>
      </w:r>
      <w:r>
        <w:t xml:space="preserve"> </w:t>
      </w:r>
    </w:p>
    <w:p w:rsidR="000C44AF" w:rsidRDefault="008D14C2">
      <w:pPr>
        <w:ind w:left="6" w:right="11"/>
      </w:pPr>
      <w:r>
        <w:t>При критическом систематическом отклонении от пороговых значений служба внутреннего аудита проводит комплексный анализ и представляет для руководства аналитическую инфор</w:t>
      </w:r>
      <w:r>
        <w:t>мацию для принятия управленческих решений</w:t>
      </w:r>
      <w:r>
        <w:t xml:space="preserve">.  </w:t>
      </w:r>
    </w:p>
    <w:p w:rsidR="000C44AF" w:rsidRDefault="008D14C2">
      <w:pPr>
        <w:spacing w:after="57" w:line="259" w:lineRule="auto"/>
        <w:ind w:left="33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Доказательная база:</w:t>
      </w:r>
      <w:r>
        <w:t xml:space="preserve"> </w:t>
      </w:r>
    </w:p>
    <w:p w:rsidR="000C44AF" w:rsidRDefault="008D14C2">
      <w:pPr>
        <w:numPr>
          <w:ilvl w:val="0"/>
          <w:numId w:val="72"/>
        </w:numPr>
        <w:spacing w:after="63"/>
        <w:ind w:right="11" w:hanging="360"/>
      </w:pPr>
      <w:r>
        <w:t>Отчеты службы внутреннего аудита с результатами мониторинга  и анализа индикаторов</w:t>
      </w:r>
      <w:r>
        <w:t xml:space="preserve"> </w:t>
      </w:r>
    </w:p>
    <w:p w:rsidR="000C44AF" w:rsidRDefault="008D14C2">
      <w:pPr>
        <w:numPr>
          <w:ilvl w:val="0"/>
          <w:numId w:val="72"/>
        </w:numPr>
        <w:ind w:right="11" w:hanging="360"/>
      </w:pPr>
      <w:r>
        <w:t>Документы, подтверждающие принятие управленческих решений.</w:t>
      </w:r>
      <w:r>
        <w:t xml:space="preserve"> </w:t>
      </w:r>
    </w:p>
    <w:p w:rsidR="000C44AF" w:rsidRDefault="008D14C2">
      <w:pPr>
        <w:spacing w:after="51" w:line="259" w:lineRule="auto"/>
        <w:ind w:left="33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8.3</w:t>
      </w:r>
      <w:r>
        <w:rPr>
          <w:b/>
          <w:i/>
        </w:rPr>
        <w:t xml:space="preserve">  </w:t>
      </w:r>
    </w:p>
    <w:p w:rsidR="000C44AF" w:rsidRDefault="008D14C2">
      <w:pPr>
        <w:spacing w:after="44"/>
        <w:ind w:left="6" w:right="11"/>
      </w:pPr>
      <w:r>
        <w:t>Проводится аудит медицинских карт в соответствии с требованиями законодательства Республики Казахстан, внутренних процедур медицинской организации ***.</w:t>
      </w:r>
      <w:r>
        <w:t xml:space="preserve"> </w:t>
      </w:r>
      <w:r>
        <w:t>Результаты аудита применяются для улучшения деятельности медицинской организации *</w:t>
      </w:r>
      <w:r>
        <w:t xml:space="preserve"> </w:t>
      </w:r>
    </w:p>
    <w:p w:rsidR="000C44AF" w:rsidRDefault="008D14C2">
      <w:pPr>
        <w:spacing w:after="48" w:line="259" w:lineRule="auto"/>
        <w:ind w:left="3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>Комментарии</w:t>
      </w:r>
      <w:r>
        <w:rPr>
          <w:i/>
        </w:rPr>
        <w:t xml:space="preserve">: </w:t>
      </w:r>
    </w:p>
    <w:p w:rsidR="000C44AF" w:rsidRDefault="008D14C2">
      <w:pPr>
        <w:ind w:left="6" w:right="11"/>
      </w:pPr>
      <w:r>
        <w:t>Служ</w:t>
      </w:r>
      <w:r>
        <w:t>бой внутреннего аудита составляется график проведения экспертизы медицинских карт на предмет соблюдения стандартов и процедур. Разрабатывается перечень случаев подлежащих обязательной экспертизе (Приказ Министра здравоохранения и социального развития Респу</w:t>
      </w:r>
      <w:r>
        <w:t>блики Казахстан</w:t>
      </w:r>
      <w:r>
        <w:t xml:space="preserve"> </w:t>
      </w:r>
      <w:r>
        <w:t>от 27 марта 2015 года № 173 «Об утверждении Правил организации и проведения внутренней и внешней экспертиз качества медицинских услуг» (с изменениями от 28 июня 2016 года</w:t>
      </w:r>
      <w:r>
        <w:t xml:space="preserve">)). </w:t>
      </w:r>
    </w:p>
    <w:p w:rsidR="000C44AF" w:rsidRDefault="008D14C2">
      <w:pPr>
        <w:spacing w:after="54" w:line="259" w:lineRule="auto"/>
        <w:ind w:left="3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73"/>
        </w:numPr>
        <w:spacing w:after="62"/>
        <w:ind w:right="11" w:hanging="284"/>
      </w:pPr>
      <w:r>
        <w:t>График проведения экспертизы медицинских к</w:t>
      </w:r>
      <w:r>
        <w:t>арт.</w:t>
      </w:r>
      <w:r>
        <w:t xml:space="preserve"> </w:t>
      </w:r>
    </w:p>
    <w:p w:rsidR="000C44AF" w:rsidRDefault="008D14C2">
      <w:pPr>
        <w:numPr>
          <w:ilvl w:val="0"/>
          <w:numId w:val="73"/>
        </w:numPr>
        <w:spacing w:after="61"/>
        <w:ind w:right="11" w:hanging="284"/>
      </w:pPr>
      <w:r>
        <w:t>Перечень случаев подлежащих обязательной экспертизе.</w:t>
      </w:r>
      <w:r>
        <w:t xml:space="preserve"> </w:t>
      </w:r>
    </w:p>
    <w:p w:rsidR="000C44AF" w:rsidRDefault="008D14C2">
      <w:pPr>
        <w:numPr>
          <w:ilvl w:val="0"/>
          <w:numId w:val="73"/>
        </w:numPr>
        <w:ind w:right="11" w:hanging="284"/>
      </w:pPr>
      <w:r>
        <w:t>Результаты проведенных экспертиз.</w:t>
      </w:r>
      <w:r>
        <w:t xml:space="preserve"> </w:t>
      </w:r>
    </w:p>
    <w:p w:rsidR="000C44AF" w:rsidRDefault="008D14C2">
      <w:pPr>
        <w:spacing w:after="51" w:line="259" w:lineRule="auto"/>
        <w:ind w:left="33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8.4</w:t>
      </w:r>
      <w:r>
        <w:rPr>
          <w:b/>
          <w:i/>
        </w:rPr>
        <w:t xml:space="preserve">  </w:t>
      </w:r>
    </w:p>
    <w:p w:rsidR="000C44AF" w:rsidRDefault="008D14C2">
      <w:pPr>
        <w:spacing w:line="320" w:lineRule="auto"/>
        <w:ind w:left="6" w:right="11"/>
      </w:pPr>
      <w:r>
        <w:t>Проводится анкетирование удовлетворенности пациентов в соответствии с законодательством Республики Казахстан</w:t>
      </w:r>
      <w:r>
        <w:t xml:space="preserve"> </w:t>
      </w:r>
      <w:r>
        <w:t>и внутренними процедурами, утвержденными руководством медицинской организации. ***</w:t>
      </w:r>
      <w:r>
        <w:t xml:space="preserve"> </w:t>
      </w:r>
      <w:r>
        <w:t>Результаты анкетирования применяются для улучшения деятельности *</w:t>
      </w:r>
      <w:r>
        <w:rPr>
          <w:b/>
        </w:rPr>
        <w:t xml:space="preserve"> </w:t>
      </w:r>
    </w:p>
    <w:p w:rsidR="000C44AF" w:rsidRDefault="008D14C2">
      <w:pPr>
        <w:spacing w:after="54" w:line="259" w:lineRule="auto"/>
        <w:ind w:left="3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lastRenderedPageBreak/>
        <w:t xml:space="preserve">Комментарии:  </w:t>
      </w:r>
    </w:p>
    <w:p w:rsidR="000C44AF" w:rsidRDefault="008D14C2">
      <w:pPr>
        <w:spacing w:after="59"/>
        <w:ind w:left="6" w:right="11"/>
      </w:pPr>
      <w:r>
        <w:t>В медицинской организации</w:t>
      </w:r>
      <w:r>
        <w:t xml:space="preserve"> </w:t>
      </w:r>
      <w:r>
        <w:t>оценивается</w:t>
      </w:r>
      <w:r>
        <w:t xml:space="preserve"> </w:t>
      </w:r>
      <w:r>
        <w:t>удовлетворенность пациентов, при этом:</w:t>
      </w:r>
      <w:r>
        <w:t xml:space="preserve"> </w:t>
      </w:r>
    </w:p>
    <w:p w:rsidR="000C44AF" w:rsidRDefault="008D14C2">
      <w:pPr>
        <w:numPr>
          <w:ilvl w:val="0"/>
          <w:numId w:val="74"/>
        </w:numPr>
        <w:spacing w:after="63"/>
        <w:ind w:right="11" w:hanging="284"/>
      </w:pPr>
      <w:r>
        <w:t>Доводятся</w:t>
      </w:r>
      <w:r>
        <w:t xml:space="preserve"> </w:t>
      </w:r>
      <w:r>
        <w:t>до сведения персонала результаты анкетирования или аудита, по проведенной оценке,</w:t>
      </w:r>
      <w:r>
        <w:t xml:space="preserve"> </w:t>
      </w:r>
    </w:p>
    <w:p w:rsidR="000C44AF" w:rsidRDefault="008D14C2">
      <w:pPr>
        <w:numPr>
          <w:ilvl w:val="0"/>
          <w:numId w:val="74"/>
        </w:numPr>
        <w:ind w:right="11" w:hanging="284"/>
      </w:pPr>
      <w:r>
        <w:t>Принимаются</w:t>
      </w:r>
      <w:r>
        <w:t xml:space="preserve"> </w:t>
      </w:r>
      <w:r>
        <w:t>меры по полученным результатам для решения выявленных проблем.</w:t>
      </w:r>
      <w:r>
        <w:t xml:space="preserve"> </w:t>
      </w:r>
    </w:p>
    <w:p w:rsidR="000C44AF" w:rsidRDefault="008D14C2">
      <w:pPr>
        <w:spacing w:after="54" w:line="259" w:lineRule="auto"/>
        <w:ind w:left="3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75"/>
        </w:numPr>
        <w:spacing w:after="62"/>
        <w:ind w:right="11" w:hanging="284"/>
      </w:pPr>
      <w:r>
        <w:t>Материалы по оценке</w:t>
      </w:r>
      <w:r>
        <w:t xml:space="preserve"> </w:t>
      </w:r>
      <w:r>
        <w:t>удовлетворенности пациентов (анкеты, анализ)</w:t>
      </w:r>
      <w:r>
        <w:t xml:space="preserve">. </w:t>
      </w:r>
    </w:p>
    <w:p w:rsidR="000C44AF" w:rsidRDefault="008D14C2">
      <w:pPr>
        <w:numPr>
          <w:ilvl w:val="0"/>
          <w:numId w:val="75"/>
        </w:numPr>
        <w:ind w:right="11" w:hanging="284"/>
      </w:pPr>
      <w:r>
        <w:t>Меры по</w:t>
      </w:r>
      <w:r>
        <w:t xml:space="preserve"> улучшению по результатам оценки и анализа.</w:t>
      </w:r>
      <w:r>
        <w:t xml:space="preserve"> </w:t>
      </w:r>
    </w:p>
    <w:p w:rsidR="000C44AF" w:rsidRDefault="008D14C2">
      <w:pPr>
        <w:spacing w:after="80" w:line="239" w:lineRule="auto"/>
        <w:ind w:left="32" w:right="9588" w:firstLine="0"/>
        <w:jc w:val="left"/>
      </w:pPr>
      <w:r>
        <w:rPr>
          <w:b/>
        </w:rPr>
        <w:t xml:space="preserve"> </w:t>
      </w: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8.5  </w:t>
      </w:r>
    </w:p>
    <w:p w:rsidR="000C44AF" w:rsidRDefault="008D14C2">
      <w:pPr>
        <w:spacing w:after="39"/>
        <w:ind w:left="6" w:right="11"/>
      </w:pPr>
      <w:r>
        <w:t>Проводится обзор клинических случаев и результаты обсуждаются в группах или в работе соответствующих комиссий и применяются для улучшения деятельности</w:t>
      </w:r>
      <w:r>
        <w:rPr>
          <w:b/>
        </w:rPr>
        <w:t xml:space="preserve"> </w:t>
      </w:r>
    </w:p>
    <w:p w:rsidR="000C44AF" w:rsidRDefault="008D14C2">
      <w:pPr>
        <w:spacing w:after="49" w:line="259" w:lineRule="auto"/>
        <w:ind w:left="3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>Комментарии:</w:t>
      </w:r>
      <w:r>
        <w:rPr>
          <w:i/>
        </w:rPr>
        <w:t xml:space="preserve">  </w:t>
      </w:r>
    </w:p>
    <w:p w:rsidR="000C44AF" w:rsidRDefault="008D14C2">
      <w:pPr>
        <w:ind w:left="6" w:right="11"/>
      </w:pPr>
      <w:r>
        <w:t xml:space="preserve">В медицинской организации имеются утвержденные клинические руководства, протоколы диагностики и лечения, основанные на принципах доказательной медицины. Клинические специалисты используют их в процессе своей деятельности, при обучении. </w:t>
      </w:r>
      <w:r>
        <w:t xml:space="preserve"> </w:t>
      </w:r>
    </w:p>
    <w:p w:rsidR="000C44AF" w:rsidRDefault="008D14C2">
      <w:pPr>
        <w:spacing w:after="53" w:line="259" w:lineRule="auto"/>
        <w:ind w:left="3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Доказательная ба</w:t>
      </w:r>
      <w:r>
        <w:rPr>
          <w:b/>
          <w:i/>
        </w:rPr>
        <w:t xml:space="preserve">за: </w:t>
      </w:r>
    </w:p>
    <w:p w:rsidR="000C44AF" w:rsidRDefault="008D14C2">
      <w:pPr>
        <w:numPr>
          <w:ilvl w:val="0"/>
          <w:numId w:val="76"/>
        </w:numPr>
        <w:spacing w:after="63"/>
        <w:ind w:right="11" w:hanging="340"/>
      </w:pPr>
      <w:r>
        <w:t>Стандарты операционных процедур, клинические протоколы, алгоритмы;</w:t>
      </w:r>
      <w:r>
        <w:t xml:space="preserve"> </w:t>
      </w:r>
    </w:p>
    <w:p w:rsidR="000C44AF" w:rsidRDefault="008D14C2">
      <w:pPr>
        <w:numPr>
          <w:ilvl w:val="0"/>
          <w:numId w:val="76"/>
        </w:numPr>
        <w:spacing w:after="64"/>
        <w:ind w:right="11" w:hanging="340"/>
      </w:pPr>
      <w:r>
        <w:t>Экспертизы медицинских карт для оценки соответствия стандартам, стратегиям и процедурам</w:t>
      </w:r>
      <w:r>
        <w:t xml:space="preserve">. </w:t>
      </w:r>
    </w:p>
    <w:p w:rsidR="000C44AF" w:rsidRDefault="008D14C2">
      <w:pPr>
        <w:numPr>
          <w:ilvl w:val="0"/>
          <w:numId w:val="76"/>
        </w:numPr>
        <w:spacing w:after="345"/>
        <w:ind w:right="11" w:hanging="340"/>
      </w:pPr>
      <w:r>
        <w:t>Разбор случаев, подлежащих обязательной экспертизе в соответствии с нормативными актами.</w:t>
      </w:r>
      <w:r>
        <w:t xml:space="preserve"> </w:t>
      </w:r>
    </w:p>
    <w:p w:rsidR="000C44AF" w:rsidRDefault="008D14C2">
      <w:pPr>
        <w:spacing w:after="74" w:line="268" w:lineRule="auto"/>
        <w:ind w:left="8" w:hanging="10"/>
      </w:pPr>
      <w:r>
        <w:rPr>
          <w:b/>
        </w:rPr>
        <w:t xml:space="preserve">9.0 УПРАВЛЕНИЕ РИСКАМИ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В медицинской организации внедряется программа</w:t>
      </w:r>
      <w:r>
        <w:t xml:space="preserve"> </w:t>
      </w:r>
      <w:r>
        <w:rPr>
          <w:b/>
        </w:rPr>
        <w:t xml:space="preserve">по управлению рисками </w:t>
      </w:r>
    </w:p>
    <w:p w:rsidR="000C44AF" w:rsidRDefault="008D14C2">
      <w:pPr>
        <w:spacing w:after="52" w:line="259" w:lineRule="auto"/>
        <w:ind w:left="3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3" w:line="268" w:lineRule="auto"/>
        <w:ind w:left="8" w:hanging="10"/>
      </w:pPr>
      <w:r>
        <w:rPr>
          <w:b/>
        </w:rPr>
        <w:t>КРИТЕРИЙ 9.1</w:t>
      </w:r>
      <w:r>
        <w:t xml:space="preserve">  </w:t>
      </w:r>
    </w:p>
    <w:p w:rsidR="000C44AF" w:rsidRDefault="008D14C2">
      <w:pPr>
        <w:spacing w:line="326" w:lineRule="auto"/>
        <w:ind w:left="6" w:right="11"/>
      </w:pPr>
      <w:r>
        <w:t>Медицинская организация имеет программу по управлению рисками, которая</w:t>
      </w:r>
      <w:r>
        <w:t xml:space="preserve"> </w:t>
      </w:r>
      <w:r>
        <w:t>включает следующие</w:t>
      </w:r>
      <w:r>
        <w:t xml:space="preserve"> </w:t>
      </w:r>
      <w:r>
        <w:t>элементы *:</w:t>
      </w:r>
      <w:r>
        <w:t xml:space="preserve"> </w:t>
      </w:r>
    </w:p>
    <w:p w:rsidR="000C44AF" w:rsidRDefault="008D14C2">
      <w:pPr>
        <w:numPr>
          <w:ilvl w:val="0"/>
          <w:numId w:val="77"/>
        </w:numPr>
        <w:spacing w:after="60"/>
        <w:ind w:right="11" w:hanging="284"/>
      </w:pPr>
      <w:r>
        <w:t>цель, задачи, область применения документа</w:t>
      </w:r>
      <w:r>
        <w:t>;</w:t>
      </w:r>
      <w:r>
        <w:t xml:space="preserve"> </w:t>
      </w:r>
    </w:p>
    <w:p w:rsidR="000C44AF" w:rsidRDefault="008D14C2">
      <w:pPr>
        <w:numPr>
          <w:ilvl w:val="0"/>
          <w:numId w:val="77"/>
        </w:numPr>
        <w:spacing w:after="62"/>
        <w:ind w:right="11" w:hanging="284"/>
      </w:pPr>
      <w:r>
        <w:t>образец</w:t>
      </w:r>
      <w:r>
        <w:t xml:space="preserve"> </w:t>
      </w:r>
      <w:r>
        <w:t>реестра</w:t>
      </w:r>
      <w:r>
        <w:t xml:space="preserve"> </w:t>
      </w:r>
      <w:r>
        <w:t>рисков и способ оценки рисков;</w:t>
      </w:r>
      <w:r>
        <w:t xml:space="preserve"> </w:t>
      </w:r>
    </w:p>
    <w:p w:rsidR="000C44AF" w:rsidRDefault="008D14C2">
      <w:pPr>
        <w:numPr>
          <w:ilvl w:val="0"/>
          <w:numId w:val="77"/>
        </w:numPr>
        <w:spacing w:line="327" w:lineRule="auto"/>
        <w:ind w:right="11" w:hanging="284"/>
      </w:pPr>
      <w:r>
        <w:t>лицо, ответственное за осуществление деятельности по управлению рисками;</w:t>
      </w:r>
      <w:r>
        <w:t xml:space="preserve"> 4)</w:t>
      </w:r>
      <w:r>
        <w:rPr>
          <w:rFonts w:ascii="Arial" w:eastAsia="Arial" w:hAnsi="Arial" w:cs="Arial"/>
        </w:rPr>
        <w:t xml:space="preserve"> </w:t>
      </w:r>
      <w:r>
        <w:t>требования по обучению сотрудников;</w:t>
      </w:r>
      <w:r>
        <w:t xml:space="preserve"> </w:t>
      </w:r>
    </w:p>
    <w:p w:rsidR="000C44AF" w:rsidRDefault="008D14C2">
      <w:pPr>
        <w:numPr>
          <w:ilvl w:val="0"/>
          <w:numId w:val="78"/>
        </w:numPr>
        <w:spacing w:after="64"/>
        <w:ind w:right="11" w:hanging="284"/>
      </w:pPr>
      <w:r>
        <w:t>виды рисков (стратегические, клинические, финансовые и прочие угрозы);</w:t>
      </w:r>
      <w:r>
        <w:t xml:space="preserve"> </w:t>
      </w:r>
    </w:p>
    <w:p w:rsidR="000C44AF" w:rsidRDefault="008D14C2">
      <w:pPr>
        <w:numPr>
          <w:ilvl w:val="0"/>
          <w:numId w:val="78"/>
        </w:numPr>
        <w:spacing w:line="330" w:lineRule="auto"/>
        <w:ind w:right="11" w:hanging="284"/>
      </w:pPr>
      <w:r>
        <w:t>образец плана действий по устранению</w:t>
      </w:r>
      <w:r>
        <w:t xml:space="preserve"> </w:t>
      </w:r>
      <w:r>
        <w:t>рисков и требование разработать действие на каждый значительный риск;</w:t>
      </w:r>
      <w:r>
        <w:t xml:space="preserve"> </w:t>
      </w:r>
    </w:p>
    <w:p w:rsidR="000C44AF" w:rsidRDefault="008D14C2">
      <w:pPr>
        <w:numPr>
          <w:ilvl w:val="0"/>
          <w:numId w:val="78"/>
        </w:numPr>
        <w:ind w:right="11" w:hanging="284"/>
      </w:pPr>
      <w:r>
        <w:t>требование информировать заинтересованные стороны о рисках</w:t>
      </w:r>
      <w:r>
        <w:t xml:space="preserve"> </w:t>
      </w:r>
    </w:p>
    <w:p w:rsidR="000C44AF" w:rsidRDefault="008D14C2">
      <w:pPr>
        <w:spacing w:after="54" w:line="259" w:lineRule="auto"/>
        <w:ind w:left="3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В соответствии с программой по управлению рисками медицинская организаци</w:t>
      </w:r>
      <w:r>
        <w:t xml:space="preserve">я сводит к минимуму возможные риски, постоянно проводит их мониторинг и оценку, а также повышает качество предоставляемых услуг. Программа управления рисками утверждается первым руководителем организации. </w:t>
      </w:r>
      <w:r>
        <w:t xml:space="preserve"> </w:t>
      </w:r>
    </w:p>
    <w:p w:rsidR="000C44AF" w:rsidRDefault="008D14C2">
      <w:pPr>
        <w:spacing w:after="54" w:line="259" w:lineRule="auto"/>
        <w:ind w:left="3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79"/>
        </w:numPr>
        <w:spacing w:after="56"/>
        <w:ind w:right="11" w:hanging="284"/>
      </w:pPr>
      <w:r>
        <w:lastRenderedPageBreak/>
        <w:t>Программа управления риска</w:t>
      </w:r>
      <w:r>
        <w:t>ми.</w:t>
      </w:r>
      <w:r>
        <w:t xml:space="preserve"> </w:t>
      </w:r>
    </w:p>
    <w:p w:rsidR="000C44AF" w:rsidRDefault="008D14C2">
      <w:pPr>
        <w:numPr>
          <w:ilvl w:val="0"/>
          <w:numId w:val="79"/>
        </w:numPr>
        <w:spacing w:after="59"/>
        <w:ind w:right="11" w:hanging="284"/>
      </w:pPr>
      <w:r>
        <w:t>План управления рисками (с описанием</w:t>
      </w:r>
      <w:r>
        <w:t xml:space="preserve"> </w:t>
      </w:r>
      <w:r>
        <w:t xml:space="preserve">пунктов от 1) </w:t>
      </w:r>
      <w:r>
        <w:t xml:space="preserve">– 7). </w:t>
      </w:r>
    </w:p>
    <w:p w:rsidR="000C44AF" w:rsidRDefault="008D14C2">
      <w:pPr>
        <w:numPr>
          <w:ilvl w:val="0"/>
          <w:numId w:val="79"/>
        </w:numPr>
        <w:ind w:right="11" w:hanging="284"/>
      </w:pPr>
      <w:r>
        <w:t>Документ о возложении ответственности.</w:t>
      </w:r>
      <w:r>
        <w:t xml:space="preserve"> </w:t>
      </w:r>
    </w:p>
    <w:p w:rsidR="000C44AF" w:rsidRDefault="008D14C2">
      <w:pPr>
        <w:spacing w:after="73" w:line="239" w:lineRule="auto"/>
        <w:ind w:left="33" w:right="9228" w:firstLine="0"/>
        <w:jc w:val="left"/>
      </w:pPr>
      <w:r>
        <w:rPr>
          <w:b/>
        </w:rPr>
        <w:t xml:space="preserve"> </w:t>
      </w: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9.2</w:t>
      </w:r>
      <w:r>
        <w:rPr>
          <w:b/>
          <w:i/>
        </w:rPr>
        <w:t xml:space="preserve">  </w:t>
      </w:r>
    </w:p>
    <w:p w:rsidR="000C44AF" w:rsidRDefault="008D14C2">
      <w:pPr>
        <w:spacing w:after="53"/>
        <w:ind w:left="6" w:right="11"/>
      </w:pPr>
      <w:r>
        <w:t xml:space="preserve">Утвержденная программа или процедура по управлению рисками выполняется сотрудниками, которые участвуют в: </w:t>
      </w:r>
      <w:r>
        <w:rPr>
          <w:b/>
          <w:i/>
        </w:rPr>
        <w:t xml:space="preserve"> </w:t>
      </w:r>
    </w:p>
    <w:p w:rsidR="000C44AF" w:rsidRDefault="008D14C2">
      <w:pPr>
        <w:numPr>
          <w:ilvl w:val="0"/>
          <w:numId w:val="80"/>
        </w:numPr>
        <w:spacing w:after="61"/>
        <w:ind w:right="11" w:hanging="239"/>
      </w:pPr>
      <w:r>
        <w:t>выявлении рисков (проблем);</w:t>
      </w:r>
      <w:r>
        <w:t xml:space="preserve"> </w:t>
      </w:r>
    </w:p>
    <w:p w:rsidR="000C44AF" w:rsidRDefault="008D14C2">
      <w:pPr>
        <w:numPr>
          <w:ilvl w:val="0"/>
          <w:numId w:val="80"/>
        </w:numPr>
        <w:spacing w:after="62"/>
        <w:ind w:right="11" w:hanging="239"/>
      </w:pPr>
      <w:r>
        <w:t>сообщении о рисках;</w:t>
      </w:r>
      <w:r>
        <w:t xml:space="preserve"> </w:t>
      </w:r>
    </w:p>
    <w:p w:rsidR="000C44AF" w:rsidRDefault="008D14C2">
      <w:pPr>
        <w:numPr>
          <w:ilvl w:val="0"/>
          <w:numId w:val="80"/>
        </w:numPr>
        <w:ind w:right="11" w:hanging="239"/>
      </w:pPr>
      <w:r>
        <w:t>оценке и определении приоритетности рисков;</w:t>
      </w:r>
      <w:r>
        <w:t xml:space="preserve"> </w:t>
      </w:r>
    </w:p>
    <w:p w:rsidR="000C44AF" w:rsidRDefault="008D14C2">
      <w:pPr>
        <w:numPr>
          <w:ilvl w:val="0"/>
          <w:numId w:val="80"/>
        </w:numPr>
        <w:spacing w:after="41"/>
        <w:ind w:right="11" w:hanging="239"/>
      </w:pPr>
      <w:r>
        <w:t>анализе инцидентов (потенциальных медицинских ошибок, медицинских ошибок, экстремальных событий);</w:t>
      </w:r>
      <w:r>
        <w:t xml:space="preserve"> </w:t>
      </w:r>
      <w:r>
        <w:t>5) составлении и реализации плана действий</w:t>
      </w:r>
      <w:r>
        <w:t xml:space="preserve">. </w:t>
      </w:r>
    </w:p>
    <w:p w:rsidR="000C44AF" w:rsidRDefault="008D14C2">
      <w:pPr>
        <w:spacing w:after="53" w:line="259" w:lineRule="auto"/>
        <w:ind w:left="3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План управления рисками являе</w:t>
      </w:r>
      <w:r>
        <w:t>тся составной частью программы управления рисками;</w:t>
      </w:r>
      <w:r>
        <w:t xml:space="preserve"> </w:t>
      </w:r>
    </w:p>
    <w:p w:rsidR="000C44AF" w:rsidRDefault="008D14C2">
      <w:pPr>
        <w:ind w:left="6" w:right="11"/>
      </w:pPr>
      <w:r>
        <w:t>При разработке плана управления рисками используется информация, полученная из стратегического плана, результаты анализа клинических показателей, результаты анализа отзывов пациентов и неблагоприятных соб</w:t>
      </w:r>
      <w:r>
        <w:t>ытий, информация от службы инфекционного контроля, результаты анализа укомплектования персоналом и обеспечения ресурсами, результаты анализа состояния окружающей обстановки;</w:t>
      </w:r>
      <w:r>
        <w:t xml:space="preserve">  </w:t>
      </w:r>
    </w:p>
    <w:p w:rsidR="000C44AF" w:rsidRDefault="008D14C2">
      <w:pPr>
        <w:ind w:left="6" w:right="11"/>
      </w:pPr>
      <w:r>
        <w:t xml:space="preserve">Все выявленные риски оцениваются, ранжируются по вероятности их возникновения и </w:t>
      </w:r>
      <w:r>
        <w:t>последствиям нанесенного вреда здоровью и материального ущерба. В плане указываются методы воздействия на тот или иной риск, определяются требуемые финансовые и трудовые ресурсы;</w:t>
      </w:r>
      <w:r>
        <w:t xml:space="preserve">  </w:t>
      </w:r>
      <w:r>
        <w:t>План управления рисками доводится до сведения персонала.</w:t>
      </w:r>
      <w:r>
        <w:t xml:space="preserve"> </w:t>
      </w:r>
    </w:p>
    <w:p w:rsidR="000C44AF" w:rsidRDefault="008D14C2">
      <w:pPr>
        <w:spacing w:after="54" w:line="259" w:lineRule="auto"/>
        <w:ind w:left="3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 </w:t>
      </w:r>
    </w:p>
    <w:p w:rsidR="000C44AF" w:rsidRDefault="008D14C2">
      <w:pPr>
        <w:numPr>
          <w:ilvl w:val="0"/>
          <w:numId w:val="81"/>
        </w:numPr>
        <w:spacing w:after="62"/>
        <w:ind w:right="11" w:hanging="284"/>
      </w:pPr>
      <w:r>
        <w:t>План управления рисками.</w:t>
      </w:r>
      <w:r>
        <w:t xml:space="preserve"> </w:t>
      </w:r>
    </w:p>
    <w:p w:rsidR="000C44AF" w:rsidRDefault="008D14C2">
      <w:pPr>
        <w:numPr>
          <w:ilvl w:val="0"/>
          <w:numId w:val="81"/>
        </w:numPr>
        <w:ind w:right="11" w:hanging="284"/>
      </w:pPr>
      <w:r>
        <w:t>Осведомленность персонала о мероприятиях плана управления рисками.</w:t>
      </w:r>
      <w:r>
        <w:t xml:space="preserve"> </w:t>
      </w:r>
    </w:p>
    <w:p w:rsidR="000C44AF" w:rsidRDefault="008D14C2">
      <w:pPr>
        <w:spacing w:after="0" w:line="259" w:lineRule="auto"/>
        <w:ind w:left="33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59" w:line="259" w:lineRule="auto"/>
        <w:ind w:left="33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9.3 </w:t>
      </w:r>
    </w:p>
    <w:p w:rsidR="000C44AF" w:rsidRDefault="008D14C2">
      <w:pPr>
        <w:spacing w:after="43"/>
        <w:ind w:left="6" w:right="11"/>
      </w:pPr>
      <w:r>
        <w:t xml:space="preserve">Руководители структурных подразделений и сотрудники знают о существующих рисках (проблемах) в своем подразделении. Источники информации о рисках </w:t>
      </w:r>
      <w:r>
        <w:t xml:space="preserve">– </w:t>
      </w:r>
      <w:r>
        <w:t>инциденты, сотрудники, наблюдения, обзор документации, пациенты и его законные представители</w:t>
      </w:r>
      <w:r>
        <w:t xml:space="preserve">. </w:t>
      </w:r>
    </w:p>
    <w:p w:rsidR="000C44AF" w:rsidRDefault="008D14C2">
      <w:pPr>
        <w:spacing w:after="53" w:line="259" w:lineRule="auto"/>
        <w:ind w:left="3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Комментарии:</w:t>
      </w:r>
      <w:r>
        <w:t xml:space="preserve">  </w:t>
      </w:r>
    </w:p>
    <w:p w:rsidR="000C44AF" w:rsidRDefault="008D14C2">
      <w:pPr>
        <w:spacing w:line="328" w:lineRule="auto"/>
        <w:ind w:left="6" w:right="11"/>
      </w:pPr>
      <w:r>
        <w:t>В</w:t>
      </w:r>
      <w:r>
        <w:t xml:space="preserve"> </w:t>
      </w:r>
      <w:r>
        <w:t>медицинской организации определена процедура управления</w:t>
      </w:r>
      <w:r>
        <w:t xml:space="preserve"> </w:t>
      </w:r>
      <w:r>
        <w:t>рисками. Проводится систематический анализ материалов о существующих проблемах.</w:t>
      </w:r>
      <w:r>
        <w:t xml:space="preserve"> </w:t>
      </w:r>
    </w:p>
    <w:p w:rsidR="000C44AF" w:rsidRDefault="008D14C2">
      <w:pPr>
        <w:spacing w:after="0" w:line="259" w:lineRule="auto"/>
        <w:ind w:left="3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spacing w:line="324" w:lineRule="auto"/>
        <w:ind w:left="6" w:right="11"/>
      </w:pPr>
      <w:r>
        <w:t xml:space="preserve">1. </w:t>
      </w:r>
      <w:r>
        <w:t>Протокол об осведомленности</w:t>
      </w:r>
      <w:r>
        <w:t xml:space="preserve"> </w:t>
      </w:r>
      <w:r>
        <w:t>руководителей структурных подразделений и сотрудников</w:t>
      </w:r>
      <w:r>
        <w:t xml:space="preserve"> </w:t>
      </w:r>
      <w:r>
        <w:t>о существующих рисках</w:t>
      </w:r>
      <w:r>
        <w:t xml:space="preserve">. </w:t>
      </w:r>
    </w:p>
    <w:p w:rsidR="000C44AF" w:rsidRDefault="008D14C2">
      <w:pPr>
        <w:ind w:left="6" w:right="11"/>
      </w:pPr>
      <w:r>
        <w:t>2.</w:t>
      </w:r>
      <w:r>
        <w:t>Анализ и предложения по устранению существующих проблем</w:t>
      </w:r>
      <w:r>
        <w:t xml:space="preserve">. </w:t>
      </w:r>
    </w:p>
    <w:p w:rsidR="000C44AF" w:rsidRDefault="008D14C2">
      <w:pPr>
        <w:spacing w:after="0" w:line="259" w:lineRule="auto"/>
        <w:ind w:left="33" w:firstLine="0"/>
        <w:jc w:val="left"/>
      </w:pPr>
      <w:r>
        <w:t xml:space="preserve"> </w:t>
      </w:r>
    </w:p>
    <w:p w:rsidR="000C44AF" w:rsidRDefault="008D14C2">
      <w:pPr>
        <w:spacing w:after="52" w:line="259" w:lineRule="auto"/>
        <w:ind w:left="33" w:firstLine="0"/>
        <w:jc w:val="left"/>
      </w:pPr>
      <w: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9.4</w:t>
      </w:r>
      <w:r>
        <w:rPr>
          <w:b/>
          <w:i/>
        </w:rPr>
        <w:t xml:space="preserve">  </w:t>
      </w:r>
    </w:p>
    <w:p w:rsidR="000C44AF" w:rsidRDefault="008D14C2">
      <w:pPr>
        <w:spacing w:after="34"/>
        <w:ind w:left="6" w:right="11"/>
      </w:pPr>
      <w:r>
        <w:lastRenderedPageBreak/>
        <w:t>Медицинская организация проводит непрерывную оценку рисков (не реже чем ежеквартально обновляется реестр рисков) **</w:t>
      </w:r>
      <w:r>
        <w:t xml:space="preserve"> </w:t>
      </w:r>
    </w:p>
    <w:p w:rsidR="000C44AF" w:rsidRDefault="008D14C2">
      <w:pPr>
        <w:spacing w:after="55" w:line="259" w:lineRule="auto"/>
        <w:ind w:left="33" w:firstLine="0"/>
        <w:jc w:val="left"/>
      </w:pPr>
      <w: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spacing w:after="43"/>
        <w:ind w:left="6" w:right="11"/>
      </w:pPr>
      <w:r>
        <w:t>В организации осуще</w:t>
      </w:r>
      <w:r>
        <w:t>ствляется мониторинг выполнения мероприятий плана управления рисками, по результатам которого вносятся корректировки, определяется</w:t>
      </w:r>
      <w:r>
        <w:t xml:space="preserve"> </w:t>
      </w:r>
      <w:r>
        <w:t>периодичность мониторинга</w:t>
      </w:r>
      <w:r>
        <w:t xml:space="preserve"> </w:t>
      </w:r>
      <w:r>
        <w:t xml:space="preserve">и пересмотра плана управления рисками и внесения в него корректировок. </w:t>
      </w:r>
      <w:r>
        <w:rPr>
          <w:b/>
          <w:i/>
        </w:rPr>
        <w:t xml:space="preserve"> </w:t>
      </w:r>
    </w:p>
    <w:p w:rsidR="000C44AF" w:rsidRDefault="008D14C2">
      <w:pPr>
        <w:spacing w:after="54" w:line="259" w:lineRule="auto"/>
        <w:ind w:left="3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spacing w:line="325" w:lineRule="auto"/>
        <w:ind w:left="6" w:right="11"/>
      </w:pPr>
      <w:r>
        <w:t>1.</w:t>
      </w:r>
      <w:r>
        <w:t>Материалы с результатами мониторинга, оценки эффективности и пересмотра плана управления рисками.</w:t>
      </w:r>
      <w:r>
        <w:t xml:space="preserve"> </w:t>
      </w:r>
    </w:p>
    <w:p w:rsidR="000C44AF" w:rsidRDefault="008D14C2">
      <w:pPr>
        <w:spacing w:after="0" w:line="259" w:lineRule="auto"/>
        <w:ind w:left="33" w:firstLine="0"/>
        <w:jc w:val="left"/>
      </w:pPr>
      <w:r>
        <w:t xml:space="preserve"> </w:t>
      </w:r>
    </w:p>
    <w:p w:rsidR="000C44AF" w:rsidRDefault="008D14C2">
      <w:pPr>
        <w:spacing w:after="60" w:line="259" w:lineRule="auto"/>
        <w:ind w:left="33" w:firstLine="0"/>
        <w:jc w:val="left"/>
      </w:pPr>
      <w: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9.5  </w:t>
      </w:r>
    </w:p>
    <w:p w:rsidR="000C44AF" w:rsidRDefault="008D14C2">
      <w:pPr>
        <w:spacing w:after="35"/>
        <w:ind w:left="6" w:right="11"/>
      </w:pPr>
      <w:r>
        <w:t>Медицинская организация принимает меры по снижению или устранению рисков (составляется и постоянно обновляется план действий по снижению р</w:t>
      </w:r>
      <w:r>
        <w:t>исков) **</w:t>
      </w:r>
      <w:r>
        <w:t xml:space="preserve"> </w:t>
      </w:r>
    </w:p>
    <w:p w:rsidR="000C44AF" w:rsidRDefault="008D14C2">
      <w:pPr>
        <w:spacing w:after="52" w:line="259" w:lineRule="auto"/>
        <w:ind w:left="3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spacing w:after="59"/>
        <w:ind w:left="6" w:right="11"/>
      </w:pPr>
      <w:r>
        <w:t>Медицинская организация обучает</w:t>
      </w:r>
      <w:r>
        <w:t xml:space="preserve"> </w:t>
      </w:r>
      <w:r>
        <w:t>своих сотрудников правилам снижения рисков путем:</w:t>
      </w:r>
      <w:r>
        <w:t xml:space="preserve"> </w:t>
      </w:r>
    </w:p>
    <w:p w:rsidR="000C44AF" w:rsidRDefault="008D14C2">
      <w:pPr>
        <w:numPr>
          <w:ilvl w:val="0"/>
          <w:numId w:val="82"/>
        </w:numPr>
        <w:spacing w:after="62"/>
        <w:ind w:right="11" w:hanging="340"/>
      </w:pPr>
      <w:r>
        <w:t>обнаружения, оценки и сообщения о ситуациях, включающих риск;</w:t>
      </w:r>
      <w:r>
        <w:t xml:space="preserve"> </w:t>
      </w:r>
    </w:p>
    <w:p w:rsidR="000C44AF" w:rsidRDefault="008D14C2">
      <w:pPr>
        <w:numPr>
          <w:ilvl w:val="0"/>
          <w:numId w:val="82"/>
        </w:numPr>
        <w:spacing w:after="62"/>
        <w:ind w:right="11" w:hanging="340"/>
      </w:pPr>
      <w:r>
        <w:t>управления ситуациями, имеющими потенциальный риск;</w:t>
      </w:r>
      <w:r>
        <w:t xml:space="preserve"> </w:t>
      </w:r>
    </w:p>
    <w:p w:rsidR="000C44AF" w:rsidRDefault="008D14C2">
      <w:pPr>
        <w:numPr>
          <w:ilvl w:val="0"/>
          <w:numId w:val="82"/>
        </w:numPr>
        <w:ind w:right="11" w:hanging="340"/>
      </w:pPr>
      <w:r>
        <w:t>безопасного использования транспорта, оборудования и материалов.</w:t>
      </w:r>
      <w:r>
        <w:t xml:space="preserve"> </w:t>
      </w:r>
    </w:p>
    <w:p w:rsidR="000C44AF" w:rsidRDefault="008D14C2">
      <w:pPr>
        <w:spacing w:after="54" w:line="259" w:lineRule="auto"/>
        <w:ind w:left="3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83"/>
        </w:numPr>
        <w:spacing w:after="62"/>
        <w:ind w:right="11" w:hanging="426"/>
      </w:pPr>
      <w:r>
        <w:t>План управления рисками.</w:t>
      </w:r>
      <w:r>
        <w:t xml:space="preserve"> </w:t>
      </w:r>
    </w:p>
    <w:p w:rsidR="000C44AF" w:rsidRDefault="008D14C2">
      <w:pPr>
        <w:numPr>
          <w:ilvl w:val="0"/>
          <w:numId w:val="83"/>
        </w:numPr>
        <w:ind w:right="11" w:hanging="426"/>
      </w:pPr>
      <w:r>
        <w:t>Осведомленность персонала о мероприятиях плана управления рисками.</w:t>
      </w:r>
      <w:r>
        <w:t xml:space="preserve"> </w:t>
      </w:r>
    </w:p>
    <w:p w:rsidR="000C44AF" w:rsidRDefault="008D14C2">
      <w:pPr>
        <w:spacing w:after="60" w:line="259" w:lineRule="auto"/>
        <w:ind w:left="3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76" w:line="268" w:lineRule="auto"/>
        <w:ind w:left="8" w:hanging="10"/>
      </w:pPr>
      <w:r>
        <w:rPr>
          <w:b/>
        </w:rPr>
        <w:t xml:space="preserve">10.0 КЛИНИЧЕСКИЕ ПРОТОКОЛЫ 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Руководители организации мониторируют выпо</w:t>
      </w:r>
      <w:r>
        <w:rPr>
          <w:b/>
        </w:rPr>
        <w:t xml:space="preserve">лнение сотрудниками клинических протоколов </w:t>
      </w:r>
    </w:p>
    <w:p w:rsidR="000C44AF" w:rsidRDefault="008D14C2">
      <w:pPr>
        <w:spacing w:after="54" w:line="259" w:lineRule="auto"/>
        <w:ind w:left="3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Нормативная база: </w:t>
      </w:r>
    </w:p>
    <w:p w:rsidR="000C44AF" w:rsidRDefault="008D14C2">
      <w:pPr>
        <w:numPr>
          <w:ilvl w:val="0"/>
          <w:numId w:val="84"/>
        </w:numPr>
        <w:spacing w:line="331" w:lineRule="auto"/>
        <w:ind w:right="11" w:hanging="284"/>
      </w:pPr>
      <w:r>
        <w:t>Методические рекомендации «Порядок внедрения клинических протоколов и мониторинга внедрения клинических протоколов»</w:t>
      </w:r>
      <w:r>
        <w:t xml:space="preserve"> </w:t>
      </w:r>
      <w:r>
        <w:t>(сайт РЦРЗ);</w:t>
      </w:r>
      <w:r>
        <w:t xml:space="preserve"> </w:t>
      </w:r>
    </w:p>
    <w:p w:rsidR="000C44AF" w:rsidRDefault="008D14C2">
      <w:pPr>
        <w:numPr>
          <w:ilvl w:val="0"/>
          <w:numId w:val="84"/>
        </w:numPr>
        <w:ind w:right="11" w:hanging="284"/>
      </w:pPr>
      <w:r>
        <w:t>Регламент по разработке/пересмотру клинических протоколов</w:t>
      </w:r>
      <w:r>
        <w:t xml:space="preserve"> </w:t>
      </w:r>
      <w:r>
        <w:t>(сайт РЦРЗ)</w:t>
      </w:r>
      <w:r>
        <w:t xml:space="preserve"> </w:t>
      </w:r>
    </w:p>
    <w:p w:rsidR="000C44AF" w:rsidRDefault="008D14C2">
      <w:pPr>
        <w:spacing w:after="0" w:line="259" w:lineRule="auto"/>
        <w:ind w:left="32" w:firstLine="0"/>
        <w:jc w:val="left"/>
      </w:pPr>
      <w:r>
        <w:t xml:space="preserve"> </w:t>
      </w:r>
    </w:p>
    <w:p w:rsidR="000C44AF" w:rsidRDefault="008D14C2">
      <w:pPr>
        <w:spacing w:after="59" w:line="259" w:lineRule="auto"/>
        <w:ind w:left="3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10.1 </w:t>
      </w:r>
    </w:p>
    <w:p w:rsidR="000C44AF" w:rsidRDefault="008D14C2">
      <w:pPr>
        <w:spacing w:after="35"/>
        <w:ind w:left="6" w:right="11"/>
      </w:pPr>
      <w:r>
        <w:t xml:space="preserve">Руководством </w:t>
      </w:r>
      <w:r>
        <w:tab/>
        <w:t xml:space="preserve">медицинской </w:t>
      </w:r>
      <w:r>
        <w:tab/>
        <w:t xml:space="preserve">организации </w:t>
      </w:r>
      <w:r>
        <w:tab/>
        <w:t xml:space="preserve">проводится </w:t>
      </w:r>
      <w:r>
        <w:tab/>
        <w:t xml:space="preserve">мониторинг </w:t>
      </w:r>
      <w:r>
        <w:tab/>
        <w:t xml:space="preserve">применения </w:t>
      </w:r>
      <w:r>
        <w:tab/>
        <w:t>клинических протоколов</w:t>
      </w:r>
      <w:r>
        <w:t xml:space="preserve">. </w:t>
      </w:r>
    </w:p>
    <w:p w:rsidR="000C44AF" w:rsidRDefault="008D14C2">
      <w:pPr>
        <w:spacing w:after="54" w:line="259" w:lineRule="auto"/>
        <w:ind w:left="3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line="328" w:lineRule="auto"/>
        <w:ind w:left="6" w:right="11"/>
      </w:pPr>
      <w:r>
        <w:t>В медицинской организации разработаны правила (порядок) и</w:t>
      </w:r>
      <w:r>
        <w:t xml:space="preserve"> </w:t>
      </w:r>
      <w:r>
        <w:t>внедрен процесс</w:t>
      </w:r>
      <w:r>
        <w:rPr>
          <w:rFonts w:ascii="Calibri" w:eastAsia="Calibri" w:hAnsi="Calibri" w:cs="Calibri"/>
        </w:rPr>
        <w:t xml:space="preserve"> </w:t>
      </w:r>
      <w:r>
        <w:t>мониторинга выполнения сотрудника</w:t>
      </w:r>
      <w:r>
        <w:t>ми клинических протоколов.</w:t>
      </w:r>
      <w:r>
        <w:t xml:space="preserve"> </w:t>
      </w:r>
      <w:r>
        <w:t>Правила (порядок) могут включать следующие пункты:</w:t>
      </w:r>
      <w:r>
        <w:t xml:space="preserve"> </w:t>
      </w:r>
    </w:p>
    <w:p w:rsidR="000C44AF" w:rsidRDefault="008D14C2">
      <w:pPr>
        <w:numPr>
          <w:ilvl w:val="0"/>
          <w:numId w:val="85"/>
        </w:numPr>
        <w:spacing w:after="60"/>
        <w:ind w:right="11" w:hanging="284"/>
      </w:pPr>
      <w:r>
        <w:t>определены ответственные лица;</w:t>
      </w:r>
      <w:r>
        <w:t xml:space="preserve"> </w:t>
      </w:r>
    </w:p>
    <w:p w:rsidR="000C44AF" w:rsidRDefault="008D14C2">
      <w:pPr>
        <w:numPr>
          <w:ilvl w:val="0"/>
          <w:numId w:val="85"/>
        </w:numPr>
        <w:spacing w:after="63"/>
        <w:ind w:right="11" w:hanging="284"/>
      </w:pPr>
      <w:r>
        <w:lastRenderedPageBreak/>
        <w:t>проводится аудит медицинских карт;</w:t>
      </w:r>
      <w:r>
        <w:t xml:space="preserve"> </w:t>
      </w:r>
    </w:p>
    <w:p w:rsidR="000C44AF" w:rsidRDefault="008D14C2">
      <w:pPr>
        <w:numPr>
          <w:ilvl w:val="0"/>
          <w:numId w:val="85"/>
        </w:numPr>
        <w:spacing w:after="64"/>
        <w:ind w:right="11" w:hanging="284"/>
      </w:pPr>
      <w:r>
        <w:t>результаты аудита доводятся до сотрудников медицинской организации;</w:t>
      </w:r>
      <w:r>
        <w:t xml:space="preserve"> </w:t>
      </w:r>
    </w:p>
    <w:p w:rsidR="000C44AF" w:rsidRDefault="008D14C2">
      <w:pPr>
        <w:numPr>
          <w:ilvl w:val="0"/>
          <w:numId w:val="85"/>
        </w:numPr>
        <w:ind w:right="11" w:hanging="284"/>
      </w:pPr>
      <w:r>
        <w:t>результаты аудита применяются для улучшения деятельности медицинской организации.</w:t>
      </w:r>
      <w:r>
        <w:t xml:space="preserve"> </w:t>
      </w:r>
    </w:p>
    <w:p w:rsidR="000C44AF" w:rsidRDefault="008D14C2">
      <w:pPr>
        <w:ind w:left="6" w:right="11"/>
      </w:pPr>
      <w:r>
        <w:t>Системное обеспечение внедрения доказанных рекомендаций, содержащихся в КП, практическими врачами позволит приблизить медицинскую практику РК к международным стандартам оказ</w:t>
      </w:r>
      <w:r>
        <w:t>ания медицинской помощи, значительно снизит риск осложнений, летальных исходов, уменьшит частоту применения неэффективных методик лечения, профилактики и реабилитации, малоинформативных методов диагностики, небезопасных лекарственных средств и хирургически</w:t>
      </w:r>
      <w:r>
        <w:t>х вмешательств.</w:t>
      </w:r>
      <w:r>
        <w:t xml:space="preserve"> </w:t>
      </w:r>
    </w:p>
    <w:p w:rsidR="000C44AF" w:rsidRDefault="008D14C2">
      <w:pPr>
        <w:spacing w:after="54" w:line="259" w:lineRule="auto"/>
        <w:ind w:left="3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ind w:left="6" w:right="11"/>
      </w:pPr>
      <w:r>
        <w:t>1.</w:t>
      </w:r>
      <w:r>
        <w:rPr>
          <w:rFonts w:ascii="Arial" w:eastAsia="Arial" w:hAnsi="Arial" w:cs="Arial"/>
        </w:rPr>
        <w:t xml:space="preserve"> </w:t>
      </w:r>
      <w:r>
        <w:t>Правила (порядок) мониторинга выполнения сотрудниками клинических протоколов.</w:t>
      </w:r>
      <w:r>
        <w:t xml:space="preserve"> </w:t>
      </w:r>
    </w:p>
    <w:p w:rsidR="000C44AF" w:rsidRDefault="008D14C2">
      <w:pPr>
        <w:spacing w:after="0" w:line="259" w:lineRule="auto"/>
        <w:ind w:left="33" w:firstLine="0"/>
        <w:jc w:val="left"/>
      </w:pPr>
      <w:r>
        <w:t xml:space="preserve"> </w:t>
      </w:r>
    </w:p>
    <w:p w:rsidR="000C44AF" w:rsidRDefault="008D14C2">
      <w:pPr>
        <w:spacing w:after="58" w:line="259" w:lineRule="auto"/>
        <w:ind w:left="3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10.2 </w:t>
      </w:r>
    </w:p>
    <w:p w:rsidR="000C44AF" w:rsidRDefault="008D14C2">
      <w:pPr>
        <w:spacing w:after="33"/>
        <w:ind w:left="6" w:right="11"/>
      </w:pPr>
      <w:r>
        <w:t>В медицинской организации определены ответственные лица по мониторингу клинических протоколов.</w:t>
      </w:r>
      <w:r>
        <w:t xml:space="preserve"> </w:t>
      </w:r>
    </w:p>
    <w:p w:rsidR="000C44AF" w:rsidRDefault="008D14C2">
      <w:pPr>
        <w:spacing w:after="54" w:line="259" w:lineRule="auto"/>
        <w:ind w:left="3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В соответствии с Правилами (порядком) мониторинга выполнения сотрудниками клинических протоколов в медицинской организации определены ответственные лица по проведению мониторинга клинических протоколов.</w:t>
      </w:r>
      <w:r>
        <w:t xml:space="preserve"> </w:t>
      </w:r>
    </w:p>
    <w:p w:rsidR="000C44AF" w:rsidRDefault="008D14C2">
      <w:pPr>
        <w:spacing w:after="54" w:line="259" w:lineRule="auto"/>
        <w:ind w:left="3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spacing w:line="331" w:lineRule="auto"/>
        <w:ind w:left="282" w:right="11" w:hanging="284"/>
      </w:pPr>
      <w:r>
        <w:t>1.</w:t>
      </w:r>
      <w:r>
        <w:rPr>
          <w:rFonts w:ascii="Arial" w:eastAsia="Arial" w:hAnsi="Arial" w:cs="Arial"/>
        </w:rPr>
        <w:t xml:space="preserve"> </w:t>
      </w:r>
      <w:r>
        <w:t>Должностные инструкции отв</w:t>
      </w:r>
      <w:r>
        <w:t>етственных лиц по мониторингу выполнения сотрудниками клинических протоколов</w:t>
      </w:r>
      <w:r>
        <w:t xml:space="preserve"> </w:t>
      </w:r>
    </w:p>
    <w:p w:rsidR="000C44AF" w:rsidRDefault="008D14C2">
      <w:pPr>
        <w:spacing w:after="0" w:line="259" w:lineRule="auto"/>
        <w:ind w:left="741" w:firstLine="0"/>
        <w:jc w:val="left"/>
      </w:pPr>
      <w:r>
        <w:t xml:space="preserve"> </w:t>
      </w:r>
    </w:p>
    <w:p w:rsidR="000C44AF" w:rsidRDefault="008D14C2">
      <w:pPr>
        <w:spacing w:after="59" w:line="259" w:lineRule="auto"/>
        <w:ind w:left="33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10.3 </w:t>
      </w:r>
    </w:p>
    <w:p w:rsidR="000C44AF" w:rsidRDefault="008D14C2">
      <w:pPr>
        <w:spacing w:after="35"/>
        <w:ind w:left="6" w:right="11"/>
      </w:pPr>
      <w:r>
        <w:t>Проводится ретроспективный и текущий аудит медицинских карт на предмет соответствия требованиям клинических протоколов, основанных на доказательной медицине.</w:t>
      </w:r>
      <w:r>
        <w:t xml:space="preserve"> </w:t>
      </w:r>
    </w:p>
    <w:p w:rsidR="000C44AF" w:rsidRDefault="008D14C2">
      <w:pPr>
        <w:spacing w:after="54" w:line="259" w:lineRule="auto"/>
        <w:ind w:left="3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В соответствии с Правилами (порядком) мониторинга выполнения сотрудниками клинических протоколов в медицинской организации проводится ретроспективный и текущий аудит медицинских карт на предмет соответствия требованиям клинических протоколо</w:t>
      </w:r>
      <w:r>
        <w:t>в, основанных на доказательной медицине.</w:t>
      </w:r>
      <w:r>
        <w:t xml:space="preserve"> </w:t>
      </w:r>
    </w:p>
    <w:p w:rsidR="000C44AF" w:rsidRDefault="008D14C2">
      <w:pPr>
        <w:spacing w:after="54" w:line="259" w:lineRule="auto"/>
        <w:ind w:left="3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86"/>
        </w:numPr>
        <w:spacing w:after="60"/>
        <w:ind w:right="11" w:hanging="284"/>
      </w:pPr>
      <w:r>
        <w:t>Программа (план) проведения аудитов.</w:t>
      </w:r>
      <w:r>
        <w:t xml:space="preserve"> </w:t>
      </w:r>
    </w:p>
    <w:p w:rsidR="000C44AF" w:rsidRDefault="008D14C2">
      <w:pPr>
        <w:numPr>
          <w:ilvl w:val="0"/>
          <w:numId w:val="86"/>
        </w:numPr>
        <w:spacing w:after="54"/>
        <w:ind w:right="11" w:hanging="284"/>
      </w:pPr>
      <w:r>
        <w:t>Обзор медицинской документации.</w:t>
      </w:r>
      <w:r>
        <w:t xml:space="preserve"> </w:t>
      </w:r>
    </w:p>
    <w:p w:rsidR="000C44AF" w:rsidRDefault="008D14C2">
      <w:pPr>
        <w:numPr>
          <w:ilvl w:val="0"/>
          <w:numId w:val="86"/>
        </w:numPr>
        <w:ind w:right="11" w:hanging="284"/>
      </w:pPr>
      <w:r>
        <w:t>Опрос персонала.</w:t>
      </w:r>
      <w:r>
        <w:t xml:space="preserve"> </w:t>
      </w:r>
    </w:p>
    <w:p w:rsidR="000C44AF" w:rsidRDefault="008D14C2">
      <w:pPr>
        <w:spacing w:after="60" w:line="259" w:lineRule="auto"/>
        <w:ind w:left="741" w:firstLine="0"/>
        <w:jc w:val="left"/>
      </w:pPr>
      <w: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10.4 </w:t>
      </w:r>
    </w:p>
    <w:p w:rsidR="000C44AF" w:rsidRDefault="008D14C2">
      <w:pPr>
        <w:spacing w:after="34"/>
        <w:ind w:left="6" w:right="11"/>
      </w:pPr>
      <w:r>
        <w:t>Результат аудита медицинских карт оформляется в виде презентации с данными по исполнению требований клинического протокола</w:t>
      </w:r>
      <w:r>
        <w:t xml:space="preserve">. </w:t>
      </w:r>
    </w:p>
    <w:p w:rsidR="000C44AF" w:rsidRDefault="008D14C2">
      <w:pPr>
        <w:spacing w:after="54" w:line="259" w:lineRule="auto"/>
        <w:ind w:left="3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lastRenderedPageBreak/>
        <w:t>Ответственные лица по результатам аудита медицинских карт оформляют отчет по исполнению требований клинического про</w:t>
      </w:r>
      <w:r>
        <w:t xml:space="preserve">токола в виде презентации с аналитическими данными, выводами и рекомендациями. </w:t>
      </w:r>
      <w:r>
        <w:rPr>
          <w:b/>
          <w:i/>
        </w:rPr>
        <w:t xml:space="preserve"> </w:t>
      </w:r>
    </w:p>
    <w:p w:rsidR="000C44AF" w:rsidRDefault="008D14C2">
      <w:pPr>
        <w:spacing w:after="53" w:line="259" w:lineRule="auto"/>
        <w:ind w:left="3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ind w:left="6" w:right="11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r>
        <w:t>Аналитические данные (презентации) по проведенным аудитам с выводами и рекомендациями.</w:t>
      </w:r>
      <w:r>
        <w:t xml:space="preserve"> </w:t>
      </w:r>
    </w:p>
    <w:p w:rsidR="000C44AF" w:rsidRDefault="008D14C2">
      <w:pPr>
        <w:spacing w:after="0" w:line="259" w:lineRule="auto"/>
        <w:ind w:left="33" w:firstLine="0"/>
        <w:jc w:val="left"/>
      </w:pPr>
      <w:r>
        <w:t xml:space="preserve"> </w:t>
      </w:r>
    </w:p>
    <w:p w:rsidR="000C44AF" w:rsidRDefault="008D14C2">
      <w:pPr>
        <w:spacing w:after="59" w:line="259" w:lineRule="auto"/>
        <w:ind w:left="3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10.5  </w:t>
      </w:r>
    </w:p>
    <w:p w:rsidR="000C44AF" w:rsidRDefault="008D14C2">
      <w:pPr>
        <w:ind w:left="6" w:right="11"/>
      </w:pPr>
      <w:r>
        <w:t>Презентация с данными по исполнению клинических протоколов применяется для обратной связи с медицинским персоналом, обучения сотрудников и других мероприятий для улучшения деятельности в соответствии с утвержденными процедурами медицинской организации</w:t>
      </w:r>
      <w:r>
        <w:rPr>
          <w:b/>
          <w:i/>
        </w:rPr>
        <w:t xml:space="preserve"> </w:t>
      </w:r>
    </w:p>
    <w:p w:rsidR="000C44AF" w:rsidRDefault="008D14C2">
      <w:pPr>
        <w:spacing w:after="54" w:line="259" w:lineRule="auto"/>
        <w:ind w:left="3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К</w:t>
      </w:r>
      <w:r>
        <w:rPr>
          <w:b/>
          <w:i/>
        </w:rPr>
        <w:t xml:space="preserve">омментарии: </w:t>
      </w:r>
    </w:p>
    <w:p w:rsidR="000C44AF" w:rsidRDefault="008D14C2">
      <w:pPr>
        <w:spacing w:line="322" w:lineRule="auto"/>
        <w:ind w:left="6" w:right="11"/>
      </w:pPr>
      <w:r>
        <w:t>Презентация с данными по исполнению клинических протоколов разработанная ответственными лицами применяется для принятия управленческих решений, таких как обратная связь</w:t>
      </w:r>
      <w:r>
        <w:t xml:space="preserve"> </w:t>
      </w:r>
      <w:r>
        <w:t>с медицинским персоналом, обучение</w:t>
      </w:r>
      <w:r>
        <w:t xml:space="preserve"> </w:t>
      </w:r>
      <w:r>
        <w:t>персонала и другие мероприятия</w:t>
      </w:r>
      <w:r>
        <w:t xml:space="preserve"> </w:t>
      </w:r>
      <w:r>
        <w:t>для улуч</w:t>
      </w:r>
      <w:r>
        <w:t>шения деятельности в соответствии с утвержденными процедурами медицинской организации</w:t>
      </w:r>
      <w:r>
        <w:t xml:space="preserve"> </w:t>
      </w:r>
    </w:p>
    <w:p w:rsidR="000C44AF" w:rsidRDefault="008D14C2">
      <w:pPr>
        <w:spacing w:after="54" w:line="259" w:lineRule="auto"/>
        <w:ind w:left="3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87"/>
        </w:numPr>
        <w:spacing w:after="64"/>
        <w:ind w:right="11" w:hanging="284"/>
      </w:pPr>
      <w:r>
        <w:t>Аналитические данные (презентации) по аудитам.</w:t>
      </w:r>
      <w:r>
        <w:t xml:space="preserve"> </w:t>
      </w:r>
    </w:p>
    <w:p w:rsidR="000C44AF" w:rsidRDefault="008D14C2">
      <w:pPr>
        <w:numPr>
          <w:ilvl w:val="0"/>
          <w:numId w:val="87"/>
        </w:numPr>
        <w:spacing w:line="327" w:lineRule="auto"/>
        <w:ind w:right="11" w:hanging="284"/>
      </w:pPr>
      <w:r>
        <w:t>Протоколы совещаний по проведению аудитов, с результатами принятых управленческих решений.</w:t>
      </w:r>
      <w:r>
        <w:t xml:space="preserve"> </w:t>
      </w:r>
    </w:p>
    <w:p w:rsidR="000C44AF" w:rsidRDefault="008D14C2">
      <w:pPr>
        <w:numPr>
          <w:ilvl w:val="0"/>
          <w:numId w:val="87"/>
        </w:numPr>
        <w:ind w:right="11" w:hanging="284"/>
      </w:pPr>
      <w:r>
        <w:t>Опрос персонала.</w:t>
      </w:r>
      <w:r>
        <w:t xml:space="preserve"> </w:t>
      </w:r>
    </w:p>
    <w:p w:rsidR="000C44AF" w:rsidRDefault="008D14C2">
      <w:pPr>
        <w:spacing w:after="0" w:line="259" w:lineRule="auto"/>
        <w:ind w:left="33" w:firstLine="0"/>
        <w:jc w:val="left"/>
      </w:pPr>
      <w:r>
        <w:t xml:space="preserve"> </w:t>
      </w:r>
    </w:p>
    <w:p w:rsidR="000C44AF" w:rsidRDefault="008D14C2">
      <w:pPr>
        <w:spacing w:after="60" w:line="259" w:lineRule="auto"/>
        <w:ind w:left="33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11.0 РАБОТА С НАСЕЛЕНИЕМ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Медицинская организация вовлекает пациентов, население и сотрудников в планирование оказания медицинских услуг и способствует доступности оказываемых медицинских услуг для населения</w:t>
      </w:r>
      <w:r>
        <w:t xml:space="preserve"> </w:t>
      </w:r>
    </w:p>
    <w:p w:rsidR="000C44AF" w:rsidRDefault="008D14C2">
      <w:pPr>
        <w:spacing w:after="59" w:line="259" w:lineRule="auto"/>
        <w:ind w:left="33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11.1  </w:t>
      </w:r>
    </w:p>
    <w:p w:rsidR="000C44AF" w:rsidRDefault="008D14C2">
      <w:pPr>
        <w:ind w:left="6" w:right="11"/>
      </w:pPr>
      <w:r>
        <w:t>Медицин</w:t>
      </w:r>
      <w:r>
        <w:t>ская организация информирует население об оказываемых медицинских услугах и условиях (порядке) их получения, а также любых изменениях в списке оказываемых медицинских услуг и условиях (порядке) их получения **</w:t>
      </w:r>
      <w:r>
        <w:t xml:space="preserve"> </w:t>
      </w:r>
    </w:p>
    <w:p w:rsidR="000C44AF" w:rsidRDefault="008D14C2">
      <w:pPr>
        <w:spacing w:after="54" w:line="259" w:lineRule="auto"/>
        <w:ind w:left="3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56"/>
        <w:ind w:left="6" w:right="11"/>
      </w:pPr>
      <w:r>
        <w:t>Доступность услуг медицинской организации для населения осуществляется путем информирования населения об объеме медицинских услуг, графике работы и о порядке получения неотложной медицинской помощи. Для этого в медицинской организации необходимо:</w:t>
      </w:r>
      <w:r>
        <w:t xml:space="preserve"> </w:t>
      </w:r>
    </w:p>
    <w:p w:rsidR="000C44AF" w:rsidRDefault="008D14C2">
      <w:pPr>
        <w:numPr>
          <w:ilvl w:val="0"/>
          <w:numId w:val="88"/>
        </w:numPr>
        <w:spacing w:after="63"/>
        <w:ind w:right="11" w:hanging="284"/>
      </w:pPr>
      <w:r>
        <w:t xml:space="preserve">наличие </w:t>
      </w:r>
      <w:r>
        <w:t>информационного стенда с перечнем услуг;</w:t>
      </w:r>
      <w:r>
        <w:t xml:space="preserve">  </w:t>
      </w:r>
    </w:p>
    <w:p w:rsidR="000C44AF" w:rsidRDefault="008D14C2">
      <w:pPr>
        <w:numPr>
          <w:ilvl w:val="0"/>
          <w:numId w:val="88"/>
        </w:numPr>
        <w:spacing w:after="65"/>
        <w:ind w:right="11" w:hanging="284"/>
      </w:pPr>
      <w:r>
        <w:t>наличие информационного стенда c графиком работы служб медицинской организации;</w:t>
      </w:r>
      <w:r>
        <w:t xml:space="preserve"> </w:t>
      </w:r>
    </w:p>
    <w:p w:rsidR="000C44AF" w:rsidRDefault="008D14C2">
      <w:pPr>
        <w:numPr>
          <w:ilvl w:val="0"/>
          <w:numId w:val="88"/>
        </w:numPr>
        <w:spacing w:line="326" w:lineRule="auto"/>
        <w:ind w:right="11" w:hanging="284"/>
      </w:pPr>
      <w:r>
        <w:t xml:space="preserve">наличие информационного стенда с информацией об объеме оказываемых услуг, перечнем платных услуг; </w:t>
      </w:r>
      <w:r>
        <w:t xml:space="preserve"> </w:t>
      </w:r>
    </w:p>
    <w:p w:rsidR="000C44AF" w:rsidRDefault="008D14C2">
      <w:pPr>
        <w:numPr>
          <w:ilvl w:val="0"/>
          <w:numId w:val="88"/>
        </w:numPr>
        <w:spacing w:line="328" w:lineRule="auto"/>
        <w:ind w:right="11" w:hanging="284"/>
      </w:pPr>
      <w:r>
        <w:t xml:space="preserve">Размещение информации о порядке </w:t>
      </w:r>
      <w:r>
        <w:t xml:space="preserve">получения неотложной медицинской помощи в доступных местах. </w:t>
      </w:r>
      <w:r>
        <w:t xml:space="preserve"> </w:t>
      </w:r>
    </w:p>
    <w:p w:rsidR="000C44AF" w:rsidRDefault="008D14C2">
      <w:pPr>
        <w:spacing w:line="328" w:lineRule="auto"/>
        <w:ind w:left="6" w:right="11"/>
      </w:pPr>
      <w:r>
        <w:lastRenderedPageBreak/>
        <w:t>Информация для населения об условиях получения медицинских услуг</w:t>
      </w:r>
      <w:r>
        <w:t xml:space="preserve"> </w:t>
      </w:r>
      <w:r>
        <w:t xml:space="preserve">осуществляется (в виде брошюры или объявления на стенде или распечатки из сайта организации) </w:t>
      </w:r>
      <w:r>
        <w:t xml:space="preserve">– </w:t>
      </w:r>
      <w:r>
        <w:t xml:space="preserve">куда и как обратиться, контакты и </w:t>
      </w:r>
      <w:r>
        <w:t xml:space="preserve">телефоны организации. </w:t>
      </w:r>
      <w:r>
        <w:t xml:space="preserve"> </w:t>
      </w:r>
    </w:p>
    <w:p w:rsidR="000C44AF" w:rsidRDefault="008D14C2">
      <w:pPr>
        <w:spacing w:after="54" w:line="259" w:lineRule="auto"/>
        <w:ind w:left="3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89"/>
        </w:numPr>
        <w:spacing w:after="56"/>
        <w:ind w:right="11" w:hanging="284"/>
      </w:pPr>
      <w:r>
        <w:t>Сайт медицинской организации.</w:t>
      </w:r>
      <w:r>
        <w:t xml:space="preserve"> </w:t>
      </w:r>
    </w:p>
    <w:p w:rsidR="000C44AF" w:rsidRDefault="008D14C2">
      <w:pPr>
        <w:numPr>
          <w:ilvl w:val="0"/>
          <w:numId w:val="89"/>
        </w:numPr>
        <w:ind w:right="11" w:hanging="284"/>
      </w:pPr>
      <w:r>
        <w:t>Информационные стенды</w:t>
      </w:r>
      <w:r>
        <w:t xml:space="preserve">. </w:t>
      </w:r>
    </w:p>
    <w:p w:rsidR="000C44AF" w:rsidRDefault="008D14C2">
      <w:pPr>
        <w:spacing w:after="58" w:line="259" w:lineRule="auto"/>
        <w:ind w:left="3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11.2  </w:t>
      </w:r>
    </w:p>
    <w:p w:rsidR="000C44AF" w:rsidRDefault="008D14C2">
      <w:pPr>
        <w:spacing w:after="35"/>
        <w:ind w:left="6" w:right="11"/>
      </w:pPr>
      <w:r>
        <w:t>Медицинская организация информирует население о качестве оказываемых медицинских услуг (индикатор «удовлетворенность пациента» и другие) **</w:t>
      </w:r>
      <w:r>
        <w:t xml:space="preserve"> </w:t>
      </w:r>
    </w:p>
    <w:p w:rsidR="000C44AF" w:rsidRDefault="008D14C2">
      <w:pPr>
        <w:spacing w:after="54" w:line="259" w:lineRule="auto"/>
        <w:ind w:left="3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 xml:space="preserve">В медицинских организациях работают </w:t>
      </w:r>
      <w:r>
        <w:t>call -</w:t>
      </w:r>
      <w:r>
        <w:t>центры, которые, кроме предоставления информационных спра</w:t>
      </w:r>
      <w:r>
        <w:t xml:space="preserve">вочных услуг, позволяют вести учет всех поступающих звонков, создавать и обновлять базу пациентов, дают возможность организовать обратную связь </w:t>
      </w:r>
      <w:r>
        <w:t xml:space="preserve">- </w:t>
      </w:r>
      <w:r>
        <w:t>исходящие звонки, к примеру, напоминание о том, что пациент записан на прием к врачу. С помощью Единого информ</w:t>
      </w:r>
      <w:r>
        <w:t>ационного центра жители могут уточнить доступность лекарств в аптеках города. Кроме того,</w:t>
      </w:r>
      <w:r>
        <w:t xml:space="preserve"> call – </w:t>
      </w:r>
      <w:r>
        <w:t>центры принимают жалобы от населения по вопросам</w:t>
      </w:r>
      <w:r>
        <w:t xml:space="preserve"> </w:t>
      </w:r>
      <w:r>
        <w:t>работы медицинской организации, предоставляют информацию населению о качестве оказываемых медицинских услуг.</w:t>
      </w:r>
      <w:r>
        <w:t xml:space="preserve"> </w:t>
      </w:r>
    </w:p>
    <w:p w:rsidR="000C44AF" w:rsidRDefault="008D14C2">
      <w:pPr>
        <w:spacing w:after="54" w:line="259" w:lineRule="auto"/>
        <w:ind w:left="3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90"/>
        </w:numPr>
        <w:spacing w:after="58"/>
        <w:ind w:right="11" w:hanging="284"/>
      </w:pPr>
      <w:r>
        <w:t>Сайт медицинской организации.</w:t>
      </w:r>
      <w:r>
        <w:t xml:space="preserve"> </w:t>
      </w:r>
    </w:p>
    <w:p w:rsidR="000C44AF" w:rsidRDefault="008D14C2">
      <w:pPr>
        <w:numPr>
          <w:ilvl w:val="0"/>
          <w:numId w:val="90"/>
        </w:numPr>
        <w:spacing w:after="53"/>
        <w:ind w:right="11" w:hanging="284"/>
      </w:pPr>
      <w:r>
        <w:t>С</w:t>
      </w:r>
      <w:r>
        <w:t>all-</w:t>
      </w:r>
      <w:r>
        <w:t>центр, брошюры, буклеты, публикации в СМИ и т.п.</w:t>
      </w:r>
      <w:r>
        <w:t xml:space="preserve"> </w:t>
      </w:r>
    </w:p>
    <w:p w:rsidR="000C44AF" w:rsidRDefault="008D14C2">
      <w:pPr>
        <w:numPr>
          <w:ilvl w:val="0"/>
          <w:numId w:val="90"/>
        </w:numPr>
        <w:ind w:right="11" w:hanging="284"/>
      </w:pPr>
      <w:r>
        <w:t>Опрос персонала.</w:t>
      </w:r>
      <w:r>
        <w:t xml:space="preserve"> </w:t>
      </w:r>
    </w:p>
    <w:p w:rsidR="000C44AF" w:rsidRDefault="008D14C2">
      <w:pPr>
        <w:numPr>
          <w:ilvl w:val="0"/>
          <w:numId w:val="90"/>
        </w:numPr>
        <w:ind w:right="11" w:hanging="284"/>
      </w:pPr>
      <w:r>
        <w:t>Опрос пациентов.</w:t>
      </w:r>
      <w:r>
        <w:t xml:space="preserve"> </w:t>
      </w:r>
    </w:p>
    <w:p w:rsidR="000C44AF" w:rsidRDefault="008D14C2">
      <w:pPr>
        <w:spacing w:after="0" w:line="259" w:lineRule="auto"/>
        <w:ind w:left="33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59" w:line="259" w:lineRule="auto"/>
        <w:ind w:left="33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11.3  </w:t>
      </w:r>
    </w:p>
    <w:p w:rsidR="000C44AF" w:rsidRDefault="008D14C2">
      <w:pPr>
        <w:spacing w:after="33"/>
        <w:ind w:left="6" w:right="11"/>
      </w:pPr>
      <w:r>
        <w:t>Медицинская организация постоянно поддерживает обратную связь с населением по оказываемым медицинским услугам через средства коммуникации (веб</w:t>
      </w:r>
      <w:r>
        <w:t>-</w:t>
      </w:r>
      <w:r>
        <w:t xml:space="preserve">сайт, социальные сети, телефон, </w:t>
      </w:r>
      <w:r>
        <w:t>call-</w:t>
      </w:r>
      <w:r>
        <w:t>центр)</w:t>
      </w:r>
      <w:r>
        <w:t xml:space="preserve"> </w:t>
      </w:r>
    </w:p>
    <w:p w:rsidR="000C44AF" w:rsidRDefault="008D14C2">
      <w:pPr>
        <w:spacing w:after="56" w:line="259" w:lineRule="auto"/>
        <w:ind w:left="34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>Комментарии:</w:t>
      </w:r>
      <w:r>
        <w:rPr>
          <w:b/>
        </w:rPr>
        <w:t xml:space="preserve">  </w:t>
      </w:r>
    </w:p>
    <w:p w:rsidR="000C44AF" w:rsidRDefault="008D14C2">
      <w:pPr>
        <w:spacing w:after="44" w:line="281" w:lineRule="auto"/>
        <w:ind w:left="6" w:hanging="9"/>
        <w:jc w:val="left"/>
      </w:pPr>
      <w:r>
        <w:t>Медицинская организация имеет способ постоянного ин</w:t>
      </w:r>
      <w:r>
        <w:t>формирования населения об оказываемых услугах (веб</w:t>
      </w:r>
      <w:r>
        <w:t>-</w:t>
      </w:r>
      <w:r>
        <w:t>сайт), поддерживает обратную связь с населением через средства коммуникации (вебсайт, социальные сети, телефон, call</w:t>
      </w:r>
      <w:r>
        <w:t>-</w:t>
      </w:r>
      <w:r>
        <w:t>центр).</w:t>
      </w:r>
      <w:r>
        <w:t xml:space="preserve"> </w:t>
      </w:r>
    </w:p>
    <w:p w:rsidR="000C44AF" w:rsidRDefault="008D14C2">
      <w:pPr>
        <w:spacing w:after="57"/>
        <w:ind w:left="6" w:right="11"/>
      </w:pPr>
      <w:r>
        <w:t xml:space="preserve">Официальный сайт в сети Интернет </w:t>
      </w:r>
      <w:r>
        <w:t xml:space="preserve">– </w:t>
      </w:r>
      <w:r>
        <w:t>это «лицо» медицинской организации, сайт фор</w:t>
      </w:r>
      <w:r>
        <w:t>мирует отношение посетителя к медицинской организации, её медицинскому персоналу и руководству, к качеству медицинской помощи, оказываемой медицинской организацией, зачастую, задолго до того, как он посетит её.</w:t>
      </w:r>
      <w:r>
        <w:t xml:space="preserve"> </w:t>
      </w:r>
    </w:p>
    <w:p w:rsidR="000C44AF" w:rsidRDefault="008D14C2">
      <w:pPr>
        <w:spacing w:after="66" w:line="259" w:lineRule="auto"/>
        <w:ind w:left="-3" w:hanging="10"/>
        <w:jc w:val="left"/>
      </w:pPr>
      <w:r>
        <w:rPr>
          <w:i/>
        </w:rPr>
        <w:t xml:space="preserve">Сайт должен быть: </w:t>
      </w:r>
    </w:p>
    <w:p w:rsidR="000C44AF" w:rsidRDefault="008D14C2">
      <w:pPr>
        <w:numPr>
          <w:ilvl w:val="0"/>
          <w:numId w:val="91"/>
        </w:numPr>
        <w:spacing w:after="60"/>
        <w:ind w:right="11" w:hanging="426"/>
      </w:pPr>
      <w:r>
        <w:t xml:space="preserve">информативным и полезным; </w:t>
      </w:r>
      <w:r>
        <w:t xml:space="preserve"> </w:t>
      </w:r>
    </w:p>
    <w:p w:rsidR="000C44AF" w:rsidRDefault="008D14C2">
      <w:pPr>
        <w:numPr>
          <w:ilvl w:val="0"/>
          <w:numId w:val="91"/>
        </w:numPr>
        <w:spacing w:after="63"/>
        <w:ind w:right="11" w:hanging="426"/>
      </w:pPr>
      <w:r>
        <w:t xml:space="preserve">функциональным, удобным и простым; </w:t>
      </w:r>
      <w:r>
        <w:t xml:space="preserve"> </w:t>
      </w:r>
    </w:p>
    <w:p w:rsidR="000C44AF" w:rsidRDefault="008D14C2">
      <w:pPr>
        <w:numPr>
          <w:ilvl w:val="0"/>
          <w:numId w:val="91"/>
        </w:numPr>
        <w:spacing w:line="330" w:lineRule="auto"/>
        <w:ind w:right="11" w:hanging="426"/>
      </w:pPr>
      <w:r>
        <w:t>соответствовать всем установленным требованиям, установленным к сайтам медицинских организаций;</w:t>
      </w:r>
      <w:r>
        <w:t xml:space="preserve"> </w:t>
      </w:r>
    </w:p>
    <w:p w:rsidR="000C44AF" w:rsidRDefault="008D14C2">
      <w:pPr>
        <w:numPr>
          <w:ilvl w:val="0"/>
          <w:numId w:val="91"/>
        </w:numPr>
        <w:spacing w:line="331" w:lineRule="auto"/>
        <w:ind w:right="11" w:hanging="426"/>
      </w:pPr>
      <w:r>
        <w:lastRenderedPageBreak/>
        <w:t xml:space="preserve">должен быть для того, кто его ищет </w:t>
      </w:r>
      <w:r>
        <w:t>–</w:t>
      </w:r>
      <w:r>
        <w:t xml:space="preserve">то есть, присутствовать в результатах поиска, по ключевым </w:t>
      </w:r>
      <w:r>
        <w:t>словам,</w:t>
      </w:r>
      <w:r>
        <w:t xml:space="preserve"> </w:t>
      </w:r>
      <w:r>
        <w:t xml:space="preserve">на первых страницах выдачи поисковых машин. </w:t>
      </w:r>
      <w:r>
        <w:t xml:space="preserve"> </w:t>
      </w:r>
    </w:p>
    <w:p w:rsidR="000C44AF" w:rsidRDefault="008D14C2">
      <w:pPr>
        <w:spacing w:line="328" w:lineRule="auto"/>
        <w:ind w:left="6" w:right="11"/>
      </w:pPr>
      <w:r>
        <w:t xml:space="preserve">Наличие </w:t>
      </w:r>
      <w:r>
        <w:t>call -</w:t>
      </w:r>
      <w:r>
        <w:t>центров в медицинских учреждениях крупных городов позволяет наиболее эффективно решать проблему информирования населения об услугах медучреждений.</w:t>
      </w:r>
      <w:r>
        <w:t xml:space="preserve"> </w:t>
      </w:r>
    </w:p>
    <w:p w:rsidR="000C44AF" w:rsidRDefault="008D14C2">
      <w:pPr>
        <w:spacing w:after="54" w:line="259" w:lineRule="auto"/>
        <w:ind w:left="34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92"/>
        </w:numPr>
        <w:spacing w:after="54"/>
        <w:ind w:right="11" w:hanging="284"/>
      </w:pPr>
      <w:r>
        <w:t>Веб</w:t>
      </w:r>
      <w:r>
        <w:t>-</w:t>
      </w:r>
      <w:r>
        <w:t xml:space="preserve">сайт, социальные сети, телефон, </w:t>
      </w:r>
      <w:r>
        <w:t>call-</w:t>
      </w:r>
      <w:r>
        <w:t>центр и т.п.</w:t>
      </w:r>
      <w:r>
        <w:t xml:space="preserve"> </w:t>
      </w:r>
    </w:p>
    <w:p w:rsidR="000C44AF" w:rsidRDefault="008D14C2">
      <w:pPr>
        <w:numPr>
          <w:ilvl w:val="0"/>
          <w:numId w:val="92"/>
        </w:numPr>
        <w:spacing w:after="53"/>
        <w:ind w:right="11" w:hanging="284"/>
      </w:pPr>
      <w:r>
        <w:t>Опрос персонала.</w:t>
      </w:r>
      <w:r>
        <w:t xml:space="preserve"> </w:t>
      </w:r>
    </w:p>
    <w:p w:rsidR="000C44AF" w:rsidRDefault="008D14C2">
      <w:pPr>
        <w:numPr>
          <w:ilvl w:val="0"/>
          <w:numId w:val="92"/>
        </w:numPr>
        <w:ind w:right="11" w:hanging="284"/>
      </w:pPr>
      <w:r>
        <w:t>Опрос пациентов.</w:t>
      </w:r>
      <w:r>
        <w:t xml:space="preserve"> </w:t>
      </w:r>
    </w:p>
    <w:p w:rsidR="000C44AF" w:rsidRDefault="008D14C2">
      <w:pPr>
        <w:spacing w:after="81" w:line="239" w:lineRule="auto"/>
        <w:ind w:left="34" w:right="9586" w:firstLine="0"/>
        <w:jc w:val="left"/>
      </w:pPr>
      <w:r>
        <w:rPr>
          <w:b/>
        </w:rPr>
        <w:t xml:space="preserve"> </w:t>
      </w: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11.4  </w:t>
      </w:r>
    </w:p>
    <w:p w:rsidR="000C44AF" w:rsidRDefault="008D14C2">
      <w:pPr>
        <w:spacing w:after="30"/>
        <w:ind w:left="6" w:right="11"/>
      </w:pPr>
      <w:r>
        <w:t xml:space="preserve">Медицинская организация участвует в программах по обучению населения здоровому образу жизни и профилактике заболеваний </w:t>
      </w:r>
      <w:r>
        <w:t xml:space="preserve">** </w:t>
      </w:r>
    </w:p>
    <w:p w:rsidR="000C44AF" w:rsidRDefault="008D14C2">
      <w:pPr>
        <w:spacing w:after="55" w:line="259" w:lineRule="auto"/>
        <w:ind w:left="34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Комментарии:</w:t>
      </w:r>
      <w:r>
        <w:rPr>
          <w:b/>
        </w:rPr>
        <w:t xml:space="preserve">  </w:t>
      </w:r>
    </w:p>
    <w:p w:rsidR="000C44AF" w:rsidRDefault="008D14C2">
      <w:pPr>
        <w:spacing w:after="4" w:line="281" w:lineRule="auto"/>
        <w:ind w:left="6" w:hanging="9"/>
        <w:jc w:val="left"/>
      </w:pPr>
      <w:r>
        <w:t>В медицинской организации ответственными лицами проводится плановая санитарнопросветительная работа с пациентами и их семьями, включающая занятия, демонстрацию видеоматериалов, распространение брошюр и другой информации о профилактике заболеваний и пропага</w:t>
      </w:r>
      <w:r>
        <w:t>нде здорового образа жизни.</w:t>
      </w:r>
      <w:r>
        <w:t xml:space="preserve"> </w:t>
      </w:r>
    </w:p>
    <w:p w:rsidR="000C44AF" w:rsidRDefault="008D14C2">
      <w:pPr>
        <w:spacing w:after="54" w:line="259" w:lineRule="auto"/>
        <w:ind w:left="34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93"/>
        </w:numPr>
        <w:spacing w:after="60"/>
        <w:ind w:right="11" w:hanging="284"/>
      </w:pPr>
      <w:r>
        <w:t>Программы</w:t>
      </w:r>
      <w:r>
        <w:t xml:space="preserve"> </w:t>
      </w:r>
      <w:r>
        <w:t>по обучению населения здоровому образу жизни.</w:t>
      </w:r>
      <w:r>
        <w:t xml:space="preserve"> </w:t>
      </w:r>
    </w:p>
    <w:p w:rsidR="000C44AF" w:rsidRDefault="008D14C2">
      <w:pPr>
        <w:numPr>
          <w:ilvl w:val="0"/>
          <w:numId w:val="93"/>
        </w:numPr>
        <w:ind w:right="11" w:hanging="284"/>
      </w:pPr>
      <w:r>
        <w:t>Программы по профилактике заболеваний</w:t>
      </w:r>
      <w:r>
        <w:t xml:space="preserve">. </w:t>
      </w:r>
    </w:p>
    <w:p w:rsidR="000C44AF" w:rsidRDefault="008D14C2">
      <w:pPr>
        <w:spacing w:after="60" w:line="259" w:lineRule="auto"/>
        <w:ind w:left="34" w:firstLine="0"/>
        <w:jc w:val="left"/>
      </w:pPr>
      <w: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11.5 </w:t>
      </w:r>
    </w:p>
    <w:p w:rsidR="000C44AF" w:rsidRDefault="008D14C2">
      <w:pPr>
        <w:spacing w:after="35"/>
        <w:ind w:left="6" w:right="11"/>
      </w:pPr>
      <w:r>
        <w:t xml:space="preserve">Правила, руководства и процедуры по услугам и  уходу  должны быть разработаны с учетом специфики прикрепленного населения.  </w:t>
      </w:r>
      <w:r>
        <w:t xml:space="preserve"> </w:t>
      </w:r>
    </w:p>
    <w:p w:rsidR="000C44AF" w:rsidRDefault="008D14C2">
      <w:pPr>
        <w:spacing w:after="55" w:line="259" w:lineRule="auto"/>
        <w:ind w:left="34" w:firstLine="0"/>
        <w:jc w:val="left"/>
      </w:pPr>
      <w: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4" w:line="281" w:lineRule="auto"/>
        <w:ind w:left="6" w:hanging="9"/>
        <w:jc w:val="left"/>
      </w:pPr>
      <w:r>
        <w:t>Руководство организации совместно с руководителями различных структурных подразделений определяют, какие диагности</w:t>
      </w:r>
      <w:r>
        <w:t>ческие, терапевтические, реабилитационные и другие услуги необходимы для прикрепленного  населения. Руководство организации совместно с руководителями структурных подразделений планирует объем и уровень различных услуг, которые будут предоставляться в орга</w:t>
      </w:r>
      <w:r>
        <w:t xml:space="preserve">низации напрямую или косвенно. Руководство организации планирует и участвует в связях с населением, местными организациями и другими, планирует постоянную связь с основными (ключевыми) заинтересованными группами населения, предоставляет данные и </w:t>
      </w:r>
    </w:p>
    <w:p w:rsidR="000C44AF" w:rsidRDefault="000C44AF">
      <w:pPr>
        <w:sectPr w:rsidR="000C44AF">
          <w:footerReference w:type="even" r:id="rId26"/>
          <w:footerReference w:type="default" r:id="rId27"/>
          <w:footerReference w:type="first" r:id="rId28"/>
          <w:pgSz w:w="11906" w:h="16838"/>
          <w:pgMar w:top="1110" w:right="1131" w:bottom="1258" w:left="1101" w:header="720" w:footer="467" w:gutter="0"/>
          <w:cols w:space="720"/>
        </w:sectPr>
      </w:pPr>
    </w:p>
    <w:p w:rsidR="000C44AF" w:rsidRDefault="008D14C2">
      <w:pPr>
        <w:spacing w:after="34"/>
        <w:ind w:left="6" w:right="11"/>
      </w:pPr>
      <w:r>
        <w:lastRenderedPageBreak/>
        <w:t>информацию относительно качества предоставляемых услуг  населени</w:t>
      </w:r>
      <w:r>
        <w:t xml:space="preserve">ю в целях удовлетворения потребностей населения в медицинских услугах.  </w:t>
      </w:r>
      <w:r>
        <w:rPr>
          <w:b/>
          <w:i/>
        </w:rP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ind w:left="6" w:right="11"/>
      </w:pPr>
      <w:r>
        <w:t>1.</w:t>
      </w:r>
      <w:r>
        <w:t>СОПы по работе с населением</w:t>
      </w:r>
      <w:r>
        <w:t>.</w:t>
      </w:r>
      <w:r>
        <w:rPr>
          <w:color w:val="FF0000"/>
        </w:rPr>
        <w:t xml:space="preserve"> </w:t>
      </w:r>
    </w:p>
    <w:p w:rsidR="000C44AF" w:rsidRDefault="008D14C2">
      <w:pPr>
        <w:spacing w:after="13263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3" w:line="259" w:lineRule="auto"/>
        <w:ind w:left="-3" w:hanging="10"/>
        <w:jc w:val="left"/>
      </w:pPr>
      <w:r>
        <w:rPr>
          <w:rFonts w:ascii="Calibri" w:eastAsia="Calibri" w:hAnsi="Calibri" w:cs="Calibri"/>
          <w:sz w:val="14"/>
        </w:rPr>
        <w:lastRenderedPageBreak/>
        <w:t xml:space="preserve">Представленная доказательная база является ориентировочной </w:t>
      </w:r>
    </w:p>
    <w:p w:rsidR="000C44AF" w:rsidRDefault="008D14C2">
      <w:pPr>
        <w:spacing w:after="3" w:line="259" w:lineRule="auto"/>
        <w:ind w:left="-3" w:hanging="10"/>
        <w:jc w:val="left"/>
      </w:pPr>
      <w:r>
        <w:rPr>
          <w:rFonts w:ascii="Calibri" w:eastAsia="Calibri" w:hAnsi="Calibri" w:cs="Calibri"/>
          <w:sz w:val="14"/>
        </w:rPr>
        <w:t>Медицинская организация вправе предоставлять другие докозательства исполнения требований стандарта и его критериев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РАЗДЕЛ B: УПРАВЛЕНИЕ РЕСУРСАМИ </w:t>
      </w:r>
    </w:p>
    <w:p w:rsidR="000C44AF" w:rsidRDefault="008D14C2">
      <w:pPr>
        <w:spacing w:after="59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12.0 УПРАВЛЕНИЕ ФИНАНСАМИ </w:t>
      </w:r>
    </w:p>
    <w:p w:rsidR="000C44AF" w:rsidRDefault="008D14C2">
      <w:pPr>
        <w:spacing w:after="44" w:line="268" w:lineRule="auto"/>
        <w:ind w:left="8" w:hanging="10"/>
      </w:pPr>
      <w:r>
        <w:rPr>
          <w:b/>
        </w:rPr>
        <w:t>Финансовые ресурсы медицинской организации используются эффективно для реализаци</w:t>
      </w:r>
      <w:r>
        <w:rPr>
          <w:b/>
        </w:rPr>
        <w:t xml:space="preserve">и стратегических и операционных задач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Нормативная база: </w:t>
      </w:r>
    </w:p>
    <w:p w:rsidR="000C44AF" w:rsidRDefault="008D14C2">
      <w:pPr>
        <w:numPr>
          <w:ilvl w:val="0"/>
          <w:numId w:val="94"/>
        </w:numPr>
        <w:spacing w:line="331" w:lineRule="auto"/>
        <w:ind w:right="11" w:hanging="426"/>
      </w:pPr>
      <w:r>
        <w:t>О проекте Закона Республики Казахстан "О государственной монополии" Постановление Правительства Республики Казахстан от 14 апреля 2005 года N 349;</w:t>
      </w:r>
      <w:r>
        <w:t xml:space="preserve"> </w:t>
      </w:r>
    </w:p>
    <w:p w:rsidR="000C44AF" w:rsidRDefault="008D14C2">
      <w:pPr>
        <w:numPr>
          <w:ilvl w:val="0"/>
          <w:numId w:val="94"/>
        </w:numPr>
        <w:spacing w:line="326" w:lineRule="auto"/>
        <w:ind w:right="11" w:hanging="426"/>
      </w:pPr>
      <w:r>
        <w:t>«О внесении изменения и дополнения в Трудовой ко</w:t>
      </w:r>
      <w:r>
        <w:t>декс Республики Казахстан» Закон Республики Казахстан от 9 февраля 2015 года №</w:t>
      </w:r>
      <w:r>
        <w:t xml:space="preserve"> 286-</w:t>
      </w:r>
      <w:r>
        <w:t>V ЗРК;</w:t>
      </w:r>
      <w:r>
        <w:t xml:space="preserve"> </w:t>
      </w:r>
    </w:p>
    <w:p w:rsidR="000C44AF" w:rsidRDefault="008D14C2">
      <w:pPr>
        <w:numPr>
          <w:ilvl w:val="0"/>
          <w:numId w:val="94"/>
        </w:numPr>
        <w:spacing w:after="54"/>
        <w:ind w:right="11" w:hanging="426"/>
      </w:pPr>
      <w:r>
        <w:t>О внесении изменений и дополнений в приказ Министра финансов Республики Казахстан от 25 декабря 2014 года № 587 "Об утверждении форм налоговой отчетности и правил их</w:t>
      </w:r>
      <w:r>
        <w:t xml:space="preserve"> составления «Приказ</w:t>
      </w:r>
      <w:r>
        <w:t xml:space="preserve"> </w:t>
      </w:r>
      <w:r>
        <w:t>Министра финансов Республики Казахстан от 21 июня 2016 года № 324. Зарегистрирован в Министерстве юстиции Республики Казахстан 16 июля 2016 года № 13941;</w:t>
      </w:r>
      <w:r>
        <w:t xml:space="preserve"> </w:t>
      </w:r>
    </w:p>
    <w:p w:rsidR="000C44AF" w:rsidRDefault="008D14C2">
      <w:pPr>
        <w:numPr>
          <w:ilvl w:val="0"/>
          <w:numId w:val="94"/>
        </w:numPr>
        <w:spacing w:after="62"/>
        <w:ind w:right="11" w:hanging="426"/>
      </w:pPr>
      <w:r>
        <w:t>«О государственных закупках» Закон</w:t>
      </w:r>
      <w:r>
        <w:t xml:space="preserve"> </w:t>
      </w:r>
      <w:r>
        <w:t>Республики Казахстан от 4 декабря 2015 года № 434</w:t>
      </w:r>
      <w:r>
        <w:t>-</w:t>
      </w:r>
      <w:r>
        <w:t>V ЗРК;</w:t>
      </w:r>
      <w:r>
        <w:t xml:space="preserve"> </w:t>
      </w:r>
    </w:p>
    <w:p w:rsidR="000C44AF" w:rsidRDefault="008D14C2">
      <w:pPr>
        <w:numPr>
          <w:ilvl w:val="0"/>
          <w:numId w:val="94"/>
        </w:numPr>
        <w:ind w:right="11" w:hanging="426"/>
      </w:pPr>
      <w:r>
        <w:t>Международные стандарты финансового учета.</w:t>
      </w:r>
      <w: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59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8" w:line="268" w:lineRule="auto"/>
        <w:ind w:left="8" w:hanging="10"/>
      </w:pPr>
      <w:r>
        <w:rPr>
          <w:b/>
        </w:rPr>
        <w:t xml:space="preserve">КРИТЕРИЙ 12.1 </w:t>
      </w:r>
    </w:p>
    <w:p w:rsidR="000C44AF" w:rsidRDefault="008D14C2">
      <w:pPr>
        <w:spacing w:line="328" w:lineRule="auto"/>
        <w:ind w:left="6" w:right="11"/>
      </w:pPr>
      <w:r>
        <w:t>Бюджет соответствует поставленным задачам в стратегическом и операционном (годовом) плане</w:t>
      </w:r>
      <w:r>
        <w:t xml:space="preserve"> </w:t>
      </w:r>
      <w:r>
        <w:t>работы медицинской организации.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51"/>
        <w:ind w:left="6" w:right="11"/>
      </w:pPr>
      <w:r>
        <w:t>В медицинской организации разработан и утвержден план развития, который содержит цели, задачи, показатели результатов и основные показатели финансово</w:t>
      </w:r>
      <w:r>
        <w:t>-</w:t>
      </w:r>
      <w:r>
        <w:t>хозяйственной деятельности, включая инвестиции, доходы, расходы, займы, дивиденды (часть чис</w:t>
      </w:r>
      <w:r>
        <w:t xml:space="preserve">того дохода, подлежащая перечислению в бюджет), показатели финансовой устойчивости и другие сведения, предусматриваемые в соответствии со структурой разделов плана развития, формами, перечнем показателей и методическими рекомендациями по заполнению форм. </w:t>
      </w:r>
      <w:r>
        <w:t xml:space="preserve"> </w:t>
      </w:r>
      <w:r>
        <w:t xml:space="preserve">План развития формируется на основании: </w:t>
      </w:r>
      <w:r>
        <w:t xml:space="preserve"> </w:t>
      </w:r>
    </w:p>
    <w:p w:rsidR="000C44AF" w:rsidRDefault="008D14C2">
      <w:pPr>
        <w:numPr>
          <w:ilvl w:val="0"/>
          <w:numId w:val="95"/>
        </w:numPr>
        <w:spacing w:after="58"/>
        <w:ind w:right="11" w:hanging="284"/>
      </w:pPr>
      <w:r>
        <w:t>стратегического плана;</w:t>
      </w:r>
      <w:r>
        <w:t xml:space="preserve"> </w:t>
      </w:r>
    </w:p>
    <w:p w:rsidR="000C44AF" w:rsidRDefault="008D14C2">
      <w:pPr>
        <w:numPr>
          <w:ilvl w:val="0"/>
          <w:numId w:val="95"/>
        </w:numPr>
        <w:spacing w:after="64"/>
        <w:ind w:right="11" w:hanging="284"/>
      </w:pPr>
      <w:r>
        <w:t>операционного (годового) плана;</w:t>
      </w:r>
      <w:r>
        <w:t xml:space="preserve"> </w:t>
      </w:r>
    </w:p>
    <w:p w:rsidR="000C44AF" w:rsidRDefault="008D14C2">
      <w:pPr>
        <w:numPr>
          <w:ilvl w:val="0"/>
          <w:numId w:val="95"/>
        </w:numPr>
        <w:spacing w:line="329" w:lineRule="auto"/>
        <w:ind w:right="11" w:hanging="284"/>
      </w:pPr>
      <w:r>
        <w:t>ранее поданных бюджетных заявок МО на финансирование из республиканского и местного бюджетов;</w:t>
      </w:r>
      <w:r>
        <w:t xml:space="preserve"> </w:t>
      </w:r>
    </w:p>
    <w:p w:rsidR="000C44AF" w:rsidRDefault="008D14C2">
      <w:pPr>
        <w:numPr>
          <w:ilvl w:val="0"/>
          <w:numId w:val="95"/>
        </w:numPr>
        <w:spacing w:line="330" w:lineRule="auto"/>
        <w:ind w:right="11" w:hanging="284"/>
      </w:pPr>
      <w:r>
        <w:t>заявок структурных подразделений по расходам на плановый период с соответствующими обоснованиями.</w:t>
      </w:r>
      <w:r>
        <w:t xml:space="preserve"> </w:t>
      </w:r>
    </w:p>
    <w:p w:rsidR="000C44AF" w:rsidRDefault="008D14C2">
      <w:pPr>
        <w:spacing w:after="36"/>
        <w:ind w:left="6" w:right="11"/>
      </w:pPr>
      <w:r>
        <w:t>Бюджет соответствует покрытию всех потребностей медицинской организации для соответствующей реализации целей и задач стратегического и операционного (годовог</w:t>
      </w:r>
      <w:r>
        <w:t>о) планов работы.</w:t>
      </w:r>
      <w:r>
        <w:t xml:space="preserve">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96"/>
        </w:numPr>
        <w:spacing w:after="56"/>
        <w:ind w:right="11" w:hanging="284"/>
      </w:pPr>
      <w:r>
        <w:t>Операционный (годовой) план.</w:t>
      </w:r>
      <w:r>
        <w:rPr>
          <w:b/>
          <w:i/>
        </w:rPr>
        <w:t xml:space="preserve"> </w:t>
      </w:r>
    </w:p>
    <w:p w:rsidR="000C44AF" w:rsidRDefault="008D14C2">
      <w:pPr>
        <w:numPr>
          <w:ilvl w:val="0"/>
          <w:numId w:val="96"/>
        </w:numPr>
        <w:spacing w:after="52"/>
        <w:ind w:right="11" w:hanging="284"/>
      </w:pPr>
      <w:r>
        <w:t>Стратегический план.</w:t>
      </w:r>
      <w:r>
        <w:t xml:space="preserve"> </w:t>
      </w:r>
    </w:p>
    <w:p w:rsidR="000C44AF" w:rsidRDefault="008D14C2">
      <w:pPr>
        <w:numPr>
          <w:ilvl w:val="0"/>
          <w:numId w:val="96"/>
        </w:numPr>
        <w:ind w:right="11" w:hanging="284"/>
      </w:pPr>
      <w:r>
        <w:t>План развития.</w:t>
      </w:r>
      <w:r>
        <w:t xml:space="preserve"> </w:t>
      </w:r>
    </w:p>
    <w:p w:rsidR="000C44AF" w:rsidRDefault="008D14C2">
      <w:pPr>
        <w:spacing w:after="0" w:line="259" w:lineRule="auto"/>
        <w:ind w:left="1430" w:firstLine="0"/>
        <w:jc w:val="left"/>
      </w:pPr>
      <w:r>
        <w:t xml:space="preserve"> </w:t>
      </w:r>
    </w:p>
    <w:p w:rsidR="000C44AF" w:rsidRDefault="008D14C2">
      <w:pPr>
        <w:spacing w:after="58" w:line="259" w:lineRule="auto"/>
        <w:ind w:left="2" w:firstLine="0"/>
        <w:jc w:val="left"/>
      </w:pPr>
      <w:r>
        <w:rPr>
          <w:b/>
          <w:i/>
        </w:rPr>
        <w:lastRenderedPageBreak/>
        <w:t xml:space="preserve"> </w:t>
      </w:r>
    </w:p>
    <w:p w:rsidR="000C44AF" w:rsidRDefault="008D14C2">
      <w:pPr>
        <w:spacing w:after="68" w:line="268" w:lineRule="auto"/>
        <w:ind w:left="8" w:hanging="10"/>
      </w:pPr>
      <w:r>
        <w:rPr>
          <w:b/>
        </w:rPr>
        <w:t xml:space="preserve">КРИТЕРИЙ 12.2 </w:t>
      </w:r>
    </w:p>
    <w:p w:rsidR="000C44AF" w:rsidRDefault="008D14C2">
      <w:pPr>
        <w:ind w:left="6" w:right="11"/>
      </w:pPr>
      <w:r>
        <w:t>Бюджет организации составляется на основании заявок руководителей подразделений</w:t>
      </w:r>
      <w:r>
        <w:t>.</w:t>
      </w:r>
      <w:r>
        <w:rPr>
          <w:b/>
          <w:i/>
        </w:rP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4"/>
        <w:ind w:left="6" w:right="11"/>
      </w:pPr>
      <w:r>
        <w:t>При составлении бюджета медицинская организация учитывает заявки структурных подразделений по расходам на плановый период с</w:t>
      </w:r>
      <w:r>
        <w:t xml:space="preserve"> </w:t>
      </w:r>
      <w:r>
        <w:t>соответствующими обоснованиями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97"/>
        </w:numPr>
        <w:spacing w:after="56"/>
        <w:ind w:right="11" w:hanging="360"/>
      </w:pPr>
      <w:r>
        <w:t>Заявки структурных подразделений по расходам на плановый период с обоснования</w:t>
      </w:r>
      <w:r>
        <w:t>ми.</w:t>
      </w:r>
      <w:r>
        <w:t xml:space="preserve"> </w:t>
      </w:r>
    </w:p>
    <w:p w:rsidR="000C44AF" w:rsidRDefault="008D14C2">
      <w:pPr>
        <w:numPr>
          <w:ilvl w:val="0"/>
          <w:numId w:val="97"/>
        </w:numPr>
        <w:ind w:right="11" w:hanging="360"/>
      </w:pPr>
      <w:r>
        <w:t>Опрос персонала.</w:t>
      </w:r>
      <w: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8" w:line="268" w:lineRule="auto"/>
        <w:ind w:left="8" w:hanging="10"/>
      </w:pPr>
      <w:r>
        <w:rPr>
          <w:b/>
        </w:rPr>
        <w:t xml:space="preserve">КРИТЕРИЙ 12.3 </w:t>
      </w:r>
    </w:p>
    <w:p w:rsidR="000C44AF" w:rsidRDefault="008D14C2">
      <w:pPr>
        <w:ind w:left="6" w:right="11"/>
      </w:pPr>
      <w:r>
        <w:t>Бюджет обеспечивает медицинскую организацию необходимыми ресурсами для</w:t>
      </w:r>
      <w:r>
        <w:t xml:space="preserve"> </w:t>
      </w:r>
      <w:r>
        <w:t>осуществления деятельности и пересматривается в соответствии с процедурами, утвержденными руководством медицинской организации.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5"/>
        <w:ind w:left="6" w:right="11"/>
      </w:pPr>
      <w:r>
        <w:t xml:space="preserve">В медицинской организации разработаны Правила и внедрен процесс по разработке и пересмотру бюджета медицинской организации. 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98"/>
        </w:numPr>
        <w:spacing w:after="61"/>
        <w:ind w:right="11" w:hanging="360"/>
      </w:pPr>
      <w:r>
        <w:t>Правила по разработке и пересмотру бюджета медицинской организации.</w:t>
      </w:r>
      <w:r>
        <w:t xml:space="preserve"> </w:t>
      </w:r>
    </w:p>
    <w:p w:rsidR="000C44AF" w:rsidRDefault="008D14C2">
      <w:pPr>
        <w:numPr>
          <w:ilvl w:val="0"/>
          <w:numId w:val="98"/>
        </w:numPr>
        <w:ind w:right="11" w:hanging="360"/>
      </w:pPr>
      <w:r>
        <w:t>Протоколы пересмотра плана развития</w:t>
      </w:r>
      <w:r>
        <w:t xml:space="preserve"> </w:t>
      </w:r>
    </w:p>
    <w:p w:rsidR="000C44AF" w:rsidRDefault="008D14C2">
      <w:pPr>
        <w:spacing w:after="58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12.4 </w:t>
      </w:r>
    </w:p>
    <w:p w:rsidR="000C44AF" w:rsidRDefault="008D14C2">
      <w:pPr>
        <w:spacing w:after="36"/>
        <w:ind w:left="6" w:right="11"/>
      </w:pPr>
      <w:r>
        <w:t>Для экстренного приобретения лекарственных средств и изделий медицинского назначения, отсутствующих в медицинской организации, имеется договор их срочного приобретения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60"/>
        <w:ind w:left="6" w:right="11"/>
      </w:pPr>
      <w:r>
        <w:t>В медицинской организации разработаны правила (порядок) и внедрен процесс экстренного приобретения лекарственных средств и изделий медицинского назначения, отсутствующих в медицинской организации.</w:t>
      </w:r>
      <w:r>
        <w:t xml:space="preserve"> </w:t>
      </w:r>
    </w:p>
    <w:p w:rsidR="000C44AF" w:rsidRDefault="008D14C2">
      <w:pPr>
        <w:spacing w:after="61"/>
        <w:ind w:left="6" w:right="11"/>
      </w:pPr>
      <w:r>
        <w:t>Правила (порядок) могут включать следующие пункты:</w:t>
      </w:r>
      <w:r>
        <w:t xml:space="preserve"> </w:t>
      </w:r>
    </w:p>
    <w:p w:rsidR="000C44AF" w:rsidRDefault="008D14C2">
      <w:pPr>
        <w:numPr>
          <w:ilvl w:val="0"/>
          <w:numId w:val="99"/>
        </w:numPr>
        <w:spacing w:line="332" w:lineRule="auto"/>
        <w:ind w:right="11" w:hanging="360"/>
      </w:pPr>
      <w:r>
        <w:t>Опреде</w:t>
      </w:r>
      <w:r>
        <w:t>ление ответственных лиц</w:t>
      </w:r>
      <w:r>
        <w:t xml:space="preserve"> </w:t>
      </w:r>
      <w:r>
        <w:t>по экстренному приобретению лекарственных средств и изделий медицинского назначения, отсутствующих в медицинской организации;</w:t>
      </w:r>
      <w:r>
        <w:t xml:space="preserve"> </w:t>
      </w:r>
    </w:p>
    <w:p w:rsidR="000C44AF" w:rsidRDefault="008D14C2">
      <w:pPr>
        <w:numPr>
          <w:ilvl w:val="0"/>
          <w:numId w:val="99"/>
        </w:numPr>
        <w:spacing w:after="57"/>
        <w:ind w:right="11" w:hanging="360"/>
      </w:pPr>
      <w:r>
        <w:t>Обоснование для экстренного приобретения  лекарственных средств и изделий медицинского назначения, отсутс</w:t>
      </w:r>
      <w:r>
        <w:t>твующих в медицинской организации, с соответствующим оформлением медицинской документации;</w:t>
      </w:r>
      <w:r>
        <w:t xml:space="preserve"> </w:t>
      </w:r>
    </w:p>
    <w:p w:rsidR="000C44AF" w:rsidRDefault="008D14C2">
      <w:pPr>
        <w:numPr>
          <w:ilvl w:val="0"/>
          <w:numId w:val="99"/>
        </w:numPr>
        <w:spacing w:after="58"/>
        <w:ind w:right="11" w:hanging="360"/>
      </w:pPr>
      <w:r>
        <w:t>Одобрение ответственными лицами экстренного приобретения лекарственных средств и изделий медицинского назначения, отсутствующих в медицинской организации, с соответ</w:t>
      </w:r>
      <w:r>
        <w:t>ствующим оформлением медицинской документации;</w:t>
      </w:r>
      <w:r>
        <w:t xml:space="preserve"> </w:t>
      </w:r>
    </w:p>
    <w:p w:rsidR="000C44AF" w:rsidRDefault="008D14C2">
      <w:pPr>
        <w:numPr>
          <w:ilvl w:val="0"/>
          <w:numId w:val="99"/>
        </w:numPr>
        <w:spacing w:line="332" w:lineRule="auto"/>
        <w:ind w:right="11" w:hanging="360"/>
      </w:pPr>
      <w:r>
        <w:t>Заключение договора на экстренное приобретение лекарственных средств и изделий медицинского назначения, отсутствующих в медицинской организации;</w:t>
      </w:r>
      <w:r>
        <w:t xml:space="preserve"> </w:t>
      </w:r>
    </w:p>
    <w:p w:rsidR="000C44AF" w:rsidRDefault="008D14C2">
      <w:pPr>
        <w:numPr>
          <w:ilvl w:val="0"/>
          <w:numId w:val="99"/>
        </w:numPr>
        <w:spacing w:line="332" w:lineRule="auto"/>
        <w:ind w:right="11" w:hanging="360"/>
      </w:pPr>
      <w:r>
        <w:t>Приобретение лекарственных средств и изделий медицинского назн</w:t>
      </w:r>
      <w:r>
        <w:t>ачения, отсутствующих в медицинской организации, в в розничной аптеке с круглосуточным режимом работы;</w:t>
      </w:r>
      <w:r>
        <w:t xml:space="preserve"> </w:t>
      </w:r>
    </w:p>
    <w:p w:rsidR="000C44AF" w:rsidRDefault="008D14C2">
      <w:pPr>
        <w:numPr>
          <w:ilvl w:val="0"/>
          <w:numId w:val="99"/>
        </w:numPr>
        <w:spacing w:line="331" w:lineRule="auto"/>
        <w:ind w:right="11" w:hanging="360"/>
      </w:pPr>
      <w:r>
        <w:lastRenderedPageBreak/>
        <w:t>Разработка</w:t>
      </w:r>
      <w:r>
        <w:t xml:space="preserve"> </w:t>
      </w:r>
      <w:r>
        <w:t>процесса</w:t>
      </w:r>
      <w:r>
        <w:t xml:space="preserve"> </w:t>
      </w:r>
      <w:r>
        <w:t>проведения расчета по оплате экстренного приобретения лекарственных средств и изделий медицинского назначения, отсутствующих в медиц</w:t>
      </w:r>
      <w:r>
        <w:t>инской организации.</w:t>
      </w:r>
      <w:r>
        <w:t xml:space="preserve">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00"/>
        </w:numPr>
        <w:spacing w:line="332" w:lineRule="auto"/>
        <w:ind w:right="11" w:hanging="360"/>
      </w:pPr>
      <w:r>
        <w:t>Правила (порядок) экстренного приобретения лекарственных средств и изделий медицинского назначения, отсутствующих в медицинской организации.</w:t>
      </w:r>
      <w:r>
        <w:t xml:space="preserve"> </w:t>
      </w:r>
    </w:p>
    <w:p w:rsidR="000C44AF" w:rsidRDefault="008D14C2">
      <w:pPr>
        <w:numPr>
          <w:ilvl w:val="0"/>
          <w:numId w:val="100"/>
        </w:numPr>
        <w:spacing w:line="331" w:lineRule="auto"/>
        <w:ind w:right="11" w:hanging="360"/>
      </w:pPr>
      <w:r>
        <w:t>Договора по экстренному приобретению лекарственных средств и изделий медицинского назначения, отсутствующих в медицинской организации</w:t>
      </w:r>
      <w:r>
        <w:t xml:space="preserve">. </w:t>
      </w:r>
    </w:p>
    <w:p w:rsidR="000C44AF" w:rsidRDefault="008D14C2">
      <w:pPr>
        <w:numPr>
          <w:ilvl w:val="0"/>
          <w:numId w:val="100"/>
        </w:numPr>
        <w:ind w:right="11" w:hanging="360"/>
      </w:pPr>
      <w:r>
        <w:t>Должностные инструкции ответственных лиц.</w:t>
      </w:r>
      <w:r>
        <w:t xml:space="preserve"> </w:t>
      </w:r>
    </w:p>
    <w:p w:rsidR="000C44AF" w:rsidRDefault="008D14C2">
      <w:pPr>
        <w:spacing w:after="0" w:line="259" w:lineRule="auto"/>
        <w:ind w:left="1" w:firstLine="0"/>
        <w:jc w:val="left"/>
      </w:pPr>
      <w:r>
        <w:t xml:space="preserve"> </w:t>
      </w:r>
    </w:p>
    <w:p w:rsidR="000C44AF" w:rsidRDefault="008D14C2">
      <w:pPr>
        <w:spacing w:after="59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12.5 </w:t>
      </w:r>
    </w:p>
    <w:p w:rsidR="000C44AF" w:rsidRDefault="008D14C2">
      <w:pPr>
        <w:spacing w:after="34"/>
        <w:ind w:left="6" w:right="11"/>
      </w:pPr>
      <w:r>
        <w:t>Медицинские услуги, осуществляемые на платной основе, оказ</w:t>
      </w:r>
      <w:r>
        <w:t>ываются на основании утвержденного прейскуранта цен, доступного населению</w:t>
      </w:r>
      <w:r>
        <w:t xml:space="preserve">. </w:t>
      </w:r>
    </w:p>
    <w:p w:rsidR="000C44AF" w:rsidRDefault="008D14C2">
      <w:pPr>
        <w:spacing w:after="54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line="327" w:lineRule="auto"/>
        <w:ind w:left="6" w:right="11"/>
      </w:pPr>
      <w:r>
        <w:t>Руководством медицинской организации утверждается</w:t>
      </w:r>
      <w:r>
        <w:t xml:space="preserve"> </w:t>
      </w:r>
      <w:r>
        <w:t>прейскурант цен</w:t>
      </w:r>
      <w:r>
        <w:t xml:space="preserve"> </w:t>
      </w:r>
      <w:r>
        <w:t>на оказываемые платные услуги, расчитанный на основе затрат.</w:t>
      </w:r>
      <w:r>
        <w:t xml:space="preserve"> </w:t>
      </w:r>
    </w:p>
    <w:p w:rsidR="000C44AF" w:rsidRDefault="008D14C2">
      <w:pPr>
        <w:spacing w:after="44"/>
        <w:ind w:left="6" w:right="11"/>
      </w:pPr>
      <w:r>
        <w:t>Оплата платных услуг проводится в соответствии с Приказом Министра здравоохранения и социального развития Республики Казахстан от 30 апреля 2015 года № 304 «Об утверждении Правил</w:t>
      </w:r>
      <w:r>
        <w:t xml:space="preserve"> </w:t>
      </w:r>
      <w:r>
        <w:t>и условий оказания платных услуг в организациях здравоохранения»</w:t>
      </w:r>
      <w:r>
        <w:t xml:space="preserve">. </w:t>
      </w:r>
    </w:p>
    <w:p w:rsidR="000C44AF" w:rsidRDefault="008D14C2">
      <w:pPr>
        <w:spacing w:after="53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Доказате</w:t>
      </w:r>
      <w:r>
        <w:rPr>
          <w:b/>
          <w:i/>
        </w:rPr>
        <w:t xml:space="preserve">льная база: </w:t>
      </w:r>
    </w:p>
    <w:p w:rsidR="000C44AF" w:rsidRDefault="008D14C2">
      <w:pPr>
        <w:numPr>
          <w:ilvl w:val="0"/>
          <w:numId w:val="101"/>
        </w:numPr>
        <w:spacing w:after="62"/>
        <w:ind w:right="11" w:hanging="360"/>
      </w:pPr>
      <w:r>
        <w:t>Утвержденное Положение (Правила) о платных услугах.</w:t>
      </w:r>
      <w:r>
        <w:t xml:space="preserve"> </w:t>
      </w:r>
    </w:p>
    <w:p w:rsidR="000C44AF" w:rsidRDefault="008D14C2">
      <w:pPr>
        <w:numPr>
          <w:ilvl w:val="0"/>
          <w:numId w:val="101"/>
        </w:numPr>
        <w:ind w:right="11" w:hanging="360"/>
      </w:pPr>
      <w:r>
        <w:t>Утвержденный прейскурант цен и калькуляция услуг.</w:t>
      </w:r>
      <w: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60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13.0 ФИНАНСОВЫЙ АУДИТ </w:t>
      </w:r>
    </w:p>
    <w:p w:rsidR="000C44AF" w:rsidRDefault="008D14C2">
      <w:pPr>
        <w:spacing w:after="43" w:line="268" w:lineRule="auto"/>
        <w:ind w:left="8" w:hanging="10"/>
      </w:pPr>
      <w:r>
        <w:rPr>
          <w:b/>
        </w:rPr>
        <w:t xml:space="preserve">Управление ресурсами организации проводится в соответствии с законодательными актами Республики Казахстан </w:t>
      </w:r>
    </w:p>
    <w:p w:rsidR="000C44AF" w:rsidRDefault="008D14C2">
      <w:pPr>
        <w:spacing w:after="51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Нормативная база:</w:t>
      </w:r>
      <w:r>
        <w:rPr>
          <w:i/>
        </w:rPr>
        <w:t xml:space="preserve"> </w:t>
      </w:r>
    </w:p>
    <w:p w:rsidR="000C44AF" w:rsidRDefault="008D14C2">
      <w:pPr>
        <w:numPr>
          <w:ilvl w:val="0"/>
          <w:numId w:val="102"/>
        </w:numPr>
        <w:spacing w:line="332" w:lineRule="auto"/>
        <w:ind w:right="11" w:hanging="360"/>
      </w:pPr>
      <w:r>
        <w:t>О проекте Закона Республики Казахстан "О государственной монополии" Постановление Правительства Республики Казахстан от 14 апреля 2005 года N 349;</w:t>
      </w:r>
      <w:r>
        <w:t xml:space="preserve"> </w:t>
      </w:r>
    </w:p>
    <w:p w:rsidR="000C44AF" w:rsidRDefault="008D14C2">
      <w:pPr>
        <w:numPr>
          <w:ilvl w:val="0"/>
          <w:numId w:val="102"/>
        </w:numPr>
        <w:spacing w:line="331" w:lineRule="auto"/>
        <w:ind w:right="11" w:hanging="360"/>
      </w:pPr>
      <w:r>
        <w:t>«О внесении изменения и дополнения в Трудовой кодекс Республики Казахстан» Закон Республи</w:t>
      </w:r>
      <w:r>
        <w:t>ки Казахстан от 9 февраля 2015 года № 286</w:t>
      </w:r>
      <w:r>
        <w:t>-</w:t>
      </w:r>
      <w:r>
        <w:t>V ЗРК;</w:t>
      </w:r>
      <w:r>
        <w:t xml:space="preserve"> </w:t>
      </w:r>
    </w:p>
    <w:p w:rsidR="000C44AF" w:rsidRDefault="008D14C2">
      <w:pPr>
        <w:numPr>
          <w:ilvl w:val="0"/>
          <w:numId w:val="102"/>
        </w:numPr>
        <w:spacing w:after="54"/>
        <w:ind w:right="11" w:hanging="360"/>
      </w:pPr>
      <w:r>
        <w:t>О внесении изменений и дополнений в приказ Министра финансов Республики Казахстан от 25 декабря 2014 года № 587 "Об утверждении форм налоговой отчетности и правил их составления «Приказ</w:t>
      </w:r>
      <w:r>
        <w:t xml:space="preserve"> </w:t>
      </w:r>
      <w:r>
        <w:t>Министра финансов Ре</w:t>
      </w:r>
      <w:r>
        <w:t>спублики Казахстан от 21 июня 2016 года № 324. Зарегистрирован в Министерстве юстиции Республики Казахстан 16 июля 2016 года № 13941;</w:t>
      </w:r>
      <w:r>
        <w:t xml:space="preserve"> </w:t>
      </w:r>
    </w:p>
    <w:p w:rsidR="000C44AF" w:rsidRDefault="008D14C2">
      <w:pPr>
        <w:numPr>
          <w:ilvl w:val="0"/>
          <w:numId w:val="102"/>
        </w:numPr>
        <w:spacing w:after="211" w:line="327" w:lineRule="auto"/>
        <w:ind w:right="11" w:hanging="360"/>
      </w:pPr>
      <w:r>
        <w:t>«О государственных закупках» Закон</w:t>
      </w:r>
      <w:r>
        <w:t xml:space="preserve"> </w:t>
      </w:r>
      <w:r>
        <w:t>Республики Казахстан от 4 декабря 2015 года № 434</w:t>
      </w:r>
      <w:r>
        <w:t>-</w:t>
      </w:r>
      <w:r>
        <w:t>V ЗРК;</w:t>
      </w:r>
      <w:r>
        <w:t xml:space="preserve"> 5)</w:t>
      </w:r>
      <w:r>
        <w:rPr>
          <w:rFonts w:ascii="Arial" w:eastAsia="Arial" w:hAnsi="Arial" w:cs="Arial"/>
        </w:rPr>
        <w:t xml:space="preserve"> </w:t>
      </w:r>
      <w:r>
        <w:t>Международные стандарты фи</w:t>
      </w:r>
      <w:r>
        <w:t>нансового учета.</w:t>
      </w:r>
      <w:r>
        <w:t xml:space="preserve"> </w:t>
      </w:r>
    </w:p>
    <w:p w:rsidR="000C44AF" w:rsidRDefault="008D14C2">
      <w:pPr>
        <w:spacing w:after="68" w:line="268" w:lineRule="auto"/>
        <w:ind w:left="8" w:hanging="10"/>
      </w:pPr>
      <w:r>
        <w:rPr>
          <w:b/>
        </w:rPr>
        <w:t xml:space="preserve">КРИТЕРИЙ 13.1 </w:t>
      </w:r>
    </w:p>
    <w:p w:rsidR="000C44AF" w:rsidRDefault="008D14C2">
      <w:pPr>
        <w:ind w:left="6" w:right="11"/>
      </w:pPr>
      <w:r>
        <w:t>Существует система или процесс внутреннего финансового контроля</w:t>
      </w:r>
      <w:r>
        <w:t xml:space="preserve">. </w:t>
      </w:r>
    </w:p>
    <w:p w:rsidR="000C44AF" w:rsidRDefault="008D14C2">
      <w:pPr>
        <w:spacing w:after="52" w:line="259" w:lineRule="auto"/>
        <w:ind w:left="2" w:firstLine="0"/>
        <w:jc w:val="left"/>
      </w:pPr>
      <w:r>
        <w:rPr>
          <w:b/>
          <w:i/>
        </w:rPr>
        <w:lastRenderedPageBreak/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 xml:space="preserve">Система внутреннего аудита медицинской организации </w:t>
      </w:r>
      <w:r>
        <w:t xml:space="preserve">– </w:t>
      </w:r>
      <w:r>
        <w:t>это совокупность организационных мер, методик, действий, применяемых руководством и рабо</w:t>
      </w:r>
      <w:r>
        <w:t>тниками для успешного и эффективного ведения деятельности организации.</w:t>
      </w:r>
      <w:r>
        <w:t xml:space="preserve"> </w:t>
      </w:r>
    </w:p>
    <w:p w:rsidR="000C44AF" w:rsidRDefault="008D14C2">
      <w:pPr>
        <w:spacing w:after="34"/>
        <w:ind w:left="6" w:right="11"/>
      </w:pPr>
      <w:r>
        <w:t>Внутренний финансовый аудит проводится  с целью анализа финансовой  внутриорганизационной деятельности медицинской</w:t>
      </w:r>
      <w:r>
        <w:t xml:space="preserve"> </w:t>
      </w:r>
      <w:r>
        <w:t>организации для принятия управленческих решений.</w:t>
      </w:r>
      <w:r>
        <w:t xml:space="preserve"> </w:t>
      </w:r>
    </w:p>
    <w:p w:rsidR="000C44AF" w:rsidRDefault="008D14C2">
      <w:pPr>
        <w:spacing w:after="63"/>
        <w:ind w:left="6" w:right="11"/>
      </w:pPr>
      <w:r>
        <w:t>Внутренний аудит помогает организации достичь поставленных целей, используя систематизированный и последовательный подход к оценке и повышению эффективности процессов управления рисками, контроля и корпоративного управления.</w:t>
      </w:r>
      <w:r>
        <w:t xml:space="preserve"> </w:t>
      </w:r>
    </w:p>
    <w:p w:rsidR="000C44AF" w:rsidRDefault="008D14C2">
      <w:pPr>
        <w:spacing w:after="64"/>
        <w:ind w:left="6" w:right="11"/>
      </w:pPr>
      <w:r>
        <w:t>Основные функции внутреннего а</w:t>
      </w:r>
      <w:r>
        <w:t>удита:</w:t>
      </w:r>
      <w:r>
        <w:rPr>
          <w:b/>
        </w:rPr>
        <w:t xml:space="preserve"> </w:t>
      </w:r>
    </w:p>
    <w:p w:rsidR="000C44AF" w:rsidRDefault="008D14C2">
      <w:pPr>
        <w:numPr>
          <w:ilvl w:val="0"/>
          <w:numId w:val="103"/>
        </w:numPr>
        <w:spacing w:after="56"/>
        <w:ind w:right="11" w:hanging="360"/>
      </w:pPr>
      <w:r>
        <w:t xml:space="preserve">Оценка адекватности систем контроля </w:t>
      </w:r>
      <w:r>
        <w:t xml:space="preserve">– </w:t>
      </w:r>
      <w:r>
        <w:t>осуществление проверок звеньев управления (контроля), предоставление обоснованных предложений по устранению выявленных недостатков и рекомендаций по повышению эффективности управления;</w:t>
      </w:r>
      <w:r>
        <w:t xml:space="preserve"> </w:t>
      </w:r>
    </w:p>
    <w:p w:rsidR="000C44AF" w:rsidRDefault="008D14C2">
      <w:pPr>
        <w:numPr>
          <w:ilvl w:val="0"/>
          <w:numId w:val="103"/>
        </w:numPr>
        <w:spacing w:after="59"/>
        <w:ind w:right="11" w:hanging="360"/>
      </w:pPr>
      <w:r>
        <w:t xml:space="preserve">Оценка эффективности деятельности </w:t>
      </w:r>
      <w:r>
        <w:t xml:space="preserve">– </w:t>
      </w:r>
      <w:r>
        <w:t>осуществление экспертных оценок различных сторон функционирования организации и предоставление обоснованных предложений по их совершенствованию;</w:t>
      </w:r>
      <w:r>
        <w:t xml:space="preserve">  </w:t>
      </w:r>
    </w:p>
    <w:p w:rsidR="000C44AF" w:rsidRDefault="008D14C2">
      <w:pPr>
        <w:numPr>
          <w:ilvl w:val="0"/>
          <w:numId w:val="103"/>
        </w:numPr>
        <w:spacing w:after="65"/>
        <w:ind w:right="11" w:hanging="360"/>
      </w:pPr>
      <w:r>
        <w:t>Деятельность внутренних аудиторов для органов управления организацией име</w:t>
      </w:r>
      <w:r>
        <w:t>ет</w:t>
      </w:r>
      <w:r>
        <w:rPr>
          <w:b/>
        </w:rPr>
        <w:t xml:space="preserve"> </w:t>
      </w:r>
      <w:r>
        <w:t xml:space="preserve">информационное </w:t>
      </w:r>
    </w:p>
    <w:p w:rsidR="000C44AF" w:rsidRDefault="008D14C2">
      <w:pPr>
        <w:ind w:left="370" w:right="11"/>
      </w:pPr>
      <w:r>
        <w:t>и</w:t>
      </w:r>
      <w:r>
        <w:t xml:space="preserve"> </w:t>
      </w:r>
      <w:r>
        <w:t>консультационное значение.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04"/>
        </w:numPr>
        <w:spacing w:after="65"/>
        <w:ind w:right="11" w:hanging="360"/>
      </w:pPr>
      <w:r>
        <w:t>Внутренний приказ МО о создании</w:t>
      </w:r>
      <w:r>
        <w:t xml:space="preserve"> </w:t>
      </w:r>
      <w:r>
        <w:t>внутреннего финансового аудита.</w:t>
      </w:r>
      <w:r>
        <w:t xml:space="preserve"> </w:t>
      </w:r>
    </w:p>
    <w:p w:rsidR="000C44AF" w:rsidRDefault="008D14C2">
      <w:pPr>
        <w:numPr>
          <w:ilvl w:val="0"/>
          <w:numId w:val="104"/>
        </w:numPr>
        <w:spacing w:after="64"/>
        <w:ind w:right="11" w:hanging="360"/>
      </w:pPr>
      <w:r>
        <w:t xml:space="preserve">Акты внутренних финансовых аудитов и принятые управленческие решения по итогам </w:t>
      </w:r>
    </w:p>
    <w:p w:rsidR="000C44AF" w:rsidRDefault="008D14C2">
      <w:pPr>
        <w:ind w:left="369" w:right="11"/>
      </w:pPr>
      <w:r>
        <w:t>финансового аудита.</w:t>
      </w:r>
      <w: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59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13.2 </w:t>
      </w:r>
      <w:r>
        <w:rPr>
          <w:b/>
        </w:rPr>
        <w:t xml:space="preserve"> </w:t>
      </w:r>
    </w:p>
    <w:p w:rsidR="000C44AF" w:rsidRDefault="008D14C2">
      <w:pPr>
        <w:spacing w:after="31"/>
        <w:ind w:left="6" w:right="11"/>
      </w:pPr>
      <w:r>
        <w:t>Внешний финансовый аудит проводится в соответствии с законодательными актами Республики Казахстан ***</w:t>
      </w:r>
      <w:r>
        <w:rPr>
          <w:b/>
          <w:i/>
        </w:rP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rPr>
          <w:i/>
        </w:rPr>
        <w:t>Внешний аудит</w:t>
      </w:r>
      <w:r>
        <w:t xml:space="preserve"> – </w:t>
      </w:r>
      <w:r>
        <w:t>аудит, проводимый независимой аудиторской организацией (аудитором), главным образом, с целью объективной оценки достове</w:t>
      </w:r>
      <w:r>
        <w:t>рности бухгалтерского учета и отчетности, а также оказания консультационных услуг администрации.</w:t>
      </w:r>
      <w:r>
        <w:t xml:space="preserve"> </w:t>
      </w:r>
    </w:p>
    <w:p w:rsidR="000C44AF" w:rsidRDefault="008D14C2">
      <w:pPr>
        <w:ind w:left="6" w:right="11"/>
      </w:pPr>
      <w:r>
        <w:t>Аудит осуществляется в соответствии с Законом Республики Казахстан от 20 ноября 1998 года № 304 «Об аудиторской деятельности» и международными стандартами ауд</w:t>
      </w:r>
      <w:r>
        <w:t>ита, не противоречащими законодательству Республики Казахстан, опубликованными на государственном и русском языках, организацией, имеющей письменное разрешение на их официальную публикацию в Республике Казахстан от Комитета по международной аудиторской пра</w:t>
      </w:r>
      <w:r>
        <w:t>ктике при Международной федерации бухгалтеров.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05"/>
        </w:numPr>
        <w:spacing w:after="62"/>
        <w:ind w:right="11" w:hanging="360"/>
      </w:pPr>
      <w:r>
        <w:t>Акты внешних финансовых аудитов.</w:t>
      </w:r>
      <w:r>
        <w:t xml:space="preserve"> </w:t>
      </w:r>
    </w:p>
    <w:p w:rsidR="000C44AF" w:rsidRDefault="008D14C2">
      <w:pPr>
        <w:numPr>
          <w:ilvl w:val="0"/>
          <w:numId w:val="105"/>
        </w:numPr>
        <w:ind w:right="11" w:hanging="360"/>
      </w:pPr>
      <w:r>
        <w:t>Мероприятия, проведенные по итогам финансового аудита.</w:t>
      </w:r>
      <w:r>
        <w:t xml:space="preserve"> </w:t>
      </w:r>
    </w:p>
    <w:p w:rsidR="000C44AF" w:rsidRDefault="008D14C2">
      <w:pPr>
        <w:spacing w:after="0" w:line="259" w:lineRule="auto"/>
        <w:ind w:left="1061" w:firstLine="0"/>
        <w:jc w:val="left"/>
      </w:pPr>
      <w:r>
        <w:t xml:space="preserve"> </w:t>
      </w:r>
    </w:p>
    <w:p w:rsidR="000C44AF" w:rsidRDefault="008D14C2">
      <w:pPr>
        <w:spacing w:after="59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13.3 </w:t>
      </w:r>
    </w:p>
    <w:p w:rsidR="000C44AF" w:rsidRDefault="008D14C2">
      <w:pPr>
        <w:spacing w:after="34"/>
        <w:ind w:left="6" w:right="11"/>
      </w:pPr>
      <w:r>
        <w:lastRenderedPageBreak/>
        <w:t>Руководитель организации проводит мониторинг финансового статуса организации (финансовые отчеты или сведения о выполнении операционного или производственного плана).</w:t>
      </w:r>
      <w:r>
        <w:rPr>
          <w:b/>
          <w:i/>
        </w:rPr>
        <w:t xml:space="preserve"> </w:t>
      </w:r>
    </w:p>
    <w:p w:rsidR="000C44AF" w:rsidRDefault="008D14C2">
      <w:pPr>
        <w:spacing w:after="55" w:line="259" w:lineRule="auto"/>
        <w:ind w:left="711" w:firstLine="0"/>
        <w:jc w:val="left"/>
      </w:pPr>
      <w: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В медицинской организации разработан внутренний нормативный документ, опр</w:t>
      </w:r>
      <w:r>
        <w:t>еделяющий единую совокупность принципов, правил организации бухгалтерского учета и составления финансовой отчетности.</w:t>
      </w:r>
      <w:r>
        <w:t xml:space="preserve"> </w:t>
      </w:r>
    </w:p>
    <w:p w:rsidR="000C44AF" w:rsidRDefault="008D14C2">
      <w:pPr>
        <w:spacing w:after="36"/>
        <w:ind w:left="6" w:right="11"/>
      </w:pPr>
      <w:r>
        <w:t>Отчет о результатах финансовой деятельности содержит анализ использования ресурсов и анализ возможностей по повышению эффективности испол</w:t>
      </w:r>
      <w:r>
        <w:t>ьзования ресурсов.</w:t>
      </w:r>
      <w:r>
        <w:t xml:space="preserve"> </w:t>
      </w:r>
    </w:p>
    <w:p w:rsidR="000C44AF" w:rsidRDefault="008D14C2">
      <w:pPr>
        <w:spacing w:after="54" w:line="259" w:lineRule="auto"/>
        <w:ind w:left="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06"/>
        </w:numPr>
        <w:spacing w:after="64"/>
        <w:ind w:right="11" w:hanging="360"/>
      </w:pPr>
      <w:r>
        <w:t>Утвержденная учетная политика</w:t>
      </w:r>
      <w:r>
        <w:t xml:space="preserve"> </w:t>
      </w:r>
      <w:r>
        <w:t>МО.</w:t>
      </w:r>
      <w:r>
        <w:t xml:space="preserve"> </w:t>
      </w:r>
    </w:p>
    <w:p w:rsidR="000C44AF" w:rsidRDefault="008D14C2">
      <w:pPr>
        <w:numPr>
          <w:ilvl w:val="0"/>
          <w:numId w:val="106"/>
        </w:numPr>
        <w:spacing w:line="331" w:lineRule="auto"/>
        <w:ind w:right="11" w:hanging="360"/>
      </w:pPr>
      <w:r>
        <w:t>Ежеквартальные налоговые отчеты и ежегодные отчеты по установленным формам (отчет исполнения плана развития по форме №141).</w:t>
      </w:r>
      <w:r>
        <w:t xml:space="preserve"> </w:t>
      </w:r>
    </w:p>
    <w:p w:rsidR="000C44AF" w:rsidRDefault="008D14C2">
      <w:pPr>
        <w:spacing w:after="0" w:line="259" w:lineRule="auto"/>
        <w:ind w:left="711" w:firstLine="0"/>
        <w:jc w:val="left"/>
      </w:pPr>
      <w:r>
        <w:t xml:space="preserve"> </w:t>
      </w:r>
    </w:p>
    <w:p w:rsidR="000C44AF" w:rsidRDefault="008D14C2">
      <w:pPr>
        <w:spacing w:after="58" w:line="259" w:lineRule="auto"/>
        <w:ind w:left="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8" w:line="268" w:lineRule="auto"/>
        <w:ind w:left="8" w:hanging="10"/>
      </w:pPr>
      <w:r>
        <w:rPr>
          <w:b/>
        </w:rPr>
        <w:t xml:space="preserve">КРИТЕРИЙ 13.4 </w:t>
      </w:r>
    </w:p>
    <w:p w:rsidR="000C44AF" w:rsidRDefault="008D14C2">
      <w:pPr>
        <w:ind w:left="6" w:right="11"/>
      </w:pPr>
      <w:r>
        <w:t>Бухгалтерский учет ведется с применением признанных автоматизированных программ</w:t>
      </w:r>
      <w:r>
        <w:t xml:space="preserve">. </w:t>
      </w:r>
    </w:p>
    <w:p w:rsidR="000C44AF" w:rsidRDefault="008D14C2">
      <w:pPr>
        <w:spacing w:after="54" w:line="259" w:lineRule="auto"/>
        <w:ind w:left="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18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4" w:line="281" w:lineRule="auto"/>
        <w:ind w:left="6" w:hanging="9"/>
        <w:jc w:val="left"/>
      </w:pPr>
      <w:r>
        <w:t xml:space="preserve">В </w:t>
      </w:r>
      <w:r>
        <w:tab/>
        <w:t xml:space="preserve">медицинской </w:t>
      </w:r>
      <w:r>
        <w:tab/>
        <w:t xml:space="preserve">организации </w:t>
      </w:r>
      <w:r>
        <w:tab/>
        <w:t xml:space="preserve">бухгалтерский </w:t>
      </w:r>
      <w:r>
        <w:tab/>
        <w:t xml:space="preserve">учет </w:t>
      </w:r>
      <w:r>
        <w:tab/>
        <w:t xml:space="preserve">ведется </w:t>
      </w:r>
      <w:r>
        <w:tab/>
        <w:t xml:space="preserve">с </w:t>
      </w:r>
      <w:r>
        <w:tab/>
        <w:t xml:space="preserve">применением </w:t>
      </w:r>
      <w:r>
        <w:tab/>
        <w:t>признанных автоматизированных программ (1С бухгалтерия). Применяются статистические</w:t>
      </w:r>
      <w:r>
        <w:t xml:space="preserve"> программы для мониторинга и отчетности, антивирус,  доступ интернет.</w:t>
      </w:r>
      <w:r>
        <w:t xml:space="preserve"> </w:t>
      </w:r>
    </w:p>
    <w:p w:rsidR="000C44AF" w:rsidRDefault="008D14C2">
      <w:pPr>
        <w:spacing w:after="54" w:line="259" w:lineRule="auto"/>
        <w:ind w:left="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ind w:left="6" w:right="11"/>
      </w:pPr>
      <w:r>
        <w:t>1.</w:t>
      </w:r>
      <w:r>
        <w:rPr>
          <w:rFonts w:ascii="Arial" w:eastAsia="Arial" w:hAnsi="Arial" w:cs="Arial"/>
        </w:rPr>
        <w:t xml:space="preserve"> </w:t>
      </w:r>
      <w:r>
        <w:t>Лицензионное программное обеспечение (статистика, 1С бухгалтерия, антивирус и другие).</w:t>
      </w:r>
      <w:r>
        <w:t xml:space="preserve"> </w:t>
      </w:r>
    </w:p>
    <w:p w:rsidR="000C44AF" w:rsidRDefault="008D14C2">
      <w:pPr>
        <w:spacing w:after="0" w:line="259" w:lineRule="auto"/>
        <w:ind w:left="3" w:firstLine="0"/>
        <w:jc w:val="left"/>
      </w:pPr>
      <w:r>
        <w:t xml:space="preserve"> </w:t>
      </w:r>
    </w:p>
    <w:p w:rsidR="000C44AF" w:rsidRDefault="008D14C2">
      <w:pPr>
        <w:spacing w:after="60" w:line="259" w:lineRule="auto"/>
        <w:ind w:left="3" w:firstLine="0"/>
        <w:jc w:val="left"/>
      </w:pPr>
      <w: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13.5 </w:t>
      </w:r>
    </w:p>
    <w:p w:rsidR="000C44AF" w:rsidRDefault="008D14C2">
      <w:pPr>
        <w:spacing w:after="30"/>
        <w:ind w:left="6" w:right="11"/>
      </w:pPr>
      <w:r>
        <w:t>Отчеты своевременно направляются в органы государственных доходов и органы государственной статистики</w:t>
      </w:r>
      <w:r>
        <w:t xml:space="preserve">. </w:t>
      </w:r>
    </w:p>
    <w:p w:rsidR="000C44AF" w:rsidRDefault="008D14C2">
      <w:pPr>
        <w:spacing w:after="54" w:line="259" w:lineRule="auto"/>
        <w:ind w:left="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4" w:line="281" w:lineRule="auto"/>
        <w:ind w:left="6" w:hanging="9"/>
        <w:jc w:val="left"/>
      </w:pPr>
      <w:r>
        <w:t>Медицинская организация</w:t>
      </w:r>
      <w:r>
        <w:t xml:space="preserve"> </w:t>
      </w:r>
      <w:r>
        <w:t>представляет в органы государственных доходов и органы государственной статистики достоверные первичные статисти</w:t>
      </w:r>
      <w:r>
        <w:t>ческие данные при проведении статистических наблюдений в соответствии с графиком представления респондентами первичных статистических данных и со статистической методологией.</w:t>
      </w:r>
      <w:r>
        <w:t xml:space="preserve"> </w:t>
      </w:r>
    </w:p>
    <w:p w:rsidR="000C44AF" w:rsidRDefault="008D14C2">
      <w:pPr>
        <w:spacing w:after="35"/>
        <w:ind w:left="6" w:right="11"/>
      </w:pPr>
      <w:r>
        <w:t>Налоговая отчетность представляется в налоговые органы в порядке и сроки, которы</w:t>
      </w:r>
      <w:r>
        <w:t>е установлены Кодексом РК «О налогах и других обязательных платежах в бюджет».</w:t>
      </w:r>
      <w:r>
        <w:t xml:space="preserve"> </w:t>
      </w:r>
    </w:p>
    <w:p w:rsidR="000C44AF" w:rsidRDefault="008D14C2">
      <w:pPr>
        <w:spacing w:after="54" w:line="259" w:lineRule="auto"/>
        <w:ind w:left="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07"/>
        </w:numPr>
        <w:spacing w:after="62"/>
        <w:ind w:right="11" w:hanging="360"/>
      </w:pPr>
      <w:r>
        <w:t>Утвержденная учетная политика МО</w:t>
      </w:r>
      <w:r>
        <w:t xml:space="preserve"> </w:t>
      </w:r>
    </w:p>
    <w:p w:rsidR="000C44AF" w:rsidRDefault="008D14C2">
      <w:pPr>
        <w:numPr>
          <w:ilvl w:val="0"/>
          <w:numId w:val="107"/>
        </w:numPr>
        <w:spacing w:after="61"/>
        <w:ind w:right="11" w:hanging="360"/>
      </w:pPr>
      <w:r>
        <w:t>Формы статистической отчетности с отметкой о принятии.</w:t>
      </w:r>
      <w:r>
        <w:t xml:space="preserve"> </w:t>
      </w:r>
    </w:p>
    <w:p w:rsidR="000C44AF" w:rsidRDefault="008D14C2">
      <w:pPr>
        <w:numPr>
          <w:ilvl w:val="0"/>
          <w:numId w:val="107"/>
        </w:numPr>
        <w:ind w:right="11" w:hanging="360"/>
      </w:pPr>
      <w:r>
        <w:t>Уведомления о сдаче налоговой отчетности.</w:t>
      </w:r>
      <w: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59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lastRenderedPageBreak/>
        <w:t xml:space="preserve">14.0 ФОНД ОПЛАТЫ ТРУДА </w:t>
      </w:r>
    </w:p>
    <w:p w:rsidR="000C44AF" w:rsidRDefault="008D14C2">
      <w:pPr>
        <w:spacing w:after="44" w:line="268" w:lineRule="auto"/>
        <w:ind w:left="8" w:hanging="10"/>
      </w:pPr>
      <w:r>
        <w:rPr>
          <w:b/>
        </w:rPr>
        <w:t xml:space="preserve">Оплата труда сотрудников осуществляется своевременно и с учетом дифференцированного вклада работника в производительность организации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Нормативная база: </w:t>
      </w:r>
    </w:p>
    <w:p w:rsidR="000C44AF" w:rsidRDefault="008D14C2">
      <w:pPr>
        <w:spacing w:line="330" w:lineRule="auto"/>
        <w:ind w:left="282" w:right="11" w:hanging="284"/>
      </w:pPr>
      <w:r>
        <w:t>1)</w:t>
      </w:r>
      <w:r>
        <w:rPr>
          <w:rFonts w:ascii="Arial" w:eastAsia="Arial" w:hAnsi="Arial" w:cs="Arial"/>
        </w:rPr>
        <w:t xml:space="preserve"> </w:t>
      </w:r>
      <w:r>
        <w:t>«О внесении изменения и дополнения в Трудовой кодекс Республики Казахстан» Закон Республики Казахстан от 9 февраля 2015 года № 286</w:t>
      </w:r>
      <w:r>
        <w:t>-</w:t>
      </w:r>
      <w:r>
        <w:t>V ЗРК;</w:t>
      </w:r>
      <w:r>
        <w:t xml:space="preserve">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3" w:line="268" w:lineRule="auto"/>
        <w:ind w:left="8" w:hanging="10"/>
      </w:pPr>
      <w:r>
        <w:rPr>
          <w:b/>
        </w:rPr>
        <w:t>КРИТЕРИЙ 14.1</w:t>
      </w:r>
      <w:r>
        <w:t xml:space="preserve">  </w:t>
      </w:r>
    </w:p>
    <w:p w:rsidR="000C44AF" w:rsidRDefault="008D14C2">
      <w:pPr>
        <w:spacing w:line="332" w:lineRule="auto"/>
        <w:ind w:left="6" w:right="11"/>
      </w:pPr>
      <w:r>
        <w:t>Проводится дифференцированная оплата труда сотрудников медицинской</w:t>
      </w:r>
      <w:r>
        <w:t xml:space="preserve"> </w:t>
      </w:r>
      <w:r>
        <w:t>организации в соответствии с законодательством Республики Казахстан ***</w:t>
      </w:r>
      <w:r>
        <w:rPr>
          <w:b/>
        </w:rP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18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8" w:line="281" w:lineRule="auto"/>
        <w:ind w:left="6" w:hanging="9"/>
        <w:jc w:val="left"/>
      </w:pPr>
      <w:r>
        <w:t xml:space="preserve">В </w:t>
      </w:r>
      <w:r>
        <w:tab/>
        <w:t xml:space="preserve">медицинской </w:t>
      </w:r>
      <w:r>
        <w:tab/>
        <w:t xml:space="preserve">организации </w:t>
      </w:r>
      <w:r>
        <w:tab/>
        <w:t xml:space="preserve">разработаны </w:t>
      </w:r>
      <w:r>
        <w:tab/>
        <w:t xml:space="preserve">Правила </w:t>
      </w:r>
      <w:r>
        <w:tab/>
        <w:t xml:space="preserve">(порядок) </w:t>
      </w:r>
      <w:r>
        <w:tab/>
        <w:t xml:space="preserve">и </w:t>
      </w:r>
      <w:r>
        <w:tab/>
        <w:t xml:space="preserve">внедрен </w:t>
      </w:r>
      <w:r>
        <w:tab/>
        <w:t xml:space="preserve">процесс </w:t>
      </w:r>
      <w:r>
        <w:tab/>
        <w:t>по дифференцированной оплате труда сотрудников.</w:t>
      </w:r>
      <w:r>
        <w:t xml:space="preserve"> </w:t>
      </w:r>
      <w:r>
        <w:t>Правила (порядок) могут включать сле</w:t>
      </w:r>
      <w:r>
        <w:t>дующие пункты:</w:t>
      </w:r>
      <w:r>
        <w:t xml:space="preserve"> </w:t>
      </w:r>
    </w:p>
    <w:p w:rsidR="000C44AF" w:rsidRDefault="008D14C2">
      <w:pPr>
        <w:numPr>
          <w:ilvl w:val="0"/>
          <w:numId w:val="108"/>
        </w:numPr>
        <w:spacing w:after="58"/>
        <w:ind w:right="11" w:hanging="360"/>
      </w:pPr>
      <w:r>
        <w:t>Определены ответственные лица;</w:t>
      </w:r>
      <w:r>
        <w:t xml:space="preserve"> </w:t>
      </w:r>
    </w:p>
    <w:p w:rsidR="000C44AF" w:rsidRDefault="008D14C2">
      <w:pPr>
        <w:numPr>
          <w:ilvl w:val="0"/>
          <w:numId w:val="108"/>
        </w:numPr>
        <w:spacing w:after="63"/>
        <w:ind w:right="11" w:hanging="360"/>
      </w:pPr>
      <w:r>
        <w:t>Обучение ответственных лиц;</w:t>
      </w:r>
      <w:r>
        <w:t xml:space="preserve"> </w:t>
      </w:r>
    </w:p>
    <w:p w:rsidR="000C44AF" w:rsidRDefault="008D14C2">
      <w:pPr>
        <w:numPr>
          <w:ilvl w:val="0"/>
          <w:numId w:val="108"/>
        </w:numPr>
        <w:spacing w:after="64"/>
        <w:ind w:right="11" w:hanging="360"/>
      </w:pPr>
      <w:r>
        <w:t>Разработаны и утверждены индикаторы для дифференцированной оплаты труда сотрудников;</w:t>
      </w:r>
      <w:r>
        <w:t xml:space="preserve"> </w:t>
      </w:r>
    </w:p>
    <w:p w:rsidR="000C44AF" w:rsidRDefault="008D14C2">
      <w:pPr>
        <w:numPr>
          <w:ilvl w:val="0"/>
          <w:numId w:val="108"/>
        </w:numPr>
        <w:ind w:right="11" w:hanging="360"/>
      </w:pPr>
      <w:r>
        <w:t>Проводится мониторинг процесса дифференцированной оплаты труда сотрудников</w:t>
      </w:r>
      <w:r>
        <w:t xml:space="preserve"> </w:t>
      </w:r>
    </w:p>
    <w:p w:rsidR="000C44AF" w:rsidRDefault="008D14C2">
      <w:pPr>
        <w:spacing w:after="57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Доказательная база:</w:t>
      </w:r>
      <w:r>
        <w:t xml:space="preserve"> </w:t>
      </w:r>
    </w:p>
    <w:p w:rsidR="000C44AF" w:rsidRDefault="008D14C2">
      <w:pPr>
        <w:numPr>
          <w:ilvl w:val="0"/>
          <w:numId w:val="109"/>
        </w:numPr>
        <w:spacing w:after="64"/>
        <w:ind w:right="11" w:hanging="360"/>
      </w:pPr>
      <w:r>
        <w:t>Правила (порядок) по дифференцированной оплате труда сотрудников.</w:t>
      </w:r>
      <w:r>
        <w:t xml:space="preserve"> </w:t>
      </w:r>
    </w:p>
    <w:p w:rsidR="000C44AF" w:rsidRDefault="008D14C2">
      <w:pPr>
        <w:numPr>
          <w:ilvl w:val="0"/>
          <w:numId w:val="109"/>
        </w:numPr>
        <w:spacing w:after="56"/>
        <w:ind w:right="11" w:hanging="360"/>
      </w:pPr>
      <w:r>
        <w:t>Протоколы совещаний по дифференцированному подходу к оплате</w:t>
      </w:r>
      <w:r>
        <w:t xml:space="preserve"> </w:t>
      </w:r>
      <w:r>
        <w:t>труда сотрудников.</w:t>
      </w:r>
      <w:r>
        <w:t xml:space="preserve"> </w:t>
      </w:r>
    </w:p>
    <w:p w:rsidR="000C44AF" w:rsidRDefault="008D14C2">
      <w:pPr>
        <w:numPr>
          <w:ilvl w:val="0"/>
          <w:numId w:val="109"/>
        </w:numPr>
        <w:ind w:right="11" w:hanging="360"/>
      </w:pPr>
      <w:r>
        <w:t>Опрос персонала.</w:t>
      </w:r>
      <w:r>
        <w:t xml:space="preserve"> </w:t>
      </w:r>
    </w:p>
    <w:p w:rsidR="000C44AF" w:rsidRDefault="008D14C2">
      <w:pPr>
        <w:spacing w:after="0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52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14.2</w:t>
      </w:r>
      <w:r>
        <w:t xml:space="preserve">  </w:t>
      </w:r>
    </w:p>
    <w:p w:rsidR="000C44AF" w:rsidRDefault="008D14C2">
      <w:pPr>
        <w:spacing w:after="36"/>
        <w:ind w:left="6" w:right="11"/>
      </w:pPr>
      <w:r>
        <w:t>Система дифференцированной оплаты труда основана н</w:t>
      </w:r>
      <w:r>
        <w:t>а индикаторах, утвержденных руководством медицинской организации в соответствии с законодательством Республики Казахстан ***</w:t>
      </w:r>
      <w:r>
        <w:t xml:space="preserve">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 xml:space="preserve">В медицинской организации на основе утвержденных индикаторов проводится дифференцированная оплата сотрудников, в соответствии с Правилами (порядком) по дифференцированной оплате труда сотрудников. </w:t>
      </w:r>
      <w:r>
        <w:t xml:space="preserve">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10"/>
        </w:numPr>
        <w:spacing w:line="330" w:lineRule="auto"/>
        <w:ind w:right="11" w:hanging="360"/>
      </w:pPr>
      <w:r>
        <w:t xml:space="preserve">Протоколы совещаний по разработке </w:t>
      </w:r>
      <w:r>
        <w:t>и утверждению индикаторов дифференцированной оплаты труда сотрудников.</w:t>
      </w:r>
      <w:r>
        <w:t xml:space="preserve"> </w:t>
      </w:r>
    </w:p>
    <w:p w:rsidR="000C44AF" w:rsidRDefault="008D14C2">
      <w:pPr>
        <w:numPr>
          <w:ilvl w:val="0"/>
          <w:numId w:val="110"/>
        </w:numPr>
        <w:spacing w:after="56"/>
        <w:ind w:right="11" w:hanging="360"/>
      </w:pPr>
      <w:r>
        <w:t>Аналитические данные по индикаторам дифференцированной оплаты труда сотрудников.</w:t>
      </w:r>
      <w:r>
        <w:t xml:space="preserve"> </w:t>
      </w:r>
    </w:p>
    <w:p w:rsidR="000C44AF" w:rsidRDefault="008D14C2">
      <w:pPr>
        <w:numPr>
          <w:ilvl w:val="0"/>
          <w:numId w:val="110"/>
        </w:numPr>
        <w:ind w:right="11" w:hanging="360"/>
      </w:pPr>
      <w:r>
        <w:t>Опрос персонала.</w:t>
      </w:r>
      <w:r>
        <w:t xml:space="preserve"> </w:t>
      </w:r>
    </w:p>
    <w:p w:rsidR="000C44AF" w:rsidRDefault="008D14C2">
      <w:pPr>
        <w:spacing w:after="0" w:line="259" w:lineRule="auto"/>
        <w:ind w:left="1" w:firstLine="0"/>
        <w:jc w:val="left"/>
      </w:pPr>
      <w:r>
        <w:t xml:space="preserve"> </w:t>
      </w:r>
    </w:p>
    <w:p w:rsidR="000C44AF" w:rsidRDefault="008D14C2">
      <w:pPr>
        <w:spacing w:after="59" w:line="259" w:lineRule="auto"/>
        <w:ind w:left="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14.3 </w:t>
      </w:r>
    </w:p>
    <w:p w:rsidR="000C44AF" w:rsidRDefault="008D14C2">
      <w:pPr>
        <w:spacing w:after="36"/>
        <w:ind w:left="6" w:right="11"/>
      </w:pPr>
      <w:r>
        <w:lastRenderedPageBreak/>
        <w:t>Периодически проводится определение производительности работников в соответствии с утвержденными критериями для дифференцированной оплаты труда **</w:t>
      </w:r>
      <w:r>
        <w:t xml:space="preserve">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Согласно Правил (порядка) по дифференцированной оплате труда сотрудников в медицинской орган</w:t>
      </w:r>
      <w:r>
        <w:t xml:space="preserve">изации проводится оценка производительности сотрудников в соответствии с утвержденными критериями. Разработаны и утверждены руководством медицинской организации формы оценки производительности сотрудников. </w:t>
      </w:r>
      <w:r>
        <w:t xml:space="preserve">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11"/>
        </w:numPr>
        <w:ind w:right="11" w:hanging="360"/>
      </w:pPr>
      <w:r>
        <w:t>Индикаторы дифференцирова</w:t>
      </w:r>
      <w:r>
        <w:t>нной оплаты труда сотрудников.</w:t>
      </w:r>
      <w:r>
        <w:t xml:space="preserve"> </w:t>
      </w:r>
    </w:p>
    <w:p w:rsidR="000C44AF" w:rsidRDefault="008D14C2">
      <w:pPr>
        <w:numPr>
          <w:ilvl w:val="0"/>
          <w:numId w:val="111"/>
        </w:numPr>
        <w:spacing w:after="55"/>
        <w:ind w:right="11" w:hanging="360"/>
      </w:pPr>
      <w:r>
        <w:t>Протоколы совещаний по оценке</w:t>
      </w:r>
      <w:r>
        <w:t xml:space="preserve"> </w:t>
      </w:r>
      <w:r>
        <w:t>производительности сотрудников.</w:t>
      </w:r>
      <w:r>
        <w:t xml:space="preserve"> </w:t>
      </w:r>
    </w:p>
    <w:p w:rsidR="000C44AF" w:rsidRDefault="008D14C2">
      <w:pPr>
        <w:numPr>
          <w:ilvl w:val="0"/>
          <w:numId w:val="111"/>
        </w:numPr>
        <w:ind w:right="11" w:hanging="360"/>
      </w:pPr>
      <w:r>
        <w:t>Опрос персонала.</w:t>
      </w:r>
      <w:r>
        <w:t xml:space="preserve"> </w:t>
      </w:r>
    </w:p>
    <w:p w:rsidR="000C44AF" w:rsidRDefault="008D14C2">
      <w:pPr>
        <w:spacing w:after="0" w:line="259" w:lineRule="auto"/>
        <w:ind w:left="711" w:firstLine="0"/>
        <w:jc w:val="left"/>
      </w:pPr>
      <w:r>
        <w:t xml:space="preserve">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14.4</w:t>
      </w:r>
      <w:r>
        <w:t xml:space="preserve">  </w:t>
      </w:r>
    </w:p>
    <w:p w:rsidR="000C44AF" w:rsidRDefault="008D14C2">
      <w:pPr>
        <w:spacing w:after="33"/>
        <w:ind w:left="6" w:right="11"/>
      </w:pPr>
      <w:r>
        <w:t>Оплата труда сотрудникам, перечисления в пенсионный фонд и другие обязательные отчисления осуществляются своевременно *</w:t>
      </w:r>
      <w:r>
        <w:t xml:space="preserve">* </w:t>
      </w:r>
    </w:p>
    <w:p w:rsidR="000C44AF" w:rsidRDefault="008D14C2">
      <w:pPr>
        <w:spacing w:after="52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5"/>
        <w:ind w:left="6" w:right="11"/>
      </w:pPr>
      <w:r>
        <w:t>Медицинская организация обеспечивает своевременность оплаты труда сотрудникам, перечисления в пенсионный фонд и другие обязательные отчисления.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12"/>
        </w:numPr>
        <w:spacing w:after="57"/>
        <w:ind w:right="11" w:hanging="360"/>
      </w:pPr>
      <w:r>
        <w:t>Платежные поручения.</w:t>
      </w:r>
      <w:r>
        <w:t xml:space="preserve"> </w:t>
      </w:r>
    </w:p>
    <w:p w:rsidR="000C44AF" w:rsidRDefault="008D14C2">
      <w:pPr>
        <w:numPr>
          <w:ilvl w:val="0"/>
          <w:numId w:val="112"/>
        </w:numPr>
        <w:spacing w:after="54"/>
        <w:ind w:right="11" w:hanging="360"/>
      </w:pPr>
      <w:r>
        <w:t>Коллективный договор.</w:t>
      </w:r>
      <w:r>
        <w:t xml:space="preserve"> </w:t>
      </w:r>
    </w:p>
    <w:p w:rsidR="000C44AF" w:rsidRDefault="008D14C2">
      <w:pPr>
        <w:numPr>
          <w:ilvl w:val="0"/>
          <w:numId w:val="112"/>
        </w:numPr>
        <w:ind w:right="11" w:hanging="360"/>
      </w:pPr>
      <w:r>
        <w:t>Опрос персонала.</w:t>
      </w:r>
      <w:r>
        <w:t xml:space="preserve"> </w:t>
      </w:r>
    </w:p>
    <w:p w:rsidR="000C44AF" w:rsidRDefault="008D14C2">
      <w:pPr>
        <w:spacing w:after="54" w:line="259" w:lineRule="auto"/>
        <w:ind w:left="711" w:firstLine="0"/>
        <w:jc w:val="left"/>
      </w:pPr>
      <w:r>
        <w:rPr>
          <w:color w:val="FF0000"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14.5</w:t>
      </w:r>
      <w:r>
        <w:t xml:space="preserve">  </w:t>
      </w:r>
    </w:p>
    <w:p w:rsidR="000C44AF" w:rsidRDefault="008D14C2">
      <w:pPr>
        <w:spacing w:after="4" w:line="281" w:lineRule="auto"/>
        <w:ind w:left="6" w:hanging="9"/>
        <w:jc w:val="left"/>
      </w:pPr>
      <w:r>
        <w:t>Оплата труда сотрудникам осуществляется на основе утвержденной руководством медицинской организации организационной структуры, штатного расписания и в рамках системы дифференцированной оплаты труда</w:t>
      </w:r>
      <w:r>
        <w:rPr>
          <w:color w:val="FF0000"/>
        </w:rPr>
        <w:t xml:space="preserve"> </w:t>
      </w:r>
      <w:r>
        <w:t>**</w:t>
      </w:r>
      <w:r>
        <w:rPr>
          <w:color w:val="FF0000"/>
        </w:rP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4" w:line="281" w:lineRule="auto"/>
        <w:ind w:left="6" w:hanging="9"/>
        <w:jc w:val="left"/>
      </w:pPr>
      <w:r>
        <w:t>Медицинская организаци</w:t>
      </w:r>
      <w:r>
        <w:t>я обеспечивает оплату труда персонала, основываясь на утвержденной руководством медицинской организации организационной структуре, штатном расписании  и дифференцированной оплаты труда.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13"/>
        </w:numPr>
        <w:spacing w:after="62"/>
        <w:ind w:right="11" w:hanging="360"/>
      </w:pPr>
      <w:r>
        <w:t>Утвержденное штатное расписание и организацион</w:t>
      </w:r>
      <w:r>
        <w:t>ная структура</w:t>
      </w:r>
      <w:r>
        <w:t xml:space="preserve">. </w:t>
      </w:r>
    </w:p>
    <w:p w:rsidR="000C44AF" w:rsidRDefault="008D14C2">
      <w:pPr>
        <w:numPr>
          <w:ilvl w:val="0"/>
          <w:numId w:val="113"/>
        </w:numPr>
        <w:spacing w:after="58"/>
        <w:ind w:right="11" w:hanging="360"/>
      </w:pPr>
      <w:r>
        <w:t>Правила (порядок) по дифференцированной оплате труда сотрудников.</w:t>
      </w:r>
      <w:r>
        <w:t xml:space="preserve"> </w:t>
      </w:r>
    </w:p>
    <w:p w:rsidR="000C44AF" w:rsidRDefault="008D14C2">
      <w:pPr>
        <w:numPr>
          <w:ilvl w:val="0"/>
          <w:numId w:val="113"/>
        </w:numPr>
        <w:spacing w:after="54"/>
        <w:ind w:right="11" w:hanging="360"/>
      </w:pPr>
      <w:r>
        <w:t>Коллективный договор.</w:t>
      </w:r>
      <w:r>
        <w:t xml:space="preserve"> </w:t>
      </w:r>
    </w:p>
    <w:p w:rsidR="000C44AF" w:rsidRDefault="008D14C2">
      <w:pPr>
        <w:numPr>
          <w:ilvl w:val="0"/>
          <w:numId w:val="113"/>
        </w:numPr>
        <w:ind w:right="11" w:hanging="360"/>
      </w:pPr>
      <w:r>
        <w:t>Опрос персонала.</w:t>
      </w:r>
      <w:r>
        <w:t xml:space="preserve"> </w:t>
      </w:r>
    </w:p>
    <w:p w:rsidR="000C44AF" w:rsidRDefault="008D14C2">
      <w:pPr>
        <w:spacing w:after="62" w:line="259" w:lineRule="auto"/>
        <w:ind w:left="761" w:firstLine="0"/>
        <w:jc w:val="center"/>
      </w:pPr>
      <w:r>
        <w:t xml:space="preserve"> </w:t>
      </w:r>
    </w:p>
    <w:p w:rsidR="000C44AF" w:rsidRDefault="008D14C2">
      <w:pPr>
        <w:spacing w:after="77" w:line="268" w:lineRule="auto"/>
        <w:ind w:left="8" w:hanging="10"/>
      </w:pPr>
      <w:r>
        <w:rPr>
          <w:b/>
        </w:rPr>
        <w:t xml:space="preserve">15.0 ИНФОРМАЦИОННОЕ УПРАВЛЕНИЕ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Создаются надлежащие условия для эффективного управления данными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lastRenderedPageBreak/>
        <w:t xml:space="preserve">Нормативная база: </w:t>
      </w:r>
    </w:p>
    <w:p w:rsidR="000C44AF" w:rsidRDefault="008D14C2">
      <w:pPr>
        <w:numPr>
          <w:ilvl w:val="0"/>
          <w:numId w:val="114"/>
        </w:numPr>
        <w:spacing w:after="56"/>
        <w:ind w:right="11" w:hanging="360"/>
      </w:pPr>
      <w:r>
        <w:t>Приказ Министра культуры и спорта Республики Казахстан от 22 декабря 2014 года № 144 Об утверждении Типовых правил документирования и управления документацией в государственных и негосударственных организациях</w:t>
      </w:r>
      <w:r>
        <w:t xml:space="preserve">; </w:t>
      </w:r>
    </w:p>
    <w:p w:rsidR="000C44AF" w:rsidRDefault="008D14C2">
      <w:pPr>
        <w:numPr>
          <w:ilvl w:val="0"/>
          <w:numId w:val="114"/>
        </w:numPr>
        <w:spacing w:after="54"/>
        <w:ind w:right="11" w:hanging="360"/>
      </w:pPr>
      <w:r>
        <w:t>Приказ Министра культуры и спорта Республики</w:t>
      </w:r>
      <w:r>
        <w:t xml:space="preserve"> Казахстан от 22 декабря 2014 года № 146 </w:t>
      </w:r>
      <w:r>
        <w:t xml:space="preserve"> </w:t>
      </w:r>
      <w:r>
        <w:t>Об утверждении Правил приема, хранения, учета и использования документов Национального архивного фонда и других архивных</w:t>
      </w:r>
      <w:r>
        <w:t xml:space="preserve"> </w:t>
      </w:r>
      <w:r>
        <w:t xml:space="preserve">документов ведомственными и частными архивами (с </w:t>
      </w:r>
      <w:hyperlink r:id="rId29">
        <w:r>
          <w:rPr>
            <w:color w:val="0000FF"/>
            <w:u w:val="single" w:color="0000FF"/>
          </w:rPr>
          <w:t>изменениями</w:t>
        </w:r>
      </w:hyperlink>
      <w:hyperlink r:id="rId30">
        <w:r>
          <w:t xml:space="preserve"> </w:t>
        </w:r>
      </w:hyperlink>
      <w:r>
        <w:t>от 26.01.2016 г.)</w:t>
      </w:r>
      <w:r>
        <w:t xml:space="preserve">; </w:t>
      </w:r>
    </w:p>
    <w:p w:rsidR="000C44AF" w:rsidRDefault="008D14C2">
      <w:pPr>
        <w:numPr>
          <w:ilvl w:val="0"/>
          <w:numId w:val="114"/>
        </w:numPr>
        <w:spacing w:after="56"/>
        <w:ind w:right="11" w:hanging="360"/>
      </w:pPr>
      <w:r>
        <w:t xml:space="preserve">Приказ Министра культуры и спорта Республики Казахстан от 26 января 2015 года № 22 Об утверждении Перечня типовых документов, </w:t>
      </w:r>
      <w:r>
        <w:t>образующихся в деятельности государственных и негосударственных организаций, с указанием сроков хранения</w:t>
      </w:r>
      <w:r>
        <w:t xml:space="preserve">; </w:t>
      </w:r>
    </w:p>
    <w:p w:rsidR="000C44AF" w:rsidRDefault="008D14C2">
      <w:pPr>
        <w:numPr>
          <w:ilvl w:val="0"/>
          <w:numId w:val="114"/>
        </w:numPr>
        <w:spacing w:line="332" w:lineRule="auto"/>
        <w:ind w:right="11" w:hanging="360"/>
      </w:pPr>
      <w:r>
        <w:t xml:space="preserve">Государственный </w:t>
      </w:r>
      <w:r>
        <w:tab/>
        <w:t xml:space="preserve">стандарт </w:t>
      </w:r>
      <w:r>
        <w:tab/>
        <w:t xml:space="preserve">Республики </w:t>
      </w:r>
      <w:r>
        <w:tab/>
        <w:t xml:space="preserve">Казахстан </w:t>
      </w:r>
      <w:r>
        <w:tab/>
        <w:t xml:space="preserve">СТ </w:t>
      </w:r>
      <w:r>
        <w:tab/>
        <w:t xml:space="preserve">РК </w:t>
      </w:r>
      <w:r>
        <w:tab/>
        <w:t>989</w:t>
      </w:r>
      <w:r>
        <w:t>-</w:t>
      </w:r>
      <w:r>
        <w:t xml:space="preserve">2008 </w:t>
      </w:r>
      <w:r>
        <w:tab/>
        <w:t>«Организационнораспорядительная документация. Требования к оформлению документов»</w:t>
      </w:r>
      <w:r>
        <w:t>;</w:t>
      </w:r>
      <w:r>
        <w:t xml:space="preserve"> </w:t>
      </w:r>
    </w:p>
    <w:p w:rsidR="000C44AF" w:rsidRDefault="008D14C2">
      <w:pPr>
        <w:numPr>
          <w:ilvl w:val="0"/>
          <w:numId w:val="114"/>
        </w:numPr>
        <w:spacing w:after="44" w:line="281" w:lineRule="auto"/>
        <w:ind w:right="11" w:hanging="360"/>
      </w:pPr>
      <w:r>
        <w:t>Приказ и.о. Министра здравоохранения Республики Казахстан от 10 февраля 2014 года № 75 Об утверждении технической документации по вопросам электронного</w:t>
      </w:r>
      <w:r>
        <w:t xml:space="preserve"> </w:t>
      </w:r>
      <w:r>
        <w:t xml:space="preserve">здравоохранения (с </w:t>
      </w:r>
      <w:hyperlink r:id="rId31">
        <w:r>
          <w:t>дополнениями</w:t>
        </w:r>
      </w:hyperlink>
      <w:hyperlink r:id="rId32">
        <w:r>
          <w:t xml:space="preserve"> </w:t>
        </w:r>
      </w:hyperlink>
      <w:r>
        <w:t>от 22.04.2014 г.)</w:t>
      </w:r>
      <w:r>
        <w:t xml:space="preserve">. </w:t>
      </w:r>
    </w:p>
    <w:p w:rsidR="000C44AF" w:rsidRDefault="008D14C2">
      <w:pPr>
        <w:spacing w:after="0" w:line="259" w:lineRule="auto"/>
        <w:ind w:left="761" w:firstLine="0"/>
        <w:jc w:val="center"/>
      </w:pPr>
      <w:r>
        <w:t xml:space="preserve"> </w:t>
      </w:r>
    </w:p>
    <w:p w:rsidR="000C44AF" w:rsidRDefault="008D14C2">
      <w:pPr>
        <w:spacing w:after="61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15.0 ИНФОРМАЦИОННОЕ УПРАВЛЕНИЕ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Нормативная база: </w:t>
      </w:r>
    </w:p>
    <w:p w:rsidR="000C44AF" w:rsidRDefault="008D14C2">
      <w:pPr>
        <w:numPr>
          <w:ilvl w:val="0"/>
          <w:numId w:val="115"/>
        </w:numPr>
        <w:spacing w:after="61"/>
        <w:ind w:right="11" w:hanging="284"/>
      </w:pPr>
      <w:r>
        <w:t>Приказ Министра культуры и спорта Республики Казахстан от 22 декабря 2014 года № 144 Об утвержд</w:t>
      </w:r>
      <w:r>
        <w:t>ении Типовых правил документирования и управления документацией в государственных и негосударственных организациях;</w:t>
      </w:r>
      <w:r>
        <w:t xml:space="preserve"> </w:t>
      </w:r>
    </w:p>
    <w:p w:rsidR="000C44AF" w:rsidRDefault="008D14C2">
      <w:pPr>
        <w:numPr>
          <w:ilvl w:val="0"/>
          <w:numId w:val="115"/>
        </w:numPr>
        <w:ind w:right="11" w:hanging="284"/>
      </w:pPr>
      <w:r>
        <w:t xml:space="preserve">Приказ Министра культуры и спорта Республики Казахстан от 22 декабря 2014 года № 146 </w:t>
      </w:r>
      <w:r>
        <w:t xml:space="preserve"> </w:t>
      </w:r>
      <w:r>
        <w:t>Об утверждении Правил приема, хранения, учета и испол</w:t>
      </w:r>
      <w:r>
        <w:t xml:space="preserve">ьзования документов Национального архивного фонда и других архивных документов ведомственными и частными архивами (с </w:t>
      </w:r>
      <w:hyperlink r:id="rId33">
        <w:r>
          <w:rPr>
            <w:color w:val="0000FF"/>
            <w:u w:val="single" w:color="0000FF"/>
          </w:rPr>
          <w:t>изменениями</w:t>
        </w:r>
      </w:hyperlink>
      <w:hyperlink r:id="rId34">
        <w:r>
          <w:t xml:space="preserve"> </w:t>
        </w:r>
      </w:hyperlink>
      <w:r>
        <w:t>от 26.01.2016 г.);</w:t>
      </w:r>
      <w:r>
        <w:t xml:space="preserve"> </w:t>
      </w:r>
    </w:p>
    <w:p w:rsidR="000C44AF" w:rsidRDefault="008D14C2">
      <w:pPr>
        <w:numPr>
          <w:ilvl w:val="0"/>
          <w:numId w:val="115"/>
        </w:numPr>
        <w:spacing w:after="60"/>
        <w:ind w:right="11" w:hanging="284"/>
      </w:pPr>
      <w:r>
        <w:t>Приказ Министра культуры и спорта Республики Казахстан от 26 января 2015 года № 22 Об утверждении Перечня типовых документов, образующихся в деятельности государствен</w:t>
      </w:r>
      <w:r>
        <w:t>ных и негосударственных организаций, с указанием сроков хранения;</w:t>
      </w:r>
      <w:r>
        <w:t xml:space="preserve"> </w:t>
      </w:r>
    </w:p>
    <w:p w:rsidR="000C44AF" w:rsidRDefault="008D14C2">
      <w:pPr>
        <w:numPr>
          <w:ilvl w:val="0"/>
          <w:numId w:val="115"/>
        </w:numPr>
        <w:spacing w:line="329" w:lineRule="auto"/>
        <w:ind w:right="11" w:hanging="284"/>
      </w:pPr>
      <w:r>
        <w:t xml:space="preserve">Государственный </w:t>
      </w:r>
      <w:r>
        <w:tab/>
        <w:t xml:space="preserve">стандарт </w:t>
      </w:r>
      <w:r>
        <w:tab/>
        <w:t xml:space="preserve">Республики </w:t>
      </w:r>
      <w:r>
        <w:tab/>
        <w:t xml:space="preserve">Казахстан </w:t>
      </w:r>
      <w:r>
        <w:tab/>
        <w:t xml:space="preserve">СТ </w:t>
      </w:r>
      <w:r>
        <w:tab/>
        <w:t xml:space="preserve">РК </w:t>
      </w:r>
      <w:r>
        <w:tab/>
        <w:t>989</w:t>
      </w:r>
      <w:r>
        <w:t>-</w:t>
      </w:r>
      <w:r>
        <w:t xml:space="preserve">2008 </w:t>
      </w:r>
      <w:r>
        <w:tab/>
        <w:t>«Организационнораспорядительная документация. Требования к оформлению документов»;</w:t>
      </w:r>
      <w:r>
        <w:t xml:space="preserve"> </w:t>
      </w:r>
    </w:p>
    <w:p w:rsidR="000C44AF" w:rsidRDefault="008D14C2">
      <w:pPr>
        <w:numPr>
          <w:ilvl w:val="0"/>
          <w:numId w:val="115"/>
        </w:numPr>
        <w:spacing w:after="43"/>
        <w:ind w:right="11" w:hanging="284"/>
      </w:pPr>
      <w:r>
        <w:t>Приказ и.о. Министра здравоохранения Республики Казахстан от 10 февраля 2014 года № 75 Об утверждении технической документации по вопросам электронного здравоохранения (с</w:t>
      </w:r>
      <w:hyperlink r:id="rId35">
        <w:r>
          <w:t xml:space="preserve"> дополнениями</w:t>
        </w:r>
      </w:hyperlink>
      <w:hyperlink r:id="rId36">
        <w:r>
          <w:t xml:space="preserve"> </w:t>
        </w:r>
      </w:hyperlink>
      <w:r>
        <w:t>от 22.04.2014 г.).</w:t>
      </w:r>
      <w:r>
        <w:rPr>
          <w:b/>
        </w:rPr>
        <w:t xml:space="preserve">  </w:t>
      </w:r>
    </w:p>
    <w:p w:rsidR="000C44AF" w:rsidRDefault="008D14C2">
      <w:pPr>
        <w:spacing w:after="59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15.1 </w:t>
      </w:r>
    </w:p>
    <w:p w:rsidR="000C44AF" w:rsidRDefault="008D14C2">
      <w:pPr>
        <w:spacing w:after="34"/>
        <w:ind w:left="6" w:right="11"/>
      </w:pPr>
      <w:r>
        <w:t>В медицинской организации имеется достаточное количество технических устройств для работы с медицинской и административной информацией.</w:t>
      </w:r>
      <w:r>
        <w:t xml:space="preserve"> </w:t>
      </w:r>
    </w:p>
    <w:p w:rsidR="000C44AF" w:rsidRDefault="008D14C2">
      <w:pPr>
        <w:spacing w:after="51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>Комментар</w:t>
      </w:r>
      <w:r>
        <w:rPr>
          <w:b/>
          <w:i/>
        </w:rPr>
        <w:t xml:space="preserve">ии:  </w:t>
      </w:r>
    </w:p>
    <w:p w:rsidR="000C44AF" w:rsidRDefault="008D14C2">
      <w:pPr>
        <w:spacing w:after="44"/>
        <w:ind w:left="6" w:right="11"/>
      </w:pPr>
      <w:r>
        <w:t>Руководство медицинской организации обеспечивает персонал достаточным количеством технических устройств для работы с медицинской и административной информацией</w:t>
      </w:r>
      <w:r>
        <w:t xml:space="preserve"> </w:t>
      </w:r>
      <w:r>
        <w:t>(компьютеры, принтеры, ксерокс, телефоны, видео/аудио</w:t>
      </w:r>
      <w:r>
        <w:t>-</w:t>
      </w:r>
      <w:r>
        <w:t>конференц связь).</w:t>
      </w:r>
      <w:r>
        <w:t xml:space="preserve"> </w:t>
      </w:r>
    </w:p>
    <w:p w:rsidR="000C44AF" w:rsidRDefault="008D14C2">
      <w:pPr>
        <w:spacing w:after="55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Доказательная б</w:t>
      </w:r>
      <w:r>
        <w:rPr>
          <w:b/>
          <w:i/>
        </w:rPr>
        <w:t xml:space="preserve">аза </w:t>
      </w:r>
    </w:p>
    <w:p w:rsidR="000C44AF" w:rsidRDefault="008D14C2">
      <w:pPr>
        <w:numPr>
          <w:ilvl w:val="0"/>
          <w:numId w:val="116"/>
        </w:numPr>
        <w:spacing w:after="55"/>
        <w:ind w:right="11" w:hanging="360"/>
      </w:pPr>
      <w:r>
        <w:lastRenderedPageBreak/>
        <w:t>Проверка документации и фактического наличия технических устройств</w:t>
      </w:r>
      <w:r>
        <w:t xml:space="preserve">. </w:t>
      </w:r>
    </w:p>
    <w:p w:rsidR="000C44AF" w:rsidRDefault="008D14C2">
      <w:pPr>
        <w:numPr>
          <w:ilvl w:val="0"/>
          <w:numId w:val="116"/>
        </w:numPr>
        <w:ind w:right="11" w:hanging="360"/>
      </w:pPr>
      <w:r>
        <w:t>Опрос персонала.</w:t>
      </w:r>
      <w:r>
        <w:t xml:space="preserve"> </w:t>
      </w:r>
    </w:p>
    <w:p w:rsidR="000C44AF" w:rsidRDefault="008D14C2">
      <w:pPr>
        <w:spacing w:after="52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15.2</w:t>
      </w:r>
      <w:r>
        <w:t xml:space="preserve">  </w:t>
      </w:r>
    </w:p>
    <w:p w:rsidR="000C44AF" w:rsidRDefault="008D14C2">
      <w:pPr>
        <w:spacing w:after="35"/>
        <w:ind w:left="6" w:right="11"/>
      </w:pPr>
      <w:r>
        <w:t>Руководство обеспечивает доступ медицинских работников к сети интернет для получения своевременной информации, необходимой в работе</w:t>
      </w:r>
      <w:r>
        <w:t xml:space="preserve">. </w:t>
      </w:r>
    </w:p>
    <w:p w:rsidR="000C44AF" w:rsidRDefault="008D14C2">
      <w:pPr>
        <w:spacing w:after="51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Комментарии:</w:t>
      </w:r>
      <w:r>
        <w:rPr>
          <w:b/>
          <w:i/>
          <w:color w:val="355F91"/>
        </w:rPr>
        <w:t xml:space="preserve">  </w:t>
      </w:r>
    </w:p>
    <w:p w:rsidR="000C44AF" w:rsidRDefault="008D14C2">
      <w:pPr>
        <w:spacing w:line="330" w:lineRule="auto"/>
        <w:ind w:left="6" w:right="11"/>
      </w:pPr>
      <w:r>
        <w:t>Персонал медицинской организации имеет доступ к надежным Интернет</w:t>
      </w:r>
      <w:r>
        <w:t>-</w:t>
      </w:r>
      <w:r>
        <w:t>ресурсам для выполнения своих профессиональных обязанностей</w:t>
      </w:r>
      <w:r>
        <w:rPr>
          <w:b/>
        </w:rP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17"/>
        </w:numPr>
        <w:spacing w:after="62"/>
        <w:ind w:right="11" w:hanging="360"/>
      </w:pPr>
      <w:r>
        <w:t>Договор на подключение к сети Интернет.</w:t>
      </w:r>
      <w:r>
        <w:t xml:space="preserve"> </w:t>
      </w:r>
    </w:p>
    <w:p w:rsidR="000C44AF" w:rsidRDefault="008D14C2">
      <w:pPr>
        <w:numPr>
          <w:ilvl w:val="0"/>
          <w:numId w:val="117"/>
        </w:numPr>
        <w:spacing w:after="52"/>
        <w:ind w:right="11" w:hanging="360"/>
      </w:pPr>
      <w:r>
        <w:t>Сеть и свободный доступ к интернету на рабочих местах</w:t>
      </w:r>
      <w:r>
        <w:t xml:space="preserve">. </w:t>
      </w:r>
    </w:p>
    <w:p w:rsidR="000C44AF" w:rsidRDefault="008D14C2">
      <w:pPr>
        <w:numPr>
          <w:ilvl w:val="0"/>
          <w:numId w:val="117"/>
        </w:numPr>
        <w:ind w:right="11" w:hanging="360"/>
      </w:pPr>
      <w:r>
        <w:t>Опрос персонала</w:t>
      </w:r>
      <w:r>
        <w:t xml:space="preserve">. </w:t>
      </w:r>
    </w:p>
    <w:p w:rsidR="000C44AF" w:rsidRDefault="008D14C2">
      <w:pPr>
        <w:spacing w:after="0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53" w:line="259" w:lineRule="auto"/>
        <w:ind w:left="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15.3</w:t>
      </w:r>
      <w:r>
        <w:t xml:space="preserve">  </w:t>
      </w:r>
    </w:p>
    <w:p w:rsidR="000C44AF" w:rsidRDefault="008D14C2">
      <w:pPr>
        <w:spacing w:after="35"/>
        <w:ind w:left="6" w:right="11"/>
      </w:pPr>
      <w:r>
        <w:t>Руководство медицинской организации обеспечивает доступность действующих нормативных правовых актов и правовых актов Республики Казахстан</w:t>
      </w:r>
      <w:r>
        <w:t xml:space="preserve">.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line="327" w:lineRule="auto"/>
        <w:ind w:left="6" w:right="11"/>
      </w:pPr>
      <w:r>
        <w:t>Назначается ответственное лицо за сбор, обновление и доведение</w:t>
      </w:r>
      <w:r>
        <w:t xml:space="preserve"> </w:t>
      </w:r>
      <w:r>
        <w:t>до сведения персонала нормативных</w:t>
      </w:r>
      <w:r>
        <w:t xml:space="preserve"> </w:t>
      </w:r>
      <w:r>
        <w:t>правовых актов Республики Казахстан, а также</w:t>
      </w:r>
      <w:r>
        <w:t xml:space="preserve"> </w:t>
      </w:r>
      <w:r>
        <w:t>внутренних правил</w:t>
      </w:r>
      <w:r>
        <w:t xml:space="preserve"> </w:t>
      </w:r>
      <w:r>
        <w:t>и процедур</w:t>
      </w:r>
      <w:r>
        <w:t xml:space="preserve"> </w:t>
      </w:r>
      <w:r>
        <w:t>медицинской организации.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18"/>
        </w:numPr>
        <w:spacing w:line="330" w:lineRule="auto"/>
        <w:ind w:right="11" w:hanging="360"/>
      </w:pPr>
      <w:r>
        <w:t>Правила обновления документов и прав</w:t>
      </w:r>
      <w:r>
        <w:t>ила</w:t>
      </w:r>
      <w:r>
        <w:t xml:space="preserve"> </w:t>
      </w:r>
      <w:r>
        <w:t>информирования персонала об изменениях</w:t>
      </w:r>
      <w:r>
        <w:t xml:space="preserve"> </w:t>
      </w:r>
      <w:r>
        <w:t>нормативной правовой базы</w:t>
      </w:r>
      <w:r>
        <w:t xml:space="preserve">. </w:t>
      </w:r>
    </w:p>
    <w:p w:rsidR="000C44AF" w:rsidRDefault="008D14C2">
      <w:pPr>
        <w:numPr>
          <w:ilvl w:val="0"/>
          <w:numId w:val="118"/>
        </w:numPr>
        <w:spacing w:after="4" w:line="329" w:lineRule="auto"/>
        <w:ind w:right="11" w:hanging="360"/>
      </w:pPr>
      <w:r>
        <w:t>Электронная база с действующими нормативными</w:t>
      </w:r>
      <w:r>
        <w:t xml:space="preserve"> </w:t>
      </w:r>
      <w:r>
        <w:t xml:space="preserve">правовыми актами Республики Казахстан и внутренними </w:t>
      </w:r>
      <w:r>
        <w:tab/>
        <w:t xml:space="preserve">правилами </w:t>
      </w:r>
      <w:r>
        <w:tab/>
        <w:t>организации</w:t>
      </w:r>
      <w:r>
        <w:t xml:space="preserve"> </w:t>
      </w:r>
      <w:r>
        <w:tab/>
      </w:r>
      <w:r>
        <w:t xml:space="preserve">(политики, </w:t>
      </w:r>
      <w:r>
        <w:tab/>
        <w:t xml:space="preserve">процедуры, </w:t>
      </w:r>
      <w:r>
        <w:tab/>
        <w:t xml:space="preserve">инструкции, </w:t>
      </w:r>
      <w:r>
        <w:tab/>
        <w:t>стандарты операционных процедур</w:t>
      </w:r>
      <w:r>
        <w:t xml:space="preserve"> </w:t>
      </w:r>
      <w:r>
        <w:t>и т.д.).</w:t>
      </w:r>
      <w:r>
        <w:t xml:space="preserve"> </w:t>
      </w:r>
    </w:p>
    <w:p w:rsidR="000C44AF" w:rsidRDefault="008D14C2">
      <w:pPr>
        <w:numPr>
          <w:ilvl w:val="0"/>
          <w:numId w:val="118"/>
        </w:numPr>
        <w:spacing w:after="55"/>
        <w:ind w:right="11" w:hanging="360"/>
      </w:pPr>
      <w:r>
        <w:t>Должностные инструкции ответственного лица;</w:t>
      </w:r>
      <w:r>
        <w:t xml:space="preserve"> </w:t>
      </w:r>
    </w:p>
    <w:p w:rsidR="000C44AF" w:rsidRDefault="008D14C2">
      <w:pPr>
        <w:numPr>
          <w:ilvl w:val="0"/>
          <w:numId w:val="118"/>
        </w:numPr>
        <w:ind w:right="11" w:hanging="360"/>
      </w:pPr>
      <w:r>
        <w:t>Опрос персонала.</w:t>
      </w:r>
      <w: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15.4</w:t>
      </w:r>
      <w:r>
        <w:t xml:space="preserve">  </w:t>
      </w:r>
    </w:p>
    <w:p w:rsidR="000C44AF" w:rsidRDefault="008D14C2">
      <w:pPr>
        <w:spacing w:after="4" w:line="281" w:lineRule="auto"/>
        <w:ind w:left="6" w:hanging="9"/>
        <w:jc w:val="left"/>
      </w:pPr>
      <w:r>
        <w:t>При внедрении электронной медицинской карты и работе с электронным порталом принимаются меры д</w:t>
      </w:r>
      <w:r>
        <w:t>ля снижения дублирования информации, повышения эффективности использования времени сотрудников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54"/>
        <w:ind w:left="6" w:right="11"/>
      </w:pPr>
      <w:r>
        <w:t>Электронная медицинская карта разрабатывается в соответствии с потребностями конкретной медицинской организации, с технологией ее работы и уровн</w:t>
      </w:r>
      <w:r>
        <w:t>ем</w:t>
      </w:r>
      <w:r>
        <w:t xml:space="preserve"> </w:t>
      </w:r>
      <w:r>
        <w:t xml:space="preserve">готовности организации к внедрению информационных технологий. </w:t>
      </w:r>
      <w:r>
        <w:t xml:space="preserve"> </w:t>
      </w:r>
    </w:p>
    <w:p w:rsidR="000C44AF" w:rsidRDefault="008D14C2">
      <w:pPr>
        <w:ind w:left="6" w:right="11"/>
      </w:pPr>
      <w:r>
        <w:lastRenderedPageBreak/>
        <w:t>Основной задачей является обеспечение электронно</w:t>
      </w:r>
      <w:r>
        <w:t>-</w:t>
      </w:r>
      <w:r>
        <w:t>информационного обмена между медицинскими организациями и сотрудниками, осуществляющим диагностику, лечение и профилактику конкретного пациента.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19"/>
        </w:numPr>
        <w:spacing w:after="64"/>
        <w:ind w:right="11" w:hanging="360"/>
      </w:pPr>
      <w:r>
        <w:t>Инструкция по работе с электронной медицинской картой</w:t>
      </w:r>
      <w:r>
        <w:t xml:space="preserve">. </w:t>
      </w:r>
    </w:p>
    <w:p w:rsidR="000C44AF" w:rsidRDefault="008D14C2">
      <w:pPr>
        <w:numPr>
          <w:ilvl w:val="0"/>
          <w:numId w:val="119"/>
        </w:numPr>
        <w:spacing w:line="327" w:lineRule="auto"/>
        <w:ind w:right="11" w:hanging="360"/>
      </w:pPr>
      <w:r>
        <w:t>Алгоритм действий при выявлении</w:t>
      </w:r>
      <w:r>
        <w:t xml:space="preserve"> ошибок и дублирования информации в записях медицинской карты.</w:t>
      </w:r>
      <w:r>
        <w:t xml:space="preserve"> </w:t>
      </w:r>
    </w:p>
    <w:p w:rsidR="000C44AF" w:rsidRDefault="008D14C2">
      <w:pPr>
        <w:numPr>
          <w:ilvl w:val="0"/>
          <w:numId w:val="119"/>
        </w:numPr>
        <w:spacing w:after="55"/>
        <w:ind w:right="11" w:hanging="360"/>
      </w:pPr>
      <w:r>
        <w:t>Наблюдение, оценка выполнения утвержденных алгоритмов</w:t>
      </w:r>
      <w:r>
        <w:t xml:space="preserve">. </w:t>
      </w:r>
    </w:p>
    <w:p w:rsidR="000C44AF" w:rsidRDefault="008D14C2">
      <w:pPr>
        <w:numPr>
          <w:ilvl w:val="0"/>
          <w:numId w:val="119"/>
        </w:numPr>
        <w:ind w:right="11" w:hanging="360"/>
      </w:pPr>
      <w:r>
        <w:t xml:space="preserve">Опрос персонала. 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15.5</w:t>
      </w:r>
      <w:r>
        <w:t xml:space="preserve">  </w:t>
      </w:r>
    </w:p>
    <w:p w:rsidR="000C44AF" w:rsidRDefault="008D14C2">
      <w:pPr>
        <w:spacing w:after="55"/>
        <w:ind w:left="6" w:right="11"/>
      </w:pPr>
      <w:r>
        <w:t>Медицинская организация утверждает процедуры управления документацией в соответствии с законодатель</w:t>
      </w:r>
      <w:r>
        <w:t>ством Республики Казахстан ***.</w:t>
      </w:r>
      <w:r>
        <w:t xml:space="preserve">  </w:t>
      </w:r>
    </w:p>
    <w:p w:rsidR="000C44AF" w:rsidRDefault="008D14C2">
      <w:pPr>
        <w:ind w:left="6" w:right="11"/>
      </w:pPr>
      <w:r>
        <w:t>Документы хранятся в папках в соответствии с номенклатурой дел</w:t>
      </w:r>
      <w:r>
        <w:t xml:space="preserve">.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4" w:line="281" w:lineRule="auto"/>
        <w:ind w:left="6" w:hanging="9"/>
        <w:jc w:val="left"/>
      </w:pPr>
      <w:r>
        <w:t>Процесс управления документацией осуществляется в соответствии</w:t>
      </w:r>
      <w:r>
        <w:t xml:space="preserve"> </w:t>
      </w:r>
      <w:r>
        <w:t xml:space="preserve">с требованиями, утвержденными законодательством Республики </w:t>
      </w:r>
      <w:r>
        <w:tab/>
        <w:t xml:space="preserve">Казахстан. Регулируются </w:t>
      </w:r>
      <w:r>
        <w:tab/>
        <w:t xml:space="preserve">вопросы </w:t>
      </w:r>
      <w:r>
        <w:tab/>
        <w:t xml:space="preserve">входящей </w:t>
      </w:r>
      <w:r>
        <w:tab/>
        <w:t xml:space="preserve">и </w:t>
      </w:r>
      <w:r>
        <w:tab/>
        <w:t>исходящей документации, и проводится контроль по исполнению заданий с информированием руководства о состоянии исполнения заданий</w:t>
      </w:r>
      <w:r>
        <w:t xml:space="preserve">. 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Доказательная б</w:t>
      </w:r>
      <w:r>
        <w:rPr>
          <w:b/>
          <w:i/>
        </w:rPr>
        <w:t xml:space="preserve">аза: </w:t>
      </w:r>
    </w:p>
    <w:p w:rsidR="000C44AF" w:rsidRDefault="008D14C2">
      <w:pPr>
        <w:numPr>
          <w:ilvl w:val="0"/>
          <w:numId w:val="120"/>
        </w:numPr>
        <w:spacing w:after="63"/>
        <w:ind w:right="11" w:hanging="415"/>
      </w:pPr>
      <w:r>
        <w:t>Правила по управлению документацией и приказ о назначении</w:t>
      </w:r>
      <w:r>
        <w:t xml:space="preserve"> </w:t>
      </w:r>
      <w:r>
        <w:t>ответственного лица.</w:t>
      </w:r>
      <w:r>
        <w:t xml:space="preserve"> </w:t>
      </w:r>
    </w:p>
    <w:p w:rsidR="000C44AF" w:rsidRDefault="008D14C2">
      <w:pPr>
        <w:numPr>
          <w:ilvl w:val="0"/>
          <w:numId w:val="120"/>
        </w:numPr>
        <w:spacing w:after="40"/>
        <w:ind w:right="11" w:hanging="415"/>
      </w:pPr>
      <w:r>
        <w:t>.</w:t>
      </w:r>
      <w:r>
        <w:t>Журнал регистрации входящей и исходящей документации. Журнал по регистрации бланков строгой учётности. Акты списания бланков строгой учётности.</w:t>
      </w: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0C44AF" w:rsidRDefault="008D14C2">
      <w:pPr>
        <w:numPr>
          <w:ilvl w:val="0"/>
          <w:numId w:val="120"/>
        </w:numPr>
        <w:spacing w:after="49"/>
        <w:ind w:right="11" w:hanging="415"/>
      </w:pPr>
      <w:r>
        <w:t>Утвержденная номенклату</w:t>
      </w:r>
      <w:r>
        <w:t>ра дел с указанием сроков хранения.</w:t>
      </w:r>
      <w:r>
        <w:rPr>
          <w:rFonts w:ascii="Calibri" w:eastAsia="Calibri" w:hAnsi="Calibri" w:cs="Calibri"/>
        </w:rPr>
        <w:t xml:space="preserve"> </w:t>
      </w:r>
    </w:p>
    <w:p w:rsidR="000C44AF" w:rsidRDefault="008D14C2">
      <w:pPr>
        <w:numPr>
          <w:ilvl w:val="0"/>
          <w:numId w:val="120"/>
        </w:numPr>
        <w:ind w:right="11" w:hanging="415"/>
      </w:pPr>
      <w:r>
        <w:t>Наблюдение и опрос персонала по номенклатуре</w:t>
      </w:r>
      <w:r>
        <w:t xml:space="preserve"> </w:t>
      </w:r>
      <w:r>
        <w:t>дел в</w:t>
      </w:r>
      <w:r>
        <w:t xml:space="preserve"> </w:t>
      </w:r>
      <w:r>
        <w:t xml:space="preserve">структурных подразделениях, в </w:t>
      </w:r>
    </w:p>
    <w:p w:rsidR="000C44AF" w:rsidRDefault="008D14C2">
      <w:pPr>
        <w:ind w:left="370" w:right="11"/>
      </w:pPr>
      <w:r>
        <w:t>соответствии с утвержденной номенклатурой.</w:t>
      </w:r>
      <w:r>
        <w:rPr>
          <w:rFonts w:ascii="Calibri" w:eastAsia="Calibri" w:hAnsi="Calibri" w:cs="Calibri"/>
        </w:rPr>
        <w:t xml:space="preserve"> </w:t>
      </w:r>
    </w:p>
    <w:p w:rsidR="000C44AF" w:rsidRDefault="008D14C2">
      <w:pPr>
        <w:spacing w:after="59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16.0 ЗАЩИТА ИНФОРМАЦИИ </w:t>
      </w:r>
    </w:p>
    <w:p w:rsidR="000C44AF" w:rsidRDefault="008D14C2">
      <w:pPr>
        <w:spacing w:after="42" w:line="268" w:lineRule="auto"/>
        <w:ind w:left="8" w:hanging="10"/>
      </w:pPr>
      <w:r>
        <w:rPr>
          <w:b/>
        </w:rPr>
        <w:t xml:space="preserve">Медицинская организация обеспечивает конфиденциальность, безопасность и целостность информации  </w:t>
      </w:r>
    </w:p>
    <w:p w:rsidR="000C44AF" w:rsidRDefault="008D14C2">
      <w:pPr>
        <w:spacing w:after="52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Нормативная база: </w:t>
      </w:r>
    </w:p>
    <w:p w:rsidR="000C44AF" w:rsidRDefault="008D14C2">
      <w:pPr>
        <w:numPr>
          <w:ilvl w:val="0"/>
          <w:numId w:val="121"/>
        </w:numPr>
        <w:spacing w:after="60"/>
        <w:ind w:right="11" w:hanging="328"/>
      </w:pPr>
      <w:r>
        <w:t>Приказ Министра культуры и спорта Республики Казахстан от 22 декабря 2014 года № 144 Об утверждении Типовых правил документирования и упра</w:t>
      </w:r>
      <w:r>
        <w:t>вления документацией в государственных и негосударственных организациях</w:t>
      </w:r>
      <w:r>
        <w:t xml:space="preserve">; </w:t>
      </w:r>
    </w:p>
    <w:p w:rsidR="000C44AF" w:rsidRDefault="008D14C2">
      <w:pPr>
        <w:numPr>
          <w:ilvl w:val="0"/>
          <w:numId w:val="121"/>
        </w:numPr>
        <w:ind w:right="11" w:hanging="328"/>
      </w:pPr>
      <w:r>
        <w:t xml:space="preserve">Приказ Министра культуры и спорта Республики Казахстан от 22 декабря 2014года№146 </w:t>
      </w:r>
      <w:r>
        <w:t xml:space="preserve"> </w:t>
      </w:r>
    </w:p>
    <w:p w:rsidR="000C44AF" w:rsidRDefault="008D14C2">
      <w:pPr>
        <w:spacing w:after="43" w:line="259" w:lineRule="auto"/>
        <w:ind w:left="10" w:right="-8" w:hanging="10"/>
        <w:jc w:val="right"/>
      </w:pPr>
      <w:r>
        <w:t xml:space="preserve">Об утверждении Правил приема, хранения, учета и использования документов Национального </w:t>
      </w:r>
      <w:r>
        <w:t xml:space="preserve">архивного фонда и других архивных документов ведомственными и частными архивами (с </w:t>
      </w:r>
      <w:hyperlink r:id="rId37">
        <w:r>
          <w:rPr>
            <w:color w:val="0000FF"/>
            <w:u w:val="single" w:color="0000FF"/>
          </w:rPr>
          <w:t>изменениями</w:t>
        </w:r>
      </w:hyperlink>
      <w:hyperlink r:id="rId38">
        <w:r>
          <w:t xml:space="preserve"> </w:t>
        </w:r>
      </w:hyperlink>
      <w:r>
        <w:t>от 26.01.2016 г.)</w:t>
      </w:r>
      <w:r>
        <w:t xml:space="preserve">; </w:t>
      </w:r>
    </w:p>
    <w:p w:rsidR="000C44AF" w:rsidRDefault="008D14C2">
      <w:pPr>
        <w:numPr>
          <w:ilvl w:val="0"/>
          <w:numId w:val="121"/>
        </w:numPr>
        <w:spacing w:after="60"/>
        <w:ind w:right="11" w:hanging="328"/>
      </w:pPr>
      <w:r>
        <w:t>Приказ Министра культуры и спорта Республики Казахстан от 26 января 2015 года № 22 Об утверждении Перечня типовых документов, образующихся в деятельности государственных и негосударственных организаций, с указанием сроков хранения</w:t>
      </w:r>
      <w:r>
        <w:t xml:space="preserve">; </w:t>
      </w:r>
    </w:p>
    <w:p w:rsidR="000C44AF" w:rsidRDefault="008D14C2">
      <w:pPr>
        <w:numPr>
          <w:ilvl w:val="0"/>
          <w:numId w:val="121"/>
        </w:numPr>
        <w:spacing w:line="328" w:lineRule="auto"/>
        <w:ind w:right="11" w:hanging="328"/>
      </w:pPr>
      <w:r>
        <w:t>Государственный станда</w:t>
      </w:r>
      <w:r>
        <w:t>рт Республики Казахстан СТ РК 989</w:t>
      </w:r>
      <w:r>
        <w:t>-</w:t>
      </w:r>
      <w:r>
        <w:t>2008 «Организационнораспорядительная документация. Требования к оформлению документов»</w:t>
      </w:r>
      <w:r>
        <w:t xml:space="preserve">; </w:t>
      </w:r>
    </w:p>
    <w:p w:rsidR="000C44AF" w:rsidRDefault="008D14C2">
      <w:pPr>
        <w:numPr>
          <w:ilvl w:val="0"/>
          <w:numId w:val="121"/>
        </w:numPr>
        <w:spacing w:after="4" w:line="281" w:lineRule="auto"/>
        <w:ind w:right="11" w:hanging="328"/>
      </w:pPr>
      <w:r>
        <w:lastRenderedPageBreak/>
        <w:t>Приказ и.о. Министра здравоохранения Республики Казахстан от 10 февраля 2014 года № 75 Об утверждении технической документации по воп</w:t>
      </w:r>
      <w:r>
        <w:t xml:space="preserve">росам электронного здравоохранения (с </w:t>
      </w:r>
      <w:hyperlink r:id="rId39">
        <w:r>
          <w:t>дополнениями</w:t>
        </w:r>
      </w:hyperlink>
      <w:hyperlink r:id="rId40">
        <w:r>
          <w:t xml:space="preserve"> </w:t>
        </w:r>
      </w:hyperlink>
      <w:r>
        <w:t>от 22.04.2014 г.)</w:t>
      </w:r>
      <w:r>
        <w:t xml:space="preserve">. </w:t>
      </w:r>
    </w:p>
    <w:p w:rsidR="000C44AF" w:rsidRDefault="008D14C2">
      <w:pPr>
        <w:spacing w:after="0" w:line="259" w:lineRule="auto"/>
        <w:ind w:left="761" w:firstLine="0"/>
        <w:jc w:val="center"/>
      </w:pPr>
      <w:r>
        <w:t xml:space="preserve"> </w:t>
      </w:r>
    </w:p>
    <w:p w:rsidR="000C44AF" w:rsidRDefault="008D14C2">
      <w:pPr>
        <w:spacing w:after="54" w:line="259" w:lineRule="auto"/>
        <w:ind w:left="761" w:firstLine="0"/>
        <w:jc w:val="center"/>
      </w:pPr>
      <w:r>
        <w:t xml:space="preserve"> </w:t>
      </w:r>
    </w:p>
    <w:p w:rsidR="000C44AF" w:rsidRDefault="008D14C2">
      <w:pPr>
        <w:spacing w:after="62" w:line="268" w:lineRule="auto"/>
        <w:ind w:left="8" w:hanging="10"/>
      </w:pPr>
      <w:r>
        <w:rPr>
          <w:b/>
        </w:rPr>
        <w:t>КРИТЕРИЙ 16.1</w:t>
      </w:r>
      <w:r>
        <w:t xml:space="preserve">  </w:t>
      </w:r>
    </w:p>
    <w:p w:rsidR="000C44AF" w:rsidRDefault="008D14C2">
      <w:pPr>
        <w:ind w:left="6" w:right="11"/>
      </w:pPr>
      <w:r>
        <w:t>Определяются уровни доступа персонала к конфиденциальной информации *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В медицинской организации утверждены Правила</w:t>
      </w:r>
      <w:r>
        <w:t xml:space="preserve">, </w:t>
      </w:r>
      <w:r>
        <w:t>описывающие вопросы ограничения доступа к конфиденциальной информации и меры по ее защите. В компетенции соответствующих до</w:t>
      </w:r>
      <w:r>
        <w:t>лжностных лиц (руководитель, заместитель и т.д.) входит определение лиц</w:t>
      </w:r>
      <w:r>
        <w:t xml:space="preserve"> </w:t>
      </w:r>
      <w:r>
        <w:t xml:space="preserve">имеющих доступ к конфиденциальной информации и саму информацию которую необходимо считать конфиденциальной. </w:t>
      </w:r>
      <w:r>
        <w:t xml:space="preserve"> </w:t>
      </w:r>
    </w:p>
    <w:p w:rsidR="000C44AF" w:rsidRDefault="008D14C2">
      <w:pPr>
        <w:spacing w:after="52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  <w:r>
        <w:rPr>
          <w:i/>
        </w:rPr>
        <w:t xml:space="preserve"> </w:t>
      </w:r>
    </w:p>
    <w:p w:rsidR="000C44AF" w:rsidRDefault="008D14C2">
      <w:pPr>
        <w:numPr>
          <w:ilvl w:val="0"/>
          <w:numId w:val="122"/>
        </w:numPr>
        <w:spacing w:line="331" w:lineRule="auto"/>
        <w:ind w:right="11" w:hanging="360"/>
      </w:pPr>
      <w:r>
        <w:t>Правила о конфиденциальной информации и мерам</w:t>
      </w:r>
      <w:r>
        <w:t xml:space="preserve"> </w:t>
      </w:r>
      <w:r>
        <w:t>по е</w:t>
      </w:r>
      <w:r>
        <w:t>е защите, включая действия персонала в случаях внештатных ситуаций.</w:t>
      </w:r>
      <w:r>
        <w:t xml:space="preserve"> </w:t>
      </w:r>
    </w:p>
    <w:p w:rsidR="000C44AF" w:rsidRDefault="008D14C2">
      <w:pPr>
        <w:numPr>
          <w:ilvl w:val="0"/>
          <w:numId w:val="122"/>
        </w:numPr>
        <w:spacing w:after="62"/>
        <w:ind w:right="11" w:hanging="360"/>
      </w:pPr>
      <w:r>
        <w:t>Приказ</w:t>
      </w:r>
      <w:r>
        <w:t xml:space="preserve"> </w:t>
      </w:r>
      <w:r>
        <w:t>о назначении</w:t>
      </w:r>
      <w:r>
        <w:t xml:space="preserve"> </w:t>
      </w:r>
      <w:r>
        <w:t>ответственного лица.</w:t>
      </w:r>
      <w:r>
        <w:t xml:space="preserve"> </w:t>
      </w:r>
    </w:p>
    <w:p w:rsidR="000C44AF" w:rsidRDefault="008D14C2">
      <w:pPr>
        <w:numPr>
          <w:ilvl w:val="0"/>
          <w:numId w:val="122"/>
        </w:numPr>
        <w:spacing w:after="63"/>
        <w:ind w:right="11" w:hanging="360"/>
      </w:pPr>
      <w:r>
        <w:t>Список сотрудников, имеющих</w:t>
      </w:r>
      <w:r>
        <w:t xml:space="preserve"> </w:t>
      </w:r>
      <w:r>
        <w:t>доступ к конфиденциальной информации.</w:t>
      </w:r>
      <w:r>
        <w:t xml:space="preserve"> </w:t>
      </w:r>
    </w:p>
    <w:p w:rsidR="000C44AF" w:rsidRDefault="008D14C2">
      <w:pPr>
        <w:numPr>
          <w:ilvl w:val="0"/>
          <w:numId w:val="122"/>
        </w:numPr>
        <w:ind w:right="11" w:hanging="360"/>
      </w:pPr>
      <w:r>
        <w:t>Опрос персонала, имеющего</w:t>
      </w:r>
      <w:r>
        <w:t xml:space="preserve"> </w:t>
      </w:r>
      <w:r>
        <w:t>доступ к конфиденциальной информации.</w:t>
      </w:r>
      <w:r>
        <w:t xml:space="preserve"> </w:t>
      </w:r>
    </w:p>
    <w:p w:rsidR="000C44AF" w:rsidRDefault="008D14C2">
      <w:pPr>
        <w:spacing w:after="0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52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16.2</w:t>
      </w:r>
      <w:r>
        <w:t xml:space="preserve">  </w:t>
      </w:r>
    </w:p>
    <w:p w:rsidR="000C44AF" w:rsidRDefault="008D14C2">
      <w:pPr>
        <w:spacing w:after="35"/>
        <w:ind w:left="6" w:right="11"/>
      </w:pPr>
      <w:r>
        <w:t>Информация на бумажном и электронном носителях защищается от повреждения, утери и неавторизированного доступа *</w:t>
      </w:r>
      <w:r>
        <w:t xml:space="preserve">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Комментарий. </w:t>
      </w:r>
    </w:p>
    <w:p w:rsidR="000C44AF" w:rsidRDefault="008D14C2">
      <w:pPr>
        <w:ind w:left="6" w:right="11"/>
      </w:pPr>
      <w:r>
        <w:t>Защита информации в целях обеспечения оперативного восстановления информации в случае неавторизованного доступа</w:t>
      </w:r>
      <w:r>
        <w:t>, нарушения работоспособности информационных систем определяется и документируется с</w:t>
      </w:r>
      <w:r>
        <w:t xml:space="preserve"> </w:t>
      </w:r>
      <w:r>
        <w:t>учетом требований данного критерия.</w:t>
      </w:r>
      <w:r>
        <w:t xml:space="preserve">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23"/>
        </w:numPr>
        <w:spacing w:after="62"/>
        <w:ind w:right="11" w:hanging="360"/>
      </w:pPr>
      <w:r>
        <w:t>Правила по резервному копированию и восстановлению данных.</w:t>
      </w:r>
      <w:r>
        <w:t xml:space="preserve"> </w:t>
      </w:r>
    </w:p>
    <w:p w:rsidR="000C44AF" w:rsidRDefault="008D14C2">
      <w:pPr>
        <w:numPr>
          <w:ilvl w:val="0"/>
          <w:numId w:val="123"/>
        </w:numPr>
        <w:spacing w:after="63"/>
        <w:ind w:right="11" w:hanging="360"/>
      </w:pPr>
      <w:r>
        <w:t>Правила по защите информации от неавторизованного доступа.</w:t>
      </w:r>
      <w:r>
        <w:t xml:space="preserve"> </w:t>
      </w:r>
    </w:p>
    <w:p w:rsidR="000C44AF" w:rsidRDefault="008D14C2">
      <w:pPr>
        <w:numPr>
          <w:ilvl w:val="0"/>
          <w:numId w:val="123"/>
        </w:numPr>
        <w:spacing w:after="62"/>
        <w:ind w:right="11" w:hanging="360"/>
      </w:pPr>
      <w:r>
        <w:t>Приказ о назначении ответственного лица</w:t>
      </w:r>
      <w:r>
        <w:t xml:space="preserve"> </w:t>
      </w:r>
      <w:r>
        <w:t>за информационную безопасность.</w:t>
      </w:r>
      <w:r>
        <w:t xml:space="preserve"> </w:t>
      </w:r>
    </w:p>
    <w:p w:rsidR="000C44AF" w:rsidRDefault="008D14C2">
      <w:pPr>
        <w:numPr>
          <w:ilvl w:val="0"/>
          <w:numId w:val="123"/>
        </w:numPr>
        <w:ind w:right="11" w:hanging="360"/>
      </w:pPr>
      <w:r>
        <w:t>Обзор мест</w:t>
      </w:r>
      <w:r>
        <w:t xml:space="preserve"> </w:t>
      </w:r>
      <w:r>
        <w:t>хранения резервного копирования и опрос персонала</w:t>
      </w:r>
      <w:r>
        <w:t xml:space="preserve">. </w:t>
      </w:r>
    </w:p>
    <w:p w:rsidR="000C44AF" w:rsidRDefault="008D14C2">
      <w:pPr>
        <w:spacing w:after="0" w:line="259" w:lineRule="auto"/>
        <w:ind w:left="1" w:firstLine="0"/>
        <w:jc w:val="left"/>
      </w:pPr>
      <w:r>
        <w:t xml:space="preserve"> </w:t>
      </w:r>
    </w:p>
    <w:p w:rsidR="000C44AF" w:rsidRDefault="008D14C2">
      <w:pPr>
        <w:spacing w:after="53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16.3</w:t>
      </w:r>
      <w:r>
        <w:t xml:space="preserve">  </w:t>
      </w:r>
    </w:p>
    <w:p w:rsidR="000C44AF" w:rsidRDefault="008D14C2">
      <w:pPr>
        <w:spacing w:after="35"/>
        <w:ind w:left="6" w:right="11"/>
      </w:pPr>
      <w:r>
        <w:t>В соответствии с требованиями законодате</w:t>
      </w:r>
      <w:r>
        <w:t>льства Республики Казахстан в медицинской организации обеспечивается конфиденциальность информации о пациенте *</w:t>
      </w:r>
      <w:r>
        <w:t xml:space="preserve">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Комментарий. </w:t>
      </w:r>
    </w:p>
    <w:p w:rsidR="000C44AF" w:rsidRDefault="008D14C2">
      <w:pPr>
        <w:spacing w:after="54"/>
        <w:ind w:left="6" w:right="11"/>
      </w:pPr>
      <w:r>
        <w:t>Процесс управления конфиденциальной информацией о пациенте осуществляется в соответствии с требованиями, утвержденными законода</w:t>
      </w:r>
      <w:r>
        <w:t>тельством Республики Казахстан</w:t>
      </w:r>
      <w:r>
        <w:t xml:space="preserve">. </w:t>
      </w:r>
    </w:p>
    <w:p w:rsidR="000C44AF" w:rsidRDefault="008D14C2">
      <w:pPr>
        <w:numPr>
          <w:ilvl w:val="0"/>
          <w:numId w:val="124"/>
        </w:numPr>
        <w:spacing w:after="58"/>
        <w:ind w:right="11"/>
      </w:pPr>
      <w:r>
        <w:lastRenderedPageBreak/>
        <w:t>Не допускается разглашение сведений, составляющих врачебную тайну, лицами, которым они стали известны при обучении, исполнении профессиональных, служебных и иных обязанностей, кроме случаев, установленных пунктами 2 и 3 .</w:t>
      </w:r>
      <w:r>
        <w:t xml:space="preserve"> </w:t>
      </w:r>
    </w:p>
    <w:p w:rsidR="000C44AF" w:rsidRDefault="008D14C2">
      <w:pPr>
        <w:numPr>
          <w:ilvl w:val="0"/>
          <w:numId w:val="124"/>
        </w:numPr>
        <w:ind w:right="11"/>
      </w:pPr>
      <w:r>
        <w:t>С согласия пациента или его законного представителя допускается передача сведений, составляющих врачебную тайну, другим физическим и (или) юридическим лицам в интересах обследования и лечения пациента, для проведения научных исследований, использования эти</w:t>
      </w:r>
      <w:r>
        <w:t>х сведений в учебном процессе и иных целях.</w:t>
      </w:r>
      <w:r>
        <w:t xml:space="preserve"> </w:t>
      </w:r>
    </w:p>
    <w:p w:rsidR="000C44AF" w:rsidRDefault="008D14C2">
      <w:pPr>
        <w:numPr>
          <w:ilvl w:val="0"/>
          <w:numId w:val="124"/>
        </w:numPr>
        <w:spacing w:line="328" w:lineRule="auto"/>
        <w:ind w:right="11"/>
      </w:pPr>
      <w:r>
        <w:t>Представление сведений, составляющих врачебную тайну, без согласия гражданина или его законного представителя допускается в следующих случаях:</w:t>
      </w:r>
      <w:r>
        <w:t xml:space="preserve"> </w:t>
      </w:r>
    </w:p>
    <w:p w:rsidR="000C44AF" w:rsidRDefault="008D14C2">
      <w:pPr>
        <w:numPr>
          <w:ilvl w:val="0"/>
          <w:numId w:val="125"/>
        </w:numPr>
        <w:spacing w:line="322" w:lineRule="auto"/>
        <w:ind w:right="11" w:hanging="128"/>
      </w:pPr>
      <w:r>
        <w:t>в целях обследования и лечения гражданина, не способного из</w:t>
      </w:r>
      <w:r>
        <w:t>-</w:t>
      </w:r>
      <w:r>
        <w:t>за свое</w:t>
      </w:r>
      <w:r>
        <w:t>го состояния выразить свою волю;</w:t>
      </w:r>
      <w:r>
        <w:t xml:space="preserve"> </w:t>
      </w:r>
    </w:p>
    <w:p w:rsidR="000C44AF" w:rsidRDefault="008D14C2">
      <w:pPr>
        <w:numPr>
          <w:ilvl w:val="0"/>
          <w:numId w:val="125"/>
        </w:numPr>
        <w:spacing w:after="62"/>
        <w:ind w:right="11" w:hanging="128"/>
      </w:pPr>
      <w:r>
        <w:t>при угрозе распространения заболеваний, представляющих опасность для окружающих;</w:t>
      </w:r>
      <w:r>
        <w:t xml:space="preserve"> </w:t>
      </w:r>
    </w:p>
    <w:p w:rsidR="000C44AF" w:rsidRDefault="008D14C2">
      <w:pPr>
        <w:numPr>
          <w:ilvl w:val="0"/>
          <w:numId w:val="125"/>
        </w:numPr>
        <w:spacing w:line="327" w:lineRule="auto"/>
        <w:ind w:right="11" w:hanging="128"/>
      </w:pPr>
      <w:r>
        <w:t>по запросу органов дознания и предварительного следствия, прокурора, адвоката и (или) суда в связи с проведением расследования или судебного</w:t>
      </w:r>
      <w:r>
        <w:t xml:space="preserve"> разбирательства;</w:t>
      </w:r>
      <w:r>
        <w:t xml:space="preserve"> </w:t>
      </w:r>
    </w:p>
    <w:p w:rsidR="000C44AF" w:rsidRDefault="008D14C2">
      <w:pPr>
        <w:numPr>
          <w:ilvl w:val="0"/>
          <w:numId w:val="125"/>
        </w:numPr>
        <w:spacing w:line="328" w:lineRule="auto"/>
        <w:ind w:right="11" w:hanging="128"/>
      </w:pPr>
      <w:r>
        <w:t>при оказании медицинской помощи несовершеннолетнему или недееспособному лицу для информирования его законных представителей;</w:t>
      </w:r>
      <w:r>
        <w:t xml:space="preserve"> </w:t>
      </w:r>
    </w:p>
    <w:p w:rsidR="000C44AF" w:rsidRDefault="008D14C2">
      <w:pPr>
        <w:numPr>
          <w:ilvl w:val="0"/>
          <w:numId w:val="125"/>
        </w:numPr>
        <w:spacing w:line="328" w:lineRule="auto"/>
        <w:ind w:right="11" w:hanging="128"/>
      </w:pPr>
      <w:r>
        <w:t>при наличии оснований полагать, что вред здоровью гражданина причинен в результате противоправных деяний.</w:t>
      </w:r>
      <w:r>
        <w:t xml:space="preserve"> </w:t>
      </w:r>
    </w:p>
    <w:p w:rsidR="000C44AF" w:rsidRDefault="008D14C2">
      <w:pPr>
        <w:numPr>
          <w:ilvl w:val="0"/>
          <w:numId w:val="126"/>
        </w:numPr>
        <w:spacing w:line="329" w:lineRule="auto"/>
        <w:ind w:right="11" w:hanging="9"/>
      </w:pPr>
      <w:r>
        <w:t>Не д</w:t>
      </w:r>
      <w:r>
        <w:t>опускается включение и использование в автоматизированных базах данных без разрешения пациента информации персонифицированного характера, касающейся его частной жизни.</w:t>
      </w:r>
      <w:r>
        <w:t xml:space="preserve"> </w:t>
      </w:r>
    </w:p>
    <w:p w:rsidR="000C44AF" w:rsidRDefault="008D14C2">
      <w:pPr>
        <w:numPr>
          <w:ilvl w:val="0"/>
          <w:numId w:val="126"/>
        </w:numPr>
        <w:spacing w:after="50" w:line="281" w:lineRule="auto"/>
        <w:ind w:right="11" w:hanging="9"/>
      </w:pPr>
      <w:r>
        <w:t xml:space="preserve">Не </w:t>
      </w:r>
      <w:r>
        <w:tab/>
        <w:t xml:space="preserve">допускается </w:t>
      </w:r>
      <w:r>
        <w:tab/>
        <w:t xml:space="preserve">подключение </w:t>
      </w:r>
      <w:r>
        <w:tab/>
        <w:t xml:space="preserve">автоматизированных </w:t>
      </w:r>
      <w:r>
        <w:tab/>
        <w:t xml:space="preserve">баз </w:t>
      </w:r>
      <w:r>
        <w:tab/>
        <w:t xml:space="preserve">данных, </w:t>
      </w:r>
      <w:r>
        <w:tab/>
        <w:t>имеющих персонифицированный характер, к сетям, связывающим их с другими базами данных, без разрешения пациентов при использовании информации персонифицированного характера, касающейся их частн</w:t>
      </w:r>
      <w:r>
        <w:t>ой жизни.</w:t>
      </w:r>
      <w:r>
        <w:t xml:space="preserve"> </w:t>
      </w:r>
    </w:p>
    <w:p w:rsidR="000C44AF" w:rsidRDefault="008D14C2">
      <w:pPr>
        <w:numPr>
          <w:ilvl w:val="0"/>
          <w:numId w:val="126"/>
        </w:numPr>
        <w:spacing w:after="58"/>
        <w:ind w:right="11" w:hanging="9"/>
      </w:pPr>
      <w:r>
        <w:t>Пациент может назначить лицо, которому следует сообщить информацию о состоянии его здоровья. Отказ пациента от получения информации оформляется письменно и включается в медицинскую документацию.</w:t>
      </w:r>
      <w:r>
        <w:t xml:space="preserve"> </w:t>
      </w:r>
    </w:p>
    <w:p w:rsidR="000C44AF" w:rsidRDefault="008D14C2">
      <w:pPr>
        <w:numPr>
          <w:ilvl w:val="0"/>
          <w:numId w:val="126"/>
        </w:numPr>
        <w:spacing w:after="60"/>
        <w:ind w:right="11" w:hanging="9"/>
      </w:pPr>
      <w:r>
        <w:t>Информация может быть скрыта от пациента лишь в тех случаях, если есть веские основания полагать, что предоставление медицинской информации не только не принесет пользы, но причинит пациенту серьезный вред. В этом случае данная информация сообщается супруг</w:t>
      </w:r>
      <w:r>
        <w:t>у (супруге) пациента, его близким родственникам или законным представителям.</w:t>
      </w:r>
      <w:r>
        <w:t xml:space="preserve"> </w:t>
      </w:r>
    </w:p>
    <w:p w:rsidR="000C44AF" w:rsidRDefault="008D14C2">
      <w:pPr>
        <w:numPr>
          <w:ilvl w:val="0"/>
          <w:numId w:val="126"/>
        </w:numPr>
        <w:spacing w:after="57"/>
        <w:ind w:right="11" w:hanging="9"/>
      </w:pPr>
      <w:r>
        <w:t>Пациенты, получающие медицинскую помощь в условиях клинических баз организаций образования в области здравоохранения, имеют право отказаться от участия в учебном процессе, а такж</w:t>
      </w:r>
      <w:r>
        <w:t>е от присутствия третьих лиц при проведении лечебно</w:t>
      </w:r>
      <w:r>
        <w:t>-</w:t>
      </w:r>
      <w:r>
        <w:t>диагностических процедур.</w:t>
      </w:r>
      <w:r>
        <w:t xml:space="preserve"> </w:t>
      </w:r>
    </w:p>
    <w:p w:rsidR="000C44AF" w:rsidRDefault="008D14C2">
      <w:pPr>
        <w:numPr>
          <w:ilvl w:val="0"/>
          <w:numId w:val="126"/>
        </w:numPr>
        <w:spacing w:line="328" w:lineRule="auto"/>
        <w:ind w:right="11" w:hanging="9"/>
      </w:pPr>
      <w:r>
        <w:t>Защита прав пациентов осуществляется органами, организациями здравоохранения, а также общественными объединениями в пределах их компетенции.</w:t>
      </w:r>
      <w:r>
        <w:t xml:space="preserve"> </w:t>
      </w:r>
    </w:p>
    <w:p w:rsidR="000C44AF" w:rsidRDefault="008D14C2">
      <w:pPr>
        <w:spacing w:after="54" w:line="259" w:lineRule="auto"/>
        <w:ind w:left="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27"/>
        </w:numPr>
        <w:spacing w:after="63"/>
        <w:ind w:right="11" w:hanging="360"/>
      </w:pPr>
      <w:r>
        <w:t>Договор о не</w:t>
      </w:r>
      <w:r>
        <w:t>разглашении</w:t>
      </w:r>
      <w:r>
        <w:t xml:space="preserve"> </w:t>
      </w:r>
      <w:r>
        <w:t>конфиденциальной информации о пациенте</w:t>
      </w:r>
      <w:r>
        <w:t xml:space="preserve">. </w:t>
      </w:r>
    </w:p>
    <w:p w:rsidR="000C44AF" w:rsidRDefault="008D14C2">
      <w:pPr>
        <w:numPr>
          <w:ilvl w:val="0"/>
          <w:numId w:val="127"/>
        </w:numPr>
        <w:ind w:right="11" w:hanging="360"/>
      </w:pPr>
      <w:r>
        <w:t>Наблюдение и опрос персонала, имеющего</w:t>
      </w:r>
      <w:r>
        <w:t xml:space="preserve"> </w:t>
      </w:r>
      <w:r>
        <w:t>доступ к конфиденциальной информации.</w:t>
      </w:r>
      <w:r>
        <w:t xml:space="preserve"> </w:t>
      </w:r>
    </w:p>
    <w:p w:rsidR="000C44AF" w:rsidRDefault="008D14C2">
      <w:pPr>
        <w:spacing w:after="0" w:line="259" w:lineRule="auto"/>
        <w:ind w:left="712" w:firstLine="0"/>
        <w:jc w:val="left"/>
      </w:pPr>
      <w:r>
        <w:t xml:space="preserve">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3" w:line="268" w:lineRule="auto"/>
        <w:ind w:left="8" w:hanging="10"/>
      </w:pPr>
      <w:r>
        <w:rPr>
          <w:b/>
        </w:rPr>
        <w:t>КРИТЕРИЙ 16.4</w:t>
      </w:r>
      <w:r>
        <w:t xml:space="preserve">  </w:t>
      </w:r>
    </w:p>
    <w:p w:rsidR="000C44AF" w:rsidRDefault="008D14C2">
      <w:pPr>
        <w:ind w:left="6" w:right="11"/>
      </w:pPr>
      <w:r>
        <w:t>Персонал обучается требованиям по защите и неразглашению конфиденциальной информации.</w:t>
      </w:r>
      <w:r>
        <w:t xml:space="preserve"> </w:t>
      </w:r>
    </w:p>
    <w:p w:rsidR="000C44AF" w:rsidRDefault="008D14C2">
      <w:pPr>
        <w:spacing w:after="52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lastRenderedPageBreak/>
        <w:t xml:space="preserve">Комментарии: </w:t>
      </w:r>
    </w:p>
    <w:p w:rsidR="000C44AF" w:rsidRDefault="008D14C2">
      <w:pPr>
        <w:ind w:left="6" w:right="11"/>
      </w:pPr>
      <w:r>
        <w:t>Для поддержки конфиденциальности, безопасности и целостности информации в медицинской организации осуществляется обучение персонала о неразглашении частной или личной информации и соблюдения конфиденциальности.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28"/>
        </w:numPr>
        <w:spacing w:after="64"/>
        <w:ind w:right="11" w:hanging="360"/>
      </w:pPr>
      <w:r>
        <w:t>Договор о неразглашен</w:t>
      </w:r>
      <w:r>
        <w:t>ии</w:t>
      </w:r>
      <w:r>
        <w:t xml:space="preserve"> </w:t>
      </w:r>
      <w:r>
        <w:t>конфиденциальной информации.</w:t>
      </w:r>
      <w:r>
        <w:t xml:space="preserve"> </w:t>
      </w:r>
    </w:p>
    <w:p w:rsidR="000C44AF" w:rsidRDefault="008D14C2">
      <w:pPr>
        <w:numPr>
          <w:ilvl w:val="0"/>
          <w:numId w:val="128"/>
        </w:numPr>
        <w:spacing w:line="331" w:lineRule="auto"/>
        <w:ind w:right="11" w:hanging="360"/>
      </w:pPr>
      <w:r>
        <w:t>Материалы, подтверждающие проведение обучения персонала по защите и неразглашению конфиденциальной информации.</w:t>
      </w:r>
      <w:r>
        <w:t xml:space="preserve"> </w:t>
      </w:r>
    </w:p>
    <w:p w:rsidR="000C44AF" w:rsidRDefault="008D14C2">
      <w:pPr>
        <w:numPr>
          <w:ilvl w:val="0"/>
          <w:numId w:val="128"/>
        </w:numPr>
        <w:ind w:right="11" w:hanging="360"/>
      </w:pPr>
      <w:r>
        <w:t>Наблюдение, оценка выполнения</w:t>
      </w:r>
      <w:r>
        <w:t xml:space="preserve"> </w:t>
      </w:r>
      <w:r>
        <w:t>утвержденных правил и процедур персоналом.</w:t>
      </w:r>
      <w:r>
        <w:t xml:space="preserve"> </w:t>
      </w:r>
    </w:p>
    <w:p w:rsidR="000C44AF" w:rsidRDefault="008D14C2">
      <w:pPr>
        <w:spacing w:after="0" w:line="259" w:lineRule="auto"/>
        <w:ind w:left="711" w:firstLine="0"/>
        <w:jc w:val="left"/>
      </w:pPr>
      <w:r>
        <w:t xml:space="preserve"> </w:t>
      </w:r>
    </w:p>
    <w:p w:rsidR="000C44AF" w:rsidRDefault="008D14C2">
      <w:pPr>
        <w:spacing w:after="59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16.5  </w:t>
      </w:r>
    </w:p>
    <w:p w:rsidR="000C44AF" w:rsidRDefault="008D14C2">
      <w:pPr>
        <w:spacing w:line="322" w:lineRule="auto"/>
        <w:ind w:left="6" w:right="11"/>
      </w:pPr>
      <w:r>
        <w:t>Определяются сроки хранения в местах пользования, в архиве организации и порядок уничтожения медицинских и немедицинских документов, в соответствии с требованиями законодательных</w:t>
      </w:r>
      <w:r>
        <w:t xml:space="preserve"> </w:t>
      </w:r>
      <w:r>
        <w:t>актов Республики Казахстан *</w:t>
      </w:r>
      <w:r>
        <w:t xml:space="preserve"> </w:t>
      </w:r>
      <w:r>
        <w:rPr>
          <w:b/>
          <w:i/>
        </w:rPr>
        <w:t xml:space="preserve">Комментарии: </w:t>
      </w:r>
    </w:p>
    <w:p w:rsidR="000C44AF" w:rsidRDefault="008D14C2">
      <w:pPr>
        <w:spacing w:after="35"/>
        <w:ind w:left="6" w:right="11"/>
      </w:pPr>
      <w:r>
        <w:t>Медицинская организация разрабатыв</w:t>
      </w:r>
      <w:r>
        <w:t>ает и внедряет правила ведения архивного дела, в соответствии с требованиями законодательства Республики Казахстан.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29"/>
        </w:numPr>
        <w:spacing w:line="332" w:lineRule="auto"/>
        <w:ind w:right="11" w:hanging="360"/>
      </w:pPr>
      <w:r>
        <w:t>Правила ведения архивного дела медицинской организации (от момента принятия документов в архив до момента его уничто</w:t>
      </w:r>
      <w:r>
        <w:t>жения).</w:t>
      </w:r>
      <w:r>
        <w:t xml:space="preserve"> </w:t>
      </w:r>
    </w:p>
    <w:p w:rsidR="000C44AF" w:rsidRDefault="008D14C2">
      <w:pPr>
        <w:numPr>
          <w:ilvl w:val="0"/>
          <w:numId w:val="129"/>
        </w:numPr>
        <w:spacing w:line="331" w:lineRule="auto"/>
        <w:ind w:right="11" w:hanging="360"/>
      </w:pPr>
      <w:r>
        <w:t>Приказ о назначении ответственного лица за ведением архивного дела.</w:t>
      </w:r>
      <w:r>
        <w:t xml:space="preserve"> </w:t>
      </w:r>
      <w:r>
        <w:t>Должностная инструкция ответственного лица.</w:t>
      </w:r>
      <w:r>
        <w:t xml:space="preserve"> </w:t>
      </w:r>
    </w:p>
    <w:p w:rsidR="000C44AF" w:rsidRDefault="008D14C2">
      <w:pPr>
        <w:numPr>
          <w:ilvl w:val="0"/>
          <w:numId w:val="129"/>
        </w:numPr>
        <w:spacing w:line="332" w:lineRule="auto"/>
        <w:ind w:right="11" w:hanging="360"/>
      </w:pPr>
      <w:r>
        <w:t>Приказ о создании комиссии по уничтожению документов, протоколы обсуждений и решений по уничтожению документов. Акты уничтожения документов.</w:t>
      </w:r>
      <w:r>
        <w:t xml:space="preserve"> </w:t>
      </w:r>
    </w:p>
    <w:p w:rsidR="000C44AF" w:rsidRDefault="008D14C2">
      <w:pPr>
        <w:numPr>
          <w:ilvl w:val="0"/>
          <w:numId w:val="129"/>
        </w:numPr>
        <w:spacing w:after="62"/>
        <w:ind w:right="11" w:hanging="360"/>
      </w:pPr>
      <w:r>
        <w:t>Правила действий персонала во</w:t>
      </w:r>
      <w:r>
        <w:t xml:space="preserve"> </w:t>
      </w:r>
      <w:r>
        <w:t>внештатных ситуациях.</w:t>
      </w:r>
      <w:r>
        <w:t xml:space="preserve"> </w:t>
      </w:r>
      <w:r>
        <w:t>Осмотр места</w:t>
      </w:r>
      <w:r>
        <w:t xml:space="preserve"> </w:t>
      </w:r>
      <w:r>
        <w:t>хранения архива</w:t>
      </w:r>
      <w:r>
        <w:t xml:space="preserve">. </w:t>
      </w:r>
      <w:r>
        <w:t xml:space="preserve">Опрос </w:t>
      </w:r>
    </w:p>
    <w:p w:rsidR="000C44AF" w:rsidRDefault="008D14C2">
      <w:pPr>
        <w:ind w:left="370" w:right="11"/>
      </w:pPr>
      <w:r>
        <w:t>персонала.</w:t>
      </w:r>
      <w: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1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17.0 ВНУТРЕННИЕ НОРМАТИВНЫЕ ДОКУМЕНТЫ </w:t>
      </w:r>
    </w:p>
    <w:p w:rsidR="000C44AF" w:rsidRDefault="008D14C2">
      <w:pPr>
        <w:spacing w:after="44" w:line="268" w:lineRule="auto"/>
        <w:ind w:left="8" w:hanging="10"/>
      </w:pPr>
      <w:r>
        <w:rPr>
          <w:b/>
        </w:rPr>
        <w:t xml:space="preserve">Руководство совместно с сотрудниками разрабатывает, утверждает и внедряет процедуры медицинской организации, регламентирующие ее деятельность </w:t>
      </w:r>
    </w:p>
    <w:p w:rsidR="000C44AF" w:rsidRDefault="008D14C2">
      <w:pPr>
        <w:spacing w:after="50" w:line="259" w:lineRule="auto"/>
        <w:ind w:left="71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17.1</w:t>
      </w:r>
      <w:r>
        <w:rPr>
          <w:b/>
          <w:i/>
        </w:rPr>
        <w:t xml:space="preserve">  </w:t>
      </w:r>
    </w:p>
    <w:p w:rsidR="000C44AF" w:rsidRDefault="008D14C2">
      <w:pPr>
        <w:spacing w:after="36"/>
        <w:ind w:left="6" w:right="11"/>
      </w:pPr>
      <w:r>
        <w:t>Определяется порядок разработки, согласования, утвержден</w:t>
      </w:r>
      <w:r>
        <w:t>ия и оформления, пересмотра процедур организации *</w:t>
      </w:r>
      <w:r>
        <w:rPr>
          <w:b/>
        </w:rPr>
        <w:t xml:space="preserve"> </w:t>
      </w:r>
    </w:p>
    <w:p w:rsidR="000C44AF" w:rsidRDefault="008D14C2">
      <w:pPr>
        <w:spacing w:after="55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  <w:r>
        <w:t xml:space="preserve"> </w:t>
      </w:r>
    </w:p>
    <w:p w:rsidR="000C44AF" w:rsidRDefault="008D14C2">
      <w:pPr>
        <w:ind w:left="6" w:right="11"/>
      </w:pPr>
      <w:r>
        <w:t>В МО разработаны и утверждены первым руководителем организации Правила разработки, согласования, утверждения и оформления, пересмотра процедур организации. Стандарты операционных процедур</w:t>
      </w:r>
      <w:r>
        <w:t xml:space="preserve"> (СОП), утвержденные руководством, пересматриваются и обновляются по мере необходимости и доступны персоналу на рабочих местах. Проекты СОП разрабатываются с участием медицинского персонала. Утвержденные варианты СОП, а также вносимые в них изменения и доп</w:t>
      </w:r>
      <w:r>
        <w:t>олнения доводятся до персонала.</w:t>
      </w:r>
      <w:r>
        <w:t xml:space="preserve"> </w:t>
      </w:r>
    </w:p>
    <w:p w:rsidR="000C44AF" w:rsidRDefault="008D14C2">
      <w:pPr>
        <w:spacing w:after="55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lastRenderedPageBreak/>
        <w:t xml:space="preserve">Доказательная база: </w:t>
      </w:r>
    </w:p>
    <w:p w:rsidR="000C44AF" w:rsidRDefault="008D14C2">
      <w:pPr>
        <w:numPr>
          <w:ilvl w:val="0"/>
          <w:numId w:val="130"/>
        </w:numPr>
        <w:spacing w:after="63"/>
        <w:ind w:right="11" w:hanging="360"/>
      </w:pPr>
      <w:r>
        <w:t>Правила разработки, пересмотра процедур организации.</w:t>
      </w:r>
      <w:r>
        <w:t xml:space="preserve"> </w:t>
      </w:r>
      <w:r>
        <w:t>СОП.</w:t>
      </w:r>
      <w:r>
        <w:t xml:space="preserve"> </w:t>
      </w:r>
    </w:p>
    <w:p w:rsidR="000C44AF" w:rsidRDefault="008D14C2">
      <w:pPr>
        <w:numPr>
          <w:ilvl w:val="0"/>
          <w:numId w:val="130"/>
        </w:numPr>
        <w:spacing w:after="64"/>
        <w:ind w:right="11" w:hanging="360"/>
      </w:pPr>
      <w:r>
        <w:t>Документ о возложении ответственности за разработку процедур.</w:t>
      </w:r>
      <w:r>
        <w:t xml:space="preserve"> </w:t>
      </w:r>
    </w:p>
    <w:p w:rsidR="000C44AF" w:rsidRDefault="008D14C2">
      <w:pPr>
        <w:numPr>
          <w:ilvl w:val="0"/>
          <w:numId w:val="130"/>
        </w:numPr>
        <w:spacing w:after="63"/>
        <w:ind w:right="11" w:hanging="360"/>
      </w:pPr>
      <w:r>
        <w:t>Лист регистрации изменений процедур, где указаны даты обновлений, список разработчиков.</w:t>
      </w:r>
      <w:r>
        <w:t xml:space="preserve"> </w:t>
      </w:r>
    </w:p>
    <w:p w:rsidR="000C44AF" w:rsidRDefault="008D14C2">
      <w:pPr>
        <w:numPr>
          <w:ilvl w:val="0"/>
          <w:numId w:val="130"/>
        </w:numPr>
        <w:ind w:right="11" w:hanging="360"/>
      </w:pPr>
      <w:r>
        <w:t>Протоколы рабочих совещаний по пересмотру правил и процедур.</w:t>
      </w:r>
      <w:r>
        <w:t xml:space="preserve"> </w:t>
      </w:r>
    </w:p>
    <w:p w:rsidR="000C44AF" w:rsidRDefault="008D14C2">
      <w:pPr>
        <w:spacing w:after="0" w:line="259" w:lineRule="auto"/>
        <w:ind w:left="71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3" w:line="268" w:lineRule="auto"/>
        <w:ind w:left="8" w:hanging="10"/>
      </w:pPr>
      <w:r>
        <w:rPr>
          <w:b/>
        </w:rPr>
        <w:t>КРИТЕРИЙ 17.2</w:t>
      </w:r>
      <w:r>
        <w:t xml:space="preserve">  </w:t>
      </w:r>
    </w:p>
    <w:p w:rsidR="000C44AF" w:rsidRDefault="008D14C2">
      <w:pPr>
        <w:ind w:left="6" w:right="11"/>
      </w:pPr>
      <w:r>
        <w:t>Составляется и обновляется список всех действующих внутренних процедур организации **</w:t>
      </w:r>
      <w:r>
        <w:t xml:space="preserve"> </w:t>
      </w:r>
    </w:p>
    <w:p w:rsidR="000C44AF" w:rsidRDefault="008D14C2">
      <w:pPr>
        <w:spacing w:after="52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  <w:r>
        <w:t xml:space="preserve"> </w:t>
      </w:r>
      <w:r>
        <w:rPr>
          <w:b/>
          <w:i/>
        </w:rPr>
        <w:t xml:space="preserve"> </w:t>
      </w:r>
    </w:p>
    <w:p w:rsidR="000C44AF" w:rsidRDefault="008D14C2">
      <w:pPr>
        <w:ind w:left="6" w:right="11"/>
      </w:pPr>
      <w:r>
        <w:t>Составляется список всех действующих внутренних процедур организации</w:t>
      </w:r>
      <w:r>
        <w:t xml:space="preserve"> </w:t>
      </w:r>
      <w:r>
        <w:t>(СОП)</w:t>
      </w:r>
      <w:r>
        <w:t xml:space="preserve">. </w:t>
      </w:r>
      <w:r>
        <w:t>В случае изменений процедур составляется лист регистрации, где указаны даты обновлений, список разработчиков. Медицинская организация предоставляет утвержденный</w:t>
      </w:r>
      <w:r>
        <w:t xml:space="preserve"> первым руководителем список всех действующих внутренних процедур организации. Процедуры доступны персоналу на рабочих местах.</w:t>
      </w:r>
      <w:r>
        <w:t xml:space="preserve">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31"/>
        </w:numPr>
        <w:spacing w:after="58"/>
        <w:ind w:right="11" w:hanging="360"/>
      </w:pPr>
      <w:r>
        <w:t>Утвержденный список действующих процедур организации.</w:t>
      </w:r>
      <w:r>
        <w:t xml:space="preserve"> </w:t>
      </w:r>
    </w:p>
    <w:p w:rsidR="000C44AF" w:rsidRDefault="008D14C2">
      <w:pPr>
        <w:numPr>
          <w:ilvl w:val="0"/>
          <w:numId w:val="131"/>
        </w:numPr>
        <w:ind w:right="11" w:hanging="360"/>
      </w:pPr>
      <w:r>
        <w:t>Осведомленность персонала</w:t>
      </w:r>
      <w:r>
        <w:t xml:space="preserve">. </w:t>
      </w:r>
    </w:p>
    <w:p w:rsidR="000C44AF" w:rsidRDefault="008D14C2">
      <w:pPr>
        <w:spacing w:after="59" w:line="259" w:lineRule="auto"/>
        <w:ind w:left="71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7" w:line="268" w:lineRule="auto"/>
        <w:ind w:left="8" w:hanging="10"/>
      </w:pPr>
      <w:r>
        <w:rPr>
          <w:b/>
        </w:rPr>
        <w:t xml:space="preserve">КРИТЕРИЙ 17.3  </w:t>
      </w:r>
    </w:p>
    <w:p w:rsidR="000C44AF" w:rsidRDefault="008D14C2">
      <w:pPr>
        <w:spacing w:line="326" w:lineRule="auto"/>
        <w:ind w:left="6" w:right="11"/>
      </w:pPr>
      <w:r>
        <w:t>Руководство организации обеспечивает доступность для персонала действующих политик</w:t>
      </w:r>
      <w:r>
        <w:t xml:space="preserve"> </w:t>
      </w:r>
      <w:r>
        <w:t>и процедур организации</w:t>
      </w:r>
      <w:r>
        <w:t>.</w:t>
      </w:r>
      <w:r>
        <w:rPr>
          <w:b/>
        </w:rP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spacing w:after="33"/>
        <w:ind w:left="6" w:right="11"/>
      </w:pPr>
      <w:r>
        <w:t>Руководство организации должно обеспечить доступность для персонала действующих политик и процедур</w:t>
      </w:r>
      <w:r>
        <w:t xml:space="preserve"> </w:t>
      </w:r>
      <w:r>
        <w:t>(СОП)</w:t>
      </w:r>
      <w:r>
        <w:t xml:space="preserve"> </w:t>
      </w:r>
      <w:r>
        <w:t>организации.</w:t>
      </w:r>
      <w:r>
        <w:t xml:space="preserve"> </w:t>
      </w:r>
      <w:r>
        <w:t>Политики и пр</w:t>
      </w:r>
      <w:r>
        <w:t>оцедуры</w:t>
      </w:r>
      <w:r>
        <w:t xml:space="preserve"> </w:t>
      </w:r>
      <w:r>
        <w:t>(СОП)</w:t>
      </w:r>
      <w:r>
        <w:t xml:space="preserve"> </w:t>
      </w:r>
      <w:r>
        <w:t>имеются на местах использования, соблюдаются</w:t>
      </w:r>
      <w:r>
        <w:t xml:space="preserve"> </w:t>
      </w:r>
      <w:r>
        <w:t>персоналом.</w:t>
      </w:r>
      <w:r>
        <w:t xml:space="preserve">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32"/>
        </w:numPr>
        <w:spacing w:after="62"/>
        <w:ind w:right="11" w:hanging="360"/>
      </w:pPr>
      <w:r>
        <w:t>Наличие у персонала утвержденных политик, правил</w:t>
      </w:r>
      <w:r>
        <w:t xml:space="preserve"> </w:t>
      </w:r>
      <w:r>
        <w:t>и процедур.</w:t>
      </w:r>
      <w:r>
        <w:t xml:space="preserve"> </w:t>
      </w:r>
    </w:p>
    <w:p w:rsidR="000C44AF" w:rsidRDefault="008D14C2">
      <w:pPr>
        <w:numPr>
          <w:ilvl w:val="0"/>
          <w:numId w:val="132"/>
        </w:numPr>
        <w:spacing w:after="58"/>
        <w:ind w:right="11" w:hanging="360"/>
      </w:pPr>
      <w:r>
        <w:t>Доступность утвержденных политик, правил и процедур персоналу</w:t>
      </w:r>
      <w:r>
        <w:t xml:space="preserve">. </w:t>
      </w:r>
    </w:p>
    <w:p w:rsidR="000C44AF" w:rsidRDefault="008D14C2">
      <w:pPr>
        <w:numPr>
          <w:ilvl w:val="0"/>
          <w:numId w:val="132"/>
        </w:numPr>
        <w:ind w:right="11" w:hanging="360"/>
      </w:pPr>
      <w:r>
        <w:t>Осведомленность персонала</w:t>
      </w:r>
      <w:r>
        <w:t xml:space="preserve">. </w:t>
      </w:r>
    </w:p>
    <w:p w:rsidR="000C44AF" w:rsidRDefault="008D14C2">
      <w:pPr>
        <w:spacing w:after="74" w:line="239" w:lineRule="auto"/>
        <w:ind w:left="2" w:right="8878" w:firstLine="0"/>
        <w:jc w:val="left"/>
      </w:pPr>
      <w:r>
        <w:rPr>
          <w:b/>
        </w:rPr>
        <w:t xml:space="preserve"> </w:t>
      </w: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17.4</w:t>
      </w:r>
      <w:r>
        <w:t xml:space="preserve">  </w:t>
      </w:r>
    </w:p>
    <w:p w:rsidR="000C44AF" w:rsidRDefault="008D14C2">
      <w:pPr>
        <w:spacing w:after="38"/>
        <w:ind w:left="6" w:right="11"/>
      </w:pPr>
      <w:r>
        <w:t xml:space="preserve">Проводится </w:t>
      </w:r>
      <w:r>
        <w:tab/>
        <w:t xml:space="preserve">обучение </w:t>
      </w:r>
      <w:r>
        <w:tab/>
        <w:t xml:space="preserve">сотрудников </w:t>
      </w:r>
      <w:r>
        <w:tab/>
        <w:t xml:space="preserve">медицинской </w:t>
      </w:r>
      <w:r>
        <w:tab/>
        <w:t xml:space="preserve">организации </w:t>
      </w:r>
      <w:r>
        <w:tab/>
        <w:t xml:space="preserve">утвержденным </w:t>
      </w:r>
      <w:r>
        <w:tab/>
        <w:t>процедурам организации</w:t>
      </w:r>
      <w:r>
        <w:t>.</w:t>
      </w:r>
      <w:r>
        <w:rPr>
          <w:b/>
        </w:rP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ind w:left="6" w:right="11"/>
      </w:pPr>
      <w:r>
        <w:t>Медицинская организация планирует и внедряет процесс непрерывного обучения персонала утвержденным процедурам. Обучение пров</w:t>
      </w:r>
      <w:r>
        <w:t>одится всеми подразделениями и службами медицинской организации.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33"/>
        </w:numPr>
        <w:spacing w:line="332" w:lineRule="auto"/>
        <w:ind w:right="11" w:hanging="360"/>
      </w:pPr>
      <w:r>
        <w:t>Документы, удостоверяющие прохождение персоналом обучения (программа обучения, план обучения, списки обученных  и пр.).</w:t>
      </w:r>
      <w:r>
        <w:t xml:space="preserve"> </w:t>
      </w:r>
    </w:p>
    <w:p w:rsidR="000C44AF" w:rsidRDefault="008D14C2">
      <w:pPr>
        <w:numPr>
          <w:ilvl w:val="0"/>
          <w:numId w:val="133"/>
        </w:numPr>
        <w:ind w:right="11" w:hanging="360"/>
      </w:pPr>
      <w:r>
        <w:lastRenderedPageBreak/>
        <w:t>Учебно</w:t>
      </w:r>
      <w:r>
        <w:t>-</w:t>
      </w:r>
      <w:r>
        <w:t>методические материалы.</w:t>
      </w:r>
      <w:r>
        <w:t xml:space="preserve"> </w:t>
      </w:r>
    </w:p>
    <w:p w:rsidR="000C44AF" w:rsidRDefault="008D14C2">
      <w:pPr>
        <w:spacing w:after="81" w:line="239" w:lineRule="auto"/>
        <w:ind w:left="2" w:right="8878" w:firstLine="0"/>
        <w:jc w:val="left"/>
      </w:pPr>
      <w:r>
        <w:rPr>
          <w:b/>
        </w:rPr>
        <w:t xml:space="preserve"> </w:t>
      </w: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17.5 </w:t>
      </w:r>
    </w:p>
    <w:p w:rsidR="000C44AF" w:rsidRDefault="008D14C2">
      <w:pPr>
        <w:spacing w:after="37"/>
        <w:ind w:left="6" w:right="11"/>
      </w:pPr>
      <w:r>
        <w:t>Сотрудники осуществляют свою деятельность в соответствии с процедурами, утвержденными руководством медицинской организации</w:t>
      </w:r>
      <w:r>
        <w:t>.</w:t>
      </w:r>
      <w:r>
        <w:rPr>
          <w:b/>
        </w:rP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4"/>
        <w:ind w:left="6" w:right="11"/>
      </w:pPr>
      <w:r>
        <w:t xml:space="preserve">При выполнении должностных обязанностей персонал придерживается процедур, утвержденных руководством </w:t>
      </w:r>
      <w:r>
        <w:t>организации.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34"/>
        </w:numPr>
        <w:spacing w:after="63"/>
        <w:ind w:right="11" w:hanging="360"/>
      </w:pPr>
      <w:r>
        <w:t>Утвержденные</w:t>
      </w:r>
      <w:r>
        <w:t xml:space="preserve"> </w:t>
      </w:r>
      <w:r>
        <w:t>правила, процедуры организации.</w:t>
      </w:r>
      <w:r>
        <w:t xml:space="preserve"> </w:t>
      </w:r>
    </w:p>
    <w:p w:rsidR="000C44AF" w:rsidRDefault="008D14C2">
      <w:pPr>
        <w:numPr>
          <w:ilvl w:val="0"/>
          <w:numId w:val="134"/>
        </w:numPr>
        <w:spacing w:line="327" w:lineRule="auto"/>
        <w:ind w:right="11" w:hanging="360"/>
      </w:pPr>
      <w:r>
        <w:t>Наблюдение</w:t>
      </w:r>
      <w:r>
        <w:t xml:space="preserve"> </w:t>
      </w:r>
      <w:r>
        <w:t>за исполнением персоналом правил и процедур</w:t>
      </w:r>
      <w:r>
        <w:t xml:space="preserve">, </w:t>
      </w:r>
      <w:r>
        <w:t>утвержденных медицинской организацией</w:t>
      </w:r>
      <w:r>
        <w:t xml:space="preserve">. </w:t>
      </w:r>
    </w:p>
    <w:p w:rsidR="000C44AF" w:rsidRDefault="008D14C2">
      <w:pPr>
        <w:numPr>
          <w:ilvl w:val="0"/>
          <w:numId w:val="134"/>
        </w:numPr>
        <w:ind w:right="11" w:hanging="360"/>
      </w:pPr>
      <w:r>
        <w:t>Опрос персонала.</w:t>
      </w:r>
      <w: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1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18.0 МЕДИЦИНСКАЯ ДОКУМЕНТАЦИЯ </w:t>
      </w:r>
    </w:p>
    <w:p w:rsidR="000C44AF" w:rsidRDefault="008D14C2">
      <w:pPr>
        <w:spacing w:after="40" w:line="268" w:lineRule="auto"/>
        <w:ind w:left="8" w:hanging="10"/>
      </w:pPr>
      <w:r>
        <w:rPr>
          <w:b/>
        </w:rPr>
        <w:t xml:space="preserve">Медицинская документация составляется своевременно и способствует преемственности медицинской помощи.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Нормативная база: </w:t>
      </w:r>
    </w:p>
    <w:p w:rsidR="000C44AF" w:rsidRDefault="008D14C2">
      <w:pPr>
        <w:ind w:left="282" w:right="11" w:hanging="284"/>
      </w:pPr>
      <w:r>
        <w:t>1)</w:t>
      </w:r>
      <w:r>
        <w:rPr>
          <w:rFonts w:ascii="Arial" w:eastAsia="Arial" w:hAnsi="Arial" w:cs="Arial"/>
        </w:rPr>
        <w:t xml:space="preserve"> </w:t>
      </w:r>
      <w:r>
        <w:t>Приказ и.о. Министра здравоохранения Республики Казахстан от 23 ноября 2010 года № 907 «Об утверждении форм первичной медицинской</w:t>
      </w:r>
      <w:r>
        <w:t xml:space="preserve"> документации организаций здравоохранения (с изменениями и дополнениями по состоянию на 28.06.2012 г.)».</w:t>
      </w:r>
      <w:r>
        <w:rPr>
          <w:b/>
          <w:i/>
        </w:rPr>
        <w:t xml:space="preserve"> </w:t>
      </w:r>
    </w:p>
    <w:p w:rsidR="000C44AF" w:rsidRDefault="008D14C2">
      <w:pPr>
        <w:spacing w:after="75" w:line="239" w:lineRule="auto"/>
        <w:ind w:left="2" w:right="9587" w:firstLine="0"/>
        <w:jc w:val="left"/>
      </w:pPr>
      <w:r>
        <w:rPr>
          <w:b/>
        </w:rPr>
        <w:t xml:space="preserve"> </w:t>
      </w: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18.1</w:t>
      </w:r>
      <w:r>
        <w:t xml:space="preserve">  </w:t>
      </w:r>
    </w:p>
    <w:p w:rsidR="000C44AF" w:rsidRDefault="008D14C2">
      <w:pPr>
        <w:spacing w:after="35"/>
        <w:ind w:left="6" w:right="11"/>
      </w:pPr>
      <w:r>
        <w:t>В медицинских картах применяются формы медицинской документации, утвержденные в соответствии с законодательством Республики Казахстан ***</w:t>
      </w:r>
      <w:r>
        <w:t xml:space="preserve">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Комментарии:</w:t>
      </w:r>
      <w:r>
        <w:t xml:space="preserve">  </w:t>
      </w:r>
    </w:p>
    <w:p w:rsidR="000C44AF" w:rsidRDefault="008D14C2">
      <w:pPr>
        <w:ind w:left="6" w:right="11"/>
      </w:pPr>
      <w:r>
        <w:t xml:space="preserve">Медицинская карта </w:t>
      </w:r>
      <w:r>
        <w:t xml:space="preserve">– </w:t>
      </w:r>
      <w:r>
        <w:t xml:space="preserve">основной медицинский, финансовый и юридический документ, отражающий пребывание, </w:t>
      </w:r>
      <w:r>
        <w:t>обследование и лечение больного в МО</w:t>
      </w:r>
      <w:r>
        <w:t xml:space="preserve">. </w:t>
      </w:r>
      <w:r>
        <w:t>При оформлении  медицинской</w:t>
      </w:r>
      <w:r>
        <w:t xml:space="preserve"> </w:t>
      </w:r>
      <w:r>
        <w:t>карты используются  учетные формы утвержденные уполномоченным органом. В медицинской организации в целях стандартизации ведения медицинской карты разрабатываются правила заполнения медицинск</w:t>
      </w:r>
      <w:r>
        <w:t>ой карты, отражающие порядок оформления, распределение ответственности и т.д.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35"/>
        </w:numPr>
        <w:spacing w:line="331" w:lineRule="auto"/>
        <w:ind w:right="11" w:hanging="360"/>
      </w:pPr>
      <w:r>
        <w:t>Обзор медицинских карт на предмет</w:t>
      </w:r>
      <w:r>
        <w:t xml:space="preserve"> </w:t>
      </w:r>
      <w:r>
        <w:t>соответствия стандартной форме</w:t>
      </w:r>
      <w:r>
        <w:t xml:space="preserve"> </w:t>
      </w:r>
      <w:r>
        <w:t>(правила заполнения медицинской карты).</w:t>
      </w:r>
      <w:r>
        <w:t xml:space="preserve"> </w:t>
      </w:r>
    </w:p>
    <w:p w:rsidR="000C44AF" w:rsidRDefault="008D14C2">
      <w:pPr>
        <w:numPr>
          <w:ilvl w:val="0"/>
          <w:numId w:val="135"/>
        </w:numPr>
        <w:spacing w:line="328" w:lineRule="auto"/>
        <w:ind w:right="11" w:hanging="360"/>
      </w:pPr>
      <w:r>
        <w:t xml:space="preserve">Оценка качества ведения записей (разборчивость, </w:t>
      </w:r>
      <w:r>
        <w:t>отсутствие сокращений, информативность и прочее).</w:t>
      </w:r>
      <w:r>
        <w:t xml:space="preserve"> </w:t>
      </w:r>
    </w:p>
    <w:p w:rsidR="000C44AF" w:rsidRDefault="008D14C2">
      <w:pPr>
        <w:numPr>
          <w:ilvl w:val="0"/>
          <w:numId w:val="135"/>
        </w:numPr>
        <w:spacing w:after="66"/>
        <w:ind w:right="11" w:hanging="360"/>
      </w:pPr>
      <w:r>
        <w:t>Порядок распределения ответственности при заполнении медицинской карты</w:t>
      </w:r>
      <w:r>
        <w:t xml:space="preserve">. </w:t>
      </w:r>
    </w:p>
    <w:p w:rsidR="000C44AF" w:rsidRDefault="008D14C2">
      <w:pPr>
        <w:numPr>
          <w:ilvl w:val="0"/>
          <w:numId w:val="135"/>
        </w:numPr>
        <w:ind w:right="11" w:hanging="360"/>
      </w:pPr>
      <w:r>
        <w:t>Порядок (хронологизация) оформления медицинской карты</w:t>
      </w:r>
      <w:r>
        <w:t>.</w:t>
      </w:r>
      <w:r>
        <w:rPr>
          <w:b/>
        </w:rPr>
        <w:t xml:space="preserve">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18.2</w:t>
      </w:r>
      <w:r>
        <w:t xml:space="preserve">  </w:t>
      </w:r>
    </w:p>
    <w:p w:rsidR="000C44AF" w:rsidRDefault="008D14C2">
      <w:pPr>
        <w:spacing w:after="35"/>
        <w:ind w:left="6" w:right="11"/>
      </w:pPr>
      <w:r>
        <w:lastRenderedPageBreak/>
        <w:t>Все проведенные процедуры, методы лечения, каждая доза принятого лекарственного средства своевременно документируются в медицинской карте пациента *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line="328" w:lineRule="auto"/>
        <w:ind w:left="6" w:right="11"/>
      </w:pPr>
      <w:r>
        <w:t>Все записи в медицинской карте пациента</w:t>
      </w:r>
      <w:r>
        <w:t xml:space="preserve"> </w:t>
      </w:r>
      <w:r>
        <w:t>(проведенные процедуры, методы лечения, каждая доз</w:t>
      </w:r>
      <w:r>
        <w:t>а принятого лекарственного средства) своевременно документируются</w:t>
      </w:r>
      <w:r>
        <w:t xml:space="preserve">: </w:t>
      </w:r>
    </w:p>
    <w:p w:rsidR="000C44AF" w:rsidRDefault="008D14C2">
      <w:pPr>
        <w:numPr>
          <w:ilvl w:val="0"/>
          <w:numId w:val="136"/>
        </w:numPr>
        <w:spacing w:after="57"/>
        <w:ind w:right="11" w:hanging="360"/>
      </w:pPr>
      <w:r>
        <w:t>записи разборчивые;</w:t>
      </w:r>
      <w:r>
        <w:t xml:space="preserve"> </w:t>
      </w:r>
    </w:p>
    <w:p w:rsidR="000C44AF" w:rsidRDefault="008D14C2">
      <w:pPr>
        <w:numPr>
          <w:ilvl w:val="0"/>
          <w:numId w:val="136"/>
        </w:numPr>
        <w:ind w:right="11" w:hanging="360"/>
      </w:pPr>
      <w:r>
        <w:t>подписаны с указанием ФИО.</w:t>
      </w:r>
      <w: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ind w:left="6" w:right="11"/>
      </w:pPr>
      <w:r>
        <w:t>Для обеспечения преемственности лечения пациента, необходимо определить лицо, ответственное за лечебный процесс (лечащий врач). Лечащий в</w:t>
      </w:r>
      <w:r>
        <w:t>рач несет ответственность за пациента, ведет записи в медицинской карте согласно письменной процедуре, обеспечивает наличие записей специалистов других служб, с указанием Ф.И.О. и даты проведения мероприятий.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37"/>
        </w:numPr>
        <w:spacing w:after="62"/>
        <w:ind w:right="11" w:hanging="360"/>
      </w:pPr>
      <w:r>
        <w:t>СОП по заполнению медиц</w:t>
      </w:r>
      <w:r>
        <w:t>инской карты.</w:t>
      </w:r>
      <w:r>
        <w:t xml:space="preserve"> </w:t>
      </w:r>
    </w:p>
    <w:p w:rsidR="000C44AF" w:rsidRDefault="008D14C2">
      <w:pPr>
        <w:numPr>
          <w:ilvl w:val="0"/>
          <w:numId w:val="137"/>
        </w:numPr>
        <w:spacing w:after="51"/>
        <w:ind w:right="11" w:hanging="360"/>
      </w:pPr>
      <w:r>
        <w:t>Обзор медицинских карт</w:t>
      </w:r>
      <w:r>
        <w:t xml:space="preserve"> </w:t>
      </w:r>
      <w:r>
        <w:t>на соответствие требованиям критерия.</w:t>
      </w:r>
      <w:r>
        <w:t xml:space="preserve"> </w:t>
      </w:r>
    </w:p>
    <w:p w:rsidR="000C44AF" w:rsidRDefault="008D14C2">
      <w:pPr>
        <w:numPr>
          <w:ilvl w:val="0"/>
          <w:numId w:val="137"/>
        </w:numPr>
        <w:ind w:right="11" w:hanging="360"/>
      </w:pPr>
      <w:r>
        <w:t>Опрос персонала</w:t>
      </w:r>
      <w:r>
        <w:t xml:space="preserve">. </w:t>
      </w:r>
    </w:p>
    <w:p w:rsidR="000C44AF" w:rsidRDefault="008D14C2">
      <w:pPr>
        <w:spacing w:after="0" w:line="259" w:lineRule="auto"/>
        <w:ind w:left="71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3" w:line="268" w:lineRule="auto"/>
        <w:ind w:left="8" w:hanging="10"/>
      </w:pPr>
      <w:r>
        <w:rPr>
          <w:b/>
        </w:rPr>
        <w:t>КРИТЕРИЙ 18.3</w:t>
      </w:r>
      <w:r>
        <w:t xml:space="preserve">  </w:t>
      </w:r>
    </w:p>
    <w:p w:rsidR="000C44AF" w:rsidRDefault="008D14C2">
      <w:pPr>
        <w:ind w:left="6" w:right="11"/>
      </w:pPr>
      <w:r>
        <w:t>Каждая запись в медицинской карте подписывается автором записи и включает дату и время *</w:t>
      </w:r>
      <w:r>
        <w:t xml:space="preserve">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spacing w:after="35"/>
        <w:ind w:left="6" w:right="11"/>
      </w:pPr>
      <w:r>
        <w:t>Все записи в медицинской карте пациента вносятся только уполномоченными лицами (лечащий врач), включают дату и время проводимых мероприятий.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38"/>
        </w:numPr>
        <w:spacing w:after="61"/>
        <w:ind w:right="11" w:hanging="360"/>
      </w:pPr>
      <w:r>
        <w:t>Обзор медицинских карт на соответствие требованиям критерия</w:t>
      </w:r>
      <w:r>
        <w:t xml:space="preserve">. </w:t>
      </w:r>
    </w:p>
    <w:p w:rsidR="000C44AF" w:rsidRDefault="008D14C2">
      <w:pPr>
        <w:numPr>
          <w:ilvl w:val="0"/>
          <w:numId w:val="138"/>
        </w:numPr>
        <w:spacing w:after="53"/>
        <w:ind w:right="11" w:hanging="360"/>
      </w:pPr>
      <w:r>
        <w:t>СОП по заполнению медицинской карты.</w:t>
      </w:r>
      <w:r>
        <w:t xml:space="preserve"> </w:t>
      </w:r>
    </w:p>
    <w:p w:rsidR="000C44AF" w:rsidRDefault="008D14C2">
      <w:pPr>
        <w:numPr>
          <w:ilvl w:val="0"/>
          <w:numId w:val="138"/>
        </w:numPr>
        <w:ind w:right="11" w:hanging="360"/>
      </w:pPr>
      <w:r>
        <w:t>Опрос персонала</w:t>
      </w:r>
      <w:r>
        <w:t xml:space="preserve">. </w:t>
      </w:r>
    </w:p>
    <w:p w:rsidR="000C44AF" w:rsidRDefault="008D14C2">
      <w:pPr>
        <w:spacing w:after="0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18.4</w:t>
      </w:r>
      <w:r>
        <w:t xml:space="preserve">  </w:t>
      </w:r>
    </w:p>
    <w:p w:rsidR="000C44AF" w:rsidRDefault="008D14C2">
      <w:pPr>
        <w:spacing w:after="35"/>
        <w:ind w:left="6" w:right="11"/>
      </w:pPr>
      <w:r>
        <w:t>В медицинских картах используются аббревиатуры, символы из списка, утвержденного руководством медицинской организации и записи ясны для пользователей*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4" w:line="281" w:lineRule="auto"/>
        <w:ind w:left="6" w:hanging="9"/>
        <w:jc w:val="left"/>
      </w:pPr>
      <w:r>
        <w:t>Медицинская организация определяет перечень общеизвестных символов и сокращений. Все записи в медицинской карте пациента, включая изменения, вносятся только уполномоченными лицами. Записи разборчивые.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39"/>
        </w:numPr>
        <w:spacing w:after="60"/>
        <w:ind w:right="11" w:hanging="360"/>
      </w:pPr>
      <w:r>
        <w:t>Утвержденный список аббревиатур.</w:t>
      </w:r>
      <w:r>
        <w:t xml:space="preserve"> </w:t>
      </w:r>
    </w:p>
    <w:p w:rsidR="000C44AF" w:rsidRDefault="008D14C2">
      <w:pPr>
        <w:numPr>
          <w:ilvl w:val="0"/>
          <w:numId w:val="139"/>
        </w:numPr>
        <w:ind w:right="11" w:hanging="360"/>
      </w:pPr>
      <w:r>
        <w:t>СОП по заполнению медицинской карты.</w:t>
      </w:r>
      <w:r>
        <w:t xml:space="preserve"> </w:t>
      </w:r>
    </w:p>
    <w:p w:rsidR="000C44AF" w:rsidRDefault="008D14C2">
      <w:pPr>
        <w:numPr>
          <w:ilvl w:val="0"/>
          <w:numId w:val="139"/>
        </w:numPr>
        <w:spacing w:after="58"/>
        <w:ind w:right="11" w:hanging="360"/>
      </w:pPr>
      <w:r>
        <w:t>Медицинская карта.</w:t>
      </w:r>
      <w:r>
        <w:t xml:space="preserve"> </w:t>
      </w:r>
    </w:p>
    <w:p w:rsidR="000C44AF" w:rsidRDefault="008D14C2">
      <w:pPr>
        <w:numPr>
          <w:ilvl w:val="0"/>
          <w:numId w:val="139"/>
        </w:numPr>
        <w:ind w:right="11" w:hanging="360"/>
      </w:pPr>
      <w:r>
        <w:lastRenderedPageBreak/>
        <w:t>Осведомленность персонала.</w:t>
      </w:r>
      <w: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18.5</w:t>
      </w:r>
      <w:r>
        <w:t xml:space="preserve">  </w:t>
      </w:r>
    </w:p>
    <w:p w:rsidR="000C44AF" w:rsidRDefault="008D14C2">
      <w:pPr>
        <w:ind w:left="6" w:right="11"/>
      </w:pPr>
      <w:r>
        <w:t>Содержание медицинской карты стандартизуется в соответствии с утвержденными процедурами медицинской организации. Про</w:t>
      </w:r>
      <w:r>
        <w:t>водится аудит качества, своевременности и полноты записей в медицинских картах (смотреть критерий 8.3) *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23" w:line="265" w:lineRule="auto"/>
        <w:ind w:left="8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spacing w:after="29"/>
        <w:ind w:left="-2" w:right="11" w:firstLine="306"/>
      </w:pPr>
      <w:r>
        <w:rPr>
          <w:b/>
        </w:rPr>
        <w:t xml:space="preserve"> </w:t>
      </w:r>
      <w:r>
        <w:t>В МО существуют утвержденные правила заполнения медицинских карт. Качество ведения медицинской документации определяется по наличию записей, полноте записей, качеству выписных эпикризов, интерпретации проведенных лечебно</w:t>
      </w:r>
      <w:r>
        <w:t>-</w:t>
      </w:r>
      <w:r>
        <w:t>диагностических мероприятий. При пр</w:t>
      </w:r>
      <w:r>
        <w:t>оведении анализа медицинской документации оценивается: поддержание стандартизованного формата с целью облегчения поиска информации в медицинских</w:t>
      </w:r>
      <w:r>
        <w:t xml:space="preserve"> </w:t>
      </w:r>
      <w:r>
        <w:t>записях; своевременное оформление медицинской документации медицинскими сотрудниками.</w:t>
      </w:r>
      <w: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55"/>
        <w:ind w:left="6" w:right="11"/>
      </w:pPr>
      <w:r>
        <w:t>На регулярной основе п</w:t>
      </w:r>
      <w:r>
        <w:t>роводится экспертиза медицинских карт, экспертами службы внутреннего аудита. Медицинская организация разрабатывает внутренние индикаторы, учитывающие:</w:t>
      </w:r>
      <w:r>
        <w:t xml:space="preserve"> 1)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r>
        <w:t>дату и время поступления;</w:t>
      </w:r>
      <w:r>
        <w:t xml:space="preserve"> </w:t>
      </w:r>
    </w:p>
    <w:p w:rsidR="000C44AF" w:rsidRDefault="008D14C2">
      <w:pPr>
        <w:numPr>
          <w:ilvl w:val="0"/>
          <w:numId w:val="140"/>
        </w:numPr>
        <w:spacing w:line="330" w:lineRule="auto"/>
        <w:ind w:right="11" w:hanging="360"/>
      </w:pPr>
      <w:r>
        <w:t xml:space="preserve">оценку состояния пациента, в хирургических отделениях анестезиологическую </w:t>
      </w:r>
      <w:r>
        <w:t>и хирургическую оценку пациентов;</w:t>
      </w:r>
      <w:r>
        <w:t xml:space="preserve"> </w:t>
      </w:r>
    </w:p>
    <w:p w:rsidR="000C44AF" w:rsidRDefault="008D14C2">
      <w:pPr>
        <w:numPr>
          <w:ilvl w:val="0"/>
          <w:numId w:val="140"/>
        </w:numPr>
        <w:spacing w:after="62"/>
        <w:ind w:right="11" w:hanging="360"/>
      </w:pPr>
      <w:r>
        <w:t>анамнез заболевания;</w:t>
      </w:r>
      <w:r>
        <w:t xml:space="preserve"> </w:t>
      </w:r>
    </w:p>
    <w:p w:rsidR="000C44AF" w:rsidRDefault="008D14C2">
      <w:pPr>
        <w:numPr>
          <w:ilvl w:val="0"/>
          <w:numId w:val="140"/>
        </w:numPr>
        <w:spacing w:after="56"/>
        <w:ind w:right="11" w:hanging="360"/>
      </w:pPr>
      <w:r>
        <w:t>оформленный документально диагноз по каждой записи, сделанной другой службой;</w:t>
      </w:r>
      <w:r>
        <w:t xml:space="preserve"> </w:t>
      </w:r>
    </w:p>
    <w:p w:rsidR="000C44AF" w:rsidRDefault="008D14C2">
      <w:pPr>
        <w:numPr>
          <w:ilvl w:val="0"/>
          <w:numId w:val="140"/>
        </w:numPr>
        <w:spacing w:after="62"/>
        <w:ind w:right="11" w:hanging="360"/>
      </w:pPr>
      <w:r>
        <w:t>клинический осмотр;</w:t>
      </w:r>
      <w:r>
        <w:t xml:space="preserve"> </w:t>
      </w:r>
    </w:p>
    <w:p w:rsidR="000C44AF" w:rsidRDefault="008D14C2">
      <w:pPr>
        <w:numPr>
          <w:ilvl w:val="0"/>
          <w:numId w:val="140"/>
        </w:numPr>
        <w:spacing w:after="62"/>
        <w:ind w:right="11" w:hanging="360"/>
      </w:pPr>
      <w:r>
        <w:t>план лечения и ухода за пациентом, включая цели и ожидаемые результаты;</w:t>
      </w:r>
      <w:r>
        <w:t xml:space="preserve"> </w:t>
      </w:r>
    </w:p>
    <w:p w:rsidR="000C44AF" w:rsidRDefault="008D14C2">
      <w:pPr>
        <w:numPr>
          <w:ilvl w:val="0"/>
          <w:numId w:val="140"/>
        </w:numPr>
        <w:spacing w:after="60"/>
        <w:ind w:right="11" w:hanging="360"/>
      </w:pPr>
      <w:r>
        <w:t xml:space="preserve">план последующих действий </w:t>
      </w:r>
      <w:r>
        <w:t>в уходе за пациентом;</w:t>
      </w:r>
      <w:r>
        <w:t xml:space="preserve"> </w:t>
      </w:r>
    </w:p>
    <w:p w:rsidR="000C44AF" w:rsidRDefault="008D14C2">
      <w:pPr>
        <w:numPr>
          <w:ilvl w:val="0"/>
          <w:numId w:val="140"/>
        </w:numPr>
        <w:spacing w:after="63"/>
        <w:ind w:right="11" w:hanging="360"/>
      </w:pPr>
      <w:r>
        <w:t>назначения лекарственных средств;</w:t>
      </w:r>
      <w:r>
        <w:t xml:space="preserve"> </w:t>
      </w:r>
    </w:p>
    <w:p w:rsidR="000C44AF" w:rsidRDefault="008D14C2">
      <w:pPr>
        <w:numPr>
          <w:ilvl w:val="0"/>
          <w:numId w:val="140"/>
        </w:numPr>
        <w:spacing w:after="56"/>
        <w:ind w:right="11" w:hanging="360"/>
      </w:pPr>
      <w:r>
        <w:t>планирование лечебно</w:t>
      </w:r>
      <w:r>
        <w:t>-</w:t>
      </w:r>
      <w:r>
        <w:t>диагностических исследований и интерпретация полученных результатов;</w:t>
      </w:r>
      <w:r>
        <w:t xml:space="preserve"> </w:t>
      </w:r>
    </w:p>
    <w:p w:rsidR="000C44AF" w:rsidRDefault="008D14C2">
      <w:pPr>
        <w:numPr>
          <w:ilvl w:val="0"/>
          <w:numId w:val="140"/>
        </w:numPr>
        <w:ind w:right="11" w:hanging="360"/>
      </w:pPr>
      <w:r>
        <w:t>прочие детали ухода и лечения.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41"/>
        </w:numPr>
        <w:spacing w:after="62"/>
        <w:ind w:right="11" w:hanging="415"/>
      </w:pPr>
      <w:r>
        <w:t>СОП по правилам заполнения медицинской карты.</w:t>
      </w:r>
      <w:r>
        <w:t xml:space="preserve"> </w:t>
      </w:r>
    </w:p>
    <w:p w:rsidR="000C44AF" w:rsidRDefault="008D14C2">
      <w:pPr>
        <w:numPr>
          <w:ilvl w:val="0"/>
          <w:numId w:val="141"/>
        </w:numPr>
        <w:spacing w:after="64"/>
        <w:ind w:right="11" w:hanging="415"/>
      </w:pPr>
      <w:r>
        <w:t>План работы службы внутрибольничного аудита.</w:t>
      </w:r>
      <w:r>
        <w:t xml:space="preserve"> </w:t>
      </w:r>
    </w:p>
    <w:p w:rsidR="000C44AF" w:rsidRDefault="008D14C2">
      <w:pPr>
        <w:numPr>
          <w:ilvl w:val="0"/>
          <w:numId w:val="141"/>
        </w:numPr>
        <w:spacing w:after="53"/>
        <w:ind w:right="11" w:hanging="415"/>
      </w:pPr>
      <w:r>
        <w:t>Акты проверок, аналитические справки, анализ категорий ошибок, меры устранения.</w:t>
      </w:r>
      <w:r>
        <w:t xml:space="preserve"> </w:t>
      </w:r>
    </w:p>
    <w:p w:rsidR="000C44AF" w:rsidRDefault="008D14C2">
      <w:pPr>
        <w:numPr>
          <w:ilvl w:val="0"/>
          <w:numId w:val="141"/>
        </w:numPr>
        <w:ind w:right="11" w:hanging="415"/>
      </w:pPr>
      <w:r>
        <w:t>Опрос персонала.</w:t>
      </w:r>
      <w:r>
        <w:t xml:space="preserve"> </w:t>
      </w:r>
    </w:p>
    <w:p w:rsidR="000C44AF" w:rsidRDefault="008D14C2">
      <w:pPr>
        <w:spacing w:after="0" w:line="259" w:lineRule="auto"/>
        <w:ind w:left="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0" w:line="259" w:lineRule="auto"/>
        <w:ind w:left="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77" w:line="268" w:lineRule="auto"/>
        <w:ind w:left="8" w:hanging="10"/>
      </w:pPr>
      <w:r>
        <w:rPr>
          <w:b/>
        </w:rPr>
        <w:t xml:space="preserve">19.0 АНАЛИЗ ДАННЫХ 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Проводится проверка достоверности и статистический анализ данных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  <w:color w:val="FF0000"/>
        </w:rPr>
        <w:t xml:space="preserve"> </w:t>
      </w:r>
    </w:p>
    <w:p w:rsidR="000C44AF" w:rsidRDefault="008D14C2">
      <w:pPr>
        <w:spacing w:after="63" w:line="268" w:lineRule="auto"/>
        <w:ind w:left="8" w:hanging="10"/>
      </w:pPr>
      <w:r>
        <w:rPr>
          <w:b/>
        </w:rPr>
        <w:t>КРИТЕРИЙ 19.1</w:t>
      </w:r>
      <w:r>
        <w:t xml:space="preserve">  </w:t>
      </w:r>
    </w:p>
    <w:p w:rsidR="000C44AF" w:rsidRDefault="008D14C2">
      <w:pPr>
        <w:spacing w:line="329" w:lineRule="auto"/>
        <w:ind w:left="6" w:right="1856"/>
      </w:pPr>
      <w:r>
        <w:t xml:space="preserve">Первый руководитель организации осуществляет контроль </w:t>
      </w:r>
      <w:r>
        <w:t xml:space="preserve"> </w:t>
      </w:r>
      <w:r>
        <w:t>достоверности публикуемых и предоставляемых во внешние организации данных</w:t>
      </w:r>
      <w:r>
        <w:rPr>
          <w:rFonts w:ascii="Arial" w:eastAsia="Arial" w:hAnsi="Arial" w:cs="Arial"/>
        </w:rPr>
        <w:t xml:space="preserve">.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spacing w:after="34"/>
        <w:ind w:left="-2" w:right="11" w:firstLine="708"/>
      </w:pPr>
      <w:r>
        <w:lastRenderedPageBreak/>
        <w:t>Первый руководитель организации осуществляет контроль достоверности публикуемых и предоставляемых во внешние</w:t>
      </w:r>
      <w:r>
        <w:t xml:space="preserve"> организации данных.</w:t>
      </w:r>
      <w:r>
        <w:rPr>
          <w:rFonts w:ascii="Arial" w:eastAsia="Arial" w:hAnsi="Arial" w:cs="Arial"/>
        </w:rPr>
        <w:t xml:space="preserve">  </w:t>
      </w:r>
    </w:p>
    <w:p w:rsidR="000C44AF" w:rsidRDefault="008D14C2">
      <w:pPr>
        <w:spacing w:after="4" w:line="281" w:lineRule="auto"/>
        <w:ind w:left="6" w:hanging="9"/>
        <w:jc w:val="left"/>
      </w:pPr>
      <w:r>
        <w:t>Контроль достоверности осуществляется на всех этапах сбора и обработки статистических материалов: при заполнении формуляров статистического наблюдения, составлении отчетов, разработки статистических данных и составлении</w:t>
      </w:r>
      <w:r>
        <w:t xml:space="preserve"> </w:t>
      </w:r>
      <w:r>
        <w:t>аналитических</w:t>
      </w:r>
      <w:r>
        <w:t xml:space="preserve"> таблиц, их согласование и направление во внешние организации.</w:t>
      </w:r>
      <w:r>
        <w:t xml:space="preserve"> </w:t>
      </w:r>
    </w:p>
    <w:p w:rsidR="000C44AF" w:rsidRDefault="008D14C2">
      <w:pPr>
        <w:spacing w:after="76" w:line="239" w:lineRule="auto"/>
        <w:ind w:left="2" w:right="9581" w:firstLine="0"/>
        <w:jc w:val="left"/>
      </w:pPr>
      <w:r>
        <w:rPr>
          <w:rFonts w:ascii="Arial" w:eastAsia="Arial" w:hAnsi="Arial" w:cs="Arial"/>
        </w:rPr>
        <w:t xml:space="preserve"> </w:t>
      </w: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42"/>
        </w:numPr>
        <w:spacing w:after="63"/>
        <w:ind w:right="11" w:hanging="360"/>
      </w:pPr>
      <w:r>
        <w:t>Публикуемые и предоставляемые во внешние организации данные (отчеты, статьи, информации)</w:t>
      </w:r>
      <w:r>
        <w:t xml:space="preserve">. </w:t>
      </w:r>
    </w:p>
    <w:p w:rsidR="000C44AF" w:rsidRDefault="008D14C2">
      <w:pPr>
        <w:numPr>
          <w:ilvl w:val="0"/>
          <w:numId w:val="142"/>
        </w:numPr>
        <w:ind w:right="11" w:hanging="360"/>
      </w:pPr>
      <w:r>
        <w:t>Должностные инструкции руководителя медицинской организации</w:t>
      </w:r>
      <w:r>
        <w:t xml:space="preserve">. </w:t>
      </w:r>
    </w:p>
    <w:p w:rsidR="000C44AF" w:rsidRDefault="008D14C2">
      <w:pPr>
        <w:spacing w:after="0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53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19.2</w:t>
      </w:r>
      <w:r>
        <w:t xml:space="preserve">  </w:t>
      </w:r>
    </w:p>
    <w:p w:rsidR="000C44AF" w:rsidRDefault="008D14C2">
      <w:pPr>
        <w:spacing w:after="32"/>
        <w:ind w:left="6" w:right="11"/>
      </w:pPr>
      <w:r>
        <w:t>Сотрудники, проводящие проверку достоверности (валидацию) данных, обучаются методике валидации данных</w:t>
      </w:r>
      <w:r>
        <w:t xml:space="preserve">.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spacing w:after="0" w:line="268" w:lineRule="auto"/>
        <w:ind w:left="2" w:right="2" w:firstLine="0"/>
      </w:pPr>
      <w:r>
        <w:rPr>
          <w:color w:val="1A1A1A"/>
        </w:rPr>
        <w:t>Валидация  это</w:t>
      </w:r>
      <w:r>
        <w:rPr>
          <w:color w:val="1A1A1A"/>
        </w:rPr>
        <w:t xml:space="preserve"> </w:t>
      </w:r>
      <w:r>
        <w:rPr>
          <w:color w:val="1A1A1A"/>
        </w:rPr>
        <w:t>набор процедур по доказательству соответствия процесса, системы или проекта определенному стандарту в системе качества менеджмента. Валидация это процесс приведения доказательств того, что требования конкретного внешнего потребителя или пользователя продук</w:t>
      </w:r>
      <w:r>
        <w:rPr>
          <w:color w:val="1A1A1A"/>
        </w:rPr>
        <w:t xml:space="preserve">та, услуги или системы удовлетворены. </w:t>
      </w:r>
      <w:r>
        <w:rPr>
          <w:color w:val="1A1A1A"/>
        </w:rPr>
        <w:t xml:space="preserve"> </w:t>
      </w:r>
    </w:p>
    <w:p w:rsidR="000C44AF" w:rsidRDefault="008D14C2">
      <w:pPr>
        <w:spacing w:after="36"/>
        <w:ind w:left="6" w:right="11"/>
      </w:pPr>
      <w:r>
        <w:t>В медицинской организации определены ответственные лица по проверке достоверности (валидации) данных. Эти сотрудники обучаются методике валидации данных.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  <w:r>
        <w:t xml:space="preserve"> </w:t>
      </w:r>
    </w:p>
    <w:p w:rsidR="000C44AF" w:rsidRDefault="008D14C2">
      <w:pPr>
        <w:numPr>
          <w:ilvl w:val="0"/>
          <w:numId w:val="143"/>
        </w:numPr>
        <w:spacing w:after="62"/>
        <w:ind w:right="11" w:hanging="360"/>
      </w:pPr>
      <w:r>
        <w:t>Должностные инструкции лиц</w:t>
      </w:r>
      <w:r>
        <w:t xml:space="preserve"> </w:t>
      </w:r>
      <w:r>
        <w:t>ответственных за валидацию данных.</w:t>
      </w:r>
      <w:r>
        <w:t xml:space="preserve"> </w:t>
      </w:r>
    </w:p>
    <w:p w:rsidR="000C44AF" w:rsidRDefault="008D14C2">
      <w:pPr>
        <w:numPr>
          <w:ilvl w:val="0"/>
          <w:numId w:val="143"/>
        </w:numPr>
        <w:spacing w:after="61"/>
        <w:ind w:right="11" w:hanging="360"/>
      </w:pPr>
      <w:r>
        <w:t>План обучения или программа обучения</w:t>
      </w:r>
      <w:r>
        <w:t xml:space="preserve">. </w:t>
      </w:r>
      <w:r>
        <w:t>Список обученных сотрудников</w:t>
      </w:r>
      <w:r>
        <w:t xml:space="preserve">. </w:t>
      </w:r>
    </w:p>
    <w:p w:rsidR="000C44AF" w:rsidRDefault="008D14C2">
      <w:pPr>
        <w:numPr>
          <w:ilvl w:val="0"/>
          <w:numId w:val="143"/>
        </w:numPr>
        <w:ind w:right="11" w:hanging="360"/>
      </w:pPr>
      <w:r>
        <w:t>Наблюдение и опрос ответственных лиц.</w:t>
      </w:r>
      <w:r>
        <w:t xml:space="preserve"> </w:t>
      </w:r>
    </w:p>
    <w:p w:rsidR="000C44AF" w:rsidRDefault="008D14C2">
      <w:pPr>
        <w:spacing w:after="0" w:line="259" w:lineRule="auto"/>
        <w:ind w:left="362" w:firstLine="0"/>
        <w:jc w:val="left"/>
      </w:pP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19.3</w:t>
      </w:r>
      <w:r>
        <w:t xml:space="preserve">  </w:t>
      </w:r>
    </w:p>
    <w:p w:rsidR="000C44AF" w:rsidRDefault="008D14C2">
      <w:pPr>
        <w:spacing w:after="34"/>
        <w:ind w:left="6" w:right="11"/>
      </w:pPr>
      <w:r>
        <w:t>При разработке новых индикаторов проводится проверка достоверности (валидация) данных вторым</w:t>
      </w:r>
      <w:r>
        <w:t xml:space="preserve"> лицом *</w:t>
      </w:r>
      <w:r>
        <w:rPr>
          <w:b/>
        </w:rPr>
        <w:t xml:space="preserve"> </w:t>
      </w:r>
    </w:p>
    <w:p w:rsidR="000C44AF" w:rsidRDefault="008D14C2">
      <w:pPr>
        <w:spacing w:after="52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spacing w:line="320" w:lineRule="auto"/>
        <w:ind w:left="6" w:right="11"/>
      </w:pPr>
      <w:r>
        <w:t>Ответственными лицами медицинской организации разрабатываются правила (порядок) по разработке новых индикаторов. Вторым лицом проводится проверка достоверности (валидация) данных.</w:t>
      </w:r>
      <w:r>
        <w:t xml:space="preserve"> </w:t>
      </w:r>
      <w:r>
        <w:t xml:space="preserve">Для определения объективности новых индикаторов, осуществляется валидация данных вторым лицом. </w:t>
      </w:r>
      <w: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44"/>
        </w:numPr>
        <w:spacing w:after="60"/>
        <w:ind w:right="11" w:hanging="360"/>
      </w:pPr>
      <w:r>
        <w:t>Список ответственных лиц</w:t>
      </w:r>
      <w:r>
        <w:t xml:space="preserve"> </w:t>
      </w:r>
      <w:r>
        <w:t>за валидацию</w:t>
      </w:r>
      <w:r>
        <w:t xml:space="preserve"> </w:t>
      </w:r>
      <w:r>
        <w:t>данных</w:t>
      </w:r>
      <w:r>
        <w:t xml:space="preserve">. </w:t>
      </w:r>
    </w:p>
    <w:p w:rsidR="000C44AF" w:rsidRDefault="008D14C2">
      <w:pPr>
        <w:numPr>
          <w:ilvl w:val="0"/>
          <w:numId w:val="144"/>
        </w:numPr>
        <w:spacing w:after="60"/>
        <w:ind w:right="11" w:hanging="360"/>
      </w:pPr>
      <w:r>
        <w:t>Должностные инструкции ответственных лиц</w:t>
      </w:r>
      <w:r>
        <w:t xml:space="preserve">. </w:t>
      </w:r>
    </w:p>
    <w:p w:rsidR="000C44AF" w:rsidRDefault="008D14C2">
      <w:pPr>
        <w:numPr>
          <w:ilvl w:val="0"/>
          <w:numId w:val="144"/>
        </w:numPr>
        <w:ind w:right="11" w:hanging="360"/>
      </w:pPr>
      <w:r>
        <w:t>Правила или порядок разработки индикаторов</w:t>
      </w:r>
      <w:r>
        <w:t xml:space="preserve">. </w:t>
      </w:r>
    </w:p>
    <w:p w:rsidR="000C44AF" w:rsidRDefault="008D14C2">
      <w:pPr>
        <w:spacing w:after="0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19.4</w:t>
      </w:r>
      <w:r>
        <w:t xml:space="preserve">  </w:t>
      </w:r>
    </w:p>
    <w:p w:rsidR="000C44AF" w:rsidRDefault="008D14C2">
      <w:pPr>
        <w:spacing w:after="35"/>
        <w:ind w:left="6" w:right="11"/>
      </w:pPr>
      <w:r>
        <w:lastRenderedPageBreak/>
        <w:t>Ответственный работник проводит свод данных по индикаторам для включения в квартальные отчеты для руководства (смотреть критерии 1.4 и 2.4) **</w:t>
      </w:r>
      <w:r>
        <w:t xml:space="preserve"> </w:t>
      </w:r>
    </w:p>
    <w:p w:rsidR="000C44AF" w:rsidRDefault="008D14C2">
      <w:pPr>
        <w:spacing w:after="52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spacing w:after="36"/>
        <w:ind w:left="6" w:right="11"/>
      </w:pPr>
      <w:r>
        <w:t xml:space="preserve">В медицинской организации определено ответственное лицо для проведения свода данных по индикаторам для включения в квартальные отчеты для руководства. 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45"/>
        </w:numPr>
        <w:spacing w:after="59"/>
        <w:ind w:right="11" w:hanging="360"/>
      </w:pPr>
      <w:r>
        <w:t>Приказ о назначении ответственного лица</w:t>
      </w:r>
      <w:r>
        <w:t xml:space="preserve">. </w:t>
      </w:r>
    </w:p>
    <w:p w:rsidR="000C44AF" w:rsidRDefault="008D14C2">
      <w:pPr>
        <w:numPr>
          <w:ilvl w:val="0"/>
          <w:numId w:val="145"/>
        </w:numPr>
        <w:spacing w:after="55"/>
        <w:ind w:right="11" w:hanging="360"/>
      </w:pPr>
      <w:r>
        <w:t>Должностная инструкция ответственного лица</w:t>
      </w:r>
      <w:r>
        <w:t xml:space="preserve">. </w:t>
      </w:r>
    </w:p>
    <w:p w:rsidR="000C44AF" w:rsidRDefault="008D14C2">
      <w:pPr>
        <w:numPr>
          <w:ilvl w:val="0"/>
          <w:numId w:val="145"/>
        </w:numPr>
        <w:spacing w:after="53"/>
        <w:ind w:right="11" w:hanging="360"/>
      </w:pPr>
      <w:r>
        <w:t>Квартальные отчеты</w:t>
      </w:r>
      <w:r>
        <w:t xml:space="preserve">. </w:t>
      </w:r>
    </w:p>
    <w:p w:rsidR="000C44AF" w:rsidRDefault="008D14C2">
      <w:pPr>
        <w:numPr>
          <w:ilvl w:val="0"/>
          <w:numId w:val="145"/>
        </w:numPr>
        <w:ind w:right="11" w:hanging="360"/>
      </w:pPr>
      <w:r>
        <w:t>Опрос персонала</w:t>
      </w:r>
      <w:r>
        <w:t xml:space="preserve">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19.5</w:t>
      </w:r>
      <w:r>
        <w:t xml:space="preserve">  </w:t>
      </w:r>
    </w:p>
    <w:p w:rsidR="000C44AF" w:rsidRDefault="008D14C2">
      <w:pPr>
        <w:spacing w:after="35"/>
        <w:ind w:left="6" w:right="11"/>
      </w:pPr>
      <w:r>
        <w:t>В медицинской организации определены ответственные лица по статистическому анализу собираемых данных и своевременному предоставлению их заинтересованным сторонам</w:t>
      </w:r>
      <w:r>
        <w:t xml:space="preserve">.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spacing w:after="35"/>
        <w:ind w:left="6" w:right="11"/>
      </w:pPr>
      <w:r>
        <w:t xml:space="preserve">В медицинской организации определены ответственные лица по статистическому </w:t>
      </w:r>
      <w:r>
        <w:t>анализу собираемых данных и своевременному предоставлению их заинтересованным сторонам.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46"/>
        </w:numPr>
        <w:spacing w:after="60"/>
        <w:ind w:right="11" w:hanging="360"/>
      </w:pPr>
      <w:r>
        <w:t>Приказ о назначении ответственных лиц</w:t>
      </w:r>
      <w:r>
        <w:t xml:space="preserve">. </w:t>
      </w:r>
    </w:p>
    <w:p w:rsidR="000C44AF" w:rsidRDefault="008D14C2">
      <w:pPr>
        <w:numPr>
          <w:ilvl w:val="0"/>
          <w:numId w:val="146"/>
        </w:numPr>
        <w:spacing w:after="60"/>
        <w:ind w:right="11" w:hanging="360"/>
      </w:pPr>
      <w:r>
        <w:t>Должностные инструкции ответственных лиц</w:t>
      </w:r>
      <w:r>
        <w:t xml:space="preserve">. </w:t>
      </w:r>
    </w:p>
    <w:p w:rsidR="000C44AF" w:rsidRDefault="008D14C2">
      <w:pPr>
        <w:numPr>
          <w:ilvl w:val="0"/>
          <w:numId w:val="146"/>
        </w:numPr>
        <w:ind w:right="11" w:hanging="360"/>
      </w:pPr>
      <w:r>
        <w:t>Данные статистического анализа.</w:t>
      </w:r>
      <w: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rPr>
          <w:b/>
          <w:color w:val="FF0000"/>
        </w:rPr>
        <w:t xml:space="preserve"> </w:t>
      </w:r>
    </w:p>
    <w:p w:rsidR="000C44AF" w:rsidRDefault="008D14C2">
      <w:pPr>
        <w:spacing w:after="49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20.0 ШТАТНОЕ РАСПИСАНИЕ </w:t>
      </w:r>
    </w:p>
    <w:p w:rsidR="000C44AF" w:rsidRDefault="008D14C2">
      <w:pPr>
        <w:spacing w:after="43" w:line="268" w:lineRule="auto"/>
        <w:ind w:left="8" w:hanging="10"/>
      </w:pPr>
      <w:r>
        <w:rPr>
          <w:b/>
        </w:rPr>
        <w:t xml:space="preserve">Штатное расписание соответствует организационной структуре, миссии и деятельности медицинской организации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color w:val="FF0000"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Нормативная база: </w:t>
      </w:r>
    </w:p>
    <w:p w:rsidR="000C44AF" w:rsidRDefault="008D14C2">
      <w:pPr>
        <w:numPr>
          <w:ilvl w:val="0"/>
          <w:numId w:val="147"/>
        </w:numPr>
        <w:spacing w:after="61"/>
        <w:ind w:right="11" w:hanging="284"/>
      </w:pPr>
      <w:r>
        <w:t>Трудовой кодекс Республики Казахстан  от 23 ноября 2015 года № 414</w:t>
      </w:r>
      <w:r>
        <w:t>-</w:t>
      </w:r>
      <w:r>
        <w:t>V ЗРК;</w:t>
      </w:r>
      <w:r>
        <w:t xml:space="preserve"> </w:t>
      </w:r>
    </w:p>
    <w:p w:rsidR="000C44AF" w:rsidRDefault="008D14C2">
      <w:pPr>
        <w:numPr>
          <w:ilvl w:val="0"/>
          <w:numId w:val="147"/>
        </w:numPr>
        <w:spacing w:line="327" w:lineRule="auto"/>
        <w:ind w:right="11" w:hanging="284"/>
      </w:pPr>
      <w:r>
        <w:t>Кодекс Республики Казахстан от 18 сентября 2009 года</w:t>
      </w:r>
      <w:r>
        <w:t xml:space="preserve"> № 193</w:t>
      </w:r>
      <w:r>
        <w:t>-</w:t>
      </w:r>
      <w:r>
        <w:t>IV «О здоровье народа и системе здравоохранения»;</w:t>
      </w:r>
      <w:r>
        <w:t xml:space="preserve"> </w:t>
      </w:r>
    </w:p>
    <w:p w:rsidR="000C44AF" w:rsidRDefault="008D14C2">
      <w:pPr>
        <w:numPr>
          <w:ilvl w:val="0"/>
          <w:numId w:val="147"/>
        </w:numPr>
        <w:spacing w:after="54"/>
        <w:ind w:right="11" w:hanging="284"/>
      </w:pPr>
      <w:r>
        <w:t>Приказ и.о. Министра здравоохранения Республики Казахстан от 26 ноября 2009 года № 791 «Об утверждении Квалификационных характеристик должностей работников здравоохранения»;</w:t>
      </w:r>
      <w:r>
        <w:t xml:space="preserve"> </w:t>
      </w:r>
    </w:p>
    <w:p w:rsidR="000C44AF" w:rsidRDefault="008D14C2">
      <w:pPr>
        <w:numPr>
          <w:ilvl w:val="0"/>
          <w:numId w:val="147"/>
        </w:numPr>
        <w:spacing w:after="57"/>
        <w:ind w:right="11" w:hanging="284"/>
      </w:pPr>
      <w:r>
        <w:t>Приказ Министра здравоо</w:t>
      </w:r>
      <w:r>
        <w:t>хранения и социального развития Республики Казахстан от 28 августа 2015 года № 693 «Об утверждении Правил проведения сертификации специалистов в области здравоохранения»;</w:t>
      </w:r>
      <w:r>
        <w:t xml:space="preserve"> </w:t>
      </w:r>
    </w:p>
    <w:p w:rsidR="000C44AF" w:rsidRDefault="008D14C2">
      <w:pPr>
        <w:numPr>
          <w:ilvl w:val="0"/>
          <w:numId w:val="147"/>
        </w:numPr>
        <w:ind w:right="11" w:hanging="284"/>
      </w:pPr>
      <w:r>
        <w:t>Приказ Министра здравоохранения и</w:t>
      </w:r>
      <w:r>
        <w:t xml:space="preserve"> </w:t>
      </w:r>
      <w:r>
        <w:t>социального развития Республики Казахстан от 29 ма</w:t>
      </w:r>
      <w:r>
        <w:t>я 2015 года № 429 «Об утверждении Правил поощрения работников организаций здравоохранения, участвующих в оказании комплекса мероприятий в рамках гарантированного объема бесплатной медицинской помощи»</w:t>
      </w:r>
      <w:r>
        <w:t xml:space="preserve">; </w:t>
      </w:r>
    </w:p>
    <w:p w:rsidR="000C44AF" w:rsidRDefault="008D14C2">
      <w:pPr>
        <w:numPr>
          <w:ilvl w:val="0"/>
          <w:numId w:val="147"/>
        </w:numPr>
        <w:spacing w:after="36"/>
        <w:ind w:right="11" w:hanging="284"/>
      </w:pPr>
      <w:r>
        <w:t>Приказ Министра здравоохранения Республики Казахстан от 7 апреля 2010 года № 238 «Об утверждении типовых штатов и штатных нормативов организаций здравоохранения»;</w:t>
      </w:r>
      <w:r>
        <w:t xml:space="preserve"> </w:t>
      </w:r>
    </w:p>
    <w:p w:rsidR="000C44AF" w:rsidRDefault="008D14C2">
      <w:pPr>
        <w:numPr>
          <w:ilvl w:val="0"/>
          <w:numId w:val="147"/>
        </w:numPr>
        <w:spacing w:after="42"/>
        <w:ind w:right="11" w:hanging="284"/>
      </w:pPr>
      <w:r>
        <w:lastRenderedPageBreak/>
        <w:t>Приказ Министра  труда и социальной защиты населения Республики Казахстан от 21 мая 2012 год</w:t>
      </w:r>
      <w:r>
        <w:t xml:space="preserve">а № </w:t>
      </w:r>
      <w:r>
        <w:t>201-</w:t>
      </w:r>
      <w:r>
        <w:t>п</w:t>
      </w:r>
      <w:r>
        <w:t>-</w:t>
      </w:r>
      <w:r>
        <w:t>м «Об утверждении Квалификационного справочника должностей руководителей, специалистов и других служащих».</w:t>
      </w:r>
      <w: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20.1</w:t>
      </w:r>
      <w:r>
        <w:t xml:space="preserve">  </w:t>
      </w:r>
    </w:p>
    <w:p w:rsidR="000C44AF" w:rsidRDefault="008D14C2">
      <w:pPr>
        <w:spacing w:after="4" w:line="281" w:lineRule="auto"/>
        <w:ind w:left="6" w:hanging="9"/>
        <w:jc w:val="left"/>
      </w:pPr>
      <w:r>
        <w:t>Штатное расписание медицинской организации, согласованное с руководителями структурных подразделений, утверждается руководством медицинской организации в соответствии с законодательными актами Республики Казахстан **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rPr>
          <w:sz w:val="37"/>
          <w:vertAlign w:val="superscript"/>
        </w:rPr>
        <w:t>В медицинской организа</w:t>
      </w:r>
      <w:r>
        <w:rPr>
          <w:sz w:val="37"/>
          <w:vertAlign w:val="superscript"/>
        </w:rPr>
        <w:t>ции</w:t>
      </w:r>
      <w:r>
        <w:rPr>
          <w:i/>
        </w:rPr>
        <w:t xml:space="preserve"> </w:t>
      </w:r>
      <w:r>
        <w:t>имеется утвержденное штатное расписание содержащее наименование должностей,</w:t>
      </w:r>
      <w:r>
        <w:t xml:space="preserve"> </w:t>
      </w:r>
      <w:r>
        <w:t>специальностей, профессий с указанием квалификации,</w:t>
      </w:r>
      <w:r>
        <w:t xml:space="preserve"> </w:t>
      </w:r>
      <w:r>
        <w:t>сведения о количестве штатных единиц, должностных окладах. Этот документ дает руководству право на укомплектование  структур</w:t>
      </w:r>
      <w:r>
        <w:t>ных подразделений работниками. На основе штатного расписания ведется подбор работников на вакантные должности, формируется резерв на выдвижение.</w:t>
      </w:r>
      <w:r>
        <w:rPr>
          <w:rFonts w:ascii="Arial" w:eastAsia="Arial" w:hAnsi="Arial" w:cs="Arial"/>
        </w:rPr>
        <w:t xml:space="preserve"> </w:t>
      </w:r>
      <w:r>
        <w:t>Штатное расписание медицинской организации, согласованное с руководителями структурных подразделений, утверждае</w:t>
      </w:r>
      <w:r>
        <w:t xml:space="preserve">тся руководством медицинской организации. 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48"/>
        </w:numPr>
        <w:spacing w:after="64"/>
        <w:ind w:right="11" w:hanging="360"/>
      </w:pPr>
      <w:r>
        <w:t>Штатное расписание медицинской организации</w:t>
      </w:r>
      <w:r>
        <w:t xml:space="preserve">. </w:t>
      </w:r>
    </w:p>
    <w:p w:rsidR="000C44AF" w:rsidRDefault="008D14C2">
      <w:pPr>
        <w:numPr>
          <w:ilvl w:val="0"/>
          <w:numId w:val="148"/>
        </w:numPr>
        <w:spacing w:after="63"/>
        <w:ind w:right="11" w:hanging="360"/>
      </w:pPr>
      <w:r>
        <w:t xml:space="preserve">Правила по управлению кадрами (назначение, отбор, обучение, оценка, поощрение, сохранение и </w:t>
      </w:r>
    </w:p>
    <w:p w:rsidR="000C44AF" w:rsidRDefault="008D14C2">
      <w:pPr>
        <w:ind w:left="370" w:right="11"/>
      </w:pPr>
      <w:r>
        <w:t>привлечение кадров)</w:t>
      </w:r>
      <w:r>
        <w:t xml:space="preserve">. </w:t>
      </w:r>
    </w:p>
    <w:p w:rsidR="000C44AF" w:rsidRDefault="008D14C2">
      <w:pPr>
        <w:spacing w:after="75" w:line="239" w:lineRule="auto"/>
        <w:ind w:left="2" w:right="9588" w:firstLine="0"/>
        <w:jc w:val="left"/>
      </w:pPr>
      <w:r>
        <w:rPr>
          <w:b/>
        </w:rPr>
        <w:t xml:space="preserve"> </w:t>
      </w: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20.2</w:t>
      </w:r>
      <w:r>
        <w:t xml:space="preserve">  </w:t>
      </w:r>
    </w:p>
    <w:p w:rsidR="000C44AF" w:rsidRDefault="008D14C2">
      <w:pPr>
        <w:spacing w:after="30"/>
        <w:ind w:left="6" w:right="11"/>
      </w:pPr>
      <w:r>
        <w:t>Штатное расписание соответствует организационной структуре и деятельности медицинской организации</w:t>
      </w:r>
      <w:r>
        <w:t xml:space="preserve">. </w:t>
      </w:r>
    </w:p>
    <w:p w:rsidR="000C44AF" w:rsidRDefault="008D14C2">
      <w:pPr>
        <w:spacing w:after="52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Комментарии:</w:t>
      </w:r>
      <w:r>
        <w:rPr>
          <w:rFonts w:ascii="Arial" w:eastAsia="Arial" w:hAnsi="Arial" w:cs="Arial"/>
        </w:rPr>
        <w:t xml:space="preserve">  </w:t>
      </w:r>
    </w:p>
    <w:p w:rsidR="000C44AF" w:rsidRDefault="008D14C2">
      <w:pPr>
        <w:spacing w:after="27"/>
        <w:ind w:left="6" w:right="11"/>
      </w:pPr>
      <w:r>
        <w:t>Структура и штатная численность устанавливаются руководителем медицинской организации исходя из объема проводимой лечебно</w:t>
      </w:r>
      <w:r>
        <w:t>-</w:t>
      </w:r>
      <w:r>
        <w:t>диагностической р</w:t>
      </w:r>
      <w:r>
        <w:t>аботы и численности обслуживаемого населения с учетом рекомендуемых штатных нормативов, предусмотренных порядком оказания медицинской помощи.</w:t>
      </w:r>
      <w:r>
        <w:t xml:space="preserve"> </w:t>
      </w:r>
      <w:r>
        <w:t>Штатное расписание должно соответствовать</w:t>
      </w:r>
      <w:r>
        <w:t xml:space="preserve"> </w:t>
      </w:r>
      <w:r>
        <w:t>организационной структуре и деятельности медицинской организации</w:t>
      </w:r>
      <w:r>
        <w:t xml:space="preserve"> </w:t>
      </w:r>
    </w:p>
    <w:p w:rsidR="000C44AF" w:rsidRDefault="008D14C2">
      <w:pPr>
        <w:spacing w:after="55"/>
        <w:ind w:left="6" w:right="11"/>
      </w:pPr>
      <w:r>
        <w:t>Внесен</w:t>
      </w:r>
      <w:r>
        <w:t>ие изменений и дополнений в штатное расписание производится решением руководителя МО в следующих в случаях:</w:t>
      </w:r>
      <w:r>
        <w:t xml:space="preserve"> </w:t>
      </w:r>
    </w:p>
    <w:p w:rsidR="000C44AF" w:rsidRDefault="008D14C2">
      <w:pPr>
        <w:numPr>
          <w:ilvl w:val="0"/>
          <w:numId w:val="149"/>
        </w:numPr>
        <w:spacing w:after="60"/>
        <w:ind w:right="11" w:hanging="284"/>
      </w:pPr>
      <w:r>
        <w:t>совершенствования организационной структуры МО;</w:t>
      </w:r>
      <w:r>
        <w:t xml:space="preserve"> </w:t>
      </w:r>
    </w:p>
    <w:p w:rsidR="000C44AF" w:rsidRDefault="008D14C2">
      <w:pPr>
        <w:numPr>
          <w:ilvl w:val="0"/>
          <w:numId w:val="149"/>
        </w:numPr>
        <w:spacing w:line="328" w:lineRule="auto"/>
        <w:ind w:right="11" w:hanging="284"/>
      </w:pPr>
      <w:r>
        <w:t>проведения мероприятий, направленных на улучшение деятельности отдельных структурных подразделений, согласно потребностям и миссии МО;</w:t>
      </w:r>
      <w:r>
        <w:t xml:space="preserve"> </w:t>
      </w:r>
    </w:p>
    <w:p w:rsidR="000C44AF" w:rsidRDefault="008D14C2">
      <w:pPr>
        <w:numPr>
          <w:ilvl w:val="0"/>
          <w:numId w:val="149"/>
        </w:numPr>
        <w:spacing w:after="62"/>
        <w:ind w:right="11" w:hanging="284"/>
      </w:pPr>
      <w:r>
        <w:t>расширения или сокращения производственной деятельности МО;</w:t>
      </w:r>
      <w:r>
        <w:t xml:space="preserve"> </w:t>
      </w:r>
    </w:p>
    <w:p w:rsidR="000C44AF" w:rsidRDefault="008D14C2">
      <w:pPr>
        <w:numPr>
          <w:ilvl w:val="0"/>
          <w:numId w:val="149"/>
        </w:numPr>
        <w:spacing w:after="62"/>
        <w:ind w:right="11" w:hanging="284"/>
      </w:pPr>
      <w:r>
        <w:t>оптимизации управленческой работы;</w:t>
      </w:r>
      <w:r>
        <w:t xml:space="preserve"> </w:t>
      </w:r>
    </w:p>
    <w:p w:rsidR="000C44AF" w:rsidRDefault="008D14C2">
      <w:pPr>
        <w:numPr>
          <w:ilvl w:val="0"/>
          <w:numId w:val="149"/>
        </w:numPr>
        <w:spacing w:line="326" w:lineRule="auto"/>
        <w:ind w:right="11" w:hanging="284"/>
      </w:pPr>
      <w:r>
        <w:t>изменения законодательства Республики Казахстан;</w:t>
      </w:r>
      <w:r>
        <w:t xml:space="preserve"> </w:t>
      </w:r>
      <w:r>
        <w:t>6) реорганизации МО.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50"/>
        </w:numPr>
        <w:spacing w:after="62"/>
        <w:ind w:right="11" w:hanging="360"/>
      </w:pPr>
      <w:r>
        <w:t>Протоколы производственных совещаний.</w:t>
      </w:r>
      <w:r>
        <w:t xml:space="preserve"> </w:t>
      </w:r>
    </w:p>
    <w:p w:rsidR="000C44AF" w:rsidRDefault="008D14C2">
      <w:pPr>
        <w:numPr>
          <w:ilvl w:val="0"/>
          <w:numId w:val="150"/>
        </w:numPr>
        <w:spacing w:after="62"/>
        <w:ind w:right="11" w:hanging="360"/>
      </w:pPr>
      <w:r>
        <w:t>Правила пересмотра организационной структуры.</w:t>
      </w:r>
      <w:r>
        <w:t xml:space="preserve"> </w:t>
      </w:r>
    </w:p>
    <w:p w:rsidR="000C44AF" w:rsidRDefault="008D14C2">
      <w:pPr>
        <w:numPr>
          <w:ilvl w:val="0"/>
          <w:numId w:val="150"/>
        </w:numPr>
        <w:ind w:right="11" w:hanging="360"/>
      </w:pPr>
      <w:r>
        <w:lastRenderedPageBreak/>
        <w:t>Осведомленность персонала</w:t>
      </w:r>
      <w:r>
        <w:t xml:space="preserve"> </w:t>
      </w:r>
      <w:r>
        <w:t>об организационной структуре медицинской организац</w:t>
      </w:r>
      <w:r>
        <w:t>ии.</w:t>
      </w:r>
      <w:r>
        <w:t xml:space="preserve"> </w:t>
      </w:r>
    </w:p>
    <w:p w:rsidR="000C44AF" w:rsidRDefault="008D14C2">
      <w:pPr>
        <w:spacing w:after="75" w:line="239" w:lineRule="auto"/>
        <w:ind w:left="2" w:right="9587" w:firstLine="0"/>
        <w:jc w:val="left"/>
      </w:pPr>
      <w:r>
        <w:rPr>
          <w:b/>
        </w:rPr>
        <w:t xml:space="preserve"> </w:t>
      </w: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20.3</w:t>
      </w:r>
      <w:r>
        <w:t xml:space="preserve">  </w:t>
      </w:r>
    </w:p>
    <w:p w:rsidR="000C44AF" w:rsidRDefault="008D14C2">
      <w:pPr>
        <w:spacing w:after="36"/>
        <w:ind w:left="6" w:right="11"/>
      </w:pPr>
      <w:r>
        <w:t xml:space="preserve">В медицинской организации разрабатываются штатное расписание и квалификационные требования к должностям в соответствии с законодательством Республики Казахстан***  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8" w:line="281" w:lineRule="auto"/>
        <w:ind w:left="6" w:hanging="9"/>
        <w:jc w:val="left"/>
      </w:pPr>
      <w:r>
        <w:t>В медицинской организации на каждую штатную должность разрабатываются должностные инструкции, которые утверждаются приказом руководителя медицинской организации.</w:t>
      </w:r>
      <w:r>
        <w:t xml:space="preserve"> </w:t>
      </w:r>
      <w:r>
        <w:t>Должностные инструкции содержат:</w:t>
      </w:r>
      <w:r>
        <w:t xml:space="preserve"> </w:t>
      </w:r>
    </w:p>
    <w:p w:rsidR="000C44AF" w:rsidRDefault="008D14C2">
      <w:pPr>
        <w:numPr>
          <w:ilvl w:val="0"/>
          <w:numId w:val="151"/>
        </w:numPr>
        <w:spacing w:after="61"/>
        <w:ind w:right="11" w:hanging="360"/>
      </w:pPr>
      <w:r>
        <w:t>наименование штатной должности;</w:t>
      </w:r>
      <w:r>
        <w:t xml:space="preserve"> </w:t>
      </w:r>
    </w:p>
    <w:p w:rsidR="000C44AF" w:rsidRDefault="008D14C2">
      <w:pPr>
        <w:numPr>
          <w:ilvl w:val="0"/>
          <w:numId w:val="151"/>
        </w:numPr>
        <w:spacing w:after="61"/>
        <w:ind w:right="11" w:hanging="360"/>
      </w:pPr>
      <w:r>
        <w:t>критерии отбора специалиста</w:t>
      </w:r>
      <w:r>
        <w:t xml:space="preserve"> на штатную должность;</w:t>
      </w:r>
      <w:r>
        <w:t xml:space="preserve"> </w:t>
      </w:r>
    </w:p>
    <w:p w:rsidR="000C44AF" w:rsidRDefault="008D14C2">
      <w:pPr>
        <w:numPr>
          <w:ilvl w:val="0"/>
          <w:numId w:val="151"/>
        </w:numPr>
        <w:spacing w:line="326" w:lineRule="auto"/>
        <w:ind w:right="11" w:hanging="360"/>
      </w:pPr>
      <w:r>
        <w:t>должностные обязанности специалиста;</w:t>
      </w:r>
      <w:r>
        <w:t xml:space="preserve"> 4)</w:t>
      </w:r>
      <w:r>
        <w:rPr>
          <w:rFonts w:ascii="Arial" w:eastAsia="Arial" w:hAnsi="Arial" w:cs="Arial"/>
        </w:rPr>
        <w:t xml:space="preserve"> </w:t>
      </w:r>
      <w:r>
        <w:t>схему соподчиненности и отчетности;</w:t>
      </w:r>
      <w:r>
        <w:t xml:space="preserve"> </w:t>
      </w:r>
    </w:p>
    <w:p w:rsidR="000C44AF" w:rsidRDefault="008D14C2">
      <w:pPr>
        <w:ind w:left="6" w:right="11"/>
      </w:pPr>
      <w:r>
        <w:t>5)</w:t>
      </w:r>
      <w:r>
        <w:rPr>
          <w:rFonts w:ascii="Arial" w:eastAsia="Arial" w:hAnsi="Arial" w:cs="Arial"/>
        </w:rPr>
        <w:t xml:space="preserve"> </w:t>
      </w:r>
      <w:r>
        <w:t>дату пересмотра.</w:t>
      </w:r>
      <w:r>
        <w:t xml:space="preserve">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52"/>
        </w:numPr>
        <w:spacing w:after="54"/>
        <w:ind w:right="11" w:hanging="360"/>
      </w:pPr>
      <w:r>
        <w:t>Должностные инструкции</w:t>
      </w:r>
      <w:r>
        <w:t xml:space="preserve"> </w:t>
      </w:r>
      <w:r>
        <w:t>(ДИ)</w:t>
      </w:r>
      <w:r>
        <w:t xml:space="preserve">. </w:t>
      </w:r>
    </w:p>
    <w:p w:rsidR="000C44AF" w:rsidRDefault="008D14C2">
      <w:pPr>
        <w:numPr>
          <w:ilvl w:val="0"/>
          <w:numId w:val="152"/>
        </w:numPr>
        <w:ind w:right="11" w:hanging="360"/>
      </w:pPr>
      <w:r>
        <w:t>Опрос персонала.</w:t>
      </w:r>
      <w:r>
        <w:t xml:space="preserve"> </w:t>
      </w:r>
    </w:p>
    <w:p w:rsidR="000C44AF" w:rsidRDefault="008D14C2">
      <w:pPr>
        <w:spacing w:after="74" w:line="239" w:lineRule="auto"/>
        <w:ind w:left="2" w:right="9588" w:firstLine="0"/>
        <w:jc w:val="left"/>
      </w:pPr>
      <w:r>
        <w:rPr>
          <w:b/>
          <w:color w:val="FF0000"/>
        </w:rPr>
        <w:t xml:space="preserve"> </w:t>
      </w: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20.4</w:t>
      </w:r>
      <w:r>
        <w:t xml:space="preserve">  </w:t>
      </w:r>
    </w:p>
    <w:p w:rsidR="000C44AF" w:rsidRDefault="008D14C2">
      <w:pPr>
        <w:spacing w:after="39"/>
        <w:ind w:left="6" w:right="11"/>
      </w:pPr>
      <w:r>
        <w:t xml:space="preserve">Штатное </w:t>
      </w:r>
      <w:r>
        <w:tab/>
        <w:t xml:space="preserve">расписание </w:t>
      </w:r>
      <w:r>
        <w:tab/>
        <w:t xml:space="preserve">пересматривается </w:t>
      </w:r>
      <w:r>
        <w:tab/>
        <w:t xml:space="preserve">на </w:t>
      </w:r>
      <w:r>
        <w:tab/>
        <w:t xml:space="preserve">основании </w:t>
      </w:r>
      <w:r>
        <w:tab/>
        <w:t xml:space="preserve">заявок </w:t>
      </w:r>
      <w:r>
        <w:tab/>
        <w:t xml:space="preserve">руководителей </w:t>
      </w:r>
      <w:r>
        <w:tab/>
        <w:t>структурных подразделений один раз в год</w:t>
      </w:r>
      <w:r>
        <w:t xml:space="preserve">.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Изменения в штатное расписание вносятся приказом первого руководителя организации. Медицинская организация пересматривает штатное расписание на основании заявок руководителей структурных подразделений один раз в год.</w:t>
      </w:r>
      <w:r>
        <w:t xml:space="preserve"> </w:t>
      </w:r>
    </w:p>
    <w:p w:rsidR="000C44AF" w:rsidRDefault="008D14C2">
      <w:pPr>
        <w:spacing w:after="55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53"/>
        </w:numPr>
        <w:spacing w:line="328" w:lineRule="auto"/>
        <w:ind w:right="11" w:hanging="415"/>
      </w:pPr>
      <w:r>
        <w:t>Предложения руководителей структурных подразделений по внесению изменений в штатное расписание.</w:t>
      </w:r>
      <w:r>
        <w:t xml:space="preserve"> </w:t>
      </w:r>
    </w:p>
    <w:p w:rsidR="000C44AF" w:rsidRDefault="008D14C2">
      <w:pPr>
        <w:numPr>
          <w:ilvl w:val="0"/>
          <w:numId w:val="153"/>
        </w:numPr>
        <w:ind w:right="11" w:hanging="415"/>
      </w:pPr>
      <w:r>
        <w:t>Штатное расписание</w:t>
      </w:r>
      <w:r>
        <w:t xml:space="preserve">. </w:t>
      </w:r>
    </w:p>
    <w:p w:rsidR="000C44AF" w:rsidRDefault="008D14C2">
      <w:pPr>
        <w:spacing w:after="0" w:line="259" w:lineRule="auto"/>
        <w:ind w:left="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59" w:line="259" w:lineRule="auto"/>
        <w:ind w:left="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20.5  </w:t>
      </w:r>
    </w:p>
    <w:p w:rsidR="000C44AF" w:rsidRDefault="008D14C2">
      <w:pPr>
        <w:ind w:left="6" w:right="11"/>
      </w:pPr>
      <w:r>
        <w:t>На каждый вид должности, включая внештатных работников, совместителей, консультантов, слушателей резидентуры, руководс</w:t>
      </w:r>
      <w:r>
        <w:t>твом медицинской организации утверждается должностная инструкция с указанием квалификационных требований (образование, обучение, знания, навыки и опыт) и функций, специфичных для данной должности **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40" w:line="281" w:lineRule="auto"/>
        <w:ind w:left="6" w:hanging="9"/>
        <w:jc w:val="left"/>
      </w:pPr>
      <w:r>
        <w:t>В медицинской организации на каждую штат</w:t>
      </w:r>
      <w:r>
        <w:t xml:space="preserve">ную и внештатную должность разрабатываются должностные инструкции, которые утверждаются приказом руководителя. </w:t>
      </w:r>
      <w:r>
        <w:t xml:space="preserve"> </w:t>
      </w:r>
      <w:r>
        <w:t>Должностные инструкции содержат:</w:t>
      </w:r>
      <w:r>
        <w:t xml:space="preserve"> </w:t>
      </w:r>
    </w:p>
    <w:p w:rsidR="000C44AF" w:rsidRDefault="008D14C2">
      <w:pPr>
        <w:numPr>
          <w:ilvl w:val="0"/>
          <w:numId w:val="154"/>
        </w:numPr>
        <w:spacing w:after="61"/>
        <w:ind w:right="11" w:hanging="284"/>
      </w:pPr>
      <w:r>
        <w:t>наименование штатной должности;</w:t>
      </w:r>
      <w:r>
        <w:t xml:space="preserve"> </w:t>
      </w:r>
    </w:p>
    <w:p w:rsidR="000C44AF" w:rsidRDefault="008D14C2">
      <w:pPr>
        <w:numPr>
          <w:ilvl w:val="0"/>
          <w:numId w:val="154"/>
        </w:numPr>
        <w:spacing w:after="61"/>
        <w:ind w:right="11" w:hanging="284"/>
      </w:pPr>
      <w:r>
        <w:t>квалификационные требования к данной должности;</w:t>
      </w:r>
      <w:r>
        <w:t xml:space="preserve"> </w:t>
      </w:r>
    </w:p>
    <w:p w:rsidR="000C44AF" w:rsidRDefault="008D14C2">
      <w:pPr>
        <w:numPr>
          <w:ilvl w:val="0"/>
          <w:numId w:val="154"/>
        </w:numPr>
        <w:spacing w:after="40" w:line="281" w:lineRule="auto"/>
        <w:ind w:right="11" w:hanging="284"/>
      </w:pPr>
      <w:r>
        <w:lastRenderedPageBreak/>
        <w:t>должностные обязанности специалиста;</w:t>
      </w:r>
      <w:r>
        <w:t xml:space="preserve"> 4)</w:t>
      </w:r>
      <w:r>
        <w:rPr>
          <w:rFonts w:ascii="Arial" w:eastAsia="Arial" w:hAnsi="Arial" w:cs="Arial"/>
        </w:rPr>
        <w:t xml:space="preserve"> </w:t>
      </w:r>
      <w:r>
        <w:t>схему соподчиненности и отчетности;</w:t>
      </w:r>
      <w:r>
        <w:t xml:space="preserve"> 5)</w:t>
      </w:r>
      <w:r>
        <w:rPr>
          <w:rFonts w:ascii="Arial" w:eastAsia="Arial" w:hAnsi="Arial" w:cs="Arial"/>
        </w:rPr>
        <w:t xml:space="preserve"> </w:t>
      </w:r>
      <w:r>
        <w:t>Лист регистрации изменений.</w:t>
      </w:r>
      <w:r>
        <w:t xml:space="preserve"> </w:t>
      </w:r>
    </w:p>
    <w:p w:rsidR="000C44AF" w:rsidRDefault="008D14C2">
      <w:pPr>
        <w:ind w:left="6" w:right="11"/>
      </w:pPr>
      <w:r>
        <w:t>6)</w:t>
      </w:r>
      <w:r>
        <w:rPr>
          <w:rFonts w:ascii="Arial" w:eastAsia="Arial" w:hAnsi="Arial" w:cs="Arial"/>
        </w:rPr>
        <w:t xml:space="preserve"> </w:t>
      </w:r>
      <w:r>
        <w:t>Лист ознакомления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55"/>
        </w:numPr>
        <w:spacing w:after="53"/>
        <w:ind w:right="11" w:hanging="360"/>
      </w:pPr>
      <w:r>
        <w:t>Должностные инструкции</w:t>
      </w:r>
      <w:r>
        <w:t xml:space="preserve">. </w:t>
      </w:r>
    </w:p>
    <w:p w:rsidR="000C44AF" w:rsidRDefault="008D14C2">
      <w:pPr>
        <w:numPr>
          <w:ilvl w:val="0"/>
          <w:numId w:val="155"/>
        </w:numPr>
        <w:ind w:right="11" w:hanging="360"/>
      </w:pPr>
      <w:r>
        <w:t>Опрос персонала.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75" w:line="268" w:lineRule="auto"/>
        <w:ind w:left="8" w:hanging="10"/>
      </w:pPr>
      <w:r>
        <w:rPr>
          <w:b/>
        </w:rPr>
        <w:t xml:space="preserve">21.0 УПРАВЛЕНИЕ ЧЕЛОВЕЧЕСКИМИ РЕСУРСАМИ </w:t>
      </w:r>
    </w:p>
    <w:p w:rsidR="000C44AF" w:rsidRDefault="008D14C2">
      <w:pPr>
        <w:spacing w:after="4" w:line="336" w:lineRule="auto"/>
        <w:ind w:left="8" w:hanging="10"/>
      </w:pPr>
      <w:r>
        <w:rPr>
          <w:b/>
        </w:rPr>
        <w:t>В медицинской орг</w:t>
      </w:r>
      <w:r>
        <w:rPr>
          <w:b/>
        </w:rPr>
        <w:t xml:space="preserve">анизации внедрен процесс эффективного управления человеческими ресурсами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Нормативная база: </w:t>
      </w:r>
    </w:p>
    <w:p w:rsidR="000C44AF" w:rsidRDefault="008D14C2">
      <w:pPr>
        <w:numPr>
          <w:ilvl w:val="0"/>
          <w:numId w:val="156"/>
        </w:numPr>
        <w:spacing w:line="330" w:lineRule="auto"/>
        <w:ind w:right="11" w:hanging="284"/>
      </w:pPr>
      <w:r>
        <w:t>Кодекс Республики Казахстан от 18 сентября 2009 года № 193</w:t>
      </w:r>
      <w:r>
        <w:t>-</w:t>
      </w:r>
      <w:r>
        <w:t>IV «О здоровье народа и системе здравоохранения»;</w:t>
      </w:r>
      <w:r>
        <w:t xml:space="preserve"> </w:t>
      </w:r>
    </w:p>
    <w:p w:rsidR="000C44AF" w:rsidRDefault="008D14C2">
      <w:pPr>
        <w:numPr>
          <w:ilvl w:val="0"/>
          <w:numId w:val="156"/>
        </w:numPr>
        <w:spacing w:after="64"/>
        <w:ind w:right="11" w:hanging="284"/>
      </w:pPr>
      <w:r>
        <w:t>Трудовой кодекс Республики Казахстан  от 23 апреля 2015 года 414</w:t>
      </w:r>
      <w:r>
        <w:t>-</w:t>
      </w:r>
      <w:r>
        <w:t>VЗРК;</w:t>
      </w:r>
      <w:r>
        <w:t xml:space="preserve"> </w:t>
      </w:r>
    </w:p>
    <w:p w:rsidR="000C44AF" w:rsidRDefault="008D14C2">
      <w:pPr>
        <w:numPr>
          <w:ilvl w:val="0"/>
          <w:numId w:val="156"/>
        </w:numPr>
        <w:ind w:right="11" w:hanging="284"/>
      </w:pPr>
      <w:r>
        <w:t>Постановление Правительства Республики Казахстан от 31 декабря 2015 года № 1193 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</w:t>
      </w:r>
      <w:r>
        <w:t xml:space="preserve">.  </w:t>
      </w:r>
    </w:p>
    <w:p w:rsidR="000C44AF" w:rsidRDefault="008D14C2">
      <w:pPr>
        <w:spacing w:after="62" w:line="239" w:lineRule="auto"/>
        <w:ind w:left="2" w:right="9587" w:firstLine="0"/>
        <w:jc w:val="left"/>
      </w:pPr>
      <w:r>
        <w:rPr>
          <w:b/>
        </w:rPr>
        <w:t xml:space="preserve"> </w:t>
      </w: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21</w:t>
      </w:r>
      <w:r>
        <w:rPr>
          <w:b/>
        </w:rPr>
        <w:t xml:space="preserve">.1 </w:t>
      </w:r>
    </w:p>
    <w:p w:rsidR="000C44AF" w:rsidRDefault="008D14C2">
      <w:pPr>
        <w:spacing w:after="4" w:line="281" w:lineRule="auto"/>
        <w:ind w:left="6" w:hanging="9"/>
        <w:jc w:val="left"/>
      </w:pPr>
      <w:r>
        <w:t>Процедуры по поиску, трудоустройству, инструктажу (ориентации) и адаптации сотрудников разрабатываются в соответствии с законодательными актами Республики Казахстан и внедряются в медицинской организации ***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5"/>
        <w:ind w:left="6" w:right="11"/>
      </w:pPr>
      <w:r>
        <w:t>В медицинской организации р</w:t>
      </w:r>
      <w:r>
        <w:t>азработаны правила (порядок) и внедрен процесс по управлению персоналом, которые основаны на стратегических целях, задачах и миссии.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60"/>
        <w:ind w:left="6" w:right="11"/>
      </w:pPr>
      <w:r>
        <w:t>Ключевыми приоритетами Кадровой политики являются:</w:t>
      </w:r>
      <w:r>
        <w:t xml:space="preserve"> </w:t>
      </w:r>
    </w:p>
    <w:p w:rsidR="000C44AF" w:rsidRDefault="008D14C2">
      <w:pPr>
        <w:numPr>
          <w:ilvl w:val="0"/>
          <w:numId w:val="157"/>
        </w:numPr>
        <w:spacing w:after="62"/>
        <w:ind w:right="11" w:hanging="360"/>
      </w:pPr>
      <w:r>
        <w:t xml:space="preserve">привлечение, развитие и удержание высокопрофессиональных работников; </w:t>
      </w:r>
      <w:r>
        <w:t xml:space="preserve"> </w:t>
      </w:r>
    </w:p>
    <w:p w:rsidR="000C44AF" w:rsidRDefault="008D14C2">
      <w:pPr>
        <w:numPr>
          <w:ilvl w:val="0"/>
          <w:numId w:val="157"/>
        </w:numPr>
        <w:spacing w:after="62"/>
        <w:ind w:right="11" w:hanging="360"/>
      </w:pPr>
      <w:r>
        <w:t xml:space="preserve">внедрение передовых методов управления персоналом, </w:t>
      </w:r>
      <w:r>
        <w:t xml:space="preserve"> </w:t>
      </w:r>
    </w:p>
    <w:p w:rsidR="000C44AF" w:rsidRDefault="008D14C2">
      <w:pPr>
        <w:numPr>
          <w:ilvl w:val="0"/>
          <w:numId w:val="157"/>
        </w:numPr>
        <w:spacing w:after="61"/>
        <w:ind w:right="11" w:hanging="360"/>
      </w:pPr>
      <w:r>
        <w:t xml:space="preserve">эффективное управление командой работников МО; </w:t>
      </w:r>
      <w:r>
        <w:t xml:space="preserve"> </w:t>
      </w:r>
    </w:p>
    <w:p w:rsidR="000C44AF" w:rsidRDefault="008D14C2">
      <w:pPr>
        <w:numPr>
          <w:ilvl w:val="0"/>
          <w:numId w:val="157"/>
        </w:numPr>
        <w:spacing w:after="63"/>
        <w:ind w:right="11" w:hanging="360"/>
      </w:pPr>
      <w:r>
        <w:t>поддержка инноваций и новых технологий в МО;</w:t>
      </w:r>
      <w:r>
        <w:t xml:space="preserve"> </w:t>
      </w:r>
    </w:p>
    <w:p w:rsidR="000C44AF" w:rsidRDefault="008D14C2">
      <w:pPr>
        <w:numPr>
          <w:ilvl w:val="0"/>
          <w:numId w:val="157"/>
        </w:numPr>
        <w:spacing w:after="62"/>
        <w:ind w:right="11" w:hanging="360"/>
      </w:pPr>
      <w:r>
        <w:t>выработка социальных норм и правил по</w:t>
      </w:r>
      <w:r>
        <w:t>ведения работников МО;</w:t>
      </w:r>
      <w:r>
        <w:t xml:space="preserve"> </w:t>
      </w:r>
    </w:p>
    <w:p w:rsidR="000C44AF" w:rsidRDefault="008D14C2">
      <w:pPr>
        <w:numPr>
          <w:ilvl w:val="0"/>
          <w:numId w:val="157"/>
        </w:numPr>
        <w:ind w:right="11" w:hanging="360"/>
      </w:pPr>
      <w:r>
        <w:t>повышение доверия со стороны партнеров к МО.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58"/>
        </w:numPr>
        <w:spacing w:after="62"/>
        <w:ind w:right="11" w:hanging="340"/>
      </w:pPr>
      <w:r>
        <w:t>Политика по управлению человеческими ресурсами.</w:t>
      </w:r>
      <w:r>
        <w:t xml:space="preserve"> </w:t>
      </w:r>
    </w:p>
    <w:p w:rsidR="000C44AF" w:rsidRDefault="008D14C2">
      <w:pPr>
        <w:numPr>
          <w:ilvl w:val="0"/>
          <w:numId w:val="158"/>
        </w:numPr>
        <w:spacing w:after="61"/>
        <w:ind w:right="11" w:hanging="340"/>
      </w:pPr>
      <w:r>
        <w:t>Должностные инструкции ответственных лиц.</w:t>
      </w:r>
      <w:r>
        <w:t xml:space="preserve"> </w:t>
      </w:r>
    </w:p>
    <w:p w:rsidR="000C44AF" w:rsidRDefault="008D14C2">
      <w:pPr>
        <w:numPr>
          <w:ilvl w:val="0"/>
          <w:numId w:val="158"/>
        </w:numPr>
        <w:spacing w:after="62"/>
        <w:ind w:right="11" w:hanging="340"/>
      </w:pPr>
      <w:r>
        <w:t>Опрос и осведомленность персонала.</w:t>
      </w:r>
      <w:r>
        <w:t xml:space="preserve"> </w:t>
      </w:r>
    </w:p>
    <w:p w:rsidR="000C44AF" w:rsidRDefault="008D14C2">
      <w:pPr>
        <w:numPr>
          <w:ilvl w:val="0"/>
          <w:numId w:val="158"/>
        </w:numPr>
        <w:ind w:right="11" w:hanging="340"/>
      </w:pPr>
      <w:r>
        <w:t>Наблюдение, оценка выполнения прави</w:t>
      </w:r>
      <w:r>
        <w:t>л и процедур.</w:t>
      </w:r>
      <w:r>
        <w:t xml:space="preserve"> </w:t>
      </w:r>
    </w:p>
    <w:p w:rsidR="000C44AF" w:rsidRDefault="008D14C2">
      <w:pPr>
        <w:spacing w:after="0" w:line="259" w:lineRule="auto"/>
        <w:ind w:left="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0" w:line="259" w:lineRule="auto"/>
        <w:ind w:left="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21.2  </w:t>
      </w:r>
    </w:p>
    <w:p w:rsidR="000C44AF" w:rsidRDefault="008D14C2">
      <w:pPr>
        <w:spacing w:after="34"/>
        <w:ind w:left="6" w:right="11"/>
      </w:pPr>
      <w:r>
        <w:t>Каждый сотрудник соответствует занимаемой должности в соответствии с должностной инструкцией. Копия подписанной сотрудником должностной инструкции имеется в кадровой службе</w:t>
      </w:r>
      <w:r>
        <w:t xml:space="preserve">. 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9" w:line="281" w:lineRule="auto"/>
        <w:ind w:left="6" w:hanging="9"/>
        <w:jc w:val="left"/>
      </w:pPr>
      <w:r>
        <w:t xml:space="preserve">В медицинской организации на каждую штатную должность разрабатываются должностные инструкции, которые утверждаются приказом руководителя. </w:t>
      </w:r>
      <w:r>
        <w:t xml:space="preserve"> </w:t>
      </w:r>
      <w:r>
        <w:t>Должностные инструкции содержат:</w:t>
      </w:r>
      <w:r>
        <w:t xml:space="preserve"> </w:t>
      </w:r>
    </w:p>
    <w:p w:rsidR="000C44AF" w:rsidRDefault="008D14C2">
      <w:pPr>
        <w:numPr>
          <w:ilvl w:val="0"/>
          <w:numId w:val="159"/>
        </w:numPr>
        <w:spacing w:after="61"/>
        <w:ind w:right="11" w:hanging="360"/>
      </w:pPr>
      <w:r>
        <w:t>наименование штатной должности;</w:t>
      </w:r>
      <w:r>
        <w:t xml:space="preserve"> </w:t>
      </w:r>
    </w:p>
    <w:p w:rsidR="000C44AF" w:rsidRDefault="008D14C2">
      <w:pPr>
        <w:numPr>
          <w:ilvl w:val="0"/>
          <w:numId w:val="159"/>
        </w:numPr>
        <w:spacing w:after="61"/>
        <w:ind w:right="11" w:hanging="360"/>
      </w:pPr>
      <w:r>
        <w:t>критерии отбора специалиста на штатную должность;</w:t>
      </w:r>
      <w:r>
        <w:t xml:space="preserve"> </w:t>
      </w:r>
    </w:p>
    <w:p w:rsidR="000C44AF" w:rsidRDefault="008D14C2">
      <w:pPr>
        <w:numPr>
          <w:ilvl w:val="0"/>
          <w:numId w:val="159"/>
        </w:numPr>
        <w:spacing w:after="43" w:line="281" w:lineRule="auto"/>
        <w:ind w:right="11" w:hanging="360"/>
      </w:pPr>
      <w:r>
        <w:t>должностные обязанности специалиста;</w:t>
      </w:r>
      <w:r>
        <w:t xml:space="preserve"> 4)</w:t>
      </w:r>
      <w:r>
        <w:rPr>
          <w:rFonts w:ascii="Arial" w:eastAsia="Arial" w:hAnsi="Arial" w:cs="Arial"/>
        </w:rPr>
        <w:t xml:space="preserve"> </w:t>
      </w:r>
      <w:r>
        <w:t>схему соподчиненности и отчетности;</w:t>
      </w:r>
      <w:r>
        <w:t xml:space="preserve"> 5)</w:t>
      </w:r>
      <w:r>
        <w:rPr>
          <w:rFonts w:ascii="Arial" w:eastAsia="Arial" w:hAnsi="Arial" w:cs="Arial"/>
        </w:rPr>
        <w:t xml:space="preserve"> </w:t>
      </w:r>
      <w:r>
        <w:t>дату пересмотра.</w:t>
      </w:r>
      <w:r>
        <w:t xml:space="preserve"> </w:t>
      </w:r>
    </w:p>
    <w:p w:rsidR="000C44AF" w:rsidRDefault="008D14C2">
      <w:pPr>
        <w:spacing w:after="62"/>
        <w:ind w:left="6" w:right="11"/>
      </w:pPr>
      <w:r>
        <w:t>6)</w:t>
      </w:r>
      <w:r>
        <w:rPr>
          <w:rFonts w:ascii="Arial" w:eastAsia="Arial" w:hAnsi="Arial" w:cs="Arial"/>
        </w:rPr>
        <w:t xml:space="preserve"> </w:t>
      </w:r>
      <w:r>
        <w:t xml:space="preserve">Каждый сотрудник ознакомлен с должностными инструкциями, копия ДИ имеется в кадровой </w:t>
      </w:r>
    </w:p>
    <w:p w:rsidR="000C44AF" w:rsidRDefault="008D14C2">
      <w:pPr>
        <w:ind w:left="369" w:right="11"/>
      </w:pPr>
      <w:r>
        <w:t>службе.</w:t>
      </w:r>
      <w:r>
        <w:t xml:space="preserve">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60"/>
        </w:numPr>
        <w:spacing w:after="53"/>
        <w:ind w:right="11" w:hanging="360"/>
      </w:pPr>
      <w:r>
        <w:t>Должностные инструкции</w:t>
      </w:r>
      <w:r>
        <w:t xml:space="preserve">. </w:t>
      </w:r>
    </w:p>
    <w:p w:rsidR="000C44AF" w:rsidRDefault="008D14C2">
      <w:pPr>
        <w:numPr>
          <w:ilvl w:val="0"/>
          <w:numId w:val="160"/>
        </w:numPr>
        <w:ind w:right="11" w:hanging="360"/>
      </w:pPr>
      <w:r>
        <w:t>Опрос персонала.</w:t>
      </w:r>
      <w:r>
        <w:t xml:space="preserve"> </w:t>
      </w:r>
    </w:p>
    <w:p w:rsidR="000C44AF" w:rsidRDefault="008D14C2">
      <w:pPr>
        <w:spacing w:after="0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59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21.3 </w:t>
      </w:r>
    </w:p>
    <w:p w:rsidR="000C44AF" w:rsidRDefault="008D14C2">
      <w:pPr>
        <w:spacing w:after="35"/>
        <w:ind w:left="6" w:right="11"/>
      </w:pPr>
      <w:r>
        <w:t>Руководители медицинской организации создают условия для непрерывного обучения сотрудников (доступ в интернет, компьютеры, тренинговый класс, библиотека и другие)</w:t>
      </w:r>
      <w:r>
        <w:t xml:space="preserve">.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41"/>
        <w:ind w:left="6" w:right="11"/>
      </w:pPr>
      <w:r>
        <w:t>Руководители медицинской организации, в соответствии с их функциональными обязанностями, создают условия для обучения</w:t>
      </w:r>
      <w:r>
        <w:t xml:space="preserve"> </w:t>
      </w:r>
      <w:r>
        <w:t>персонала, предоставляя оборудование, помещения, доступ в интернет и др.</w:t>
      </w:r>
      <w:r>
        <w:t xml:space="preserve">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61"/>
        </w:numPr>
        <w:spacing w:after="63"/>
        <w:ind w:right="11" w:hanging="360"/>
      </w:pPr>
      <w:r>
        <w:t>Должностные инструкции</w:t>
      </w:r>
      <w:r>
        <w:t xml:space="preserve"> </w:t>
      </w:r>
      <w:r>
        <w:t>руководителя медиц</w:t>
      </w:r>
      <w:r>
        <w:t>инской организации.</w:t>
      </w:r>
      <w:r>
        <w:t xml:space="preserve"> </w:t>
      </w:r>
    </w:p>
    <w:p w:rsidR="000C44AF" w:rsidRDefault="008D14C2">
      <w:pPr>
        <w:numPr>
          <w:ilvl w:val="0"/>
          <w:numId w:val="161"/>
        </w:numPr>
        <w:spacing w:after="64"/>
        <w:ind w:right="11" w:hanging="360"/>
      </w:pPr>
      <w:r>
        <w:t>Наличие помещений, оборудования, доступность интернет ресурсов и др.</w:t>
      </w:r>
      <w:r>
        <w:t xml:space="preserve"> </w:t>
      </w:r>
    </w:p>
    <w:p w:rsidR="000C44AF" w:rsidRDefault="008D14C2">
      <w:pPr>
        <w:numPr>
          <w:ilvl w:val="0"/>
          <w:numId w:val="161"/>
        </w:numPr>
        <w:spacing w:after="64"/>
        <w:ind w:right="11" w:hanging="360"/>
      </w:pPr>
      <w:r>
        <w:t>Запланированные и освоенные денежные средства на обучение персонала.</w:t>
      </w:r>
      <w:r>
        <w:t xml:space="preserve"> </w:t>
      </w:r>
    </w:p>
    <w:p w:rsidR="000C44AF" w:rsidRDefault="008D14C2">
      <w:pPr>
        <w:numPr>
          <w:ilvl w:val="0"/>
          <w:numId w:val="161"/>
        </w:numPr>
        <w:ind w:right="11" w:hanging="360"/>
      </w:pPr>
      <w:r>
        <w:t>Планы и график повышения квалификации персонала. Опрос персонала.</w:t>
      </w:r>
      <w:r>
        <w:t xml:space="preserve"> </w:t>
      </w:r>
    </w:p>
    <w:p w:rsidR="000C44AF" w:rsidRDefault="008D14C2">
      <w:pPr>
        <w:spacing w:after="0" w:line="259" w:lineRule="auto"/>
        <w:ind w:left="361" w:firstLine="0"/>
        <w:jc w:val="left"/>
      </w:pPr>
      <w:r>
        <w:t xml:space="preserve"> </w:t>
      </w:r>
    </w:p>
    <w:p w:rsidR="000C44AF" w:rsidRDefault="008D14C2">
      <w:pPr>
        <w:spacing w:after="60" w:line="259" w:lineRule="auto"/>
        <w:ind w:left="361" w:firstLine="0"/>
        <w:jc w:val="left"/>
      </w:pPr>
      <w: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21.4  </w:t>
      </w:r>
    </w:p>
    <w:p w:rsidR="000C44AF" w:rsidRDefault="008D14C2">
      <w:pPr>
        <w:spacing w:after="33"/>
        <w:ind w:left="6" w:right="11"/>
      </w:pPr>
      <w:r>
        <w:t>Определя</w:t>
      </w:r>
      <w:r>
        <w:t>ются потребности сотрудников в обучении. Обучение проводится на базе или вне медицинской организации</w:t>
      </w:r>
      <w:r>
        <w:t xml:space="preserve">.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line="322" w:lineRule="auto"/>
        <w:ind w:left="6" w:right="11"/>
      </w:pPr>
      <w:r>
        <w:t>В соответствии с утвержденными правилами, ответственными лицами проводится сбор информации о потребности в обучении</w:t>
      </w:r>
      <w:r>
        <w:t xml:space="preserve"> </w:t>
      </w:r>
      <w:r>
        <w:t>всех сотрудников с дальнейшим формированием плана обучения.</w:t>
      </w:r>
      <w:r>
        <w:t xml:space="preserve"> </w:t>
      </w:r>
      <w:r>
        <w:t>Процесс образования</w:t>
      </w:r>
      <w:r>
        <w:t xml:space="preserve"> </w:t>
      </w:r>
      <w:r>
        <w:t>может проводиться непосредственно в медицинской организации либо в сторонних организациях.</w:t>
      </w:r>
      <w:r>
        <w:t xml:space="preserve"> </w:t>
      </w:r>
    </w:p>
    <w:p w:rsidR="000C44AF" w:rsidRDefault="008D14C2">
      <w:pPr>
        <w:spacing w:after="54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62"/>
        </w:numPr>
        <w:spacing w:after="56"/>
        <w:ind w:right="11" w:hanging="360"/>
      </w:pPr>
      <w:r>
        <w:t>План (программа) обучения.</w:t>
      </w:r>
      <w:r>
        <w:t xml:space="preserve"> </w:t>
      </w:r>
    </w:p>
    <w:p w:rsidR="000C44AF" w:rsidRDefault="008D14C2">
      <w:pPr>
        <w:numPr>
          <w:ilvl w:val="0"/>
          <w:numId w:val="162"/>
        </w:numPr>
        <w:spacing w:after="61"/>
        <w:ind w:right="11" w:hanging="360"/>
      </w:pPr>
      <w:r>
        <w:t>Контрольный список.</w:t>
      </w:r>
      <w:r>
        <w:t xml:space="preserve"> </w:t>
      </w:r>
    </w:p>
    <w:p w:rsidR="000C44AF" w:rsidRDefault="008D14C2">
      <w:pPr>
        <w:numPr>
          <w:ilvl w:val="0"/>
          <w:numId w:val="162"/>
        </w:numPr>
        <w:spacing w:after="54"/>
        <w:ind w:right="11" w:hanging="360"/>
      </w:pPr>
      <w:r>
        <w:t>Личные дела</w:t>
      </w:r>
      <w:r>
        <w:t xml:space="preserve"> </w:t>
      </w:r>
      <w:r>
        <w:t>персонала</w:t>
      </w:r>
      <w:r>
        <w:t xml:space="preserve"> </w:t>
      </w:r>
      <w:r>
        <w:t>(сведения о дате последнего повышения квалификации).</w:t>
      </w:r>
      <w:r>
        <w:t xml:space="preserve"> </w:t>
      </w:r>
    </w:p>
    <w:p w:rsidR="000C44AF" w:rsidRDefault="008D14C2">
      <w:pPr>
        <w:numPr>
          <w:ilvl w:val="0"/>
          <w:numId w:val="162"/>
        </w:numPr>
        <w:ind w:right="11" w:hanging="360"/>
      </w:pPr>
      <w:r>
        <w:t>Опрос персонала.</w:t>
      </w:r>
      <w:r>
        <w:t xml:space="preserve"> </w:t>
      </w:r>
    </w:p>
    <w:p w:rsidR="000C44AF" w:rsidRDefault="008D14C2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59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21.5  </w:t>
      </w:r>
    </w:p>
    <w:p w:rsidR="000C44AF" w:rsidRDefault="008D14C2">
      <w:pPr>
        <w:spacing w:after="34"/>
        <w:ind w:left="6" w:right="11"/>
      </w:pPr>
      <w:r>
        <w:t>Руководством медицинской организации разрабатываются и внедряются процедуры для мотивации персонала и укрепления корпоративного духа</w:t>
      </w:r>
      <w:r>
        <w:t xml:space="preserve">.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28"/>
        <w:ind w:left="6" w:right="11"/>
      </w:pPr>
      <w:r>
        <w:t>Мотивация труда персонала является ключевым направлением кадровой политики медицинской организации и является  один из способов повышения качества предоставляемых медицинских услуг.</w:t>
      </w:r>
      <w:r>
        <w:t xml:space="preserve"> </w:t>
      </w:r>
      <w:r>
        <w:t>Мотивация</w:t>
      </w:r>
      <w:r>
        <w:t xml:space="preserve"> </w:t>
      </w:r>
      <w:r>
        <w:t>персонала медицинской организации должна учитывать стратегически</w:t>
      </w:r>
      <w:r>
        <w:t>е цели организации, особенности корпоративной культуры, долгосрочные планы развития, позволяет существенно улучшить эффективность работы медицинской организации.</w:t>
      </w:r>
      <w:r>
        <w:t xml:space="preserve"> </w:t>
      </w:r>
    </w:p>
    <w:p w:rsidR="000C44AF" w:rsidRDefault="008D14C2">
      <w:pPr>
        <w:ind w:left="6" w:right="11"/>
      </w:pPr>
      <w:r>
        <w:t>Для мотивации персонала разрабатываются мероприятия как материального, так и не материального</w:t>
      </w:r>
      <w:r>
        <w:t xml:space="preserve"> стимулирования сотрудников, увеличения сплоченности коллектива и  укрепления корпоративного духа.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63"/>
        </w:numPr>
        <w:spacing w:after="52"/>
        <w:ind w:right="11" w:hanging="360"/>
      </w:pPr>
      <w:r>
        <w:t>Утвержденная кадровая политика медицинской организации.</w:t>
      </w:r>
      <w:r>
        <w:t xml:space="preserve"> </w:t>
      </w:r>
    </w:p>
    <w:p w:rsidR="000C44AF" w:rsidRDefault="008D14C2">
      <w:pPr>
        <w:numPr>
          <w:ilvl w:val="0"/>
          <w:numId w:val="163"/>
        </w:numPr>
        <w:spacing w:after="53"/>
        <w:ind w:right="11" w:hanging="360"/>
      </w:pPr>
      <w:r>
        <w:t>Опрос персонала</w:t>
      </w:r>
      <w:r>
        <w:t xml:space="preserve">. </w:t>
      </w:r>
    </w:p>
    <w:p w:rsidR="000C44AF" w:rsidRDefault="008D14C2">
      <w:pPr>
        <w:numPr>
          <w:ilvl w:val="0"/>
          <w:numId w:val="163"/>
        </w:numPr>
        <w:ind w:right="11" w:hanging="360"/>
      </w:pPr>
      <w:r>
        <w:t>Протоколы совещаний</w:t>
      </w:r>
      <w:r>
        <w:t xml:space="preserve">. </w:t>
      </w:r>
    </w:p>
    <w:p w:rsidR="000C44AF" w:rsidRDefault="008D14C2">
      <w:pPr>
        <w:spacing w:after="0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60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22.0 ЛИЧНОЕ ДЕЛО СОТРУДНИКА </w:t>
      </w:r>
    </w:p>
    <w:p w:rsidR="000C44AF" w:rsidRDefault="008D14C2">
      <w:pPr>
        <w:spacing w:after="44" w:line="268" w:lineRule="auto"/>
        <w:ind w:left="8" w:hanging="10"/>
      </w:pPr>
      <w:r>
        <w:rPr>
          <w:b/>
        </w:rPr>
        <w:t xml:space="preserve">Личные дела сотрудников медицинской организации формируются, хранятся и обновляются в соответствии с требованиями законодательства Республики Казахстан. </w:t>
      </w:r>
    </w:p>
    <w:p w:rsidR="000C44AF" w:rsidRDefault="008D14C2">
      <w:pPr>
        <w:spacing w:after="59" w:line="259" w:lineRule="auto"/>
        <w:ind w:left="71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22.1 </w:t>
      </w:r>
    </w:p>
    <w:p w:rsidR="000C44AF" w:rsidRDefault="008D14C2">
      <w:pPr>
        <w:ind w:left="6" w:right="11"/>
      </w:pPr>
      <w:r>
        <w:t>Личное дело каждого сотрудника, включая внештатных работников, совместителей, консуль</w:t>
      </w:r>
      <w:r>
        <w:t>тантов, слушателей резидентуры содержит сертификат специалиста, сведения об образовании и квалификации сотрудника, в соответствии с требованиями должностной инструкции</w:t>
      </w:r>
      <w:r>
        <w:t>.</w:t>
      </w:r>
      <w:r>
        <w:rPr>
          <w:b/>
          <w:i/>
        </w:rP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-2" w:right="11" w:firstLine="708"/>
      </w:pPr>
      <w:r>
        <w:t>Личное дело сотрудников, включая внештатных работников, совместителей,</w:t>
      </w:r>
      <w:r>
        <w:t xml:space="preserve"> консультантов, слушателей резидентуры оформляется в соответствии с с требованиями трудового законодательства и правилами кадровой службы.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64"/>
        </w:numPr>
        <w:spacing w:after="63"/>
        <w:ind w:right="11" w:hanging="360"/>
      </w:pPr>
      <w:r>
        <w:t>Утвержденная кадровая политика медицинской организации.</w:t>
      </w:r>
      <w:r>
        <w:t xml:space="preserve"> </w:t>
      </w:r>
    </w:p>
    <w:p w:rsidR="000C44AF" w:rsidRDefault="008D14C2">
      <w:pPr>
        <w:numPr>
          <w:ilvl w:val="0"/>
          <w:numId w:val="164"/>
        </w:numPr>
        <w:spacing w:after="57"/>
        <w:ind w:right="11" w:hanging="360"/>
      </w:pPr>
      <w:r>
        <w:t>Правила (порядок) формирования личных дел</w:t>
      </w:r>
      <w:r>
        <w:t xml:space="preserve"> </w:t>
      </w:r>
      <w:r>
        <w:t>персонала медицинской организации.</w:t>
      </w:r>
      <w:r>
        <w:t xml:space="preserve"> </w:t>
      </w:r>
    </w:p>
    <w:p w:rsidR="000C44AF" w:rsidRDefault="008D14C2">
      <w:pPr>
        <w:numPr>
          <w:ilvl w:val="0"/>
          <w:numId w:val="164"/>
        </w:numPr>
        <w:spacing w:after="53"/>
        <w:ind w:right="11" w:hanging="360"/>
      </w:pPr>
      <w:r>
        <w:t>Личные дела персонала</w:t>
      </w:r>
      <w:r>
        <w:t xml:space="preserve">. </w:t>
      </w:r>
    </w:p>
    <w:p w:rsidR="000C44AF" w:rsidRDefault="008D14C2">
      <w:pPr>
        <w:numPr>
          <w:ilvl w:val="0"/>
          <w:numId w:val="164"/>
        </w:numPr>
        <w:ind w:right="11" w:hanging="360"/>
      </w:pPr>
      <w:r>
        <w:t>Опрос персонала.</w:t>
      </w:r>
      <w:r>
        <w:t xml:space="preserve"> </w:t>
      </w:r>
    </w:p>
    <w:p w:rsidR="000C44AF" w:rsidRDefault="008D14C2">
      <w:pPr>
        <w:spacing w:after="0" w:line="259" w:lineRule="auto"/>
        <w:ind w:left="71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59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22.2  </w:t>
      </w:r>
    </w:p>
    <w:p w:rsidR="000C44AF" w:rsidRDefault="008D14C2">
      <w:pPr>
        <w:ind w:left="6" w:right="11"/>
      </w:pPr>
      <w:r>
        <w:t>Личное дело каждого медицинского работника содержит доказательство проверки подлинности у первоисточника документов об образовании и квалификации сотрудника, в соответствии с требованиями должностной инструкции.</w:t>
      </w:r>
      <w:r>
        <w:rPr>
          <w:b/>
          <w:i/>
        </w:rP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4" w:line="281" w:lineRule="auto"/>
        <w:ind w:left="6" w:hanging="9"/>
        <w:jc w:val="left"/>
      </w:pPr>
      <w:r>
        <w:t>В соответствии с утвержденными первым руководителем организации правилами (порядком) формирования личных дел сотрудников</w:t>
      </w:r>
      <w:r>
        <w:t xml:space="preserve"> </w:t>
      </w:r>
      <w:r>
        <w:t>медицинской организации, они должны содержать доказательство проверки подлинности у первоисточника документов об образовании и квалифик</w:t>
      </w:r>
      <w:r>
        <w:t>ации сотрудника, в соответствии с требованиями должностной инструкции.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spacing w:after="61"/>
        <w:ind w:left="6" w:right="11"/>
      </w:pPr>
      <w:r>
        <w:t>1.</w:t>
      </w:r>
      <w:r>
        <w:t>Утвержденная кадровая политика медицинской организации.</w:t>
      </w:r>
      <w:r>
        <w:t xml:space="preserve"> </w:t>
      </w:r>
    </w:p>
    <w:p w:rsidR="000C44AF" w:rsidRDefault="008D14C2">
      <w:pPr>
        <w:spacing w:after="62"/>
        <w:ind w:left="6" w:right="11"/>
      </w:pPr>
      <w:r>
        <w:t>2.Правила (порядок) формирования личных дел персонала медицинской организации</w:t>
      </w:r>
      <w:r>
        <w:t xml:space="preserve">. </w:t>
      </w:r>
    </w:p>
    <w:p w:rsidR="000C44AF" w:rsidRDefault="008D14C2">
      <w:pPr>
        <w:spacing w:after="54"/>
        <w:ind w:left="6" w:right="11"/>
      </w:pPr>
      <w:r>
        <w:t>3.Информация о результ</w:t>
      </w:r>
      <w:r>
        <w:t>атах проверки первичных документов в личных</w:t>
      </w:r>
      <w:r>
        <w:t xml:space="preserve"> </w:t>
      </w:r>
      <w:r>
        <w:t>делах</w:t>
      </w:r>
      <w:r>
        <w:t xml:space="preserve"> </w:t>
      </w:r>
      <w:r>
        <w:t>персонала</w:t>
      </w:r>
      <w:r>
        <w:t xml:space="preserve"> </w:t>
      </w:r>
    </w:p>
    <w:p w:rsidR="000C44AF" w:rsidRDefault="008D14C2">
      <w:pPr>
        <w:ind w:left="6" w:right="11"/>
      </w:pPr>
      <w:r>
        <w:t>4.</w:t>
      </w:r>
      <w:r>
        <w:t>Опрос персонала.</w:t>
      </w:r>
      <w: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58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22.3 </w:t>
      </w:r>
    </w:p>
    <w:p w:rsidR="000C44AF" w:rsidRDefault="008D14C2">
      <w:pPr>
        <w:ind w:left="6" w:right="11"/>
      </w:pPr>
      <w:r>
        <w:t>Личное дело каждого сотрудника</w:t>
      </w:r>
      <w:r>
        <w:t xml:space="preserve"> </w:t>
      </w:r>
      <w:r>
        <w:t>содержит результаты оценки сотрудника, проводимые один раз в год</w:t>
      </w:r>
      <w:r>
        <w:t>.</w:t>
      </w:r>
      <w:r>
        <w:rPr>
          <w:b/>
          <w:i/>
        </w:rPr>
        <w:t xml:space="preserve"> </w:t>
      </w:r>
    </w:p>
    <w:p w:rsidR="000C44AF" w:rsidRDefault="008D14C2">
      <w:pPr>
        <w:spacing w:after="52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line="328" w:lineRule="auto"/>
        <w:ind w:left="6" w:right="11"/>
      </w:pPr>
      <w:r>
        <w:t>Ответственными лицами, в соответствии с установленными требованиями, в</w:t>
      </w:r>
      <w:r>
        <w:t xml:space="preserve"> </w:t>
      </w:r>
      <w:r>
        <w:t>медицинской организации один раз в год</w:t>
      </w:r>
      <w:r>
        <w:t xml:space="preserve"> </w:t>
      </w:r>
      <w:r>
        <w:t xml:space="preserve">проводится оценка клинических знаний сотрудников. Личные дела сотрудников содержат результаты проводимых оценок. </w:t>
      </w:r>
      <w:r>
        <w:t xml:space="preserve"> </w:t>
      </w:r>
    </w:p>
    <w:p w:rsidR="000C44AF" w:rsidRDefault="008D14C2">
      <w:pPr>
        <w:spacing w:after="55" w:line="259" w:lineRule="auto"/>
        <w:ind w:left="2" w:firstLine="0"/>
        <w:jc w:val="left"/>
      </w:pPr>
      <w:r>
        <w:t xml:space="preserve">  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65"/>
        </w:numPr>
        <w:spacing w:after="65"/>
        <w:ind w:right="11" w:hanging="360"/>
      </w:pPr>
      <w:r>
        <w:t>Утверж</w:t>
      </w:r>
      <w:r>
        <w:t>денная кадровая политика медицинской организации.</w:t>
      </w:r>
      <w:r>
        <w:t xml:space="preserve"> </w:t>
      </w:r>
    </w:p>
    <w:p w:rsidR="000C44AF" w:rsidRDefault="008D14C2">
      <w:pPr>
        <w:numPr>
          <w:ilvl w:val="0"/>
          <w:numId w:val="165"/>
        </w:numPr>
        <w:spacing w:line="330" w:lineRule="auto"/>
        <w:ind w:right="11" w:hanging="360"/>
      </w:pPr>
      <w:r>
        <w:t>Приказ о возложении ответственности за оценку клинических знаний и практических навыков сотрудников.</w:t>
      </w:r>
      <w:r>
        <w:t xml:space="preserve"> </w:t>
      </w:r>
    </w:p>
    <w:p w:rsidR="000C44AF" w:rsidRDefault="008D14C2">
      <w:pPr>
        <w:numPr>
          <w:ilvl w:val="0"/>
          <w:numId w:val="165"/>
        </w:numPr>
        <w:spacing w:after="54"/>
        <w:ind w:right="11" w:hanging="360"/>
      </w:pPr>
      <w:r>
        <w:t xml:space="preserve">Результаты оценки навыков и знаний сотрудника в личном  деле. </w:t>
      </w:r>
      <w:r>
        <w:t xml:space="preserve"> </w:t>
      </w:r>
    </w:p>
    <w:p w:rsidR="000C44AF" w:rsidRDefault="008D14C2">
      <w:pPr>
        <w:numPr>
          <w:ilvl w:val="0"/>
          <w:numId w:val="165"/>
        </w:numPr>
        <w:ind w:right="11" w:hanging="360"/>
      </w:pPr>
      <w:r>
        <w:t>Опрос персонала.</w:t>
      </w:r>
      <w:r>
        <w:t xml:space="preserve"> </w:t>
      </w:r>
      <w:r>
        <w:rPr>
          <w:b/>
          <w:i/>
        </w:rP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22.4 </w:t>
      </w:r>
    </w:p>
    <w:p w:rsidR="000C44AF" w:rsidRDefault="008D14C2">
      <w:pPr>
        <w:spacing w:after="33"/>
        <w:ind w:left="6" w:right="11"/>
      </w:pPr>
      <w:r>
        <w:t>Личное дело каждого сотрудника содержит записи о проведении обучения на базе медицинской организации и вне организации</w:t>
      </w:r>
      <w:r>
        <w:rPr>
          <w:b/>
          <w:i/>
        </w:rPr>
        <w:t xml:space="preserve">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>Комментарии:</w:t>
      </w:r>
      <w:r>
        <w:t xml:space="preserve">  </w:t>
      </w:r>
    </w:p>
    <w:p w:rsidR="000C44AF" w:rsidRDefault="008D14C2">
      <w:pPr>
        <w:spacing w:after="36"/>
        <w:ind w:left="6" w:right="11"/>
      </w:pPr>
      <w:r>
        <w:t>Каждый штатный сотрудник получает непрерывное от производства обучение, а также другое обучение и подготовку для сохран</w:t>
      </w:r>
      <w:r>
        <w:t>ения или развития своих навыков и знаний.</w:t>
      </w:r>
      <w:r>
        <w:t xml:space="preserve"> </w:t>
      </w:r>
    </w:p>
    <w:p w:rsidR="000C44AF" w:rsidRDefault="008D14C2">
      <w:pPr>
        <w:spacing w:after="54"/>
        <w:ind w:left="6" w:right="11"/>
      </w:pPr>
      <w:r>
        <w:t>Для поддержания соответствующего уровня эффективности персонала медицинская организация осуществляет обучение персонала на базе медицинской организации и вне организации</w:t>
      </w:r>
      <w:r>
        <w:t xml:space="preserve">. </w:t>
      </w:r>
    </w:p>
    <w:p w:rsidR="000C44AF" w:rsidRDefault="008D14C2">
      <w:pPr>
        <w:spacing w:line="326" w:lineRule="auto"/>
        <w:ind w:left="6" w:right="11"/>
      </w:pPr>
      <w:r>
        <w:t>Данные об обучении персонала документирую</w:t>
      </w:r>
      <w:r>
        <w:t>тся в личном деле (копии сертификатов, свидетельств</w:t>
      </w:r>
      <w:r>
        <w:t xml:space="preserve"> </w:t>
      </w:r>
      <w:r>
        <w:t>или иные</w:t>
      </w:r>
      <w:r>
        <w:t xml:space="preserve"> </w:t>
      </w:r>
      <w:r>
        <w:t>документы о прохождении обучения</w:t>
      </w:r>
      <w:r>
        <w:t xml:space="preserve">).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66"/>
        </w:numPr>
        <w:spacing w:after="51"/>
        <w:ind w:right="11" w:hanging="284"/>
      </w:pPr>
      <w:r>
        <w:t>Личные дела сотрудников</w:t>
      </w:r>
      <w:r>
        <w:t xml:space="preserve">. </w:t>
      </w:r>
    </w:p>
    <w:p w:rsidR="000C44AF" w:rsidRDefault="008D14C2">
      <w:pPr>
        <w:numPr>
          <w:ilvl w:val="0"/>
          <w:numId w:val="166"/>
        </w:numPr>
        <w:ind w:right="11" w:hanging="284"/>
      </w:pPr>
      <w:r>
        <w:t>Опрос персонала</w:t>
      </w:r>
      <w:r>
        <w:t xml:space="preserve">. </w:t>
      </w:r>
    </w:p>
    <w:p w:rsidR="000C44AF" w:rsidRDefault="008D14C2">
      <w:pPr>
        <w:spacing w:after="0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60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22.5 </w:t>
      </w:r>
    </w:p>
    <w:p w:rsidR="000C44AF" w:rsidRDefault="008D14C2">
      <w:pPr>
        <w:spacing w:after="34"/>
        <w:ind w:left="6" w:right="11"/>
      </w:pPr>
      <w:r>
        <w:t>Личное дело каждого сотрудника стандартизируется и есть доказательство его периодической проверки работником кадровой службы</w:t>
      </w:r>
      <w:r>
        <w:t>.</w:t>
      </w:r>
      <w:r>
        <w:rPr>
          <w:b/>
          <w:i/>
        </w:rPr>
        <w:t xml:space="preserve">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В медицинской организации разработаны Правила (порядок) и внедрен процесс по формированию и ведению документов со</w:t>
      </w:r>
      <w:r>
        <w:t>трудников медицинской организации. Определены ответственные лица по формированию, ведению и мониторингу документов сотрудников медицинской организации.</w:t>
      </w:r>
      <w:r>
        <w:t xml:space="preserve">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67"/>
        </w:numPr>
        <w:spacing w:after="63"/>
        <w:ind w:right="11" w:hanging="360"/>
      </w:pPr>
      <w:r>
        <w:t>Утвержденная кадровая политика медицинской организации.</w:t>
      </w:r>
      <w:r>
        <w:t xml:space="preserve"> </w:t>
      </w:r>
    </w:p>
    <w:p w:rsidR="000C44AF" w:rsidRDefault="008D14C2">
      <w:pPr>
        <w:numPr>
          <w:ilvl w:val="0"/>
          <w:numId w:val="167"/>
        </w:numPr>
        <w:spacing w:after="62"/>
        <w:ind w:right="11" w:hanging="360"/>
      </w:pPr>
      <w:r>
        <w:t xml:space="preserve">Правила (порядок) формирования личных дел персонала </w:t>
      </w:r>
      <w:r>
        <w:t xml:space="preserve"> </w:t>
      </w:r>
      <w:r>
        <w:t>медицинской организации.</w:t>
      </w:r>
      <w:r>
        <w:t xml:space="preserve"> </w:t>
      </w:r>
    </w:p>
    <w:p w:rsidR="000C44AF" w:rsidRDefault="008D14C2">
      <w:pPr>
        <w:numPr>
          <w:ilvl w:val="0"/>
          <w:numId w:val="167"/>
        </w:numPr>
        <w:spacing w:after="63"/>
        <w:ind w:right="11" w:hanging="360"/>
      </w:pPr>
      <w:r>
        <w:t>Должностные инструкции ответственных лиц.</w:t>
      </w:r>
      <w:r>
        <w:t xml:space="preserve"> </w:t>
      </w:r>
    </w:p>
    <w:p w:rsidR="000C44AF" w:rsidRDefault="008D14C2">
      <w:pPr>
        <w:numPr>
          <w:ilvl w:val="0"/>
          <w:numId w:val="167"/>
        </w:numPr>
        <w:ind w:right="11" w:hanging="360"/>
      </w:pPr>
      <w:r>
        <w:t>Информация о результатах проверки документов сотрудников.</w:t>
      </w:r>
      <w:r>
        <w:t xml:space="preserve"> </w:t>
      </w:r>
    </w:p>
    <w:p w:rsidR="000C44AF" w:rsidRDefault="008D14C2">
      <w:pPr>
        <w:spacing w:after="59" w:line="259" w:lineRule="auto"/>
        <w:ind w:left="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23.0 ИНСТРУКТАЖ </w:t>
      </w:r>
    </w:p>
    <w:p w:rsidR="000C44AF" w:rsidRDefault="008D14C2">
      <w:pPr>
        <w:spacing w:after="42" w:line="268" w:lineRule="auto"/>
        <w:ind w:left="8" w:hanging="10"/>
      </w:pPr>
      <w:r>
        <w:rPr>
          <w:b/>
        </w:rPr>
        <w:t>Медицинская организация проводит инструктаж каждого сотр</w:t>
      </w:r>
      <w:r>
        <w:rPr>
          <w:b/>
        </w:rPr>
        <w:t xml:space="preserve">удника для ознакомления с организацией </w:t>
      </w:r>
    </w:p>
    <w:p w:rsidR="000C44AF" w:rsidRDefault="008D14C2">
      <w:pPr>
        <w:spacing w:after="58" w:line="259" w:lineRule="auto"/>
        <w:ind w:left="709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8" w:line="268" w:lineRule="auto"/>
        <w:ind w:left="8" w:hanging="10"/>
      </w:pPr>
      <w:r>
        <w:rPr>
          <w:b/>
        </w:rPr>
        <w:t xml:space="preserve">КРИТЕРИЙ 23.1  </w:t>
      </w:r>
    </w:p>
    <w:p w:rsidR="000C44AF" w:rsidRDefault="008D14C2">
      <w:pPr>
        <w:ind w:left="6" w:right="11"/>
      </w:pPr>
      <w:r>
        <w:t>Разрабатываются и внедряются письменные и (или) видеоматериалы для проведения инструктажа</w:t>
      </w:r>
      <w:r>
        <w:t>.</w:t>
      </w:r>
      <w:r>
        <w:rPr>
          <w:b/>
          <w:i/>
        </w:rPr>
        <w:t xml:space="preserve">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5"/>
        <w:ind w:left="6" w:right="11"/>
      </w:pPr>
      <w:r>
        <w:t>В медицинской организации разработаны правила (порядок) и внедрен процесс по проведению инструктажа сотрудников для ознакомления с медицинской организацией.</w:t>
      </w:r>
      <w:r>
        <w:t xml:space="preserve"> </w:t>
      </w:r>
    </w:p>
    <w:p w:rsidR="000C44AF" w:rsidRDefault="008D14C2">
      <w:pPr>
        <w:spacing w:after="66" w:line="259" w:lineRule="auto"/>
        <w:ind w:left="-3" w:hanging="10"/>
        <w:jc w:val="left"/>
      </w:pPr>
      <w:r>
        <w:rPr>
          <w:i/>
        </w:rPr>
        <w:t xml:space="preserve">Правила (порядок) могут включать следующие пункты: </w:t>
      </w:r>
    </w:p>
    <w:p w:rsidR="000C44AF" w:rsidRDefault="008D14C2">
      <w:pPr>
        <w:numPr>
          <w:ilvl w:val="0"/>
          <w:numId w:val="168"/>
        </w:numPr>
        <w:spacing w:after="62"/>
        <w:ind w:right="11" w:hanging="284"/>
      </w:pPr>
      <w:r>
        <w:t>Определение ответственных лиц по проведению ин</w:t>
      </w:r>
      <w:r>
        <w:t>структажа;</w:t>
      </w:r>
      <w:r>
        <w:t xml:space="preserve"> </w:t>
      </w:r>
    </w:p>
    <w:p w:rsidR="000C44AF" w:rsidRDefault="008D14C2">
      <w:pPr>
        <w:numPr>
          <w:ilvl w:val="0"/>
          <w:numId w:val="168"/>
        </w:numPr>
        <w:spacing w:after="63"/>
        <w:ind w:right="11" w:hanging="284"/>
      </w:pPr>
      <w:r>
        <w:t>Разработка и утверждение учебно</w:t>
      </w:r>
      <w:r>
        <w:t>-</w:t>
      </w:r>
      <w:r>
        <w:t>методических материалов для проведения инструктажа;</w:t>
      </w:r>
      <w:r>
        <w:t xml:space="preserve"> </w:t>
      </w:r>
    </w:p>
    <w:p w:rsidR="000C44AF" w:rsidRDefault="008D14C2">
      <w:pPr>
        <w:numPr>
          <w:ilvl w:val="0"/>
          <w:numId w:val="168"/>
        </w:numPr>
        <w:spacing w:after="63"/>
        <w:ind w:right="11" w:hanging="284"/>
      </w:pPr>
      <w:r>
        <w:t>Наличие программы (плана) для проведения инструктажа;</w:t>
      </w:r>
      <w:r>
        <w:t xml:space="preserve"> </w:t>
      </w:r>
    </w:p>
    <w:p w:rsidR="000C44AF" w:rsidRDefault="008D14C2">
      <w:pPr>
        <w:numPr>
          <w:ilvl w:val="0"/>
          <w:numId w:val="168"/>
        </w:numPr>
        <w:ind w:right="11" w:hanging="284"/>
      </w:pPr>
      <w:r>
        <w:t>Проведение мониторинга по проведению инструктажа и другие мероприятия.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69"/>
        </w:numPr>
        <w:spacing w:after="61"/>
        <w:ind w:right="11" w:hanging="284"/>
      </w:pPr>
      <w:r>
        <w:t>Утвержден</w:t>
      </w:r>
      <w:r>
        <w:t>ная кадровая политика медицинской организации.</w:t>
      </w:r>
      <w:r>
        <w:t xml:space="preserve"> </w:t>
      </w:r>
    </w:p>
    <w:p w:rsidR="000C44AF" w:rsidRDefault="008D14C2">
      <w:pPr>
        <w:numPr>
          <w:ilvl w:val="0"/>
          <w:numId w:val="169"/>
        </w:numPr>
        <w:spacing w:after="64"/>
        <w:ind w:right="11" w:hanging="284"/>
      </w:pPr>
      <w:r>
        <w:t>Должностные инструкции ответственных лиц.</w:t>
      </w:r>
      <w:r>
        <w:t xml:space="preserve"> </w:t>
      </w:r>
    </w:p>
    <w:p w:rsidR="000C44AF" w:rsidRDefault="008D14C2">
      <w:pPr>
        <w:numPr>
          <w:ilvl w:val="0"/>
          <w:numId w:val="169"/>
        </w:numPr>
        <w:spacing w:line="331" w:lineRule="auto"/>
        <w:ind w:right="11" w:hanging="284"/>
      </w:pPr>
      <w:r>
        <w:t>Программа (план) по проведению инструктажа, документы (журнал) с подписями сотрудников о прохождении инструктажа.</w:t>
      </w:r>
      <w:r>
        <w:t xml:space="preserve"> </w:t>
      </w:r>
    </w:p>
    <w:p w:rsidR="000C44AF" w:rsidRDefault="008D14C2">
      <w:pPr>
        <w:numPr>
          <w:ilvl w:val="0"/>
          <w:numId w:val="169"/>
        </w:numPr>
        <w:ind w:right="11" w:hanging="284"/>
      </w:pPr>
      <w:r>
        <w:t>Опрос персонала.</w:t>
      </w:r>
      <w: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59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23.2  </w:t>
      </w:r>
    </w:p>
    <w:p w:rsidR="000C44AF" w:rsidRDefault="008D14C2">
      <w:pPr>
        <w:spacing w:after="4" w:line="281" w:lineRule="auto"/>
        <w:ind w:left="6" w:hanging="9"/>
        <w:jc w:val="left"/>
      </w:pPr>
      <w:r>
        <w:t>Все штатные и внештатные сотрудники, волонтеры, совместители, консультанты, студенты, слушатели резидентуры, лица, обучающиеся на базе медицинской организации,</w:t>
      </w:r>
      <w:r>
        <w:t xml:space="preserve"> </w:t>
      </w:r>
      <w:r>
        <w:t>проходят инструктаж и обучение для ознакомления с медицинской организацией, со своими должностны</w:t>
      </w:r>
      <w:r>
        <w:t>ми обязанностями и основными требованиями по безопасности **</w:t>
      </w:r>
      <w:r>
        <w:rPr>
          <w:b/>
          <w:i/>
        </w:rP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line="329" w:lineRule="auto"/>
        <w:ind w:left="6" w:right="11"/>
      </w:pPr>
      <w:r>
        <w:t>В соответствии с кадровой политикой (порядком)</w:t>
      </w:r>
      <w:r>
        <w:t xml:space="preserve"> </w:t>
      </w:r>
      <w:r>
        <w:t xml:space="preserve">все сотрудники медицинской организации проходят обучение для ознакомления с медицинской организацией. </w:t>
      </w:r>
      <w:r>
        <w:t xml:space="preserve">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spacing w:after="61"/>
        <w:ind w:left="6" w:right="11"/>
      </w:pPr>
      <w:r>
        <w:t>1.</w:t>
      </w:r>
      <w:r>
        <w:t>Кадровая</w:t>
      </w:r>
      <w:r>
        <w:t xml:space="preserve"> </w:t>
      </w:r>
      <w:r>
        <w:t>политика медицинской организации.</w:t>
      </w:r>
      <w:r>
        <w:t xml:space="preserve"> </w:t>
      </w:r>
    </w:p>
    <w:p w:rsidR="000C44AF" w:rsidRDefault="008D14C2">
      <w:pPr>
        <w:ind w:left="6" w:right="11"/>
      </w:pPr>
      <w:r>
        <w:t>2.Должностные инструкции ответственных лиц.</w:t>
      </w:r>
      <w:r>
        <w:t xml:space="preserve"> </w:t>
      </w:r>
    </w:p>
    <w:p w:rsidR="000C44AF" w:rsidRDefault="008D14C2">
      <w:pPr>
        <w:spacing w:after="42"/>
        <w:ind w:left="6" w:right="11"/>
      </w:pPr>
      <w:r>
        <w:t>3.Программа (план) по проведению инструктажа, документы (журнал) с подписями сотрудников о прохождении инструктажа.</w:t>
      </w:r>
      <w:r>
        <w:t xml:space="preserve"> </w:t>
      </w:r>
      <w:r>
        <w:t>4.Опрос персонала.</w:t>
      </w:r>
      <w: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59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23.3 </w:t>
      </w:r>
    </w:p>
    <w:p w:rsidR="000C44AF" w:rsidRDefault="008D14C2">
      <w:pPr>
        <w:spacing w:after="34"/>
        <w:ind w:left="6" w:right="11"/>
      </w:pPr>
      <w:r>
        <w:t>Инструктаж с</w:t>
      </w:r>
      <w:r>
        <w:t>отрудников включает противопожарную безопасность, готовность к чрезвычайным ситуациям и безопасность на рабочем месте</w:t>
      </w:r>
      <w:r>
        <w:t>.</w:t>
      </w:r>
      <w:r>
        <w:rPr>
          <w:b/>
          <w:i/>
        </w:rP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4" w:line="281" w:lineRule="auto"/>
        <w:ind w:left="6" w:hanging="9"/>
        <w:jc w:val="left"/>
      </w:pPr>
      <w:r>
        <w:t>В соответствии с кадровой политикой медицинской организации проводится инструктаж и обучение сотрудников для ознакомления с медицинской организацией, включая вопросы противопожарной безопасности, готовности к чрезвычайным ситуациям и безопасность на рабоче</w:t>
      </w:r>
      <w:r>
        <w:t>м месте.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70"/>
        </w:numPr>
        <w:spacing w:after="47" w:line="281" w:lineRule="auto"/>
        <w:ind w:right="11" w:hanging="284"/>
        <w:jc w:val="left"/>
      </w:pPr>
      <w:r>
        <w:t>Кадровая политика медицинской организации, программа (план) для проведения инструктажа с разделами по противопожарной безопасности, готовности к чрезвычайным ситуациям и безопасности на рабочем месте.</w:t>
      </w:r>
      <w:r>
        <w:t xml:space="preserve"> </w:t>
      </w:r>
    </w:p>
    <w:p w:rsidR="000C44AF" w:rsidRDefault="008D14C2">
      <w:pPr>
        <w:numPr>
          <w:ilvl w:val="0"/>
          <w:numId w:val="170"/>
        </w:numPr>
        <w:spacing w:after="47" w:line="281" w:lineRule="auto"/>
        <w:ind w:right="11" w:hanging="284"/>
        <w:jc w:val="left"/>
      </w:pPr>
      <w:r>
        <w:t>Учебно</w:t>
      </w:r>
      <w:r>
        <w:t>-</w:t>
      </w:r>
      <w:r>
        <w:t xml:space="preserve">методические </w:t>
      </w:r>
      <w:r>
        <w:tab/>
      </w:r>
      <w:r>
        <w:t xml:space="preserve">материалы </w:t>
      </w:r>
      <w:r>
        <w:tab/>
        <w:t xml:space="preserve">для </w:t>
      </w:r>
      <w:r>
        <w:tab/>
        <w:t xml:space="preserve">проведения </w:t>
      </w:r>
      <w:r>
        <w:tab/>
        <w:t xml:space="preserve">инструктажа, </w:t>
      </w:r>
      <w:r>
        <w:tab/>
        <w:t xml:space="preserve">включая </w:t>
      </w:r>
      <w:r>
        <w:tab/>
        <w:t>материалы противопожарной безопасности, готовности к чрезвычайным ситуациям и безопасность на рабочем месте.</w:t>
      </w:r>
      <w:r>
        <w:t xml:space="preserve"> </w:t>
      </w:r>
    </w:p>
    <w:p w:rsidR="000C44AF" w:rsidRDefault="008D14C2">
      <w:pPr>
        <w:numPr>
          <w:ilvl w:val="0"/>
          <w:numId w:val="170"/>
        </w:numPr>
        <w:spacing w:after="56"/>
        <w:ind w:right="11" w:hanging="284"/>
        <w:jc w:val="left"/>
      </w:pPr>
      <w:r>
        <w:t>Документы (журнал) с подписями сотрудников о прохождении инструктажа.</w:t>
      </w:r>
      <w:r>
        <w:t xml:space="preserve"> </w:t>
      </w:r>
    </w:p>
    <w:p w:rsidR="000C44AF" w:rsidRDefault="008D14C2">
      <w:pPr>
        <w:numPr>
          <w:ilvl w:val="0"/>
          <w:numId w:val="170"/>
        </w:numPr>
        <w:ind w:right="11" w:hanging="284"/>
        <w:jc w:val="left"/>
      </w:pPr>
      <w:r>
        <w:t>Опрос персонала.</w:t>
      </w:r>
      <w:r>
        <w:t xml:space="preserve"> </w:t>
      </w:r>
    </w:p>
    <w:p w:rsidR="000C44AF" w:rsidRDefault="008D14C2">
      <w:pPr>
        <w:spacing w:after="0" w:line="259" w:lineRule="auto"/>
        <w:ind w:left="36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59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</w:t>
      </w:r>
      <w:r>
        <w:rPr>
          <w:b/>
        </w:rPr>
        <w:t xml:space="preserve">ИТЕРИЙ 23.4 </w:t>
      </w:r>
    </w:p>
    <w:p w:rsidR="000C44AF" w:rsidRDefault="008D14C2">
      <w:pPr>
        <w:spacing w:after="34"/>
        <w:ind w:left="6" w:right="11"/>
      </w:pPr>
      <w:r>
        <w:t>Инструктаж медицинских работников включает инфекционный контроль и требования по безопасной работе с медицинским оборудованием</w:t>
      </w:r>
      <w:r>
        <w:t>.</w:t>
      </w:r>
      <w:r>
        <w:rPr>
          <w:b/>
          <w:i/>
        </w:rPr>
        <w:t xml:space="preserve"> </w:t>
      </w:r>
    </w:p>
    <w:p w:rsidR="000C44AF" w:rsidRDefault="008D14C2">
      <w:pPr>
        <w:spacing w:after="52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 xml:space="preserve">В соответствии с кадровой политикой медицинской организации (порядком) </w:t>
      </w:r>
      <w:r>
        <w:t xml:space="preserve"> </w:t>
      </w:r>
      <w:r>
        <w:t>проводится инструктаж и обучение сотрудников для ознакомления с медицинской организацией, включая вопросы инфекционного контроля и требований по безопасной работе с</w:t>
      </w:r>
      <w:r>
        <w:t xml:space="preserve"> </w:t>
      </w:r>
      <w:r>
        <w:t>медицинским оборудованием.</w:t>
      </w:r>
      <w:r>
        <w:rPr>
          <w:b/>
          <w:i/>
        </w:rP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spacing w:after="58"/>
        <w:ind w:left="6" w:right="11"/>
      </w:pPr>
      <w:r>
        <w:t>1.</w:t>
      </w:r>
      <w:r>
        <w:t>Кадровая политика медицинской организа</w:t>
      </w:r>
      <w:r>
        <w:t>ции, программа (план) для проведения инструктажа с разделами по инфекционному контролю и требованиями по безопасной работе с медицинским оборудованием.</w:t>
      </w:r>
      <w:r>
        <w:rPr>
          <w:b/>
          <w:i/>
        </w:rPr>
        <w:t xml:space="preserve"> </w:t>
      </w:r>
    </w:p>
    <w:p w:rsidR="000C44AF" w:rsidRDefault="008D14C2">
      <w:pPr>
        <w:spacing w:line="329" w:lineRule="auto"/>
        <w:ind w:left="6" w:right="11"/>
      </w:pPr>
      <w:r>
        <w:t>2.Учебно</w:t>
      </w:r>
      <w:r>
        <w:t>-</w:t>
      </w:r>
      <w:r>
        <w:t>методические материалы для проведения инструктажа, включая материалы по инфекционному контролю</w:t>
      </w:r>
      <w:r>
        <w:t xml:space="preserve"> и требованиями по безопасной работе с медицинским оборудованием.</w:t>
      </w:r>
      <w:r>
        <w:t xml:space="preserve"> </w:t>
      </w:r>
    </w:p>
    <w:p w:rsidR="000C44AF" w:rsidRDefault="008D14C2">
      <w:pPr>
        <w:spacing w:line="327" w:lineRule="auto"/>
        <w:ind w:left="6" w:right="1402"/>
      </w:pPr>
      <w:r>
        <w:t>3.Документы (журнал) с подписями сотрудников о прохождении инструктажа.</w:t>
      </w:r>
      <w:r>
        <w:t xml:space="preserve"> </w:t>
      </w:r>
      <w:r>
        <w:t>4.Опрос персонала.</w:t>
      </w:r>
      <w:r>
        <w:t xml:space="preserve"> </w:t>
      </w:r>
    </w:p>
    <w:p w:rsidR="000C44AF" w:rsidRDefault="008D14C2">
      <w:pPr>
        <w:spacing w:after="82" w:line="238" w:lineRule="auto"/>
        <w:ind w:left="2" w:right="9587" w:firstLine="0"/>
        <w:jc w:val="left"/>
      </w:pPr>
      <w:r>
        <w:rPr>
          <w:b/>
        </w:rPr>
        <w:t xml:space="preserve"> </w:t>
      </w: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23.5  </w:t>
      </w:r>
    </w:p>
    <w:p w:rsidR="000C44AF" w:rsidRDefault="008D14C2">
      <w:pPr>
        <w:spacing w:after="33"/>
        <w:ind w:left="6" w:right="11"/>
      </w:pPr>
      <w:r>
        <w:t>Инструктаж сотрудников включает ознакомление с программой по повышению качества и безопасности пациента</w:t>
      </w:r>
      <w:r>
        <w:t>.</w:t>
      </w:r>
      <w:r>
        <w:rPr>
          <w:b/>
          <w:i/>
        </w:rPr>
        <w:t xml:space="preserve"> </w:t>
      </w:r>
    </w:p>
    <w:p w:rsidR="000C44AF" w:rsidRDefault="008D14C2">
      <w:pPr>
        <w:spacing w:after="52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В соответствии с кадровой политикой медицинской организации (порядком) проводится инструктаж и обучение сотрудников для ознакомления с</w:t>
      </w:r>
      <w:r>
        <w:t xml:space="preserve"> медицинской организацией, включая вопросы ознакомления с программой по повышению качества и безопасности пациента.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spacing w:after="55"/>
        <w:ind w:left="6" w:right="11"/>
      </w:pPr>
      <w:r>
        <w:t>1.Программа (план) для проведения инструктажа с разделами по программе повышения качества и безопасности пациента.</w:t>
      </w:r>
      <w:r>
        <w:rPr>
          <w:b/>
          <w:i/>
        </w:rPr>
        <w:t xml:space="preserve"> </w:t>
      </w:r>
    </w:p>
    <w:p w:rsidR="000C44AF" w:rsidRDefault="008D14C2">
      <w:pPr>
        <w:spacing w:line="328" w:lineRule="auto"/>
        <w:ind w:left="6" w:right="11"/>
      </w:pPr>
      <w:r>
        <w:t>2.Учебно</w:t>
      </w:r>
      <w:r>
        <w:t>-</w:t>
      </w:r>
      <w:r>
        <w:t>методические материалы для проведения инструктажа, включая материалы по программе повышения качества и безопасности пациента.</w:t>
      </w:r>
      <w:r>
        <w:t xml:space="preserve"> </w:t>
      </w:r>
    </w:p>
    <w:p w:rsidR="000C44AF" w:rsidRDefault="008D14C2">
      <w:pPr>
        <w:spacing w:line="326" w:lineRule="auto"/>
        <w:ind w:left="6" w:right="1402"/>
      </w:pPr>
      <w:r>
        <w:t>3.Документы (журнал) с подписями сотрудников о прохождении инструктажа.</w:t>
      </w:r>
      <w:r>
        <w:t xml:space="preserve"> </w:t>
      </w:r>
      <w:r>
        <w:t>4.Опрос персонала.</w:t>
      </w:r>
      <w:r>
        <w:t xml:space="preserve"> </w:t>
      </w:r>
    </w:p>
    <w:p w:rsidR="000C44AF" w:rsidRDefault="008D14C2">
      <w:pPr>
        <w:spacing w:after="61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Стандарт 24.0 ОЦЕНКА КЛИНИ</w:t>
      </w:r>
      <w:r>
        <w:rPr>
          <w:b/>
        </w:rPr>
        <w:t xml:space="preserve">ЧЕСКИХ НАВЫКОВ  </w:t>
      </w:r>
    </w:p>
    <w:p w:rsidR="000C44AF" w:rsidRDefault="008D14C2">
      <w:pPr>
        <w:spacing w:after="44" w:line="268" w:lineRule="auto"/>
        <w:ind w:left="8" w:hanging="10"/>
      </w:pPr>
      <w:r>
        <w:rPr>
          <w:b/>
        </w:rPr>
        <w:t xml:space="preserve">Проводится оценка знаний и клинических навыков медицинского (клинического) персонала в соответствии с процедурами, утвержденными руководством медицинской организации </w:t>
      </w:r>
    </w:p>
    <w:p w:rsidR="000C44AF" w:rsidRDefault="008D14C2">
      <w:pPr>
        <w:spacing w:after="50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261" w:line="265" w:lineRule="auto"/>
        <w:ind w:left="8" w:hanging="10"/>
        <w:jc w:val="left"/>
      </w:pPr>
      <w:r>
        <w:rPr>
          <w:b/>
          <w:i/>
        </w:rPr>
        <w:t xml:space="preserve">Нормативная база: </w:t>
      </w:r>
    </w:p>
    <w:p w:rsidR="000C44AF" w:rsidRDefault="008D14C2">
      <w:pPr>
        <w:numPr>
          <w:ilvl w:val="0"/>
          <w:numId w:val="171"/>
        </w:numPr>
        <w:spacing w:line="327" w:lineRule="auto"/>
        <w:ind w:right="11" w:hanging="360"/>
      </w:pPr>
      <w:r>
        <w:t>Кодекс Республики Казахстан от 18 сентября 2009 года № 193</w:t>
      </w:r>
      <w:r>
        <w:t>-IV «</w:t>
      </w:r>
      <w:r>
        <w:t>О здоровье народа и системе здравоохранения»</w:t>
      </w:r>
      <w:r>
        <w:t xml:space="preserve">. </w:t>
      </w:r>
    </w:p>
    <w:p w:rsidR="000C44AF" w:rsidRDefault="008D14C2">
      <w:pPr>
        <w:numPr>
          <w:ilvl w:val="0"/>
          <w:numId w:val="171"/>
        </w:numPr>
        <w:spacing w:after="60"/>
        <w:ind w:right="11" w:hanging="360"/>
      </w:pPr>
      <w:r>
        <w:t>Кодекс Республики Казахстан от 23 ноября 2015 года № 414</w:t>
      </w:r>
      <w:r>
        <w:t>-</w:t>
      </w:r>
      <w:r>
        <w:t>V ЗРК</w:t>
      </w:r>
      <w:r>
        <w:t xml:space="preserve">. </w:t>
      </w:r>
    </w:p>
    <w:p w:rsidR="000C44AF" w:rsidRDefault="008D14C2">
      <w:pPr>
        <w:numPr>
          <w:ilvl w:val="0"/>
          <w:numId w:val="171"/>
        </w:numPr>
        <w:spacing w:after="63"/>
        <w:ind w:right="11" w:hanging="360"/>
      </w:pPr>
      <w:r>
        <w:t>«Трудовой кодекс Республики Казахстан»</w:t>
      </w:r>
      <w:r>
        <w:t xml:space="preserve">. </w:t>
      </w:r>
    </w:p>
    <w:p w:rsidR="000C44AF" w:rsidRDefault="008D14C2">
      <w:pPr>
        <w:numPr>
          <w:ilvl w:val="0"/>
          <w:numId w:val="171"/>
        </w:numPr>
        <w:spacing w:after="54"/>
        <w:ind w:right="11" w:hanging="360"/>
      </w:pPr>
      <w:r>
        <w:t xml:space="preserve">Указ Президента Республики Казахстан от </w:t>
      </w:r>
      <w:r>
        <w:t>15 января 2016 года № 176</w:t>
      </w:r>
      <w:r>
        <w:t xml:space="preserve"> </w:t>
      </w:r>
      <w:r>
        <w:t xml:space="preserve">«Об утверждении Государственной программы развития здравоохранения Республики Казахстан "Денсаулық" на </w:t>
      </w:r>
      <w:r>
        <w:t xml:space="preserve">2016 - </w:t>
      </w:r>
      <w:r>
        <w:t>2019 годы и внесении дополнения в Указ Президента Республики Казахстан от 19 марта 2010 года № 957 "Об утверждении Переч</w:t>
      </w:r>
      <w:r>
        <w:t>ня государственных программ»</w:t>
      </w:r>
      <w:r>
        <w:t xml:space="preserve">. </w:t>
      </w:r>
    </w:p>
    <w:p w:rsidR="000C44AF" w:rsidRDefault="008D14C2">
      <w:pPr>
        <w:numPr>
          <w:ilvl w:val="0"/>
          <w:numId w:val="171"/>
        </w:numPr>
        <w:spacing w:after="57"/>
        <w:ind w:right="11" w:hanging="360"/>
      </w:pPr>
      <w:r>
        <w:t>Постановление Правительства Республики Казахстан от 16 марта 2016 года № 143 «Об утверждении Плана мероприятий по реализации Государственной программы развития здравоохранения Республики Казахстан "Денсаулық"</w:t>
      </w:r>
      <w:r>
        <w:t xml:space="preserve"> </w:t>
      </w:r>
      <w:r>
        <w:t xml:space="preserve">на 2016 </w:t>
      </w:r>
      <w:r>
        <w:t xml:space="preserve">- </w:t>
      </w:r>
      <w:r>
        <w:t>2019 г</w:t>
      </w:r>
      <w:r>
        <w:t>оды».</w:t>
      </w:r>
      <w:r>
        <w:t xml:space="preserve"> </w:t>
      </w:r>
    </w:p>
    <w:p w:rsidR="000C44AF" w:rsidRDefault="008D14C2">
      <w:pPr>
        <w:numPr>
          <w:ilvl w:val="0"/>
          <w:numId w:val="171"/>
        </w:numPr>
        <w:spacing w:line="332" w:lineRule="auto"/>
        <w:ind w:right="11" w:hanging="360"/>
      </w:pPr>
      <w:r>
        <w:t>Приказ и.о. Министра здравоохранения Республики Казахстан от 26 ноября 2009 года № 791. «Об утверждении Квалификационных характеристик должностей работников здравоохранения».</w:t>
      </w:r>
      <w:r>
        <w:t xml:space="preserve"> </w:t>
      </w:r>
    </w:p>
    <w:p w:rsidR="000C44AF" w:rsidRDefault="008D14C2">
      <w:pPr>
        <w:numPr>
          <w:ilvl w:val="0"/>
          <w:numId w:val="171"/>
        </w:numPr>
        <w:spacing w:after="60"/>
        <w:ind w:right="11" w:hanging="360"/>
      </w:pPr>
      <w:r>
        <w:t>Приказ и.о. Министра здравоохранения Республики Казахстан от 11 ноября 20</w:t>
      </w:r>
      <w:r>
        <w:t>09 года № 691 «Об утверждении Правил повышения квалификации и переподготовки медицинских и фармацевтических кадров и квалификационных требований к организациям, реализующим программы дополнительного медицинского и фармацевтического образования»</w:t>
      </w:r>
      <w:r>
        <w:t xml:space="preserve">. </w:t>
      </w:r>
    </w:p>
    <w:p w:rsidR="000C44AF" w:rsidRDefault="008D14C2">
      <w:pPr>
        <w:numPr>
          <w:ilvl w:val="0"/>
          <w:numId w:val="171"/>
        </w:numPr>
        <w:spacing w:line="329" w:lineRule="auto"/>
        <w:ind w:right="11" w:hanging="360"/>
      </w:pPr>
      <w:r>
        <w:t>Приказ Ми</w:t>
      </w:r>
      <w:r>
        <w:t xml:space="preserve">нистра здравоохранения и социального развития Республики Казахстан от 27 марта 2015  года № 173 </w:t>
      </w:r>
      <w:r>
        <w:t>«</w:t>
      </w:r>
      <w:r>
        <w:t>Об утверждении Правил организации и проведения внутренней и внешней экспертиз качества медицинских услуг»</w:t>
      </w:r>
      <w:r>
        <w:t xml:space="preserve">. </w:t>
      </w:r>
    </w:p>
    <w:p w:rsidR="000C44AF" w:rsidRDefault="008D14C2">
      <w:pPr>
        <w:spacing w:after="0" w:line="259" w:lineRule="auto"/>
        <w:ind w:left="711" w:firstLine="0"/>
        <w:jc w:val="left"/>
      </w:pPr>
      <w:r>
        <w:t xml:space="preserve"> </w:t>
      </w:r>
    </w:p>
    <w:p w:rsidR="000C44AF" w:rsidRDefault="008D14C2">
      <w:pPr>
        <w:spacing w:after="52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24.1</w:t>
      </w:r>
      <w:r>
        <w:t xml:space="preserve">  </w:t>
      </w:r>
    </w:p>
    <w:p w:rsidR="000C44AF" w:rsidRDefault="008D14C2">
      <w:pPr>
        <w:spacing w:after="35"/>
        <w:ind w:left="6" w:right="11"/>
      </w:pPr>
      <w:r>
        <w:t>При трудоустройстве проводится оценка клинических навыков врача и утверждается список клинических привилегий врача (перечень разрешенных операций</w:t>
      </w:r>
      <w:r>
        <w:t xml:space="preserve"> </w:t>
      </w:r>
      <w:r>
        <w:t>и процедур высокого риска).</w:t>
      </w:r>
      <w:r>
        <w:t xml:space="preserve"> </w:t>
      </w:r>
    </w:p>
    <w:p w:rsidR="000C44AF" w:rsidRDefault="008D14C2">
      <w:pPr>
        <w:spacing w:after="50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При трудоустройстве в медицинскую организацию специалиста с высши</w:t>
      </w:r>
      <w:r>
        <w:t>м медицинским образованием, проводится оценка его клинических навыков для утверждения списока клинических привилегий врача (для специалистов хирургического профиля) (перечень разрешенных  операций и процедур высокой степени риска), в соответствии с имеющей</w:t>
      </w:r>
      <w:r>
        <w:t>ся профессиональной квалификацией.</w:t>
      </w:r>
      <w:r>
        <w:rPr>
          <w:b/>
          <w:i/>
        </w:rPr>
        <w:t xml:space="preserve"> </w:t>
      </w:r>
    </w:p>
    <w:p w:rsidR="000C44AF" w:rsidRDefault="008D14C2">
      <w:pPr>
        <w:spacing w:after="56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Доказательная база:</w:t>
      </w:r>
      <w:r>
        <w:t xml:space="preserve"> </w:t>
      </w:r>
    </w:p>
    <w:p w:rsidR="000C44AF" w:rsidRDefault="008D14C2">
      <w:pPr>
        <w:numPr>
          <w:ilvl w:val="0"/>
          <w:numId w:val="172"/>
        </w:numPr>
        <w:spacing w:after="63"/>
        <w:ind w:right="11" w:hanging="360"/>
      </w:pPr>
      <w:r>
        <w:t>Правила проведения оценки клинических навыков, утвержденные первым руководителем МО.</w:t>
      </w:r>
      <w:r>
        <w:t xml:space="preserve"> </w:t>
      </w:r>
    </w:p>
    <w:p w:rsidR="000C44AF" w:rsidRDefault="008D14C2">
      <w:pPr>
        <w:numPr>
          <w:ilvl w:val="0"/>
          <w:numId w:val="172"/>
        </w:numPr>
        <w:spacing w:after="63"/>
        <w:ind w:right="11" w:hanging="360"/>
      </w:pPr>
      <w:r>
        <w:t>Приказ МО о создании комиссии</w:t>
      </w:r>
      <w:r>
        <w:t xml:space="preserve"> </w:t>
      </w:r>
      <w:r>
        <w:t>по оценке клинических навыков.</w:t>
      </w:r>
      <w:r>
        <w:t xml:space="preserve"> </w:t>
      </w:r>
    </w:p>
    <w:p w:rsidR="000C44AF" w:rsidRDefault="008D14C2">
      <w:pPr>
        <w:numPr>
          <w:ilvl w:val="0"/>
          <w:numId w:val="172"/>
        </w:numPr>
        <w:spacing w:after="62"/>
        <w:ind w:right="11" w:hanging="360"/>
      </w:pPr>
      <w:r>
        <w:t>Протоколы заседания комиссии по оценке клинических навыков.</w:t>
      </w:r>
      <w:r>
        <w:t xml:space="preserve"> </w:t>
      </w:r>
    </w:p>
    <w:p w:rsidR="000C44AF" w:rsidRDefault="008D14C2">
      <w:pPr>
        <w:numPr>
          <w:ilvl w:val="0"/>
          <w:numId w:val="172"/>
        </w:numPr>
        <w:ind w:right="11" w:hanging="360"/>
      </w:pPr>
      <w:r>
        <w:t xml:space="preserve">Списки клинических привилегий врачей </w:t>
      </w:r>
      <w:r>
        <w:t>(</w:t>
      </w:r>
      <w:r>
        <w:t>в личных делах медицинских работников</w:t>
      </w:r>
      <w:r>
        <w:t xml:space="preserve">). </w:t>
      </w:r>
    </w:p>
    <w:p w:rsidR="000C44AF" w:rsidRDefault="008D14C2">
      <w:pPr>
        <w:spacing w:after="0" w:line="259" w:lineRule="auto"/>
        <w:ind w:left="711" w:firstLine="0"/>
        <w:jc w:val="left"/>
      </w:pPr>
      <w:r>
        <w:t xml:space="preserve">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24.2.</w:t>
      </w:r>
      <w:r>
        <w:t xml:space="preserve">  </w:t>
      </w:r>
    </w:p>
    <w:p w:rsidR="000C44AF" w:rsidRDefault="008D14C2">
      <w:pPr>
        <w:spacing w:after="36"/>
        <w:ind w:left="6" w:right="11"/>
      </w:pPr>
      <w:r>
        <w:t>При трудоустройстве проводится оценка навыков среднего медицинского персонала и утверждается сп</w:t>
      </w:r>
      <w:r>
        <w:t>исок компетенций в соответствии с процедурами медицинской организации</w:t>
      </w:r>
      <w:r>
        <w:t xml:space="preserve"> </w:t>
      </w:r>
    </w:p>
    <w:p w:rsidR="000C44AF" w:rsidRDefault="008D14C2">
      <w:pPr>
        <w:spacing w:after="50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При трудоустройстве в медицинскую организацию специалиста со средним медицинским образованием, проводится оценка его клинических навыков и утверждается список компетенци</w:t>
      </w:r>
      <w:r>
        <w:t>й, для определения их персонального функционала (манипуляций и</w:t>
      </w:r>
      <w:r>
        <w:t xml:space="preserve"> </w:t>
      </w:r>
      <w:r>
        <w:t xml:space="preserve">процедур высокой степени риска), в соответствии с имеющейся профессиональной квалификацией. </w:t>
      </w:r>
      <w:r>
        <w:t xml:space="preserve"> </w:t>
      </w:r>
    </w:p>
    <w:p w:rsidR="000C44AF" w:rsidRDefault="008D14C2">
      <w:pPr>
        <w:spacing w:after="55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Доказательная база:</w:t>
      </w:r>
      <w:r>
        <w:t xml:space="preserve"> </w:t>
      </w:r>
    </w:p>
    <w:p w:rsidR="000C44AF" w:rsidRDefault="008D14C2">
      <w:pPr>
        <w:numPr>
          <w:ilvl w:val="0"/>
          <w:numId w:val="173"/>
        </w:numPr>
        <w:spacing w:after="63"/>
        <w:ind w:right="11" w:hanging="360"/>
      </w:pPr>
      <w:r>
        <w:t>Правила проведения оценки клинических навыков, утвержденные первым руководителем МО.</w:t>
      </w:r>
      <w:r>
        <w:t xml:space="preserve"> </w:t>
      </w:r>
    </w:p>
    <w:p w:rsidR="000C44AF" w:rsidRDefault="008D14C2">
      <w:pPr>
        <w:numPr>
          <w:ilvl w:val="0"/>
          <w:numId w:val="173"/>
        </w:numPr>
        <w:spacing w:after="62"/>
        <w:ind w:right="11" w:hanging="360"/>
      </w:pPr>
      <w:r>
        <w:t>Приказ МО о создании комиссии,</w:t>
      </w:r>
      <w:r>
        <w:t xml:space="preserve"> </w:t>
      </w:r>
      <w:r>
        <w:t>по оценке клинических навыков.</w:t>
      </w:r>
      <w:r>
        <w:t xml:space="preserve"> </w:t>
      </w:r>
    </w:p>
    <w:p w:rsidR="000C44AF" w:rsidRDefault="008D14C2">
      <w:pPr>
        <w:numPr>
          <w:ilvl w:val="0"/>
          <w:numId w:val="173"/>
        </w:numPr>
        <w:spacing w:after="65"/>
        <w:ind w:right="11" w:hanging="360"/>
      </w:pPr>
      <w:r>
        <w:t>Протоколы заседания комиссии,</w:t>
      </w:r>
      <w:r>
        <w:t xml:space="preserve"> </w:t>
      </w:r>
      <w:r>
        <w:t>по оценке клинических навыков.</w:t>
      </w:r>
      <w:r>
        <w:t xml:space="preserve"> </w:t>
      </w:r>
    </w:p>
    <w:p w:rsidR="000C44AF" w:rsidRDefault="008D14C2">
      <w:pPr>
        <w:numPr>
          <w:ilvl w:val="0"/>
          <w:numId w:val="173"/>
        </w:numPr>
        <w:spacing w:line="332" w:lineRule="auto"/>
        <w:ind w:right="11" w:hanging="360"/>
      </w:pPr>
      <w:r>
        <w:t>Списки клинических компетенций средних медици</w:t>
      </w:r>
      <w:r>
        <w:t>нских работников, утвержденные первым руководителем (в личных делах медицинских работников).</w:t>
      </w:r>
      <w:r>
        <w:t xml:space="preserve"> </w:t>
      </w:r>
    </w:p>
    <w:p w:rsidR="000C44AF" w:rsidRDefault="008D14C2">
      <w:pPr>
        <w:spacing w:after="0" w:line="259" w:lineRule="auto"/>
        <w:ind w:left="710" w:firstLine="0"/>
        <w:jc w:val="left"/>
      </w:pPr>
      <w:r>
        <w:t xml:space="preserve"> </w:t>
      </w:r>
    </w:p>
    <w:p w:rsidR="000C44AF" w:rsidRDefault="008D14C2">
      <w:pPr>
        <w:spacing w:after="53" w:line="259" w:lineRule="auto"/>
        <w:ind w:left="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24.3.</w:t>
      </w:r>
      <w:r>
        <w:t xml:space="preserve">  </w:t>
      </w:r>
    </w:p>
    <w:p w:rsidR="000C44AF" w:rsidRDefault="008D14C2">
      <w:pPr>
        <w:spacing w:after="35"/>
        <w:ind w:left="6" w:right="11"/>
      </w:pPr>
      <w:r>
        <w:t>При трудоустройстве проводится оценка навыков параклинического персонала (лаборанты, провизоры и фармацевты, инструкторы и другие).</w:t>
      </w:r>
      <w:r>
        <w:t xml:space="preserve"> </w:t>
      </w:r>
    </w:p>
    <w:p w:rsidR="000C44AF" w:rsidRDefault="008D14C2">
      <w:pPr>
        <w:spacing w:after="53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line="323" w:lineRule="auto"/>
        <w:ind w:left="6" w:right="11"/>
      </w:pPr>
      <w:r>
        <w:t>При трудоустройстве в медицинскую организацию медицинского персонала параклинических специальностей проводится оценка их практических навыков и</w:t>
      </w:r>
      <w:r>
        <w:t xml:space="preserve"> </w:t>
      </w:r>
      <w:r>
        <w:t>знаний для определения персонального функционала (перечень разрешенных манипуляций</w:t>
      </w:r>
      <w:r>
        <w:t xml:space="preserve"> </w:t>
      </w:r>
      <w:r>
        <w:t>и инвазивных пр</w:t>
      </w:r>
      <w:r>
        <w:t xml:space="preserve">оцедур), в соответствии с имеющейся профессиональной квалификацией. </w:t>
      </w:r>
      <w:r>
        <w:t xml:space="preserve"> </w:t>
      </w:r>
    </w:p>
    <w:p w:rsidR="000C44AF" w:rsidRDefault="008D14C2">
      <w:pPr>
        <w:spacing w:after="56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Доказательная база:</w:t>
      </w:r>
      <w:r>
        <w:t xml:space="preserve"> </w:t>
      </w:r>
    </w:p>
    <w:p w:rsidR="000C44AF" w:rsidRDefault="008D14C2">
      <w:pPr>
        <w:numPr>
          <w:ilvl w:val="0"/>
          <w:numId w:val="174"/>
        </w:numPr>
        <w:spacing w:line="331" w:lineRule="auto"/>
        <w:ind w:right="11" w:hanging="360"/>
      </w:pPr>
      <w:r>
        <w:t>Правила проведения оценки клинических (практических) навыков, утвержденные первым руководителем МО.</w:t>
      </w:r>
      <w:r>
        <w:t xml:space="preserve"> </w:t>
      </w:r>
    </w:p>
    <w:p w:rsidR="000C44AF" w:rsidRDefault="008D14C2">
      <w:pPr>
        <w:numPr>
          <w:ilvl w:val="0"/>
          <w:numId w:val="174"/>
        </w:numPr>
        <w:spacing w:after="62"/>
        <w:ind w:right="11" w:hanging="360"/>
      </w:pPr>
      <w:r>
        <w:t>Приказ МО о создании комиссии,</w:t>
      </w:r>
      <w:r>
        <w:t xml:space="preserve"> </w:t>
      </w:r>
      <w:r>
        <w:t>по оценке клинических (практиче</w:t>
      </w:r>
      <w:r>
        <w:t>ских) навыков.</w:t>
      </w:r>
      <w:r>
        <w:t xml:space="preserve"> </w:t>
      </w:r>
    </w:p>
    <w:p w:rsidR="000C44AF" w:rsidRDefault="008D14C2">
      <w:pPr>
        <w:numPr>
          <w:ilvl w:val="0"/>
          <w:numId w:val="174"/>
        </w:numPr>
        <w:spacing w:after="64"/>
        <w:ind w:right="11" w:hanging="360"/>
      </w:pPr>
      <w:r>
        <w:t>Протоколы заседания комиссии,</w:t>
      </w:r>
      <w:r>
        <w:t xml:space="preserve"> </w:t>
      </w:r>
      <w:r>
        <w:t>по оценке клинических (практических) навыков.</w:t>
      </w:r>
      <w:r>
        <w:t xml:space="preserve"> </w:t>
      </w:r>
    </w:p>
    <w:p w:rsidR="000C44AF" w:rsidRDefault="008D14C2">
      <w:pPr>
        <w:numPr>
          <w:ilvl w:val="0"/>
          <w:numId w:val="174"/>
        </w:numPr>
        <w:spacing w:line="332" w:lineRule="auto"/>
        <w:ind w:right="11" w:hanging="360"/>
      </w:pPr>
      <w:r>
        <w:t>Списки клинических компетенций средних медицинских работников</w:t>
      </w:r>
      <w:r>
        <w:t xml:space="preserve">, </w:t>
      </w:r>
      <w:r>
        <w:t>утвержденные первым руководителем (в личных делах медицинских работников).</w:t>
      </w:r>
      <w:r>
        <w:t xml:space="preserve"> </w:t>
      </w:r>
    </w:p>
    <w:p w:rsidR="000C44AF" w:rsidRDefault="008D14C2">
      <w:pPr>
        <w:spacing w:after="0" w:line="259" w:lineRule="auto"/>
        <w:ind w:left="710" w:firstLine="0"/>
        <w:jc w:val="left"/>
      </w:pPr>
      <w:r>
        <w:t xml:space="preserve"> </w:t>
      </w:r>
    </w:p>
    <w:p w:rsidR="000C44AF" w:rsidRDefault="008D14C2">
      <w:pPr>
        <w:spacing w:after="52" w:line="259" w:lineRule="auto"/>
        <w:ind w:left="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24.4</w:t>
      </w:r>
      <w:r>
        <w:t xml:space="preserve">  </w:t>
      </w:r>
    </w:p>
    <w:p w:rsidR="000C44AF" w:rsidRDefault="008D14C2">
      <w:pPr>
        <w:ind w:left="6" w:right="11"/>
      </w:pPr>
      <w:r>
        <w:t>Один раз в три года или чаще проводится процедура пересмотра клинических привилегий врача с учетом оценки деятельности врача, его текущей квалификации (знаний, образования, навыков и опыта), исходов лечения, в том числе неблагоприятных исходов и других све</w:t>
      </w:r>
      <w:r>
        <w:t xml:space="preserve">дений. * </w:t>
      </w:r>
      <w:r>
        <w:t xml:space="preserve"> </w:t>
      </w:r>
    </w:p>
    <w:p w:rsidR="000C44AF" w:rsidRDefault="008D14C2">
      <w:pPr>
        <w:ind w:left="6" w:right="11"/>
      </w:pPr>
      <w:r>
        <w:t>При несоответствии компетенций врача ожиданиям в должностной инструкции, показателям работы или уровню квалификации, рассматривается вопрос отстранения врача от клинической практики в данной организации (ограничение привилегий) или направление н</w:t>
      </w:r>
      <w:r>
        <w:t>а</w:t>
      </w:r>
      <w:r>
        <w:t xml:space="preserve"> </w:t>
      </w:r>
      <w:r>
        <w:t>обучение или менторство</w:t>
      </w:r>
      <w:r>
        <w:t xml:space="preserve">.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В соответствии с утвержденными процедурами в МО не реже одного раза в три года проводится пересмотр клинических привилегий врачей организаций. Пересмотр проводится по результатам оценки, с учетом результатов анал</w:t>
      </w:r>
      <w:r>
        <w:t xml:space="preserve">иза их производственной деятельности за истекший период. Пересмотр клинических привилегий возможен в более короткие сроки, при условии ходатайства руководителя соответствующего подразделения. </w:t>
      </w:r>
      <w:r>
        <w:t xml:space="preserve"> </w:t>
      </w:r>
    </w:p>
    <w:p w:rsidR="000C44AF" w:rsidRDefault="008D14C2">
      <w:pPr>
        <w:spacing w:after="36"/>
        <w:ind w:left="6" w:right="11"/>
      </w:pPr>
      <w:r>
        <w:t>При выявлении несоответствия компетенции врача требованиям дол</w:t>
      </w:r>
      <w:r>
        <w:t>жностной инструкции решается вопрос об ограничении его клинических привилегий либо направление на обучение или менторство.</w:t>
      </w:r>
      <w:r>
        <w:t xml:space="preserve"> </w:t>
      </w:r>
    </w:p>
    <w:p w:rsidR="000C44AF" w:rsidRDefault="008D14C2">
      <w:pPr>
        <w:spacing w:after="56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Доказательная база:</w:t>
      </w:r>
      <w:r>
        <w:t xml:space="preserve"> </w:t>
      </w:r>
    </w:p>
    <w:p w:rsidR="000C44AF" w:rsidRDefault="008D14C2">
      <w:pPr>
        <w:numPr>
          <w:ilvl w:val="0"/>
          <w:numId w:val="175"/>
        </w:numPr>
        <w:spacing w:after="62"/>
        <w:ind w:right="11" w:hanging="360"/>
      </w:pPr>
      <w:r>
        <w:t>Утвержденные правила проведения оценки клинических навыков и определения привилегий.</w:t>
      </w:r>
      <w:r>
        <w:t xml:space="preserve"> </w:t>
      </w:r>
    </w:p>
    <w:p w:rsidR="000C44AF" w:rsidRDefault="008D14C2">
      <w:pPr>
        <w:numPr>
          <w:ilvl w:val="0"/>
          <w:numId w:val="175"/>
        </w:numPr>
        <w:spacing w:after="64"/>
        <w:ind w:right="11" w:hanging="360"/>
      </w:pPr>
      <w:r>
        <w:t>Протоколы заседания комиссии</w:t>
      </w:r>
      <w:r>
        <w:t xml:space="preserve"> </w:t>
      </w:r>
      <w:r>
        <w:t>по оценке клинических навыков.</w:t>
      </w:r>
      <w:r>
        <w:t xml:space="preserve"> </w:t>
      </w:r>
    </w:p>
    <w:p w:rsidR="000C44AF" w:rsidRDefault="008D14C2">
      <w:pPr>
        <w:numPr>
          <w:ilvl w:val="0"/>
          <w:numId w:val="175"/>
        </w:numPr>
        <w:spacing w:line="332" w:lineRule="auto"/>
        <w:ind w:right="11" w:hanging="360"/>
      </w:pPr>
      <w:r>
        <w:t>Измененные списки клинических привилегий врачей, утвержденные</w:t>
      </w:r>
      <w:r>
        <w:t xml:space="preserve"> </w:t>
      </w:r>
      <w:r>
        <w:t>первым руководителем (в личных делах медицинских работников).</w:t>
      </w:r>
      <w:r>
        <w:t xml:space="preserve"> </w:t>
      </w:r>
    </w:p>
    <w:p w:rsidR="000C44AF" w:rsidRDefault="008D14C2">
      <w:pPr>
        <w:numPr>
          <w:ilvl w:val="0"/>
          <w:numId w:val="175"/>
        </w:numPr>
        <w:ind w:right="11" w:hanging="360"/>
      </w:pPr>
      <w:r>
        <w:t>Личные</w:t>
      </w:r>
      <w:r>
        <w:t xml:space="preserve"> </w:t>
      </w:r>
      <w:r>
        <w:t>дела</w:t>
      </w:r>
      <w:r>
        <w:t xml:space="preserve"> </w:t>
      </w:r>
      <w:r>
        <w:t>врачей.</w:t>
      </w:r>
      <w:r>
        <w:t xml:space="preserve"> </w:t>
      </w:r>
    </w:p>
    <w:p w:rsidR="000C44AF" w:rsidRDefault="008D14C2">
      <w:pPr>
        <w:spacing w:after="0" w:line="259" w:lineRule="auto"/>
        <w:ind w:left="711" w:firstLine="0"/>
        <w:jc w:val="left"/>
      </w:pPr>
      <w:r>
        <w:t xml:space="preserve"> </w:t>
      </w:r>
    </w:p>
    <w:p w:rsidR="000C44AF" w:rsidRDefault="008D14C2">
      <w:pPr>
        <w:spacing w:after="52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24.5</w:t>
      </w:r>
      <w:r>
        <w:t xml:space="preserve">  </w:t>
      </w:r>
    </w:p>
    <w:p w:rsidR="000C44AF" w:rsidRDefault="008D14C2">
      <w:pPr>
        <w:spacing w:after="29"/>
        <w:ind w:left="6" w:right="11"/>
      </w:pPr>
      <w:r>
        <w:t>Ежегодно проводится переоценк</w:t>
      </w:r>
      <w:r>
        <w:t>а компетенций параклинического и среднего медицинского персонала</w:t>
      </w:r>
      <w:r>
        <w:t xml:space="preserve">.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61"/>
        <w:ind w:left="6" w:right="11"/>
      </w:pPr>
      <w:r>
        <w:t>В соответствии с утвержденными процедурами в МО ежегодно проводится переоценка компетенций параклинического и среднего медицинского персонала. Пересмотр проводится по резуль</w:t>
      </w:r>
      <w:r>
        <w:t>татам оценки, с учетом результатов анализа их производственной деятельности за истекший период, характеристики руководителя подразделения, результатов анонимного анкетирования персонала подразделения и пациентов</w:t>
      </w:r>
      <w:r>
        <w:t xml:space="preserve">.  </w:t>
      </w:r>
    </w:p>
    <w:p w:rsidR="000C44AF" w:rsidRDefault="008D14C2">
      <w:pPr>
        <w:ind w:left="6" w:right="11"/>
      </w:pPr>
      <w:r>
        <w:t>При выявлении несоответствия квалификации параклинического</w:t>
      </w:r>
      <w:r>
        <w:t xml:space="preserve"> </w:t>
      </w:r>
      <w:r>
        <w:t>и среднего медицинского персонала требованиям должностной инструкции решается вопрос об ограничении его компетенции либо направление на обучение или менторство.</w:t>
      </w:r>
      <w:r>
        <w:t xml:space="preserve"> </w:t>
      </w:r>
    </w:p>
    <w:p w:rsidR="000C44AF" w:rsidRDefault="008D14C2">
      <w:pPr>
        <w:spacing w:after="56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Доказательная база:</w:t>
      </w:r>
      <w:r>
        <w:t xml:space="preserve"> </w:t>
      </w:r>
    </w:p>
    <w:p w:rsidR="000C44AF" w:rsidRDefault="008D14C2">
      <w:pPr>
        <w:numPr>
          <w:ilvl w:val="0"/>
          <w:numId w:val="176"/>
        </w:numPr>
        <w:spacing w:after="62"/>
        <w:ind w:right="11" w:hanging="360"/>
      </w:pPr>
      <w:r>
        <w:t xml:space="preserve">Протоколы заседания комиссии </w:t>
      </w:r>
      <w:r>
        <w:t xml:space="preserve"> </w:t>
      </w:r>
      <w:r>
        <w:t>по оценке клинических компетенций.</w:t>
      </w:r>
      <w:r>
        <w:t xml:space="preserve"> </w:t>
      </w:r>
    </w:p>
    <w:p w:rsidR="000C44AF" w:rsidRDefault="008D14C2">
      <w:pPr>
        <w:numPr>
          <w:ilvl w:val="0"/>
          <w:numId w:val="176"/>
        </w:numPr>
        <w:spacing w:line="331" w:lineRule="auto"/>
        <w:ind w:right="11" w:hanging="360"/>
      </w:pPr>
      <w:r>
        <w:t>Измененные Списки клинических компетенций</w:t>
      </w:r>
      <w:r>
        <w:t xml:space="preserve">, </w:t>
      </w:r>
      <w:r>
        <w:t>утвержденные первым руководителем</w:t>
      </w:r>
      <w:r>
        <w:t xml:space="preserve"> (</w:t>
      </w:r>
      <w:r>
        <w:t>в личных делах медицинских работников).</w:t>
      </w:r>
      <w:r>
        <w:t xml:space="preserve"> </w:t>
      </w:r>
    </w:p>
    <w:p w:rsidR="000C44AF" w:rsidRDefault="008D14C2">
      <w:pPr>
        <w:numPr>
          <w:ilvl w:val="0"/>
          <w:numId w:val="176"/>
        </w:numPr>
        <w:ind w:right="11" w:hanging="360"/>
      </w:pPr>
      <w:r>
        <w:t>Личные</w:t>
      </w:r>
      <w:r>
        <w:t xml:space="preserve"> </w:t>
      </w:r>
      <w:r>
        <w:t>дела</w:t>
      </w:r>
      <w:r>
        <w:t xml:space="preserve"> </w:t>
      </w:r>
      <w:r>
        <w:t>медицинского персонала.</w:t>
      </w:r>
      <w:r>
        <w:t xml:space="preserve"> </w:t>
      </w:r>
    </w:p>
    <w:p w:rsidR="000C44AF" w:rsidRDefault="008D14C2">
      <w:pPr>
        <w:spacing w:after="0" w:line="259" w:lineRule="auto"/>
        <w:ind w:left="711" w:firstLine="0"/>
        <w:jc w:val="left"/>
      </w:pPr>
      <w:r>
        <w:t xml:space="preserve"> </w:t>
      </w:r>
    </w:p>
    <w:p w:rsidR="000C44AF" w:rsidRDefault="008D14C2">
      <w:pPr>
        <w:spacing w:after="61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Стандарт 25.0 ЕЖЕГОДНАЯ ОЦЕНКА</w:t>
      </w:r>
      <w:r>
        <w:rPr>
          <w:b/>
        </w:rPr>
        <w:t xml:space="preserve"> СОТРУДНИКОВ </w:t>
      </w:r>
    </w:p>
    <w:p w:rsidR="000C44AF" w:rsidRDefault="008D14C2">
      <w:pPr>
        <w:spacing w:after="43" w:line="268" w:lineRule="auto"/>
        <w:ind w:left="8" w:hanging="10"/>
      </w:pPr>
      <w:r>
        <w:rPr>
          <w:b/>
        </w:rPr>
        <w:t xml:space="preserve">Один раз в год проводится оценка работы каждого сотрудника, в соответствии с утвержденными процедурами организации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Нормативная база: </w:t>
      </w:r>
    </w:p>
    <w:p w:rsidR="000C44AF" w:rsidRDefault="008D14C2">
      <w:pPr>
        <w:numPr>
          <w:ilvl w:val="0"/>
          <w:numId w:val="177"/>
        </w:numPr>
        <w:spacing w:line="329" w:lineRule="auto"/>
        <w:ind w:right="11" w:hanging="360"/>
      </w:pPr>
      <w:r>
        <w:t>Кодекс Республики Казахстан от 18 сентября 2009 года № 193</w:t>
      </w:r>
      <w:r>
        <w:t>-IV «</w:t>
      </w:r>
      <w:r>
        <w:t>О здоровье народа и системе здравоохранения»;</w:t>
      </w:r>
      <w:r>
        <w:t xml:space="preserve"> </w:t>
      </w:r>
    </w:p>
    <w:p w:rsidR="000C44AF" w:rsidRDefault="008D14C2">
      <w:pPr>
        <w:numPr>
          <w:ilvl w:val="0"/>
          <w:numId w:val="177"/>
        </w:numPr>
        <w:spacing w:line="325" w:lineRule="auto"/>
        <w:ind w:right="11" w:hanging="360"/>
      </w:pPr>
      <w:r>
        <w:t>Кодекс Республики Казахстан от 23 ноября 2015 года № 414</w:t>
      </w:r>
      <w:r>
        <w:t>-</w:t>
      </w:r>
      <w:r>
        <w:t>V ЗРК</w:t>
      </w:r>
      <w:r>
        <w:t xml:space="preserve"> </w:t>
      </w:r>
      <w:r>
        <w:t>«Трудовой кодекс Республики Казахстан»</w:t>
      </w:r>
      <w:r>
        <w:t xml:space="preserve">; </w:t>
      </w:r>
    </w:p>
    <w:p w:rsidR="000C44AF" w:rsidRDefault="008D14C2">
      <w:pPr>
        <w:numPr>
          <w:ilvl w:val="0"/>
          <w:numId w:val="177"/>
        </w:numPr>
        <w:spacing w:line="331" w:lineRule="auto"/>
        <w:ind w:right="11" w:hanging="360"/>
      </w:pPr>
      <w:r>
        <w:t>Приказ Министра здравоохранения Республики Казахстан от 2 октября 2012 года № 676 «Об утверждении стандар</w:t>
      </w:r>
      <w:r>
        <w:t>тов аккредитации медицинских организаций»</w:t>
      </w:r>
      <w:r>
        <w:t xml:space="preserve">. </w:t>
      </w:r>
    </w:p>
    <w:p w:rsidR="000C44AF" w:rsidRDefault="008D14C2">
      <w:pPr>
        <w:spacing w:after="0" w:line="259" w:lineRule="auto"/>
        <w:ind w:left="362" w:firstLine="0"/>
        <w:jc w:val="left"/>
      </w:pPr>
      <w:r>
        <w:t xml:space="preserve"> </w:t>
      </w:r>
    </w:p>
    <w:p w:rsidR="000C44AF" w:rsidRDefault="008D14C2">
      <w:pPr>
        <w:spacing w:after="59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70" w:line="268" w:lineRule="auto"/>
        <w:ind w:left="8" w:hanging="10"/>
      </w:pPr>
      <w:r>
        <w:rPr>
          <w:b/>
        </w:rPr>
        <w:t xml:space="preserve">КРИТЕРИЙ 25.1  </w:t>
      </w:r>
    </w:p>
    <w:p w:rsidR="000C44AF" w:rsidRDefault="008D14C2">
      <w:pPr>
        <w:ind w:left="6" w:right="11"/>
      </w:pPr>
      <w:r>
        <w:t>Утверждаются процедуры оценки работников</w:t>
      </w:r>
      <w:r>
        <w:rPr>
          <w:b/>
        </w:rPr>
        <w:t xml:space="preserve"> </w:t>
      </w:r>
      <w:r>
        <w:t>и форма оценки сотрудников.</w:t>
      </w:r>
      <w:r>
        <w:t xml:space="preserve"> </w:t>
      </w:r>
    </w:p>
    <w:p w:rsidR="000C44AF" w:rsidRDefault="008D14C2">
      <w:pPr>
        <w:spacing w:after="53"/>
        <w:ind w:left="6" w:right="11"/>
      </w:pPr>
      <w:r>
        <w:t>Форма оценки врача клинической специальности (врач, который проводит осмотр или лечение пациента) должна включать критерии</w:t>
      </w:r>
      <w:r>
        <w:t>:</w:t>
      </w:r>
      <w:r>
        <w:t xml:space="preserve"> </w:t>
      </w:r>
    </w:p>
    <w:p w:rsidR="000C44AF" w:rsidRDefault="008D14C2">
      <w:pPr>
        <w:numPr>
          <w:ilvl w:val="0"/>
          <w:numId w:val="178"/>
        </w:numPr>
        <w:spacing w:after="64"/>
        <w:ind w:right="11" w:hanging="284"/>
      </w:pPr>
      <w:r>
        <w:t>лечение и уход (врач оказывает эффективную и целесообразную медицинскую помощь);</w:t>
      </w:r>
      <w:r>
        <w:t xml:space="preserve"> </w:t>
      </w:r>
    </w:p>
    <w:p w:rsidR="000C44AF" w:rsidRDefault="008D14C2">
      <w:pPr>
        <w:numPr>
          <w:ilvl w:val="0"/>
          <w:numId w:val="178"/>
        </w:numPr>
        <w:spacing w:after="64"/>
        <w:ind w:right="11" w:hanging="284"/>
      </w:pPr>
      <w:r>
        <w:t>клинические знания (врач владеет нужными знаниями,</w:t>
      </w:r>
      <w:r>
        <w:t xml:space="preserve"> </w:t>
      </w:r>
      <w:r>
        <w:t>применяет эти знания в работе);</w:t>
      </w:r>
      <w:r>
        <w:t xml:space="preserve"> </w:t>
      </w:r>
    </w:p>
    <w:p w:rsidR="000C44AF" w:rsidRDefault="008D14C2">
      <w:pPr>
        <w:numPr>
          <w:ilvl w:val="0"/>
          <w:numId w:val="178"/>
        </w:numPr>
        <w:spacing w:after="64"/>
        <w:ind w:right="11" w:hanging="284"/>
      </w:pPr>
      <w:r>
        <w:t xml:space="preserve">повышение квалификации (врач улучшает свою клиническую практику и знания); </w:t>
      </w:r>
      <w:r>
        <w:t xml:space="preserve"> </w:t>
      </w:r>
    </w:p>
    <w:p w:rsidR="000C44AF" w:rsidRDefault="008D14C2">
      <w:pPr>
        <w:numPr>
          <w:ilvl w:val="0"/>
          <w:numId w:val="178"/>
        </w:numPr>
        <w:spacing w:line="331" w:lineRule="auto"/>
        <w:ind w:right="11" w:hanging="284"/>
      </w:pPr>
      <w:r>
        <w:t xml:space="preserve">личные качества и коммуникабельность (врач поддерживает профессиональные взаимоотношения с пациентами и коллегами); </w:t>
      </w:r>
      <w:r>
        <w:t xml:space="preserve"> </w:t>
      </w:r>
    </w:p>
    <w:p w:rsidR="000C44AF" w:rsidRDefault="008D14C2">
      <w:pPr>
        <w:numPr>
          <w:ilvl w:val="0"/>
          <w:numId w:val="178"/>
        </w:numPr>
        <w:spacing w:line="331" w:lineRule="auto"/>
        <w:ind w:right="11" w:hanging="284"/>
      </w:pPr>
      <w:r>
        <w:t>этическая практика (врач относится к пациенту с состраданием, уважением к пациентам из разных социальных и культурных слоев);</w:t>
      </w:r>
      <w:r>
        <w:t xml:space="preserve"> </w:t>
      </w:r>
    </w:p>
    <w:p w:rsidR="000C44AF" w:rsidRDefault="008D14C2">
      <w:pPr>
        <w:numPr>
          <w:ilvl w:val="0"/>
          <w:numId w:val="178"/>
        </w:numPr>
        <w:spacing w:after="65"/>
        <w:ind w:right="11" w:hanging="284"/>
      </w:pPr>
      <w:r>
        <w:t>системное м</w:t>
      </w:r>
      <w:r>
        <w:t>ышление (врач проявляет активность и гибкость в использовании нужных ресурсов);</w:t>
      </w:r>
      <w:r>
        <w:t xml:space="preserve"> </w:t>
      </w:r>
    </w:p>
    <w:p w:rsidR="000C44AF" w:rsidRDefault="008D14C2">
      <w:pPr>
        <w:numPr>
          <w:ilvl w:val="0"/>
          <w:numId w:val="178"/>
        </w:numPr>
        <w:spacing w:after="65"/>
        <w:ind w:right="11" w:hanging="284"/>
      </w:pPr>
      <w:r>
        <w:t>бережливое отношение к ресурсам (врач целесообразно и своевременно</w:t>
      </w:r>
      <w:r>
        <w:t xml:space="preserve"> </w:t>
      </w:r>
      <w:r>
        <w:t xml:space="preserve">назначает лекарственные, </w:t>
      </w:r>
    </w:p>
    <w:p w:rsidR="000C44AF" w:rsidRDefault="008D14C2">
      <w:pPr>
        <w:ind w:left="295" w:right="11"/>
      </w:pPr>
      <w:r>
        <w:t>исследования, консультации).</w:t>
      </w:r>
      <w:r>
        <w:rPr>
          <w:b/>
          <w:color w:val="FF0000"/>
        </w:rPr>
        <w:t xml:space="preserve">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line="326" w:lineRule="auto"/>
        <w:ind w:left="6" w:right="11"/>
      </w:pPr>
      <w:r>
        <w:t>В медицинской организации должны быть разработаны</w:t>
      </w:r>
      <w:r>
        <w:t xml:space="preserve"> </w:t>
      </w:r>
      <w:r>
        <w:t>и</w:t>
      </w:r>
      <w:r>
        <w:t xml:space="preserve"> </w:t>
      </w:r>
      <w:r>
        <w:t>утверждены</w:t>
      </w:r>
      <w:r>
        <w:t xml:space="preserve"> </w:t>
      </w:r>
      <w:r>
        <w:t>Правила</w:t>
      </w:r>
      <w:r>
        <w:t xml:space="preserve"> </w:t>
      </w:r>
      <w:r>
        <w:t>и формы</w:t>
      </w:r>
      <w:r>
        <w:t xml:space="preserve"> </w:t>
      </w:r>
      <w:r>
        <w:t>оценки работы медицинского персонала.</w:t>
      </w:r>
      <w:r>
        <w:t xml:space="preserve"> </w:t>
      </w:r>
    </w:p>
    <w:p w:rsidR="000C44AF" w:rsidRDefault="008D14C2">
      <w:pPr>
        <w:spacing w:line="328" w:lineRule="auto"/>
        <w:ind w:left="6" w:right="11"/>
      </w:pPr>
      <w:r>
        <w:t>Форма оценки врача клинической специальности должна</w:t>
      </w:r>
      <w:r>
        <w:t xml:space="preserve"> </w:t>
      </w:r>
      <w:r>
        <w:t>охватывать все стороны его</w:t>
      </w:r>
      <w:r>
        <w:t xml:space="preserve"> </w:t>
      </w:r>
      <w:r>
        <w:t>деятельности. Для повышения объективности оценки в МО разра</w:t>
      </w:r>
      <w:r>
        <w:t>батываются индикаторы оценки,</w:t>
      </w:r>
      <w:r>
        <w:t xml:space="preserve"> </w:t>
      </w:r>
      <w:r>
        <w:t>соответствующие требованиям критерия.</w:t>
      </w:r>
      <w:r>
        <w:t xml:space="preserve"> </w:t>
      </w:r>
    </w:p>
    <w:p w:rsidR="000C44AF" w:rsidRDefault="008D14C2">
      <w:pPr>
        <w:spacing w:after="53" w:line="259" w:lineRule="auto"/>
        <w:ind w:left="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Доказательная база:</w:t>
      </w:r>
      <w:r>
        <w:t xml:space="preserve"> </w:t>
      </w:r>
    </w:p>
    <w:p w:rsidR="000C44AF" w:rsidRDefault="008D14C2">
      <w:pPr>
        <w:numPr>
          <w:ilvl w:val="0"/>
          <w:numId w:val="179"/>
        </w:numPr>
        <w:spacing w:after="61"/>
        <w:ind w:right="11" w:hanging="360"/>
      </w:pPr>
      <w:r>
        <w:t>Правила проведения оценки клинических навыков с утвержденными формами оценочных листов.</w:t>
      </w:r>
      <w:r>
        <w:t xml:space="preserve"> </w:t>
      </w:r>
    </w:p>
    <w:p w:rsidR="000C44AF" w:rsidRDefault="008D14C2">
      <w:pPr>
        <w:numPr>
          <w:ilvl w:val="0"/>
          <w:numId w:val="179"/>
        </w:numPr>
        <w:spacing w:after="63"/>
        <w:ind w:right="11" w:hanging="360"/>
      </w:pPr>
      <w:r>
        <w:t>Оценочные листы (оформленные).</w:t>
      </w:r>
      <w:r>
        <w:t xml:space="preserve"> </w:t>
      </w:r>
    </w:p>
    <w:p w:rsidR="000C44AF" w:rsidRDefault="008D14C2">
      <w:pPr>
        <w:numPr>
          <w:ilvl w:val="0"/>
          <w:numId w:val="179"/>
        </w:numPr>
        <w:ind w:right="11" w:hanging="360"/>
      </w:pPr>
      <w:r>
        <w:t>Индикаторы оценки, утвержденные первым руководителем медицинской организации</w:t>
      </w:r>
      <w:r>
        <w:t xml:space="preserve">. </w:t>
      </w:r>
    </w:p>
    <w:p w:rsidR="000C44AF" w:rsidRDefault="008D14C2">
      <w:pPr>
        <w:spacing w:after="0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58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25.2  </w:t>
      </w:r>
    </w:p>
    <w:p w:rsidR="000C44AF" w:rsidRDefault="008D14C2">
      <w:pPr>
        <w:ind w:left="6" w:right="11"/>
      </w:pPr>
      <w:r>
        <w:t>При оценке врачей, среднего медицинского персонала и других сотрудников, определенных медицинской организацией, учитываются показатели работы (индикаторы дея</w:t>
      </w:r>
      <w:r>
        <w:t>тельности) и эти показатели содержатся в личных делах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line="320" w:lineRule="auto"/>
        <w:ind w:left="6" w:right="11"/>
      </w:pPr>
      <w:r>
        <w:t>В личном деле должны храниться отчеты о результатах деятельности сотрудника за истекший (отчетный период), подписанные им лично и руководителем структурного подразделения, а также</w:t>
      </w:r>
      <w:r>
        <w:t xml:space="preserve"> </w:t>
      </w:r>
      <w:r>
        <w:t>протоколы совещаний структурного подразделения, на которых заслушивались отчеты сотрудника.</w:t>
      </w:r>
      <w:r>
        <w:t xml:space="preserve"> </w:t>
      </w:r>
    </w:p>
    <w:p w:rsidR="000C44AF" w:rsidRDefault="008D14C2">
      <w:pPr>
        <w:spacing w:after="56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Доказательная база:</w:t>
      </w:r>
      <w:r>
        <w:t xml:space="preserve"> </w:t>
      </w:r>
    </w:p>
    <w:p w:rsidR="000C44AF" w:rsidRDefault="008D14C2">
      <w:pPr>
        <w:numPr>
          <w:ilvl w:val="0"/>
          <w:numId w:val="180"/>
        </w:numPr>
        <w:spacing w:after="64"/>
        <w:ind w:right="11" w:hanging="360"/>
      </w:pPr>
      <w:r>
        <w:t>Отчеты сотрудника о результатах работы.</w:t>
      </w:r>
      <w:r>
        <w:t xml:space="preserve"> </w:t>
      </w:r>
    </w:p>
    <w:p w:rsidR="000C44AF" w:rsidRDefault="008D14C2">
      <w:pPr>
        <w:numPr>
          <w:ilvl w:val="0"/>
          <w:numId w:val="180"/>
        </w:numPr>
        <w:spacing w:after="59"/>
        <w:ind w:right="11" w:hanging="360"/>
      </w:pPr>
      <w:r>
        <w:t>Выписки из протоколов совещаний о заслушивании отчетов сотрудника о результатах работы.</w:t>
      </w:r>
      <w:r>
        <w:t xml:space="preserve"> </w:t>
      </w:r>
    </w:p>
    <w:p w:rsidR="000C44AF" w:rsidRDefault="008D14C2">
      <w:pPr>
        <w:numPr>
          <w:ilvl w:val="0"/>
          <w:numId w:val="180"/>
        </w:numPr>
        <w:spacing w:after="61"/>
        <w:ind w:right="11" w:hanging="360"/>
      </w:pPr>
      <w:r>
        <w:t>Личные дел</w:t>
      </w:r>
      <w:r>
        <w:t>а сотрудников.</w:t>
      </w:r>
      <w:r>
        <w:t xml:space="preserve"> </w:t>
      </w:r>
    </w:p>
    <w:p w:rsidR="000C44AF" w:rsidRDefault="008D14C2">
      <w:pPr>
        <w:numPr>
          <w:ilvl w:val="0"/>
          <w:numId w:val="180"/>
        </w:numPr>
        <w:ind w:right="11" w:hanging="360"/>
      </w:pPr>
      <w:r>
        <w:t>Аналитические данные по индикаторам деятельности.</w:t>
      </w:r>
      <w:r>
        <w:t xml:space="preserve"> </w:t>
      </w:r>
    </w:p>
    <w:p w:rsidR="000C44AF" w:rsidRDefault="008D14C2">
      <w:pPr>
        <w:spacing w:after="0" w:line="259" w:lineRule="auto"/>
        <w:ind w:left="710" w:firstLine="0"/>
        <w:jc w:val="left"/>
      </w:pPr>
      <w:r>
        <w:t xml:space="preserve"> </w:t>
      </w:r>
    </w:p>
    <w:p w:rsidR="000C44AF" w:rsidRDefault="008D14C2">
      <w:pPr>
        <w:spacing w:after="58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25.3  </w:t>
      </w:r>
    </w:p>
    <w:p w:rsidR="000C44AF" w:rsidRDefault="008D14C2">
      <w:pPr>
        <w:spacing w:after="34"/>
        <w:ind w:left="6" w:right="11"/>
      </w:pPr>
      <w:r>
        <w:t>Заполненная форма оценки сотрудника хранится в личном деле. Сотрудник ознакомлен с результатами оценки его (ее) работы.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29"/>
        <w:ind w:left="6" w:right="11"/>
      </w:pPr>
      <w:r>
        <w:t>Заполненная форма оценки сотрудника с отметкой сотрудника об ознакомлении хранится в личном деле.</w:t>
      </w:r>
      <w:r>
        <w:t xml:space="preserve"> </w:t>
      </w:r>
    </w:p>
    <w:p w:rsidR="000C44AF" w:rsidRDefault="008D14C2">
      <w:pPr>
        <w:spacing w:after="57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Доказательная база:</w:t>
      </w:r>
      <w:r>
        <w:t xml:space="preserve"> </w:t>
      </w:r>
    </w:p>
    <w:p w:rsidR="000C44AF" w:rsidRDefault="008D14C2">
      <w:pPr>
        <w:numPr>
          <w:ilvl w:val="0"/>
          <w:numId w:val="181"/>
        </w:numPr>
        <w:spacing w:after="56"/>
        <w:ind w:right="11" w:hanging="360"/>
      </w:pPr>
      <w:r>
        <w:t>Оценочные листы, с отметкой сотрудника об ознакомлении.</w:t>
      </w:r>
      <w:r>
        <w:t xml:space="preserve"> </w:t>
      </w:r>
    </w:p>
    <w:p w:rsidR="000C44AF" w:rsidRDefault="008D14C2">
      <w:pPr>
        <w:numPr>
          <w:ilvl w:val="0"/>
          <w:numId w:val="181"/>
        </w:numPr>
        <w:ind w:right="11" w:hanging="360"/>
      </w:pPr>
      <w:r>
        <w:t>Личные дела сотрудников.</w:t>
      </w:r>
      <w:r>
        <w:t xml:space="preserve">  </w:t>
      </w:r>
    </w:p>
    <w:p w:rsidR="000C44AF" w:rsidRDefault="008D14C2">
      <w:pPr>
        <w:spacing w:after="0" w:line="259" w:lineRule="auto"/>
        <w:ind w:left="711" w:firstLine="0"/>
        <w:jc w:val="left"/>
      </w:pPr>
      <w:r>
        <w:t xml:space="preserve"> </w:t>
      </w:r>
    </w:p>
    <w:p w:rsidR="000C44AF" w:rsidRDefault="008D14C2">
      <w:pPr>
        <w:spacing w:after="58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25.4 </w:t>
      </w:r>
    </w:p>
    <w:p w:rsidR="000C44AF" w:rsidRDefault="008D14C2">
      <w:pPr>
        <w:spacing w:line="319" w:lineRule="auto"/>
        <w:ind w:left="6" w:right="11"/>
      </w:pPr>
      <w:r>
        <w:t>Результаты оценки определяют соответствие сотрудника, включая внештатных работников, совместителей, консультантов, слушателей резидентуры, занимаемой должности в соответствии</w:t>
      </w:r>
      <w:r>
        <w:t xml:space="preserve"> </w:t>
      </w:r>
      <w:r>
        <w:t>с законодательством Республики Казахстан ***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Постоянная непрерыв</w:t>
      </w:r>
      <w:r>
        <w:t>ная оценка сотрудников, включая внештатных работников, совместителей, консультантов, слушателей резидентуры гарантирует, что при необходимости вышеуказанный персонал в состоянии исполнять новые или измененные обязанности и соответствует  занимаемой должнос</w:t>
      </w:r>
      <w:r>
        <w:t xml:space="preserve">ти в соответствии с законодательством Республики Казахстан. </w:t>
      </w:r>
      <w:r>
        <w:t xml:space="preserve"> </w:t>
      </w:r>
    </w:p>
    <w:p w:rsidR="000C44AF" w:rsidRDefault="008D14C2">
      <w:pPr>
        <w:ind w:left="6" w:right="11"/>
      </w:pPr>
      <w:r>
        <w:t>У каждого сотрудника, включая внештатных работников, совместителей, консультантов, слушателей резидентуры, есть запись (архив) с информацией о своей квалификации, результатах оценки и истории тр</w:t>
      </w:r>
      <w:r>
        <w:t>удовой деятельности. Данные записи стандартизированы и поддерживают свою актуальность.</w:t>
      </w:r>
      <w:r>
        <w:t xml:space="preserve"> </w:t>
      </w:r>
    </w:p>
    <w:p w:rsidR="000C44AF" w:rsidRDefault="008D14C2">
      <w:pPr>
        <w:spacing w:after="56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Доказательная база:</w:t>
      </w:r>
      <w:r>
        <w:t xml:space="preserve"> </w:t>
      </w:r>
    </w:p>
    <w:p w:rsidR="000C44AF" w:rsidRDefault="008D14C2">
      <w:pPr>
        <w:numPr>
          <w:ilvl w:val="0"/>
          <w:numId w:val="182"/>
        </w:numPr>
        <w:spacing w:after="61"/>
        <w:ind w:right="11" w:hanging="415"/>
      </w:pPr>
      <w:r>
        <w:t>Приказ МО о создании комиссии</w:t>
      </w:r>
      <w:r>
        <w:t xml:space="preserve"> </w:t>
      </w:r>
      <w:r>
        <w:t>по оценке клинических навыков.</w:t>
      </w:r>
      <w:r>
        <w:t xml:space="preserve"> </w:t>
      </w:r>
    </w:p>
    <w:p w:rsidR="000C44AF" w:rsidRDefault="008D14C2">
      <w:pPr>
        <w:numPr>
          <w:ilvl w:val="0"/>
          <w:numId w:val="182"/>
        </w:numPr>
        <w:spacing w:after="63"/>
        <w:ind w:right="11" w:hanging="415"/>
      </w:pPr>
      <w:r>
        <w:t>Протоколы заседания комиссии</w:t>
      </w:r>
      <w:r>
        <w:t xml:space="preserve"> </w:t>
      </w:r>
      <w:r>
        <w:t>по оценке клинических навыков.</w:t>
      </w:r>
      <w:r>
        <w:t xml:space="preserve"> </w:t>
      </w:r>
    </w:p>
    <w:p w:rsidR="000C44AF" w:rsidRDefault="008D14C2">
      <w:pPr>
        <w:numPr>
          <w:ilvl w:val="0"/>
          <w:numId w:val="182"/>
        </w:numPr>
        <w:ind w:right="11" w:hanging="415"/>
      </w:pPr>
      <w:r>
        <w:t xml:space="preserve">Личные дела персонала </w:t>
      </w:r>
      <w:r>
        <w:t>с данными по результатам оценки клинических навыков.</w:t>
      </w:r>
      <w: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1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Стандарт 26.0 Здоровье и безопасность сотрудников </w:t>
      </w:r>
    </w:p>
    <w:p w:rsidR="000C44AF" w:rsidRDefault="008D14C2">
      <w:pPr>
        <w:spacing w:after="43" w:line="268" w:lineRule="auto"/>
        <w:ind w:left="8" w:hanging="10"/>
      </w:pPr>
      <w:r>
        <w:rPr>
          <w:b/>
        </w:rPr>
        <w:t xml:space="preserve">Здоровье и безопасность сотрудников медицинской организации поддерживаются в соответствии с законодательством Республики Казахстан ***. </w:t>
      </w:r>
    </w:p>
    <w:p w:rsidR="000C44AF" w:rsidRDefault="008D14C2">
      <w:pPr>
        <w:spacing w:after="52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Нормативная база: </w:t>
      </w:r>
    </w:p>
    <w:p w:rsidR="000C44AF" w:rsidRDefault="008D14C2">
      <w:pPr>
        <w:numPr>
          <w:ilvl w:val="0"/>
          <w:numId w:val="183"/>
        </w:numPr>
        <w:spacing w:after="61"/>
        <w:ind w:right="11" w:hanging="284"/>
      </w:pPr>
      <w:r>
        <w:t xml:space="preserve">Экологический кодекс Республики Казахстан т 9 января 2007 года № </w:t>
      </w:r>
      <w:r>
        <w:t xml:space="preserve">212; </w:t>
      </w:r>
    </w:p>
    <w:p w:rsidR="000C44AF" w:rsidRDefault="008D14C2">
      <w:pPr>
        <w:numPr>
          <w:ilvl w:val="0"/>
          <w:numId w:val="183"/>
        </w:numPr>
        <w:spacing w:after="63"/>
        <w:ind w:right="11" w:hanging="284"/>
      </w:pPr>
      <w:r>
        <w:t>Трудовой кодекс Республики Казахстан от 23 ноября 2015 года № 414</w:t>
      </w:r>
      <w:r>
        <w:t>-</w:t>
      </w:r>
      <w:r>
        <w:t>V ЗРК</w:t>
      </w:r>
      <w:r>
        <w:t xml:space="preserve">; </w:t>
      </w:r>
    </w:p>
    <w:p w:rsidR="000C44AF" w:rsidRDefault="008D14C2">
      <w:pPr>
        <w:numPr>
          <w:ilvl w:val="0"/>
          <w:numId w:val="183"/>
        </w:numPr>
        <w:spacing w:line="326" w:lineRule="auto"/>
        <w:ind w:right="11" w:hanging="284"/>
      </w:pPr>
      <w:r>
        <w:t xml:space="preserve">Приказ И.о. Министра национальной экономики Республики Казахстан от 24 февраля 2015 года № </w:t>
      </w:r>
      <w:r>
        <w:t>1</w:t>
      </w:r>
      <w:r>
        <w:t>27 «</w:t>
      </w:r>
      <w:r>
        <w:t>Об утверждении Санитарных правил "Санитарно</w:t>
      </w:r>
      <w:r>
        <w:t>-</w:t>
      </w:r>
      <w:r>
        <w:t>эпидемиологические требования к объектам здравоохранения"</w:t>
      </w:r>
      <w:r>
        <w:t xml:space="preserve">; </w:t>
      </w:r>
    </w:p>
    <w:p w:rsidR="000C44AF" w:rsidRDefault="008D14C2">
      <w:pPr>
        <w:numPr>
          <w:ilvl w:val="0"/>
          <w:numId w:val="183"/>
        </w:numPr>
        <w:spacing w:line="330" w:lineRule="auto"/>
        <w:ind w:right="11" w:hanging="284"/>
      </w:pPr>
      <w:r>
        <w:t xml:space="preserve">Приказ Министра национальной экономики Республики Казахстан от 9 декабря 2015 года № 758 </w:t>
      </w:r>
      <w:r>
        <w:t>«</w:t>
      </w:r>
      <w:r>
        <w:t>Об утверждении Санитарных правил "Санитарно</w:t>
      </w:r>
      <w:r>
        <w:t>-</w:t>
      </w:r>
      <w:r>
        <w:t>эпидемиологические требования к системам вентиляции и кондиционирования воздуха, их очистке и дезинфекции"</w:t>
      </w:r>
      <w:r>
        <w:t xml:space="preserve">; </w:t>
      </w:r>
    </w:p>
    <w:p w:rsidR="000C44AF" w:rsidRDefault="008D14C2">
      <w:pPr>
        <w:numPr>
          <w:ilvl w:val="0"/>
          <w:numId w:val="183"/>
        </w:numPr>
        <w:spacing w:after="57"/>
        <w:ind w:right="11" w:hanging="284"/>
      </w:pPr>
      <w:r>
        <w:t>Постановление Правительства Республики Казахстан от 17 ноября 2010 года № 1202 Об утверждении технического регламента "Требования к безопасности зданий и сооружений, строительных материалов и изделий"</w:t>
      </w:r>
      <w:r>
        <w:t xml:space="preserve">; </w:t>
      </w:r>
    </w:p>
    <w:p w:rsidR="000C44AF" w:rsidRDefault="008D14C2">
      <w:pPr>
        <w:numPr>
          <w:ilvl w:val="0"/>
          <w:numId w:val="183"/>
        </w:numPr>
        <w:spacing w:after="43"/>
        <w:ind w:right="11" w:hanging="284"/>
      </w:pPr>
      <w:r>
        <w:t>Постановление Правительства Республики Казахстан от 2</w:t>
      </w:r>
      <w:r>
        <w:t xml:space="preserve">9 августа 2008 года № 796 Об утверждении Технического регламента "Требования по оборудованию зданий, помещений и сооружений системами автоматического пожаротушения и автоматической пожарной </w:t>
      </w:r>
    </w:p>
    <w:p w:rsidR="000C44AF" w:rsidRDefault="008D14C2">
      <w:pPr>
        <w:spacing w:after="61"/>
        <w:ind w:left="295" w:right="11"/>
      </w:pPr>
      <w:r>
        <w:t>сигнализации, оповещения и управления эвакуацией людей</w:t>
      </w:r>
      <w:r>
        <w:t xml:space="preserve"> </w:t>
      </w:r>
      <w:r>
        <w:t>при пожаре</w:t>
      </w:r>
      <w:r>
        <w:t>"</w:t>
      </w:r>
      <w:r>
        <w:t xml:space="preserve">; </w:t>
      </w:r>
    </w:p>
    <w:p w:rsidR="000C44AF" w:rsidRDefault="008D14C2">
      <w:pPr>
        <w:numPr>
          <w:ilvl w:val="0"/>
          <w:numId w:val="183"/>
        </w:numPr>
        <w:spacing w:line="331" w:lineRule="auto"/>
        <w:ind w:right="11" w:hanging="284"/>
      </w:pPr>
      <w:r>
        <w:t>Постановление Правительства Республики Казахстан от 9 октября 2014 года № 1077 «Об утверждении Правил пожарной безопасности»</w:t>
      </w:r>
      <w:r>
        <w:t xml:space="preserve">; </w:t>
      </w:r>
    </w:p>
    <w:p w:rsidR="000C44AF" w:rsidRDefault="008D14C2">
      <w:pPr>
        <w:numPr>
          <w:ilvl w:val="0"/>
          <w:numId w:val="183"/>
        </w:numPr>
        <w:spacing w:line="327" w:lineRule="auto"/>
        <w:ind w:right="11" w:hanging="284"/>
      </w:pPr>
      <w:r>
        <w:t xml:space="preserve">Приказ и.о. Министра национальной экономики Республики Казахстан от 24 февраля 2015 года № </w:t>
      </w:r>
      <w:r>
        <w:t>122 «</w:t>
      </w:r>
      <w:r>
        <w:t>Об утверждении Санитарных пра</w:t>
      </w:r>
      <w:r>
        <w:t>вил "Санитарно</w:t>
      </w:r>
      <w:r>
        <w:t>-</w:t>
      </w:r>
      <w:r>
        <w:t>эпидимиологические требования к оборудованию мест, выделенных специально для потребления табачных изделий»</w:t>
      </w:r>
      <w:r>
        <w:t xml:space="preserve">; </w:t>
      </w:r>
    </w:p>
    <w:p w:rsidR="000C44AF" w:rsidRDefault="008D14C2">
      <w:pPr>
        <w:numPr>
          <w:ilvl w:val="0"/>
          <w:numId w:val="183"/>
        </w:numPr>
        <w:spacing w:after="56"/>
        <w:ind w:right="11" w:hanging="284"/>
      </w:pPr>
      <w:r>
        <w:t>Постановление Правительства</w:t>
      </w:r>
      <w:r>
        <w:t xml:space="preserve"> </w:t>
      </w:r>
      <w:r>
        <w:t xml:space="preserve">Республики Казахстан от 29 августа 2008 года № 803 Об утверждении Технического регламента "Требования к </w:t>
      </w:r>
      <w:r>
        <w:t>сигнальным цветам, разметкам и знакам безопасности на производственных объектах"</w:t>
      </w:r>
      <w:r>
        <w:t xml:space="preserve">; </w:t>
      </w:r>
    </w:p>
    <w:p w:rsidR="000C44AF" w:rsidRDefault="008D14C2">
      <w:pPr>
        <w:numPr>
          <w:ilvl w:val="0"/>
          <w:numId w:val="183"/>
        </w:numPr>
        <w:spacing w:line="329" w:lineRule="auto"/>
        <w:ind w:right="11" w:hanging="284"/>
      </w:pPr>
      <w:r>
        <w:t>Приказ Министра здравоохранения и социального развития Республики Казахстан от 16 апреля 2015 года № 227. Об утверждении Правил маркировки лекарственных средств,</w:t>
      </w:r>
      <w:r>
        <w:t xml:space="preserve"> </w:t>
      </w:r>
      <w:r>
        <w:t>изделий мед</w:t>
      </w:r>
      <w:r>
        <w:t>ицинского назначения и медицинской техники»</w:t>
      </w:r>
      <w:r>
        <w:t xml:space="preserve">; </w:t>
      </w:r>
    </w:p>
    <w:p w:rsidR="000C44AF" w:rsidRDefault="008D14C2">
      <w:pPr>
        <w:numPr>
          <w:ilvl w:val="0"/>
          <w:numId w:val="183"/>
        </w:numPr>
        <w:ind w:right="11" w:hanging="284"/>
      </w:pPr>
      <w:r>
        <w:t>Приказ Министра здравоохранения и социального развития Республики Казахстан от 29 мая 2015 года № 427 «Об утверждении Правил осуществления сервисного обслуживания медицинской техники в Республике Казахстан»</w:t>
      </w:r>
      <w:r>
        <w:t xml:space="preserve">; </w:t>
      </w:r>
    </w:p>
    <w:p w:rsidR="000C44AF" w:rsidRDefault="008D14C2">
      <w:pPr>
        <w:numPr>
          <w:ilvl w:val="0"/>
          <w:numId w:val="183"/>
        </w:numPr>
        <w:spacing w:line="328" w:lineRule="auto"/>
        <w:ind w:right="11" w:hanging="284"/>
      </w:pPr>
      <w:r>
        <w:t>П</w:t>
      </w:r>
      <w:r>
        <w:t xml:space="preserve">риказ Министра национальной экономики Республики Казахстан от 4 февраля 2015 года № </w:t>
      </w:r>
      <w:r>
        <w:t>76 «</w:t>
      </w:r>
      <w:r>
        <w:t>Об утверждении Правил хранения, транспортировки и использования профилактических (иммунобиологических, диагностических, дезинфицирующих) препаратов»</w:t>
      </w:r>
      <w:r>
        <w:t xml:space="preserve">; </w:t>
      </w:r>
    </w:p>
    <w:p w:rsidR="000C44AF" w:rsidRDefault="008D14C2">
      <w:pPr>
        <w:numPr>
          <w:ilvl w:val="0"/>
          <w:numId w:val="183"/>
        </w:numPr>
        <w:spacing w:after="56"/>
        <w:ind w:right="11" w:hanging="284"/>
      </w:pPr>
      <w:r>
        <w:t>Приказ Министра з</w:t>
      </w:r>
      <w:r>
        <w:t>дравоохранения и социального развития Республики Казахстан от 25 декабря 2015 года № 1020 «Об утверждении Типового положения о службе безопасности и охраны труда в организации»</w:t>
      </w:r>
      <w:r>
        <w:t xml:space="preserve">; </w:t>
      </w:r>
    </w:p>
    <w:p w:rsidR="000C44AF" w:rsidRDefault="008D14C2">
      <w:pPr>
        <w:numPr>
          <w:ilvl w:val="0"/>
          <w:numId w:val="183"/>
        </w:numPr>
        <w:spacing w:line="329" w:lineRule="auto"/>
        <w:ind w:right="11" w:hanging="284"/>
      </w:pPr>
      <w:r>
        <w:t xml:space="preserve">Приказ и.о. Министра национальной экономики Республики Казахстан от 27 марта </w:t>
      </w:r>
      <w:r>
        <w:t>2015 года № 261 Об утверждении Санитарных правил "Санитарно</w:t>
      </w:r>
      <w:r>
        <w:t>-</w:t>
      </w:r>
      <w:r>
        <w:t>эпидемиологические требования к обеспечению радиационной безопасности"</w:t>
      </w:r>
      <w:r>
        <w:t xml:space="preserve">; </w:t>
      </w:r>
    </w:p>
    <w:p w:rsidR="000C44AF" w:rsidRDefault="008D14C2">
      <w:pPr>
        <w:numPr>
          <w:ilvl w:val="0"/>
          <w:numId w:val="183"/>
        </w:numPr>
        <w:spacing w:line="326" w:lineRule="auto"/>
        <w:ind w:right="11" w:hanging="284"/>
      </w:pPr>
      <w:r>
        <w:t xml:space="preserve">Приказ и.о. Министра национальной экономики Республики Казахстан от 27 марта 2015 года № </w:t>
      </w:r>
      <w:r>
        <w:t>260 «</w:t>
      </w:r>
      <w:r>
        <w:t>Об утверждении Санитарных пра</w:t>
      </w:r>
      <w:r>
        <w:t>вил "Санитарно</w:t>
      </w:r>
      <w:r>
        <w:t>-</w:t>
      </w:r>
      <w:r>
        <w:t>эпидемиологические требования к радиационно</w:t>
      </w:r>
      <w:r>
        <w:t>-</w:t>
      </w:r>
      <w:r>
        <w:t>опасным объектам";</w:t>
      </w:r>
      <w:r>
        <w:t xml:space="preserve"> </w:t>
      </w:r>
    </w:p>
    <w:p w:rsidR="000C44AF" w:rsidRDefault="008D14C2">
      <w:pPr>
        <w:numPr>
          <w:ilvl w:val="0"/>
          <w:numId w:val="183"/>
        </w:numPr>
        <w:spacing w:after="54"/>
        <w:ind w:right="11" w:hanging="284"/>
      </w:pPr>
      <w:r>
        <w:t xml:space="preserve">Приказ Министра национальной экономики Республики Казахстан от 28 февраля 2015 года № </w:t>
      </w:r>
      <w:r>
        <w:t>176 «</w:t>
      </w:r>
      <w:r>
        <w:t>Об утверждении Санитарных правил "Санитарно</w:t>
      </w:r>
      <w:r>
        <w:t>-</w:t>
      </w:r>
      <w:r>
        <w:t>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потребления»</w:t>
      </w:r>
      <w:r>
        <w:t xml:space="preserve">; </w:t>
      </w:r>
    </w:p>
    <w:p w:rsidR="000C44AF" w:rsidRDefault="008D14C2">
      <w:pPr>
        <w:numPr>
          <w:ilvl w:val="0"/>
          <w:numId w:val="183"/>
        </w:numPr>
        <w:spacing w:after="54"/>
        <w:ind w:right="11" w:hanging="284"/>
      </w:pPr>
      <w:r>
        <w:t xml:space="preserve">Приказ Министра национальной экономики Республики Казахстан от 21 января 2015 года № </w:t>
      </w:r>
      <w:r>
        <w:t xml:space="preserve">38 </w:t>
      </w:r>
      <w:r>
        <w:t>Об утвер</w:t>
      </w:r>
      <w:r>
        <w:t>ждении Санитарных правил "Санитарно</w:t>
      </w:r>
      <w:r>
        <w:t>-</w:t>
      </w:r>
      <w:r>
        <w:t>эпидемиологические требования к условиям работы с источниками физических факторов (компьютеры и видеотерминалы), оказывающих воздействие на человека»</w:t>
      </w:r>
      <w:r>
        <w:t xml:space="preserve">; </w:t>
      </w:r>
    </w:p>
    <w:p w:rsidR="000C44AF" w:rsidRDefault="008D14C2">
      <w:pPr>
        <w:numPr>
          <w:ilvl w:val="0"/>
          <w:numId w:val="183"/>
        </w:numPr>
        <w:spacing w:line="328" w:lineRule="auto"/>
        <w:ind w:right="11" w:hanging="284"/>
      </w:pPr>
      <w:r>
        <w:t>Приказ Министра здравоохранения и социального развития Республики Ка</w:t>
      </w:r>
      <w:r>
        <w:t xml:space="preserve">захстан от 28 декабря 2015 года № </w:t>
      </w:r>
      <w:r>
        <w:t>105 «</w:t>
      </w:r>
      <w:r>
        <w:t>Об утверждении Правил обязательной периодической аттестации производственных объектов по условиям труда</w:t>
      </w:r>
      <w:r>
        <w:t xml:space="preserve">» </w:t>
      </w:r>
      <w:r>
        <w:t>(зарегистрирован в Министерстве юстиции Республики Казахстан 31 декабря 2015 года № 12743).</w:t>
      </w:r>
      <w:r>
        <w:t xml:space="preserve">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3" w:line="268" w:lineRule="auto"/>
        <w:ind w:left="8" w:hanging="10"/>
      </w:pPr>
      <w:r>
        <w:rPr>
          <w:b/>
        </w:rPr>
        <w:t>КРИТЕРИЙ 26.1.</w:t>
      </w:r>
      <w:r>
        <w:t xml:space="preserve">  </w:t>
      </w:r>
    </w:p>
    <w:p w:rsidR="000C44AF" w:rsidRDefault="008D14C2">
      <w:pPr>
        <w:ind w:left="6" w:right="11"/>
      </w:pPr>
      <w:r>
        <w:t>Медицинская организация предоставляет</w:t>
      </w:r>
      <w:r>
        <w:t xml:space="preserve"> </w:t>
      </w:r>
      <w:r>
        <w:t>(или обеспечивает) сотрудникам защитную одежду и защитные средства (включая средства для радиационной безопасности) и идентификационные бейджи на рабочем месте</w:t>
      </w:r>
      <w:r>
        <w:t xml:space="preserve">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59"/>
        <w:ind w:left="6" w:right="11"/>
      </w:pPr>
      <w:r>
        <w:t>В медицинской организации</w:t>
      </w:r>
      <w:r>
        <w:t xml:space="preserve"> </w:t>
      </w:r>
      <w:r>
        <w:t xml:space="preserve">на постоянной основе проводятся мероприятия по обеспечению безопасности рабочих мест и производственных процессов, профилактики травматизма, инфекционной безопасности. </w:t>
      </w:r>
      <w:r>
        <w:t xml:space="preserve"> </w:t>
      </w:r>
    </w:p>
    <w:p w:rsidR="000C44AF" w:rsidRDefault="008D14C2">
      <w:pPr>
        <w:ind w:left="6" w:right="11"/>
      </w:pPr>
      <w:r>
        <w:t>В этих целях весь медицинский персонал обеспечивается необходимой</w:t>
      </w:r>
      <w:r>
        <w:t xml:space="preserve"> </w:t>
      </w:r>
      <w:r>
        <w:t>защитной одеждой, ин</w:t>
      </w:r>
      <w:r>
        <w:t>дивидуальными и прочими средствами защиты (включая средства для радиационной безопасности) в соответствии с нормативами</w:t>
      </w:r>
      <w:r>
        <w:t xml:space="preserve">, </w:t>
      </w:r>
      <w:r>
        <w:t>утвержденными санитарными нормами и правилами Республики Казахстан. Весь медицинский персонал имеет идентификационные бейджи на рабочих</w:t>
      </w:r>
      <w:r>
        <w:t xml:space="preserve"> </w:t>
      </w:r>
      <w:r>
        <w:t xml:space="preserve">местах. 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84"/>
        </w:numPr>
        <w:spacing w:line="330" w:lineRule="auto"/>
        <w:ind w:right="11" w:hanging="360"/>
      </w:pPr>
      <w:r>
        <w:t>Наличие защитной одежды и защитных средств</w:t>
      </w:r>
      <w:r>
        <w:t xml:space="preserve"> </w:t>
      </w:r>
      <w:r>
        <w:t>(включая средства для радиационной безопасности) и идентификационных бейджев на рабочем месте</w:t>
      </w:r>
      <w:r>
        <w:rPr>
          <w:b/>
          <w:i/>
        </w:rPr>
        <w:t xml:space="preserve"> </w:t>
      </w:r>
    </w:p>
    <w:p w:rsidR="000C44AF" w:rsidRDefault="008D14C2">
      <w:pPr>
        <w:numPr>
          <w:ilvl w:val="0"/>
          <w:numId w:val="184"/>
        </w:numPr>
        <w:spacing w:line="330" w:lineRule="auto"/>
        <w:ind w:right="11" w:hanging="360"/>
      </w:pPr>
      <w:r>
        <w:t>План</w:t>
      </w:r>
      <w:r>
        <w:t xml:space="preserve"> </w:t>
      </w:r>
      <w:r>
        <w:t>закупок индивидуальной защитной одежды, защитных средств (включая средства для радиационной безопасности)</w:t>
      </w:r>
      <w:r>
        <w:t xml:space="preserve">. </w:t>
      </w:r>
    </w:p>
    <w:p w:rsidR="000C44AF" w:rsidRDefault="008D14C2">
      <w:pPr>
        <w:spacing w:after="60" w:line="259" w:lineRule="auto"/>
        <w:ind w:left="362" w:firstLine="0"/>
        <w:jc w:val="left"/>
      </w:pPr>
      <w:r>
        <w:t xml:space="preserve"> </w:t>
      </w:r>
    </w:p>
    <w:p w:rsidR="000C44AF" w:rsidRDefault="008D14C2">
      <w:pPr>
        <w:spacing w:after="67" w:line="268" w:lineRule="auto"/>
        <w:ind w:left="8" w:hanging="10"/>
      </w:pPr>
      <w:r>
        <w:rPr>
          <w:b/>
        </w:rPr>
        <w:t xml:space="preserve">КРИТЕРИЙ 26.2.  </w:t>
      </w:r>
    </w:p>
    <w:p w:rsidR="000C44AF" w:rsidRDefault="008D14C2">
      <w:pPr>
        <w:spacing w:line="322" w:lineRule="auto"/>
        <w:ind w:left="6" w:right="11"/>
      </w:pPr>
      <w:r>
        <w:t>Медицинская организация проводит оценку рабочих мест в</w:t>
      </w:r>
      <w:r>
        <w:t xml:space="preserve"> </w:t>
      </w:r>
      <w:r>
        <w:t>соответствии с законодательными актами Республики Казахстан *</w:t>
      </w:r>
      <w:r>
        <w:t xml:space="preserve">**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Коммент</w:t>
      </w:r>
      <w:r>
        <w:rPr>
          <w:b/>
          <w:i/>
        </w:rPr>
        <w:t xml:space="preserve">арии: </w:t>
      </w:r>
    </w:p>
    <w:p w:rsidR="000C44AF" w:rsidRDefault="008D14C2">
      <w:pPr>
        <w:spacing w:line="328" w:lineRule="auto"/>
        <w:ind w:left="6" w:right="11"/>
      </w:pPr>
      <w:r>
        <w:t>В медицинской организации</w:t>
      </w:r>
      <w:r>
        <w:t xml:space="preserve"> </w:t>
      </w:r>
      <w:r>
        <w:t>выполняются требования приказа Министра здравоохранения и социального развития Республики Казахстан от 28 декабря 2015 года № 105</w:t>
      </w:r>
      <w:r>
        <w:t xml:space="preserve"> «</w:t>
      </w:r>
      <w:r>
        <w:t>Об утверждении Правил обязательной периодической аттестации производственных объектов по усл</w:t>
      </w:r>
      <w:r>
        <w:t>овиям труда</w:t>
      </w:r>
      <w:r>
        <w:t xml:space="preserve">» </w:t>
      </w:r>
      <w:r>
        <w:t>(зарегистрирован в Министерстве юстиции Республики Казахстан 31 декабря 2015</w:t>
      </w:r>
      <w:r>
        <w:t xml:space="preserve"> </w:t>
      </w:r>
      <w:r>
        <w:t>года № 12743)</w:t>
      </w:r>
      <w:r>
        <w:t xml:space="preserve">. </w:t>
      </w:r>
    </w:p>
    <w:p w:rsidR="000C44AF" w:rsidRDefault="008D14C2">
      <w:pPr>
        <w:spacing w:after="52" w:line="259" w:lineRule="auto"/>
        <w:ind w:left="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Доказательная база:</w:t>
      </w:r>
      <w:r>
        <w:rPr>
          <w:i/>
        </w:rPr>
        <w:t xml:space="preserve"> </w:t>
      </w:r>
    </w:p>
    <w:p w:rsidR="000C44AF" w:rsidRDefault="008D14C2">
      <w:pPr>
        <w:ind w:left="6" w:right="11"/>
      </w:pPr>
      <w:r>
        <w:t>1.Результаты аттестации рабочих мест в медицинской организации.</w:t>
      </w:r>
      <w:r>
        <w:t xml:space="preserve"> </w:t>
      </w:r>
    </w:p>
    <w:p w:rsidR="000C44AF" w:rsidRDefault="008D14C2">
      <w:pPr>
        <w:ind w:left="6" w:right="11"/>
      </w:pPr>
      <w:r>
        <w:t>2. Приказ МО о создании  комиссии по аттестации рабочих мест.</w:t>
      </w:r>
      <w: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26.3.</w:t>
      </w:r>
      <w:r>
        <w:t xml:space="preserve">  </w:t>
      </w:r>
    </w:p>
    <w:p w:rsidR="000C44AF" w:rsidRDefault="008D14C2">
      <w:pPr>
        <w:ind w:left="6" w:right="11"/>
      </w:pPr>
      <w:r>
        <w:t>Медицинская организация проводит мониторинг рабочей нагрузки, психологическую поддержку сотрудников для минимизации стресса и его контроля (например, антистрессовая комната, комната духовного уединения и другие) *</w:t>
      </w:r>
      <w:r>
        <w:t xml:space="preserve"> </w:t>
      </w:r>
    </w:p>
    <w:p w:rsidR="000C44AF" w:rsidRDefault="008D14C2">
      <w:pPr>
        <w:spacing w:after="52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Для создания комфортных условий работы в МО проводится мониторинг рабочей нагрузки на персонал,</w:t>
      </w:r>
      <w:r>
        <w:t xml:space="preserve"> </w:t>
      </w:r>
      <w:r>
        <w:t>медицинским работникам оказывается необходимая психологическая поддержка (помощь психолога, комната психологической разгрузки и т.д.).</w:t>
      </w:r>
      <w:r>
        <w:t xml:space="preserve"> </w:t>
      </w:r>
    </w:p>
    <w:p w:rsidR="000C44AF" w:rsidRDefault="008D14C2">
      <w:pPr>
        <w:spacing w:after="50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85"/>
        </w:numPr>
        <w:spacing w:after="64"/>
        <w:ind w:right="11" w:hanging="360"/>
      </w:pPr>
      <w:r>
        <w:t>У</w:t>
      </w:r>
      <w:r>
        <w:t>твержденные правила проведения мониторинга рабочей нагрузки.</w:t>
      </w:r>
      <w:r>
        <w:t xml:space="preserve"> </w:t>
      </w:r>
    </w:p>
    <w:p w:rsidR="000C44AF" w:rsidRDefault="008D14C2">
      <w:pPr>
        <w:numPr>
          <w:ilvl w:val="0"/>
          <w:numId w:val="185"/>
        </w:numPr>
        <w:spacing w:after="65"/>
        <w:ind w:right="11" w:hanging="360"/>
      </w:pPr>
      <w:r>
        <w:t>Определены ответственные лица по проведению мониторинга рабочей нагрузки.</w:t>
      </w:r>
      <w:r>
        <w:t xml:space="preserve"> </w:t>
      </w:r>
    </w:p>
    <w:p w:rsidR="000C44AF" w:rsidRDefault="008D14C2">
      <w:pPr>
        <w:numPr>
          <w:ilvl w:val="0"/>
          <w:numId w:val="185"/>
        </w:numPr>
        <w:spacing w:line="325" w:lineRule="auto"/>
        <w:ind w:right="11" w:hanging="360"/>
      </w:pPr>
      <w:r>
        <w:t>Развернута комната психологической разгрузки, доступная для медицинского персонала, имеется психолог</w:t>
      </w:r>
      <w:r>
        <w:t xml:space="preserve">. </w:t>
      </w:r>
    </w:p>
    <w:p w:rsidR="000C44AF" w:rsidRDefault="008D14C2">
      <w:pPr>
        <w:numPr>
          <w:ilvl w:val="0"/>
          <w:numId w:val="185"/>
        </w:numPr>
        <w:spacing w:line="330" w:lineRule="auto"/>
        <w:ind w:right="11" w:hanging="360"/>
      </w:pPr>
      <w:r>
        <w:t>Отчеты об анализе служебной нагрузки и результаты анкетирования удовлетворенности персонала</w:t>
      </w:r>
      <w:r>
        <w:t xml:space="preserve"> </w:t>
      </w:r>
      <w:r>
        <w:t>условиями труда.</w:t>
      </w:r>
      <w:r>
        <w:t xml:space="preserve"> </w:t>
      </w:r>
    </w:p>
    <w:p w:rsidR="000C44AF" w:rsidRDefault="008D14C2">
      <w:pPr>
        <w:spacing w:after="0" w:line="259" w:lineRule="auto"/>
        <w:ind w:left="711" w:firstLine="0"/>
        <w:jc w:val="left"/>
      </w:pPr>
      <w:r>
        <w:t xml:space="preserve">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26.4.</w:t>
      </w:r>
      <w:r>
        <w:t xml:space="preserve">  </w:t>
      </w:r>
    </w:p>
    <w:p w:rsidR="000C44AF" w:rsidRDefault="008D14C2">
      <w:pPr>
        <w:spacing w:after="42"/>
        <w:ind w:left="6" w:right="11"/>
      </w:pPr>
      <w:r>
        <w:t>Медицинская организация создает условия и проводит мероприятия для сотрудников по продвижению здорового образа жизни (наприме</w:t>
      </w:r>
      <w:r>
        <w:t>р, тренажерный зал, мероприятия,</w:t>
      </w:r>
      <w:r>
        <w:t xml:space="preserve"> </w:t>
      </w:r>
      <w:r>
        <w:t>направленные против курения и другие) **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5" w:line="281" w:lineRule="auto"/>
        <w:ind w:left="6" w:hanging="9"/>
        <w:jc w:val="left"/>
      </w:pPr>
      <w:r>
        <w:t xml:space="preserve">В медицинской организации создаются условия для продвижения здорового образа жизни среди сотрудников, антиалкогольная и антиникотиновая пропаганда (спортивно </w:t>
      </w:r>
      <w:r>
        <w:t xml:space="preserve">- </w:t>
      </w:r>
      <w:r>
        <w:t>оздор</w:t>
      </w:r>
      <w:r>
        <w:t>овительные мероприятия, тренажерный зал, спортивные секции и т.д.).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86"/>
        </w:numPr>
        <w:spacing w:line="332" w:lineRule="auto"/>
        <w:ind w:right="11" w:hanging="360"/>
      </w:pPr>
      <w:r>
        <w:t xml:space="preserve">План мероприятий по здоровому образу жизни (спортивно </w:t>
      </w:r>
      <w:r>
        <w:t xml:space="preserve">- </w:t>
      </w:r>
      <w:r>
        <w:t>оздоровительные мероприятия, антиалкогольная и антиникотиновая пропаганда).</w:t>
      </w:r>
      <w:r>
        <w:t xml:space="preserve"> </w:t>
      </w:r>
    </w:p>
    <w:p w:rsidR="000C44AF" w:rsidRDefault="008D14C2">
      <w:pPr>
        <w:numPr>
          <w:ilvl w:val="0"/>
          <w:numId w:val="186"/>
        </w:numPr>
        <w:spacing w:after="59"/>
        <w:ind w:right="11" w:hanging="360"/>
      </w:pPr>
      <w:r>
        <w:t>Наглядная информация (плакаты, билборды и т.д.).</w:t>
      </w:r>
      <w:r>
        <w:t xml:space="preserve"> </w:t>
      </w:r>
    </w:p>
    <w:p w:rsidR="000C44AF" w:rsidRDefault="008D14C2">
      <w:pPr>
        <w:numPr>
          <w:ilvl w:val="0"/>
          <w:numId w:val="186"/>
        </w:numPr>
        <w:spacing w:after="50"/>
        <w:ind w:right="11" w:hanging="360"/>
      </w:pPr>
      <w:r>
        <w:t>Планы мероприятий по ЗОЖ.</w:t>
      </w:r>
      <w:r>
        <w:t xml:space="preserve"> </w:t>
      </w:r>
    </w:p>
    <w:p w:rsidR="000C44AF" w:rsidRDefault="008D14C2">
      <w:pPr>
        <w:numPr>
          <w:ilvl w:val="0"/>
          <w:numId w:val="186"/>
        </w:numPr>
        <w:ind w:right="11" w:hanging="360"/>
      </w:pPr>
      <w:r>
        <w:t>Опрос</w:t>
      </w:r>
      <w:r>
        <w:t xml:space="preserve"> </w:t>
      </w:r>
      <w:r>
        <w:t>персонала</w:t>
      </w:r>
      <w:r>
        <w:t xml:space="preserve">. </w:t>
      </w:r>
    </w:p>
    <w:p w:rsidR="000C44AF" w:rsidRDefault="008D14C2">
      <w:pPr>
        <w:spacing w:after="0" w:line="259" w:lineRule="auto"/>
        <w:ind w:left="1" w:firstLine="0"/>
        <w:jc w:val="left"/>
      </w:pPr>
      <w:r>
        <w:t xml:space="preserve"> </w:t>
      </w:r>
    </w:p>
    <w:p w:rsidR="000C44AF" w:rsidRDefault="008D14C2">
      <w:pPr>
        <w:spacing w:after="53" w:line="259" w:lineRule="auto"/>
        <w:ind w:left="1" w:firstLine="0"/>
        <w:jc w:val="left"/>
      </w:pPr>
      <w: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26.5.</w:t>
      </w:r>
      <w:r>
        <w:t xml:space="preserve">  </w:t>
      </w:r>
    </w:p>
    <w:p w:rsidR="000C44AF" w:rsidRDefault="008D14C2">
      <w:pPr>
        <w:ind w:left="6" w:right="11"/>
      </w:pPr>
      <w:r>
        <w:t>Медицинская организация защищает сотрудников от опасностей на рабочем месте (включая радиацию, обращение с химическими и (или) опасными мате</w:t>
      </w:r>
      <w:r>
        <w:t>риалами, инфекционную безопасность и другие) и принимает меры по предотвращению травматизма сотрудников</w:t>
      </w:r>
      <w:r>
        <w:t xml:space="preserve"> **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line="329" w:lineRule="auto"/>
        <w:ind w:left="6" w:right="11"/>
      </w:pPr>
      <w:r>
        <w:t>В медицинской организации имеются утвержденные планы мероприятий по технике безопасности</w:t>
      </w:r>
      <w:r>
        <w:t xml:space="preserve">, </w:t>
      </w:r>
      <w:r>
        <w:t>профилактике травматизма, инфекционному контролю, выполняются требования критерия 26.1.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87"/>
        </w:numPr>
        <w:spacing w:line="326" w:lineRule="auto"/>
        <w:ind w:right="11" w:hanging="360"/>
      </w:pPr>
      <w:r>
        <w:t>Утвержденные программы</w:t>
      </w:r>
      <w:r>
        <w:t xml:space="preserve"> </w:t>
      </w:r>
      <w:r>
        <w:t>и планы</w:t>
      </w:r>
      <w:r>
        <w:t xml:space="preserve"> </w:t>
      </w:r>
      <w:r>
        <w:t>мероприятий по безопасности сотрудников (инфекционный контроль, техника</w:t>
      </w:r>
      <w:r>
        <w:t xml:space="preserve"> </w:t>
      </w:r>
      <w:r>
        <w:t>безопасности,</w:t>
      </w:r>
      <w:r>
        <w:t xml:space="preserve"> </w:t>
      </w:r>
      <w:r>
        <w:t>профилактика</w:t>
      </w:r>
      <w:r>
        <w:t xml:space="preserve"> </w:t>
      </w:r>
      <w:r>
        <w:t>травматизма</w:t>
      </w:r>
      <w:r>
        <w:t xml:space="preserve"> </w:t>
      </w:r>
      <w:r>
        <w:t>и др</w:t>
      </w:r>
      <w:r>
        <w:t xml:space="preserve">.). </w:t>
      </w:r>
    </w:p>
    <w:p w:rsidR="000C44AF" w:rsidRDefault="008D14C2">
      <w:pPr>
        <w:numPr>
          <w:ilvl w:val="0"/>
          <w:numId w:val="187"/>
        </w:numPr>
        <w:spacing w:line="330" w:lineRule="auto"/>
        <w:ind w:right="11" w:hanging="360"/>
      </w:pPr>
      <w:r>
        <w:t>Планы закупок индивидуальной защитной одежды, защитных средств (включая средства для радиационной безопасности)</w:t>
      </w:r>
      <w:r>
        <w:t xml:space="preserve">. </w:t>
      </w:r>
    </w:p>
    <w:p w:rsidR="000C44AF" w:rsidRDefault="008D14C2">
      <w:pPr>
        <w:numPr>
          <w:ilvl w:val="0"/>
          <w:numId w:val="187"/>
        </w:numPr>
        <w:spacing w:after="61"/>
        <w:ind w:right="11" w:hanging="360"/>
      </w:pPr>
      <w:r>
        <w:t>Паспорта аттестации рабочих мест.</w:t>
      </w:r>
      <w:r>
        <w:t xml:space="preserve"> </w:t>
      </w:r>
    </w:p>
    <w:p w:rsidR="000C44AF" w:rsidRDefault="008D14C2">
      <w:pPr>
        <w:numPr>
          <w:ilvl w:val="0"/>
          <w:numId w:val="187"/>
        </w:numPr>
        <w:ind w:right="11" w:hanging="360"/>
      </w:pPr>
      <w:r>
        <w:t>Журналы инструктажа по технике безопасности.</w:t>
      </w:r>
      <w:r>
        <w:t xml:space="preserve"> </w:t>
      </w:r>
    </w:p>
    <w:p w:rsidR="000C44AF" w:rsidRDefault="008D14C2">
      <w:pPr>
        <w:spacing w:after="0" w:line="259" w:lineRule="auto"/>
        <w:ind w:left="711" w:firstLine="0"/>
        <w:jc w:val="left"/>
      </w:pPr>
      <w:r>
        <w:t xml:space="preserve"> </w:t>
      </w:r>
    </w:p>
    <w:p w:rsidR="000C44AF" w:rsidRDefault="008D14C2">
      <w:pPr>
        <w:spacing w:after="61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Стандарт 27.0 КОНТРАКТНЫЕ РАБОТНИКИ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Сотрудники, не состоящие в штатном расписании организации (внештатные сотрудники), имеют соответствующее предоставляемым ими медицинским услугам образование и квалификацию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Нормативная база: </w:t>
      </w:r>
    </w:p>
    <w:p w:rsidR="000C44AF" w:rsidRDefault="008D14C2">
      <w:pPr>
        <w:numPr>
          <w:ilvl w:val="0"/>
          <w:numId w:val="188"/>
        </w:numPr>
        <w:spacing w:line="329" w:lineRule="auto"/>
        <w:ind w:right="11" w:hanging="284"/>
      </w:pPr>
      <w:r>
        <w:t>Кодекс Республики Казахстан от 18 сентября 2009 года № 193</w:t>
      </w:r>
      <w:r>
        <w:t xml:space="preserve">-IV </w:t>
      </w:r>
      <w:r>
        <w:t>О здоровье народа и системе здравоохранения;</w:t>
      </w:r>
      <w:r>
        <w:t xml:space="preserve"> </w:t>
      </w:r>
    </w:p>
    <w:p w:rsidR="000C44AF" w:rsidRDefault="008D14C2">
      <w:pPr>
        <w:numPr>
          <w:ilvl w:val="0"/>
          <w:numId w:val="188"/>
        </w:numPr>
        <w:spacing w:after="64"/>
        <w:ind w:right="11" w:hanging="284"/>
      </w:pPr>
      <w:r>
        <w:t>Трудовой кодекс Республики Казахстан</w:t>
      </w:r>
      <w:r>
        <w:t xml:space="preserve"> </w:t>
      </w:r>
      <w:r>
        <w:t>от 23 ноября 2015 года № 414</w:t>
      </w:r>
      <w:r>
        <w:t>-</w:t>
      </w:r>
      <w:r>
        <w:t>V ЗРК;</w:t>
      </w:r>
      <w:r>
        <w:t xml:space="preserve"> </w:t>
      </w:r>
    </w:p>
    <w:p w:rsidR="000C44AF" w:rsidRDefault="008D14C2">
      <w:pPr>
        <w:numPr>
          <w:ilvl w:val="0"/>
          <w:numId w:val="188"/>
        </w:numPr>
        <w:spacing w:line="332" w:lineRule="auto"/>
        <w:ind w:right="11" w:hanging="284"/>
      </w:pPr>
      <w:r>
        <w:t>Приказ и.о. Министра здравоохранения Республики Казахстан от 26 ноября 2009 года № 791. Об утверждении Квалификационных характеристик до</w:t>
      </w:r>
      <w:r>
        <w:t>лжностей работников здравоохранения</w:t>
      </w:r>
      <w:r>
        <w:t xml:space="preserve">; </w:t>
      </w:r>
    </w:p>
    <w:p w:rsidR="000C44AF" w:rsidRDefault="008D14C2">
      <w:pPr>
        <w:numPr>
          <w:ilvl w:val="0"/>
          <w:numId w:val="188"/>
        </w:numPr>
        <w:ind w:right="11" w:hanging="284"/>
      </w:pPr>
      <w:r>
        <w:t xml:space="preserve">Приказ МО об утверждении должностных инструкций сотрудников организации. </w:t>
      </w:r>
      <w: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60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27.1.  </w:t>
      </w:r>
    </w:p>
    <w:p w:rsidR="000C44AF" w:rsidRDefault="008D14C2">
      <w:pPr>
        <w:spacing w:after="35"/>
        <w:ind w:left="6" w:right="11"/>
      </w:pPr>
      <w:r>
        <w:t>Каждый внештатный сотрудник соответствует квалификационным требованиям, определяемым должностной инструкцией.</w:t>
      </w:r>
      <w:r>
        <w:t xml:space="preserve"> </w:t>
      </w:r>
    </w:p>
    <w:p w:rsidR="000C44AF" w:rsidRDefault="008D14C2">
      <w:pPr>
        <w:spacing w:after="38"/>
        <w:ind w:left="6" w:right="11"/>
      </w:pPr>
      <w:r>
        <w:t>Копия подписанной должностной инструкции или договора на оказание услуг имеется в кадровой службе (смотреть критерии 21.2 и 22.1) **</w:t>
      </w:r>
      <w:r>
        <w:rPr>
          <w:b/>
        </w:rPr>
        <w:t xml:space="preserve">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line="331" w:lineRule="auto"/>
        <w:ind w:left="6" w:right="11"/>
      </w:pPr>
      <w:r>
        <w:t>В медицинской организации</w:t>
      </w:r>
      <w:r>
        <w:t xml:space="preserve"> </w:t>
      </w:r>
      <w:r>
        <w:t>существует система отбора, учета и контроля профессиональной пригодности внештат</w:t>
      </w:r>
      <w:r>
        <w:t xml:space="preserve">ного персонала. </w:t>
      </w:r>
      <w:r>
        <w:rPr>
          <w:b/>
        </w:rPr>
        <w:t xml:space="preserve"> </w:t>
      </w:r>
    </w:p>
    <w:p w:rsidR="000C44AF" w:rsidRDefault="008D14C2">
      <w:pPr>
        <w:spacing w:after="36"/>
        <w:ind w:left="6" w:right="11"/>
      </w:pPr>
      <w:r>
        <w:t>Для этих целей на каждого внештатного сотрудника утверждаются должностные инструкции, определяющие квалификационные требования к данной категории медицинских работников.</w:t>
      </w:r>
      <w:r>
        <w:t xml:space="preserve"> </w:t>
      </w:r>
    </w:p>
    <w:p w:rsidR="000C44AF" w:rsidRDefault="008D14C2">
      <w:pPr>
        <w:ind w:left="6" w:right="11"/>
      </w:pPr>
      <w:r>
        <w:t>В кадровой службе организации на каждого внештатного сотрудника зав</w:t>
      </w:r>
      <w:r>
        <w:t>одится личное дело, в котором хранится копия подписанной должностной инструкции или договора на оказание услуг имеется в кадровой службе (смотреть критерии 21.2 и 22.1).</w:t>
      </w:r>
      <w:r>
        <w:t xml:space="preserve"> </w:t>
      </w:r>
    </w:p>
    <w:p w:rsidR="000C44AF" w:rsidRDefault="008D14C2">
      <w:pPr>
        <w:spacing w:after="51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89"/>
        </w:numPr>
        <w:spacing w:after="65"/>
        <w:ind w:right="11" w:hanging="360"/>
      </w:pPr>
      <w:r>
        <w:t>Должностная инструкция, с заполненным листом ознакомления.</w:t>
      </w:r>
      <w:r>
        <w:rPr>
          <w:b/>
        </w:rPr>
        <w:t xml:space="preserve"> </w:t>
      </w:r>
    </w:p>
    <w:p w:rsidR="000C44AF" w:rsidRDefault="008D14C2">
      <w:pPr>
        <w:numPr>
          <w:ilvl w:val="0"/>
          <w:numId w:val="189"/>
        </w:numPr>
        <w:spacing w:line="330" w:lineRule="auto"/>
        <w:ind w:right="11" w:hanging="360"/>
      </w:pPr>
      <w:r>
        <w:t>Разработанные и утверждённые квалификационные требования для</w:t>
      </w:r>
      <w:r>
        <w:t xml:space="preserve"> </w:t>
      </w:r>
      <w:r>
        <w:t>каждой категории внештатных сотрудников.</w:t>
      </w:r>
      <w:r>
        <w:t xml:space="preserve"> </w:t>
      </w:r>
    </w:p>
    <w:p w:rsidR="000C44AF" w:rsidRDefault="008D14C2">
      <w:pPr>
        <w:spacing w:after="0" w:line="259" w:lineRule="auto"/>
        <w:ind w:left="710" w:firstLine="0"/>
        <w:jc w:val="left"/>
      </w:pPr>
      <w:r>
        <w:t xml:space="preserve"> </w:t>
      </w:r>
    </w:p>
    <w:p w:rsidR="000C44AF" w:rsidRDefault="008D14C2">
      <w:pPr>
        <w:spacing w:after="59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9" w:line="268" w:lineRule="auto"/>
        <w:ind w:left="8" w:hanging="10"/>
      </w:pPr>
      <w:r>
        <w:rPr>
          <w:b/>
        </w:rPr>
        <w:t xml:space="preserve">КРИТЕРИЙ 27.2.  </w:t>
      </w:r>
    </w:p>
    <w:p w:rsidR="000C44AF" w:rsidRDefault="008D14C2">
      <w:pPr>
        <w:spacing w:line="326" w:lineRule="auto"/>
        <w:ind w:left="6" w:right="11"/>
      </w:pPr>
      <w:r>
        <w:t>Личное дело каждого внештатного сотрудника содержит доказательство</w:t>
      </w:r>
      <w:r>
        <w:t xml:space="preserve"> </w:t>
      </w:r>
      <w:r>
        <w:t>проверки подлинности у первоисточника документов об образовании и квалификации (смотреть критерий 22.2</w:t>
      </w:r>
      <w:r>
        <w:t xml:space="preserve">) ** </w:t>
      </w:r>
    </w:p>
    <w:p w:rsidR="000C44AF" w:rsidRDefault="008D14C2">
      <w:pPr>
        <w:spacing w:after="49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5"/>
        <w:ind w:left="6" w:right="11"/>
      </w:pPr>
      <w:r>
        <w:t>Медицинская организация обеспечивает проверку подлинности у первоисточника документов об образовании и квалификации  каждого</w:t>
      </w:r>
      <w:r>
        <w:t xml:space="preserve"> </w:t>
      </w:r>
      <w:r>
        <w:t>внештат</w:t>
      </w:r>
      <w:r>
        <w:t>ного сотрудника.</w:t>
      </w:r>
      <w:r>
        <w:t xml:space="preserve"> </w:t>
      </w:r>
    </w:p>
    <w:p w:rsidR="000C44AF" w:rsidRDefault="008D14C2">
      <w:pPr>
        <w:spacing w:after="51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90"/>
        </w:numPr>
        <w:spacing w:after="63"/>
        <w:ind w:right="11" w:hanging="360"/>
      </w:pPr>
      <w:r>
        <w:t>Сертификат допуска к клинической практике (сертификат о квалификационной категории).</w:t>
      </w:r>
      <w:r>
        <w:t xml:space="preserve"> </w:t>
      </w:r>
    </w:p>
    <w:p w:rsidR="000C44AF" w:rsidRDefault="008D14C2">
      <w:pPr>
        <w:numPr>
          <w:ilvl w:val="0"/>
          <w:numId w:val="190"/>
        </w:numPr>
        <w:ind w:right="11" w:hanging="360"/>
      </w:pPr>
      <w:r>
        <w:t>Запрос кадровой службы и ответ учебного заведения о подлинности документа об образовании.</w:t>
      </w:r>
      <w:r>
        <w:t xml:space="preserve"> </w:t>
      </w:r>
    </w:p>
    <w:p w:rsidR="000C44AF" w:rsidRDefault="008D14C2">
      <w:pPr>
        <w:spacing w:after="0" w:line="259" w:lineRule="auto"/>
        <w:ind w:left="711" w:firstLine="0"/>
        <w:jc w:val="left"/>
      </w:pPr>
      <w:r>
        <w:t xml:space="preserve"> </w:t>
      </w:r>
    </w:p>
    <w:p w:rsidR="000C44AF" w:rsidRDefault="008D14C2">
      <w:pPr>
        <w:spacing w:after="59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27.3.   </w:t>
      </w:r>
    </w:p>
    <w:p w:rsidR="000C44AF" w:rsidRDefault="008D14C2">
      <w:pPr>
        <w:ind w:left="6" w:right="11"/>
      </w:pPr>
      <w:r>
        <w:t>При трудоустройстве проводится оценка клинических навыков каждого внештатного медицинского сотрудника и утверждается список клинических привилегий или список компетенций (смотреть критерии 24.1; 24.2 и 24.3</w:t>
      </w:r>
      <w:r>
        <w:t xml:space="preserve">) **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При трудоустройстве в медици</w:t>
      </w:r>
      <w:r>
        <w:t>нскую организацию внештатного специалиста с высшим медицинским образованием, проводится оценка его клинических навыков. Утверждается список клинических привилегий врача для специалистов хирургического профиля (перечень разрешенных  операций и процедур высо</w:t>
      </w:r>
      <w:r>
        <w:t>кой степени риска), в соответствии с имеющейся профессиональной квалификацией.</w:t>
      </w:r>
      <w:r>
        <w:t xml:space="preserve"> </w:t>
      </w:r>
      <w:r>
        <w:t>При трудоустройстве в медицинскую организацию внештатного специалиста</w:t>
      </w:r>
      <w:r>
        <w:rPr>
          <w:rFonts w:ascii="Calibri" w:eastAsia="Calibri" w:hAnsi="Calibri" w:cs="Calibri"/>
        </w:rPr>
        <w:t xml:space="preserve"> </w:t>
      </w:r>
      <w:r>
        <w:t>параклинического профиля и среднего медицинского персонала  проводится оценка его компетенций.</w:t>
      </w:r>
      <w:r>
        <w:t xml:space="preserve"> </w:t>
      </w:r>
    </w:p>
    <w:p w:rsidR="000C44AF" w:rsidRDefault="008D14C2">
      <w:pPr>
        <w:spacing w:after="51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</w:rPr>
        <w:t>Доказа</w:t>
      </w:r>
      <w:r>
        <w:rPr>
          <w:b/>
          <w:i/>
        </w:rPr>
        <w:t>тел</w:t>
      </w:r>
      <w:r>
        <w:rPr>
          <w:b/>
          <w:i/>
        </w:rPr>
        <w:t xml:space="preserve">ьная база: </w:t>
      </w:r>
    </w:p>
    <w:p w:rsidR="000C44AF" w:rsidRDefault="008D14C2">
      <w:pPr>
        <w:numPr>
          <w:ilvl w:val="0"/>
          <w:numId w:val="191"/>
        </w:numPr>
        <w:spacing w:after="54"/>
        <w:ind w:right="11" w:hanging="284"/>
      </w:pPr>
      <w:r>
        <w:t>Утвержденные клинические привилегии/компетенции для внештатных сотрудников.</w:t>
      </w:r>
      <w:r>
        <w:t xml:space="preserve"> </w:t>
      </w:r>
    </w:p>
    <w:p w:rsidR="000C44AF" w:rsidRDefault="008D14C2">
      <w:pPr>
        <w:numPr>
          <w:ilvl w:val="0"/>
          <w:numId w:val="191"/>
        </w:numPr>
        <w:ind w:right="11" w:hanging="284"/>
      </w:pPr>
      <w:r>
        <w:t>Оценочные листы</w:t>
      </w:r>
      <w:r>
        <w:t xml:space="preserve">. </w:t>
      </w:r>
    </w:p>
    <w:p w:rsidR="000C44AF" w:rsidRDefault="008D14C2">
      <w:pPr>
        <w:spacing w:after="0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60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27.4.  </w:t>
      </w:r>
    </w:p>
    <w:p w:rsidR="000C44AF" w:rsidRDefault="008D14C2">
      <w:pPr>
        <w:spacing w:after="31"/>
        <w:ind w:left="6" w:right="11"/>
      </w:pPr>
      <w:r>
        <w:t>Один раз в год проводится оценка качества работы каждого внештатного сотрудника, и форма оценки хранится в личном деле (смотреть стандарт 25</w:t>
      </w:r>
      <w:r>
        <w:t xml:space="preserve">) **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5"/>
        <w:ind w:left="6" w:right="11"/>
      </w:pPr>
      <w:r>
        <w:t>В медицинской организации должны быть разработанные и утвержденные Правила и формы оценки рабо</w:t>
      </w:r>
      <w:r>
        <w:t>ты медицинского персонала.</w:t>
      </w:r>
      <w:r>
        <w:t xml:space="preserve"> </w:t>
      </w:r>
    </w:p>
    <w:p w:rsidR="000C44AF" w:rsidRDefault="008D14C2">
      <w:pPr>
        <w:spacing w:after="35"/>
        <w:ind w:left="6" w:right="11"/>
      </w:pPr>
      <w:r>
        <w:t>При оценке врачей, среднего медицинского персонала и других внештатных сотрудников учитываются показатели работы (индикаторы деятельности) и эти показатели содержатся в личных делах</w:t>
      </w:r>
      <w:r>
        <w:t xml:space="preserve"> </w:t>
      </w:r>
    </w:p>
    <w:p w:rsidR="000C44AF" w:rsidRDefault="008D14C2">
      <w:pPr>
        <w:ind w:left="6" w:right="11"/>
      </w:pPr>
      <w:r>
        <w:t>В личном деле должны храниться отчеты о результатах деятельности внештатного сотрудника за истекший (отчетный период), подписанные им лично и руководителем структурного подразделения, а также протоколы совещаний структурного подразделения, на которых заслу</w:t>
      </w:r>
      <w:r>
        <w:t>шивались отчеты внештатного сотрудника.</w:t>
      </w:r>
      <w:r>
        <w:t xml:space="preserve"> </w:t>
      </w:r>
    </w:p>
    <w:p w:rsidR="000C44AF" w:rsidRDefault="008D14C2">
      <w:pPr>
        <w:spacing w:after="50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92"/>
        </w:numPr>
        <w:spacing w:after="63"/>
        <w:ind w:right="11" w:hanging="360"/>
      </w:pPr>
      <w:r>
        <w:t>Приказ о создании комиссии по оценке клинических навыков.</w:t>
      </w:r>
      <w:r>
        <w:t xml:space="preserve"> </w:t>
      </w:r>
    </w:p>
    <w:p w:rsidR="000C44AF" w:rsidRDefault="008D14C2">
      <w:pPr>
        <w:numPr>
          <w:ilvl w:val="0"/>
          <w:numId w:val="192"/>
        </w:numPr>
        <w:spacing w:after="64"/>
        <w:ind w:right="11" w:hanging="360"/>
      </w:pPr>
      <w:r>
        <w:t>Протоколы заседаний комиссии, по оценке клинических навыков.</w:t>
      </w:r>
      <w:r>
        <w:t xml:space="preserve"> </w:t>
      </w:r>
    </w:p>
    <w:p w:rsidR="000C44AF" w:rsidRDefault="008D14C2">
      <w:pPr>
        <w:numPr>
          <w:ilvl w:val="0"/>
          <w:numId w:val="192"/>
        </w:numPr>
        <w:spacing w:line="331" w:lineRule="auto"/>
        <w:ind w:right="11" w:hanging="360"/>
      </w:pPr>
      <w:r>
        <w:t>Списки клинических привилегий врачей и компетенций средних медицинских работников</w:t>
      </w:r>
      <w:r>
        <w:t xml:space="preserve">, </w:t>
      </w:r>
      <w:r>
        <w:t>утвержденные первым руководителем (в личных делах медицинских работников)</w:t>
      </w:r>
      <w:r>
        <w:t xml:space="preserve">. </w:t>
      </w:r>
    </w:p>
    <w:p w:rsidR="000C44AF" w:rsidRDefault="008D14C2">
      <w:pPr>
        <w:numPr>
          <w:ilvl w:val="0"/>
          <w:numId w:val="192"/>
        </w:numPr>
        <w:ind w:right="11" w:hanging="360"/>
      </w:pPr>
      <w:r>
        <w:t>Опрос персонала</w:t>
      </w:r>
      <w: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59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27.5.  </w:t>
      </w:r>
    </w:p>
    <w:p w:rsidR="000C44AF" w:rsidRDefault="008D14C2">
      <w:pPr>
        <w:spacing w:after="34"/>
        <w:ind w:left="6" w:right="11"/>
      </w:pPr>
      <w:r>
        <w:t>Результаты оценки качества работы внештатного сотрудника пр</w:t>
      </w:r>
      <w:r>
        <w:t>именяются для повышения качества услуг медицинской организации</w:t>
      </w:r>
      <w:r>
        <w:t xml:space="preserve">.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55"/>
        <w:ind w:left="6" w:right="11"/>
      </w:pPr>
      <w:r>
        <w:t>На основании оценки качества работы внештатного специалиста принимаются решения об удовлетворенности</w:t>
      </w:r>
      <w:r>
        <w:t xml:space="preserve"> </w:t>
      </w:r>
      <w:r>
        <w:t>результатами его деятельности.</w:t>
      </w:r>
      <w:r>
        <w:t xml:space="preserve"> </w:t>
      </w:r>
    </w:p>
    <w:p w:rsidR="000C44AF" w:rsidRDefault="008D14C2">
      <w:pPr>
        <w:spacing w:line="328" w:lineRule="auto"/>
        <w:ind w:left="6" w:right="11"/>
      </w:pPr>
      <w:r>
        <w:t>При необходимости ставится вопрос о повышении его знаний и навыков в какой</w:t>
      </w:r>
      <w:r>
        <w:t>-</w:t>
      </w:r>
      <w:r>
        <w:t>либо</w:t>
      </w:r>
      <w:r>
        <w:t xml:space="preserve"> </w:t>
      </w:r>
      <w:r>
        <w:t>области, внесение изменений в список привилегий / компетенций, либо о расторжении контракта.</w:t>
      </w:r>
      <w:r>
        <w:t xml:space="preserve"> </w:t>
      </w:r>
    </w:p>
    <w:p w:rsidR="000C44AF" w:rsidRDefault="008D14C2">
      <w:pPr>
        <w:spacing w:after="51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93"/>
        </w:numPr>
        <w:spacing w:line="329" w:lineRule="auto"/>
        <w:ind w:right="11" w:hanging="360"/>
      </w:pPr>
      <w:r>
        <w:t>Протоколы заседаний комиссии,</w:t>
      </w:r>
      <w:r>
        <w:t xml:space="preserve"> </w:t>
      </w:r>
      <w:r>
        <w:t>по оценке клинических навыков</w:t>
      </w:r>
      <w:r>
        <w:t xml:space="preserve"> с принятыми управленческими решениями</w:t>
      </w:r>
      <w:r>
        <w:t xml:space="preserve"> </w:t>
      </w:r>
    </w:p>
    <w:p w:rsidR="000C44AF" w:rsidRDefault="008D14C2">
      <w:pPr>
        <w:numPr>
          <w:ilvl w:val="0"/>
          <w:numId w:val="193"/>
        </w:numPr>
        <w:spacing w:line="331" w:lineRule="auto"/>
        <w:ind w:right="11" w:hanging="360"/>
      </w:pPr>
      <w:r>
        <w:t>Списки клинических привилегий врачей и компетенций средних медицинских работников, утвержденные</w:t>
      </w:r>
      <w:r>
        <w:t xml:space="preserve"> </w:t>
      </w:r>
      <w:r>
        <w:t>первым руководителем (в личных делах медицинских работников).</w:t>
      </w:r>
      <w:r>
        <w:t xml:space="preserve"> </w:t>
      </w:r>
    </w:p>
    <w:p w:rsidR="000C44AF" w:rsidRDefault="008D14C2">
      <w:pPr>
        <w:numPr>
          <w:ilvl w:val="0"/>
          <w:numId w:val="193"/>
        </w:numPr>
        <w:ind w:right="11" w:hanging="360"/>
      </w:pPr>
      <w:r>
        <w:t>Опрос персонала</w:t>
      </w:r>
      <w:r>
        <w:t xml:space="preserve"> </w:t>
      </w:r>
    </w:p>
    <w:p w:rsidR="000C44AF" w:rsidRDefault="008D14C2">
      <w:pPr>
        <w:spacing w:after="0" w:line="259" w:lineRule="auto"/>
        <w:ind w:left="721" w:firstLine="0"/>
        <w:jc w:val="left"/>
      </w:pPr>
      <w:r>
        <w:t xml:space="preserve"> </w:t>
      </w:r>
    </w:p>
    <w:p w:rsidR="000C44AF" w:rsidRDefault="008D14C2">
      <w:pPr>
        <w:spacing w:after="61" w:line="259" w:lineRule="auto"/>
        <w:ind w:left="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Стандарт 28.0 МОНИТОРИНГ ДОГОВОРОВ </w:t>
      </w:r>
    </w:p>
    <w:p w:rsidR="000C44AF" w:rsidRDefault="008D14C2">
      <w:pPr>
        <w:spacing w:after="40" w:line="268" w:lineRule="auto"/>
        <w:ind w:left="8" w:hanging="10"/>
      </w:pPr>
      <w:r>
        <w:rPr>
          <w:b/>
        </w:rPr>
        <w:t xml:space="preserve">Руководители медицинской организации контролируют качество представляемых по договору услуг и товаров. </w:t>
      </w:r>
    </w:p>
    <w:p w:rsidR="000C44AF" w:rsidRDefault="008D14C2">
      <w:pPr>
        <w:spacing w:after="51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Нормативная база: </w:t>
      </w:r>
    </w:p>
    <w:p w:rsidR="000C44AF" w:rsidRDefault="008D14C2">
      <w:pPr>
        <w:ind w:left="6" w:right="11"/>
      </w:pPr>
      <w:r>
        <w:t>1)</w:t>
      </w:r>
      <w:r>
        <w:rPr>
          <w:rFonts w:ascii="Arial" w:eastAsia="Arial" w:hAnsi="Arial" w:cs="Arial"/>
        </w:rPr>
        <w:t xml:space="preserve"> </w:t>
      </w:r>
      <w:r>
        <w:t>Закон Республики Казахстан от 4 декабря 2015 года № 434</w:t>
      </w:r>
      <w:r>
        <w:t>-V «</w:t>
      </w:r>
      <w:r>
        <w:t>О государственных закупках»</w:t>
      </w:r>
      <w:r>
        <w:t xml:space="preserve">. </w:t>
      </w:r>
    </w:p>
    <w:p w:rsidR="000C44AF" w:rsidRDefault="008D14C2">
      <w:pPr>
        <w:spacing w:after="0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28.1</w:t>
      </w:r>
      <w:r>
        <w:t xml:space="preserve">  </w:t>
      </w:r>
    </w:p>
    <w:p w:rsidR="000C44AF" w:rsidRDefault="008D14C2">
      <w:pPr>
        <w:spacing w:after="37"/>
        <w:ind w:left="6" w:right="11"/>
      </w:pPr>
      <w:r>
        <w:t>Руководителем медицинской организации определяются ответственные лица по курации договоров о предоставлении услуг или товаров для медицинской организации</w:t>
      </w:r>
      <w:r>
        <w:t>.</w:t>
      </w:r>
      <w:r>
        <w:rPr>
          <w:b/>
        </w:rPr>
        <w:t xml:space="preserve">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line="327" w:lineRule="auto"/>
        <w:ind w:left="6" w:right="11"/>
      </w:pPr>
      <w:r>
        <w:t>В медицинской организации</w:t>
      </w:r>
      <w:r>
        <w:t xml:space="preserve"> </w:t>
      </w:r>
      <w:r>
        <w:t>осуществляется контроль качества товаров и услуг, в том чи</w:t>
      </w:r>
      <w:r>
        <w:t>сле отданных в аутсорсинг. Для этих целей приказом руководителя медицинской организации</w:t>
      </w:r>
      <w:r>
        <w:t xml:space="preserve"> </w:t>
      </w:r>
      <w:r>
        <w:t>определяются ответственные лица,</w:t>
      </w:r>
      <w:r>
        <w:t xml:space="preserve"> </w:t>
      </w:r>
      <w:r>
        <w:t>осуществляющие мониторинг и контроль исполнения договоров</w:t>
      </w:r>
      <w:r>
        <w:t xml:space="preserve"> </w:t>
      </w:r>
      <w:r>
        <w:t>закупок услуг или товаров.</w:t>
      </w:r>
      <w:r>
        <w:t xml:space="preserve"> </w:t>
      </w:r>
    </w:p>
    <w:p w:rsidR="000C44AF" w:rsidRDefault="008D14C2">
      <w:pPr>
        <w:spacing w:after="51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94"/>
        </w:numPr>
        <w:spacing w:after="62"/>
        <w:ind w:right="11" w:hanging="360"/>
      </w:pPr>
      <w:r>
        <w:t>Приказ о</w:t>
      </w:r>
      <w:r>
        <w:t xml:space="preserve"> </w:t>
      </w:r>
      <w:r>
        <w:t>назначении</w:t>
      </w:r>
      <w:r>
        <w:t xml:space="preserve"> </w:t>
      </w:r>
      <w:r>
        <w:t>ответственного лица за ведение мониторинга договоров.</w:t>
      </w:r>
      <w:r>
        <w:t xml:space="preserve"> </w:t>
      </w:r>
    </w:p>
    <w:p w:rsidR="000C44AF" w:rsidRDefault="008D14C2">
      <w:pPr>
        <w:numPr>
          <w:ilvl w:val="0"/>
          <w:numId w:val="194"/>
        </w:numPr>
        <w:ind w:right="11" w:hanging="360"/>
      </w:pPr>
      <w:r>
        <w:t>Правила проведения мониторинга договоров.</w:t>
      </w:r>
      <w:r>
        <w:t xml:space="preserve"> </w:t>
      </w:r>
    </w:p>
    <w:p w:rsidR="000C44AF" w:rsidRDefault="008D14C2">
      <w:pPr>
        <w:spacing w:after="0" w:line="259" w:lineRule="auto"/>
        <w:ind w:left="710" w:firstLine="0"/>
        <w:jc w:val="left"/>
      </w:pPr>
      <w:r>
        <w:t xml:space="preserve">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28.2</w:t>
      </w:r>
      <w:r>
        <w:t xml:space="preserve">  </w:t>
      </w:r>
    </w:p>
    <w:p w:rsidR="000C44AF" w:rsidRDefault="008D14C2">
      <w:pPr>
        <w:spacing w:after="32"/>
        <w:ind w:left="6" w:right="11"/>
      </w:pPr>
      <w:r>
        <w:t>В каждом договоре прописываются требования к контрактной организации или ее исполнителям, объему и качеству предоставляемых услуг или това</w:t>
      </w:r>
      <w:r>
        <w:t>ров</w:t>
      </w:r>
      <w:r>
        <w:t xml:space="preserve">.**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line="320" w:lineRule="auto"/>
        <w:ind w:left="6" w:right="11"/>
      </w:pPr>
      <w:r>
        <w:t>На этапе заключения договоров, для определения качества приобретаемых товаров и услуг, медицинской организацией</w:t>
      </w:r>
      <w:r>
        <w:t xml:space="preserve"> </w:t>
      </w:r>
      <w:r>
        <w:t xml:space="preserve">разрабатывается подробная техническая спецификация к объему и качеству услуг или товаров, квалификационные требования к </w:t>
      </w:r>
      <w:r>
        <w:t>потенциальным поставщикам.</w:t>
      </w:r>
      <w:r>
        <w:t xml:space="preserve"> </w:t>
      </w:r>
    </w:p>
    <w:p w:rsidR="000C44AF" w:rsidRDefault="008D14C2">
      <w:pPr>
        <w:spacing w:after="50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95"/>
        </w:numPr>
        <w:spacing w:after="63"/>
        <w:ind w:right="11" w:hanging="360"/>
      </w:pPr>
      <w:r>
        <w:t>Технические спецификации к договорам.</w:t>
      </w:r>
      <w:r>
        <w:t xml:space="preserve"> </w:t>
      </w:r>
    </w:p>
    <w:p w:rsidR="000C44AF" w:rsidRDefault="008D14C2">
      <w:pPr>
        <w:numPr>
          <w:ilvl w:val="0"/>
          <w:numId w:val="195"/>
        </w:numPr>
        <w:ind w:right="11" w:hanging="360"/>
      </w:pPr>
      <w:r>
        <w:t>Правила мониторинга договоров с утвержденными индикаторами.</w:t>
      </w:r>
      <w:r>
        <w:t xml:space="preserve"> </w:t>
      </w:r>
    </w:p>
    <w:p w:rsidR="000C44AF" w:rsidRDefault="008D14C2">
      <w:pPr>
        <w:spacing w:after="0" w:line="259" w:lineRule="auto"/>
        <w:ind w:left="710" w:firstLine="0"/>
        <w:jc w:val="left"/>
      </w:pPr>
      <w:r>
        <w:t xml:space="preserve"> </w:t>
      </w:r>
    </w:p>
    <w:p w:rsidR="000C44AF" w:rsidRDefault="008D14C2">
      <w:pPr>
        <w:spacing w:after="58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28.3 </w:t>
      </w:r>
    </w:p>
    <w:p w:rsidR="000C44AF" w:rsidRDefault="008D14C2">
      <w:pPr>
        <w:spacing w:after="36"/>
        <w:ind w:left="6" w:right="11"/>
      </w:pPr>
      <w:r>
        <w:t>В каждом договоре прописываются индикаторы, на основании которых медицинская организация проводит мониторинг договора и оценку качества услуг или товаров поставщика. **</w:t>
      </w:r>
      <w:r>
        <w:t xml:space="preserve">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5" w:line="281" w:lineRule="auto"/>
        <w:ind w:left="6" w:hanging="9"/>
        <w:jc w:val="left"/>
      </w:pPr>
      <w:r>
        <w:t>В медицинской организации для проведения объективной оценки исполнения договорных обязательств контрактной организацией</w:t>
      </w:r>
      <w:r>
        <w:t xml:space="preserve"> </w:t>
      </w:r>
      <w:r>
        <w:t>или ее исполнителями объема и качества</w:t>
      </w:r>
      <w:r>
        <w:t xml:space="preserve"> </w:t>
      </w:r>
      <w:r>
        <w:t>предоставляемых услуг или товаров**, к каждому договору разрабатываются индикаторы оценки.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96"/>
        </w:numPr>
        <w:spacing w:after="61"/>
        <w:ind w:right="11" w:hanging="360"/>
      </w:pPr>
      <w:r>
        <w:t>Договора</w:t>
      </w:r>
      <w:r>
        <w:t xml:space="preserve"> </w:t>
      </w:r>
      <w:r>
        <w:t>по закупке товаров и услуг</w:t>
      </w:r>
      <w:r>
        <w:t xml:space="preserve">. </w:t>
      </w:r>
    </w:p>
    <w:p w:rsidR="000C44AF" w:rsidRDefault="008D14C2">
      <w:pPr>
        <w:numPr>
          <w:ilvl w:val="0"/>
          <w:numId w:val="196"/>
        </w:numPr>
        <w:spacing w:after="60"/>
        <w:ind w:right="11" w:hanging="360"/>
      </w:pPr>
      <w:r>
        <w:t>Правила мониторинга договоров с утвержденными индикаторами.</w:t>
      </w:r>
      <w:r>
        <w:t xml:space="preserve"> </w:t>
      </w:r>
    </w:p>
    <w:p w:rsidR="000C44AF" w:rsidRDefault="008D14C2">
      <w:pPr>
        <w:numPr>
          <w:ilvl w:val="0"/>
          <w:numId w:val="196"/>
        </w:numPr>
        <w:ind w:right="11" w:hanging="360"/>
      </w:pPr>
      <w:r>
        <w:t>Реестр заключенных договоров.</w:t>
      </w:r>
      <w:r>
        <w:t xml:space="preserve"> </w:t>
      </w:r>
    </w:p>
    <w:p w:rsidR="000C44AF" w:rsidRDefault="008D14C2">
      <w:pPr>
        <w:spacing w:after="0" w:line="259" w:lineRule="auto"/>
        <w:ind w:left="710" w:firstLine="0"/>
        <w:jc w:val="left"/>
      </w:pPr>
      <w:r>
        <w:t xml:space="preserve">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28.4</w:t>
      </w:r>
      <w:r>
        <w:t xml:space="preserve">  </w:t>
      </w:r>
    </w:p>
    <w:p w:rsidR="000C44AF" w:rsidRDefault="008D14C2">
      <w:pPr>
        <w:spacing w:after="31"/>
        <w:ind w:left="6" w:right="11"/>
      </w:pPr>
      <w:r>
        <w:t>Результаты мониторинга договоров на основе индикаторов доводятся до сведения руководс</w:t>
      </w:r>
      <w:r>
        <w:t>тва медицинской организации не реже</w:t>
      </w:r>
      <w:r>
        <w:t xml:space="preserve"> </w:t>
      </w:r>
      <w:r>
        <w:t>одного раза в год (смотреть критерий 28.1</w:t>
      </w:r>
      <w:r>
        <w:t xml:space="preserve">) **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4" w:line="281" w:lineRule="auto"/>
        <w:ind w:left="6" w:hanging="9"/>
        <w:jc w:val="left"/>
      </w:pPr>
      <w:r>
        <w:t>Руководители подразделений получают от контрактных организаций отчеты относительно качества и объема услуг, предоставленных в рамках их подразделения, принимают необходимые меры по ним, а также обеспечивают, чтобы эти отчеты интегрировались в процесс измер</w:t>
      </w:r>
      <w:r>
        <w:t>ения качества амбулаторной организации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97"/>
        </w:numPr>
        <w:spacing w:after="59"/>
        <w:ind w:right="11" w:hanging="360"/>
      </w:pPr>
      <w:r>
        <w:t>Правила мониторинга договоров с утвержденными индикаторами.</w:t>
      </w:r>
      <w:r>
        <w:t xml:space="preserve"> </w:t>
      </w:r>
    </w:p>
    <w:p w:rsidR="000C44AF" w:rsidRDefault="008D14C2">
      <w:pPr>
        <w:numPr>
          <w:ilvl w:val="0"/>
          <w:numId w:val="197"/>
        </w:numPr>
        <w:ind w:right="11" w:hanging="360"/>
      </w:pPr>
      <w:r>
        <w:t>Реестр заключенных договоров.</w:t>
      </w:r>
      <w:r>
        <w:t xml:space="preserve"> </w:t>
      </w:r>
    </w:p>
    <w:p w:rsidR="000C44AF" w:rsidRDefault="008D14C2">
      <w:pPr>
        <w:numPr>
          <w:ilvl w:val="0"/>
          <w:numId w:val="197"/>
        </w:numPr>
        <w:ind w:right="11" w:hanging="360"/>
      </w:pPr>
      <w:r>
        <w:t>Материалы отчетов руководству медицинской организации о результатах мониторинга договоров.</w:t>
      </w:r>
      <w: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</w:t>
      </w:r>
      <w:r>
        <w:rPr>
          <w:b/>
        </w:rPr>
        <w:t>РИЙ 28.5</w:t>
      </w:r>
      <w:r>
        <w:t xml:space="preserve">  </w:t>
      </w:r>
    </w:p>
    <w:p w:rsidR="000C44AF" w:rsidRDefault="008D14C2">
      <w:pPr>
        <w:spacing w:after="35"/>
        <w:ind w:left="6" w:right="11"/>
      </w:pPr>
      <w:r>
        <w:t>При несоответствии качества услуг или товаров поставщика ожиданиям медицинской организации, принимаются меры по устранению несоответствий, вплоть до расторжения договора с поставщиком</w:t>
      </w:r>
      <w:r>
        <w:t xml:space="preserve">.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Качество и безопасность пациента при оказании медицинского ухода требует оценки всех услуг, которые предоставляются медицинской  организацией или услуг в рамках договорных отношений.</w:t>
      </w:r>
      <w:r>
        <w:t xml:space="preserve"> </w:t>
      </w:r>
      <w:r>
        <w:t>Руководители подразделений получают от контрактных организаций отчеты отн</w:t>
      </w:r>
      <w:r>
        <w:t>осительно качества и объема услуг, предоставленных в рамках их подразделения, принимают необходимые меры при несоответствии качества услуг и товаров поставщика ожиданиям медицинской организации.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198"/>
        </w:numPr>
        <w:spacing w:after="60"/>
        <w:ind w:right="11" w:hanging="360"/>
      </w:pPr>
      <w:r>
        <w:t>Материалы отчетов руководству медицин</w:t>
      </w:r>
      <w:r>
        <w:t>ской организации</w:t>
      </w:r>
      <w:r>
        <w:t xml:space="preserve"> </w:t>
      </w:r>
      <w:r>
        <w:t>о результатах мониторинга договоров.</w:t>
      </w:r>
      <w:r>
        <w:t xml:space="preserve"> </w:t>
      </w:r>
    </w:p>
    <w:p w:rsidR="000C44AF" w:rsidRDefault="008D14C2">
      <w:pPr>
        <w:numPr>
          <w:ilvl w:val="0"/>
          <w:numId w:val="198"/>
        </w:numPr>
        <w:spacing w:after="62"/>
        <w:ind w:right="11" w:hanging="360"/>
      </w:pPr>
      <w:r>
        <w:t>Реестр заключенных договоров.</w:t>
      </w:r>
      <w:r>
        <w:t xml:space="preserve"> </w:t>
      </w:r>
    </w:p>
    <w:p w:rsidR="000C44AF" w:rsidRDefault="008D14C2">
      <w:pPr>
        <w:numPr>
          <w:ilvl w:val="0"/>
          <w:numId w:val="198"/>
        </w:numPr>
        <w:ind w:right="11" w:hanging="360"/>
      </w:pPr>
      <w:r>
        <w:t>В</w:t>
      </w:r>
      <w:r>
        <w:t xml:space="preserve"> </w:t>
      </w:r>
      <w:r>
        <w:t xml:space="preserve">случае наличия договоров с неисполненными договорными обязательствами </w:t>
      </w:r>
      <w:r>
        <w:t xml:space="preserve">- </w:t>
      </w:r>
      <w:r>
        <w:t>материалы работы с недобросовестными поставщиками (служебная переписка, Соглашения о расторжении</w:t>
      </w:r>
      <w:r>
        <w:t xml:space="preserve"> договоров, исковые заявления в суд о расторжении договоров, возмещении неустойки, внесение юридических</w:t>
      </w:r>
      <w:r>
        <w:t xml:space="preserve"> </w:t>
      </w:r>
      <w:r>
        <w:t>лиц в</w:t>
      </w:r>
      <w:r>
        <w:t xml:space="preserve"> </w:t>
      </w:r>
      <w:r>
        <w:t>список недобросовестных поставщиков и т.д.).</w:t>
      </w:r>
      <w:r>
        <w:t xml:space="preserve"> </w:t>
      </w:r>
    </w:p>
    <w:p w:rsidR="000C44AF" w:rsidRDefault="008D14C2">
      <w:pPr>
        <w:spacing w:after="58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75" w:line="268" w:lineRule="auto"/>
        <w:ind w:left="8" w:hanging="10"/>
      </w:pPr>
      <w:r>
        <w:rPr>
          <w:b/>
        </w:rPr>
        <w:t xml:space="preserve">РАЗДЕЛ C: УПРАВЛЕНИЕ БЕЗОПАСНОСТЬЮ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Инфекционный контроль </w:t>
      </w:r>
    </w:p>
    <w:p w:rsidR="000C44AF" w:rsidRDefault="008D14C2">
      <w:pPr>
        <w:spacing w:after="60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Стандарт 29.0 КОМИССИЯ ПО </w:t>
      </w:r>
      <w:r>
        <w:rPr>
          <w:b/>
        </w:rPr>
        <w:t xml:space="preserve">ИНФЕКЦИОННОМУ КОНТРОЛЮ </w:t>
      </w:r>
    </w:p>
    <w:p w:rsidR="000C44AF" w:rsidRDefault="008D14C2">
      <w:pPr>
        <w:spacing w:after="44" w:line="268" w:lineRule="auto"/>
        <w:ind w:left="8" w:hanging="10"/>
      </w:pPr>
      <w:r>
        <w:rPr>
          <w:b/>
        </w:rPr>
        <w:t xml:space="preserve">Комиссия по инфекционному контролю и сотрудник(и) по инфекционному контролю координируют выполнение программ и алгоритмов по инфекционному контролю </w:t>
      </w:r>
    </w:p>
    <w:p w:rsidR="000C44AF" w:rsidRDefault="008D14C2">
      <w:pPr>
        <w:spacing w:after="49" w:line="259" w:lineRule="auto"/>
        <w:ind w:left="2" w:firstLine="0"/>
        <w:jc w:val="left"/>
      </w:pPr>
      <w:r>
        <w:rPr>
          <w:i/>
        </w:rPr>
        <w:t xml:space="preserve"> </w:t>
      </w:r>
    </w:p>
    <w:p w:rsidR="000C44AF" w:rsidRDefault="008D14C2">
      <w:pPr>
        <w:ind w:left="6" w:right="11"/>
      </w:pPr>
      <w:r>
        <w:rPr>
          <w:i/>
        </w:rPr>
        <w:t>Инфекционный контроль</w:t>
      </w:r>
      <w:r>
        <w:t xml:space="preserve"> — </w:t>
      </w:r>
      <w:r>
        <w:t>это система организационных, профилактических и противоэп</w:t>
      </w:r>
      <w:r>
        <w:t xml:space="preserve">идемических мероприятий, направленных на предупреждение возникновения и распространения инфекционных заболеваний. 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Нормативная база: </w:t>
      </w:r>
    </w:p>
    <w:p w:rsidR="000C44AF" w:rsidRDefault="008D14C2">
      <w:pPr>
        <w:numPr>
          <w:ilvl w:val="0"/>
          <w:numId w:val="199"/>
        </w:numPr>
        <w:spacing w:line="330" w:lineRule="auto"/>
        <w:ind w:right="11" w:hanging="284"/>
      </w:pPr>
      <w:r>
        <w:t>Приказ Министра национальной экономики Республики Казахстан от</w:t>
      </w:r>
      <w:r>
        <w:t xml:space="preserve"> </w:t>
      </w:r>
      <w:r>
        <w:t>27 января 2015 года № 48 «Об утверждении Санитарных прав</w:t>
      </w:r>
      <w:r>
        <w:t>ил «Санитарно</w:t>
      </w:r>
      <w:r>
        <w:t>-</w:t>
      </w:r>
      <w:r>
        <w:t>эпидемиологические требования к организации и проведению дезинфекции, дезинсекции и дератизации»;</w:t>
      </w:r>
      <w:r>
        <w:t xml:space="preserve"> </w:t>
      </w:r>
    </w:p>
    <w:p w:rsidR="000C44AF" w:rsidRDefault="008D14C2">
      <w:pPr>
        <w:numPr>
          <w:ilvl w:val="0"/>
          <w:numId w:val="199"/>
        </w:numPr>
        <w:spacing w:line="330" w:lineRule="auto"/>
        <w:ind w:right="11" w:hanging="284"/>
      </w:pPr>
      <w:r>
        <w:t>Приказ И.о. Министра национальной экономики Республики Казахстан от 24 февраля 2015 года № 127 «Об утверждении Санитарных правил «Санитарно</w:t>
      </w:r>
      <w:r>
        <w:t>-</w:t>
      </w:r>
      <w:r>
        <w:t>эпи</w:t>
      </w:r>
      <w:r>
        <w:t>демиологические требования к объектам здравоохранения»;</w:t>
      </w:r>
      <w:r>
        <w:t xml:space="preserve"> </w:t>
      </w:r>
    </w:p>
    <w:p w:rsidR="000C44AF" w:rsidRDefault="008D14C2">
      <w:pPr>
        <w:numPr>
          <w:ilvl w:val="0"/>
          <w:numId w:val="199"/>
        </w:numPr>
        <w:spacing w:line="330" w:lineRule="auto"/>
        <w:ind w:right="11" w:hanging="284"/>
      </w:pPr>
      <w:r>
        <w:t>Приказ Министра национальной экономики Республики Казахстан от 12 марта 2015 года № 194 «Об утверждении Санитарных правил «Санитарно</w:t>
      </w:r>
      <w:r>
        <w:t>-</w:t>
      </w:r>
      <w:r>
        <w:t>эпидемиологические требования к организации и проведению санитарно</w:t>
      </w:r>
      <w:r>
        <w:t>-</w:t>
      </w:r>
      <w:r>
        <w:t>противоэпидемических (профилактических) мероприятий по предупреждению инфекционных заболеваний»;</w:t>
      </w:r>
      <w:r>
        <w:t xml:space="preserve"> </w:t>
      </w:r>
    </w:p>
    <w:p w:rsidR="000C44AF" w:rsidRDefault="008D14C2">
      <w:pPr>
        <w:numPr>
          <w:ilvl w:val="0"/>
          <w:numId w:val="199"/>
        </w:numPr>
        <w:spacing w:line="329" w:lineRule="auto"/>
        <w:ind w:right="11" w:hanging="284"/>
      </w:pPr>
      <w:r>
        <w:t>Приказ Министра национальной экономики Республики Казахстан от 19 марта 2015 года № 232</w:t>
      </w:r>
      <w:r>
        <w:t xml:space="preserve"> «</w:t>
      </w:r>
      <w:r>
        <w:t>Об утверждении</w:t>
      </w:r>
      <w:r>
        <w:t xml:space="preserve"> </w:t>
      </w:r>
      <w:r>
        <w:t>Санитарных правил «Санитарно</w:t>
      </w:r>
      <w:r>
        <w:t>-</w:t>
      </w:r>
      <w:r>
        <w:t>эпидемиологические требования к объектам в сфере обращения лекарственных средств, изделий медицинского назначения и медицинской техники»</w:t>
      </w:r>
      <w:r>
        <w:t xml:space="preserve">; </w:t>
      </w:r>
    </w:p>
    <w:p w:rsidR="000C44AF" w:rsidRDefault="008D14C2">
      <w:pPr>
        <w:numPr>
          <w:ilvl w:val="0"/>
          <w:numId w:val="199"/>
        </w:numPr>
        <w:spacing w:line="332" w:lineRule="auto"/>
        <w:ind w:right="11" w:hanging="284"/>
      </w:pPr>
      <w:r>
        <w:t>Приказ Министра здравоохранения Республики Казахстан от 15 января 2013 года № 19 «Об утверждении Правил проведения ин</w:t>
      </w:r>
      <w:r>
        <w:t>фекционного контроля в медицинских организациях».</w:t>
      </w:r>
      <w:r>
        <w:t xml:space="preserve"> </w:t>
      </w:r>
    </w:p>
    <w:p w:rsidR="000C44AF" w:rsidRDefault="008D14C2">
      <w:pPr>
        <w:spacing w:after="0" w:line="259" w:lineRule="auto"/>
        <w:ind w:left="1070" w:firstLine="0"/>
        <w:jc w:val="left"/>
      </w:pPr>
      <w:r>
        <w:t xml:space="preserve"> </w:t>
      </w:r>
    </w:p>
    <w:p w:rsidR="000C44AF" w:rsidRDefault="008D14C2">
      <w:pPr>
        <w:spacing w:after="58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29.1. </w:t>
      </w:r>
    </w:p>
    <w:p w:rsidR="000C44AF" w:rsidRDefault="008D14C2">
      <w:pPr>
        <w:spacing w:after="38"/>
        <w:ind w:left="6" w:right="11"/>
      </w:pPr>
      <w:r>
        <w:t>Ежегодно медицинская организация проводит анализ системы инфекционного контроля, включающего оценку рисков **</w:t>
      </w:r>
      <w:r>
        <w:rPr>
          <w:b/>
        </w:rP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Ежегодно, в рамках мероприятий по разработке Программы раб</w:t>
      </w:r>
      <w:r>
        <w:t xml:space="preserve">оты по организации и проведению инфекционного контроля (далее </w:t>
      </w:r>
      <w:r>
        <w:t xml:space="preserve">– </w:t>
      </w:r>
      <w:r>
        <w:t>Программа инфекционного контроля), в МО проводится анализ  эффективности системы инфекционного контроля, включающего оценку рисков.  Полученные результаты используются при разработке основ мер</w:t>
      </w:r>
      <w:r>
        <w:t>оприятий Программы на предстоящий календарный год.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200"/>
        </w:numPr>
        <w:spacing w:after="64"/>
        <w:ind w:right="11" w:hanging="360"/>
      </w:pPr>
      <w:r>
        <w:t>Отчеты членов КИК (анализ рисков инфекции).</w:t>
      </w:r>
      <w:r>
        <w:t xml:space="preserve"> </w:t>
      </w:r>
    </w:p>
    <w:p w:rsidR="000C44AF" w:rsidRDefault="008D14C2">
      <w:pPr>
        <w:numPr>
          <w:ilvl w:val="0"/>
          <w:numId w:val="200"/>
        </w:numPr>
        <w:spacing w:line="331" w:lineRule="auto"/>
        <w:ind w:right="11" w:hanging="360"/>
      </w:pPr>
      <w:r>
        <w:t>Детальный анализ заболеваемости ВБИ и госпитальными инфекциями, установление причин их возникновения, выявление факторов риска.</w:t>
      </w:r>
      <w:r>
        <w:t xml:space="preserve"> </w:t>
      </w:r>
    </w:p>
    <w:p w:rsidR="000C44AF" w:rsidRDefault="008D14C2">
      <w:pPr>
        <w:spacing w:after="0" w:line="259" w:lineRule="auto"/>
        <w:ind w:left="712" w:firstLine="0"/>
        <w:jc w:val="left"/>
      </w:pPr>
      <w:r>
        <w:t xml:space="preserve">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29.2</w:t>
      </w:r>
      <w:r>
        <w:t xml:space="preserve">  </w:t>
      </w:r>
    </w:p>
    <w:p w:rsidR="000C44AF" w:rsidRDefault="008D14C2">
      <w:pPr>
        <w:ind w:left="6" w:right="11"/>
      </w:pPr>
      <w:r>
        <w:t>На основании оценки рисков разрабатываются программа инфекционного контроля, ежегодный план работы (план мероприятий) по инфекционному контролю, включающие достижимые, измеримые задачи для снижения рисков и утверждаются руководством медицин</w:t>
      </w:r>
      <w:r>
        <w:t>ской организации **</w:t>
      </w:r>
      <w:r>
        <w:t xml:space="preserve"> </w:t>
      </w:r>
    </w:p>
    <w:p w:rsidR="000C44AF" w:rsidRDefault="008D14C2">
      <w:pPr>
        <w:spacing w:after="51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 xml:space="preserve"> </w:t>
      </w:r>
      <w:r>
        <w:t>Программа инфекционного контроля  разрабатывается</w:t>
      </w:r>
      <w:r>
        <w:t xml:space="preserve"> </w:t>
      </w:r>
      <w:r>
        <w:t xml:space="preserve">для формирования единой системы контроля за внутрибольничными инфекциями во время оказания медицинских и немедицинских услуг. Ответственость за разработку, организацию </w:t>
      </w:r>
      <w:r>
        <w:t xml:space="preserve">проведения, контроль результатов  мероприятий Программы инфекционного контроля в медицинской организации лежит на  членах Комиссии по инфекционному контролю (КИК) и враче </w:t>
      </w:r>
      <w:r>
        <w:t xml:space="preserve">- </w:t>
      </w:r>
      <w:r>
        <w:t>эпидемиологе. Для мониторинга и объективной оценки результатов мероприятий разрабат</w:t>
      </w:r>
      <w:r>
        <w:t>ывается индикаторы.  Утверждение и координация мероприятий Программа инфекционного контроля  осуществляется первым руководителем организации.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Доказательная база:</w:t>
      </w:r>
      <w:r>
        <w:t xml:space="preserve"> </w:t>
      </w:r>
    </w:p>
    <w:p w:rsidR="000C44AF" w:rsidRDefault="008D14C2">
      <w:pPr>
        <w:numPr>
          <w:ilvl w:val="0"/>
          <w:numId w:val="201"/>
        </w:numPr>
        <w:spacing w:after="62"/>
        <w:ind w:right="11" w:hanging="360"/>
      </w:pPr>
      <w:r>
        <w:t>Приказ о создании комиссии инфекционного контроля.</w:t>
      </w:r>
      <w:r>
        <w:t xml:space="preserve"> </w:t>
      </w:r>
    </w:p>
    <w:p w:rsidR="000C44AF" w:rsidRDefault="008D14C2">
      <w:pPr>
        <w:numPr>
          <w:ilvl w:val="0"/>
          <w:numId w:val="201"/>
        </w:numPr>
        <w:spacing w:after="62"/>
        <w:ind w:right="11" w:hanging="360"/>
      </w:pPr>
      <w:r>
        <w:t>Положение о комиссии инфекционного контроля.</w:t>
      </w:r>
      <w:r>
        <w:t xml:space="preserve"> </w:t>
      </w:r>
    </w:p>
    <w:p w:rsidR="000C44AF" w:rsidRDefault="008D14C2">
      <w:pPr>
        <w:numPr>
          <w:ilvl w:val="0"/>
          <w:numId w:val="201"/>
        </w:numPr>
        <w:spacing w:after="63"/>
        <w:ind w:right="11" w:hanging="360"/>
      </w:pPr>
      <w:r>
        <w:t>Утвержденная Программа инфекционного контроля.</w:t>
      </w:r>
      <w:r>
        <w:t xml:space="preserve"> </w:t>
      </w:r>
    </w:p>
    <w:p w:rsidR="000C44AF" w:rsidRDefault="008D14C2">
      <w:pPr>
        <w:numPr>
          <w:ilvl w:val="0"/>
          <w:numId w:val="201"/>
        </w:numPr>
        <w:spacing w:line="332" w:lineRule="auto"/>
        <w:ind w:right="11" w:hanging="360"/>
      </w:pPr>
      <w:r>
        <w:t xml:space="preserve">Утвержденный руководством медицинской организации ежегодный план работы (план мероприятий) по инфекционному контролю. </w:t>
      </w:r>
      <w: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29.3</w:t>
      </w:r>
      <w:r>
        <w:t xml:space="preserve">  </w:t>
      </w:r>
    </w:p>
    <w:p w:rsidR="000C44AF" w:rsidRDefault="008D14C2">
      <w:pPr>
        <w:ind w:left="6" w:right="11"/>
      </w:pPr>
      <w:r>
        <w:t xml:space="preserve">Проводится мониторинг </w:t>
      </w:r>
      <w:r>
        <w:t>инфекций, связанных с оказанием медицинской помощи (внутрибольничные инфекции), в том числе связанных с использованием дыхательной аппаратуры, с применением катетеров, также инфекций, вызванных резистентными микроорганизмами и других приоритетных для орган</w:t>
      </w:r>
      <w:r>
        <w:t>изации инфекций **</w:t>
      </w:r>
      <w:r>
        <w:t xml:space="preserve"> </w:t>
      </w:r>
    </w:p>
    <w:p w:rsidR="000C44AF" w:rsidRDefault="008D14C2">
      <w:pPr>
        <w:spacing w:after="51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>Комментарии:</w:t>
      </w:r>
      <w:r>
        <w:t xml:space="preserve"> </w:t>
      </w:r>
    </w:p>
    <w:p w:rsidR="000C44AF" w:rsidRDefault="008D14C2">
      <w:pPr>
        <w:ind w:left="-2" w:right="11" w:firstLine="426"/>
      </w:pPr>
      <w:r>
        <w:t>Мониторинг инфекций, связанных с оказанием медицинской помощи (внутрибольничные инфекции), проводится в соответствии с требованиями приказа Министра здравоохранения Республики Казахстан от 15 января 2013 года № 19 «Об ут</w:t>
      </w:r>
      <w:r>
        <w:t xml:space="preserve">верждении Правил проведения инфекционного контроля в медицинских организациях». </w:t>
      </w:r>
      <w:r>
        <w:t xml:space="preserve"> </w:t>
      </w:r>
    </w:p>
    <w:p w:rsidR="000C44AF" w:rsidRDefault="008D14C2">
      <w:pPr>
        <w:spacing w:after="62"/>
        <w:ind w:left="-2" w:right="11" w:firstLine="426"/>
      </w:pPr>
      <w:r>
        <w:t xml:space="preserve">Каждая медицинская организация обязана определить эпидемиологически значимые инфекции, возможные очаги инфекций, а также связанные с ними медицинские устройства и процедуры, на которых необходимо сконцентрировать усилия по профилактике и снижению рисков и </w:t>
      </w:r>
      <w:r>
        <w:t xml:space="preserve">случаев внутрибольничных инфекций. </w:t>
      </w:r>
      <w:r>
        <w:t xml:space="preserve"> </w:t>
      </w:r>
    </w:p>
    <w:p w:rsidR="000C44AF" w:rsidRDefault="008D14C2">
      <w:pPr>
        <w:spacing w:after="0" w:line="259" w:lineRule="auto"/>
        <w:ind w:left="137" w:hanging="10"/>
        <w:jc w:val="center"/>
      </w:pPr>
      <w:r>
        <w:t>Случай ВБИ определяется комиссионно на основании данных эпидемиологической диагностики.</w:t>
      </w:r>
      <w:r>
        <w:t xml:space="preserve"> </w:t>
      </w:r>
    </w:p>
    <w:p w:rsidR="000C44AF" w:rsidRDefault="008D14C2">
      <w:pPr>
        <w:ind w:left="-2" w:right="11" w:firstLine="426"/>
      </w:pPr>
      <w:r>
        <w:t>Экстренные извещения направляются в государственные органы СЭС в соответствии с приказом Министра здравоохранения Республики Казах</w:t>
      </w:r>
      <w:r>
        <w:t>стан от 12 ноября 2009 года № 706 «О некоторых вопросах регистрации инфекционных, паразитарных, профессиональных заболеваний и отравлений» (п.14).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202"/>
        </w:numPr>
        <w:spacing w:line="331" w:lineRule="auto"/>
        <w:ind w:right="11" w:hanging="360"/>
      </w:pPr>
      <w:r>
        <w:t>СОП (выявление, меры реагирования, регистрация, оповещение государственных органов по</w:t>
      </w:r>
      <w:r>
        <w:t xml:space="preserve"> инфекционному надзору).</w:t>
      </w:r>
      <w:r>
        <w:t xml:space="preserve"> </w:t>
      </w:r>
    </w:p>
    <w:p w:rsidR="000C44AF" w:rsidRDefault="008D14C2">
      <w:pPr>
        <w:numPr>
          <w:ilvl w:val="0"/>
          <w:numId w:val="202"/>
        </w:numPr>
        <w:ind w:right="11" w:hanging="360"/>
      </w:pPr>
      <w:r>
        <w:t>Журнал</w:t>
      </w:r>
      <w:r>
        <w:t xml:space="preserve"> </w:t>
      </w:r>
      <w:r>
        <w:t>учета инфекционных заболеваний, экстренные извещения.</w:t>
      </w:r>
      <w:r>
        <w:t xml:space="preserve"> </w:t>
      </w:r>
    </w:p>
    <w:p w:rsidR="000C44AF" w:rsidRDefault="008D14C2">
      <w:pPr>
        <w:numPr>
          <w:ilvl w:val="0"/>
          <w:numId w:val="202"/>
        </w:numPr>
        <w:spacing w:line="331" w:lineRule="auto"/>
        <w:ind w:right="11" w:hanging="360"/>
      </w:pPr>
      <w:r>
        <w:t>Проведенные эпидемиологические расследования</w:t>
      </w:r>
      <w:r>
        <w:t xml:space="preserve">. </w:t>
      </w:r>
      <w:r>
        <w:t>Анализ выявленных случаев инфекции и микробиологический мониторинг.</w:t>
      </w:r>
      <w:r>
        <w:t xml:space="preserve"> </w:t>
      </w:r>
    </w:p>
    <w:p w:rsidR="000C44AF" w:rsidRDefault="008D14C2">
      <w:pPr>
        <w:numPr>
          <w:ilvl w:val="0"/>
          <w:numId w:val="202"/>
        </w:numPr>
        <w:ind w:right="11" w:hanging="360"/>
      </w:pPr>
      <w:r>
        <w:t>Протоколы заседаний</w:t>
      </w:r>
      <w:r>
        <w:t xml:space="preserve"> </w:t>
      </w:r>
      <w:r>
        <w:t>КИК и принятые решения.</w:t>
      </w:r>
      <w:r>
        <w:t xml:space="preserve"> </w:t>
      </w:r>
    </w:p>
    <w:p w:rsidR="000C44AF" w:rsidRDefault="008D14C2">
      <w:pPr>
        <w:spacing w:after="0" w:line="259" w:lineRule="auto"/>
        <w:ind w:left="712" w:firstLine="0"/>
        <w:jc w:val="left"/>
      </w:pPr>
      <w:r>
        <w:t xml:space="preserve">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29.4</w:t>
      </w:r>
      <w:r>
        <w:t xml:space="preserve">  </w:t>
      </w:r>
    </w:p>
    <w:p w:rsidR="000C44AF" w:rsidRDefault="008D14C2">
      <w:pPr>
        <w:spacing w:after="36"/>
        <w:ind w:left="6" w:right="11"/>
      </w:pPr>
      <w:r>
        <w:t>Комиссия по инфекционному контролю проводит анализ данных по внутрибольничным инфекциям и применяет полученные результаты для повышения безопасности пациента **</w:t>
      </w:r>
      <w:r>
        <w:t xml:space="preserve"> </w:t>
      </w:r>
    </w:p>
    <w:p w:rsidR="000C44AF" w:rsidRDefault="008D14C2">
      <w:pPr>
        <w:spacing w:after="51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Комментарии:</w:t>
      </w:r>
      <w:r>
        <w:t xml:space="preserve"> </w:t>
      </w:r>
    </w:p>
    <w:p w:rsidR="000C44AF" w:rsidRDefault="008D14C2">
      <w:pPr>
        <w:ind w:left="6" w:right="11"/>
      </w:pPr>
      <w:r>
        <w:t>Результаты анализа</w:t>
      </w:r>
      <w:r>
        <w:t xml:space="preserve"> </w:t>
      </w:r>
      <w:r>
        <w:t>КИК по внутрибольничным инфекциям</w:t>
      </w:r>
      <w:r>
        <w:t xml:space="preserve"> </w:t>
      </w:r>
      <w:r>
        <w:t>в медицин</w:t>
      </w:r>
      <w:r>
        <w:t>ской организации доводятся до руководства и сотрудников структурных подразделений. КИК инициирует мероприятия по разработке и внедрению  коррегирующих и профилактических мероприятий. В дальнейшем выявленные риски будут учтены</w:t>
      </w:r>
      <w:r>
        <w:t xml:space="preserve"> </w:t>
      </w:r>
      <w:r>
        <w:t>при разработке Программа инфек</w:t>
      </w:r>
      <w:r>
        <w:t xml:space="preserve">ционного контроля медицинской организации на предстоящий календартный год. </w:t>
      </w:r>
      <w:r>
        <w:t xml:space="preserve">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Доказательная база:</w:t>
      </w:r>
      <w:r>
        <w:t xml:space="preserve"> </w:t>
      </w:r>
    </w:p>
    <w:p w:rsidR="000C44AF" w:rsidRDefault="008D14C2">
      <w:pPr>
        <w:spacing w:line="331" w:lineRule="auto"/>
        <w:ind w:left="358" w:right="11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>Протоколы заседаний КИК с анализом данных по внутрибольничным инфекциям</w:t>
      </w:r>
      <w:r>
        <w:t xml:space="preserve"> </w:t>
      </w:r>
      <w:r>
        <w:t>с рекомендациями и принятыми управленческими решениями.</w:t>
      </w:r>
      <w: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29.5</w:t>
      </w:r>
      <w:r>
        <w:t xml:space="preserve">  </w:t>
      </w:r>
    </w:p>
    <w:p w:rsidR="000C44AF" w:rsidRDefault="008D14C2">
      <w:pPr>
        <w:ind w:left="6" w:right="11"/>
      </w:pPr>
      <w:r>
        <w:t>Один</w:t>
      </w:r>
      <w:r>
        <w:t xml:space="preserve"> раз в квартал сотрудники и руководство информируются о результатах мониторинга индикаторов по инфекционному контролю и рекомендациях для улучшения деятельности медицинской организации и проведения инфекционного контроля</w:t>
      </w:r>
      <w:r>
        <w:t xml:space="preserve">. </w:t>
      </w:r>
    </w:p>
    <w:p w:rsidR="000C44AF" w:rsidRDefault="008D14C2">
      <w:pPr>
        <w:spacing w:after="50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 xml:space="preserve">Ежеквртально КИК медицинской организации проводит анализ показателей индикаторов инфекционного контоля и доводит его до сотрудников и руководства организации. Все отделения/службы участвуют в измерении индикаторов для общебольничных приоритетов и отбирают </w:t>
      </w:r>
      <w:r>
        <w:t xml:space="preserve">индикаторы для отделения/службы для программы профилактики и контроля инфекций. Полученная информация используется для улучшения мероприятий по профилактике, контролю и снижению внутрибольничных инфекций до минимально возможного уровня. </w:t>
      </w:r>
      <w:r>
        <w:rPr>
          <w:b/>
          <w:i/>
        </w:rPr>
        <w:t xml:space="preserve"> </w:t>
      </w:r>
    </w:p>
    <w:p w:rsidR="000C44AF" w:rsidRDefault="008D14C2">
      <w:pPr>
        <w:spacing w:after="56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Доказательная б</w:t>
      </w:r>
      <w:r>
        <w:rPr>
          <w:b/>
          <w:i/>
        </w:rPr>
        <w:t xml:space="preserve">аза: </w:t>
      </w:r>
      <w:r>
        <w:t xml:space="preserve"> </w:t>
      </w:r>
    </w:p>
    <w:p w:rsidR="000C44AF" w:rsidRDefault="008D14C2">
      <w:pPr>
        <w:numPr>
          <w:ilvl w:val="0"/>
          <w:numId w:val="203"/>
        </w:numPr>
        <w:spacing w:after="64"/>
        <w:ind w:right="11" w:hanging="360"/>
      </w:pPr>
      <w:r>
        <w:t>Программа по инфекционному контролю.</w:t>
      </w:r>
      <w:r>
        <w:t xml:space="preserve"> </w:t>
      </w:r>
    </w:p>
    <w:p w:rsidR="000C44AF" w:rsidRDefault="008D14C2">
      <w:pPr>
        <w:numPr>
          <w:ilvl w:val="0"/>
          <w:numId w:val="203"/>
        </w:numPr>
        <w:spacing w:after="65"/>
        <w:ind w:right="11" w:hanging="360"/>
      </w:pPr>
      <w:r>
        <w:t>Анализ данных мониторинга для мероприятий по профилактике и контролю инфекций.</w:t>
      </w:r>
      <w:r>
        <w:t xml:space="preserve"> </w:t>
      </w:r>
    </w:p>
    <w:p w:rsidR="000C44AF" w:rsidRDefault="008D14C2">
      <w:pPr>
        <w:numPr>
          <w:ilvl w:val="0"/>
          <w:numId w:val="203"/>
        </w:numPr>
        <w:spacing w:line="331" w:lineRule="auto"/>
        <w:ind w:right="11" w:hanging="360"/>
      </w:pPr>
      <w:r>
        <w:t>Документирование данных мониторинга с предоставлением отчетов об анализе данных руководству один раз в квартал.</w:t>
      </w:r>
      <w:r>
        <w:t xml:space="preserve"> </w:t>
      </w:r>
    </w:p>
    <w:p w:rsidR="000C44AF" w:rsidRDefault="008D14C2">
      <w:pPr>
        <w:spacing w:after="0" w:line="259" w:lineRule="auto"/>
        <w:ind w:left="711" w:firstLine="0"/>
        <w:jc w:val="left"/>
      </w:pPr>
      <w:r>
        <w:t xml:space="preserve"> </w:t>
      </w:r>
    </w:p>
    <w:p w:rsidR="000C44AF" w:rsidRDefault="008D14C2">
      <w:pPr>
        <w:spacing w:after="60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Стандарт 30.0 ПРОГРАММА ПО ИНФЕКЦИОННОМУ КОНТРОЛЮ  </w:t>
      </w:r>
    </w:p>
    <w:p w:rsidR="000C44AF" w:rsidRDefault="008D14C2">
      <w:pPr>
        <w:spacing w:after="38" w:line="268" w:lineRule="auto"/>
        <w:ind w:left="8" w:hanging="10"/>
      </w:pPr>
      <w:r>
        <w:rPr>
          <w:b/>
        </w:rPr>
        <w:t xml:space="preserve">В медицинской организации разрабатывается и внедряется программа по инфекционному контролю. </w:t>
      </w:r>
    </w:p>
    <w:p w:rsidR="000C44AF" w:rsidRDefault="008D14C2">
      <w:pPr>
        <w:spacing w:after="53" w:line="259" w:lineRule="auto"/>
        <w:ind w:left="71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30.1</w:t>
      </w:r>
      <w:r>
        <w:t xml:space="preserve">  </w:t>
      </w:r>
    </w:p>
    <w:p w:rsidR="000C44AF" w:rsidRDefault="008D14C2">
      <w:pPr>
        <w:spacing w:after="33"/>
        <w:ind w:left="6" w:right="11"/>
      </w:pPr>
      <w:r>
        <w:t>Программа по инфекционному контролю разрабатывается и утверждается руководством медицинской о</w:t>
      </w:r>
      <w:r>
        <w:t xml:space="preserve">рганизации в соответствии с законодательными актами Республики Казахстан </w:t>
      </w:r>
      <w:r>
        <w:t xml:space="preserve">***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Программа разрабатывается комиссией инфекционного контроля с привлечением различных специалистов и утверждается руководителем медицинской организации.</w:t>
      </w:r>
      <w:r>
        <w:t xml:space="preserve"> </w:t>
      </w:r>
      <w:r>
        <w:t>Состав комиссии и разделы, которые должна включать Программа, определены Приказом Министра здравоохранения Республики Казахстан от 15 января 2013 года № 19 «Об утверждении Правил проведения инфекционного контроля в медицинских организациях»: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Доказательн</w:t>
      </w:r>
      <w:r>
        <w:rPr>
          <w:b/>
          <w:i/>
        </w:rPr>
        <w:t xml:space="preserve">ая база: </w:t>
      </w:r>
    </w:p>
    <w:p w:rsidR="000C44AF" w:rsidRDefault="000C44AF">
      <w:pPr>
        <w:sectPr w:rsidR="000C44AF">
          <w:footerReference w:type="even" r:id="rId41"/>
          <w:footerReference w:type="default" r:id="rId42"/>
          <w:footerReference w:type="first" r:id="rId43"/>
          <w:pgSz w:w="11906" w:h="16838"/>
          <w:pgMar w:top="1107" w:right="1130" w:bottom="488" w:left="1132" w:header="720" w:footer="467" w:gutter="0"/>
          <w:cols w:space="720"/>
          <w:titlePg/>
        </w:sectPr>
      </w:pPr>
    </w:p>
    <w:p w:rsidR="000C44AF" w:rsidRDefault="008D14C2">
      <w:pPr>
        <w:numPr>
          <w:ilvl w:val="0"/>
          <w:numId w:val="204"/>
        </w:numPr>
        <w:spacing w:after="61"/>
        <w:ind w:right="11" w:hanging="415"/>
      </w:pPr>
      <w:r>
        <w:t>Программа инфекционного контро</w:t>
      </w:r>
      <w:r>
        <w:t>ля</w:t>
      </w:r>
      <w:r>
        <w:t xml:space="preserve">. </w:t>
      </w:r>
    </w:p>
    <w:p w:rsidR="000C44AF" w:rsidRDefault="008D14C2">
      <w:pPr>
        <w:numPr>
          <w:ilvl w:val="0"/>
          <w:numId w:val="204"/>
        </w:numPr>
        <w:spacing w:after="54"/>
        <w:ind w:right="11" w:hanging="415"/>
      </w:pPr>
      <w:r>
        <w:t>Наблюдение за исполнением персоналом</w:t>
      </w:r>
      <w:r>
        <w:t xml:space="preserve"> </w:t>
      </w:r>
      <w:r>
        <w:t>утвержденной программы, правил</w:t>
      </w:r>
      <w:r>
        <w:t xml:space="preserve"> </w:t>
      </w:r>
      <w:r>
        <w:t>и процедур</w:t>
      </w:r>
      <w:r>
        <w:t xml:space="preserve">. </w:t>
      </w:r>
    </w:p>
    <w:p w:rsidR="000C44AF" w:rsidRDefault="008D14C2">
      <w:pPr>
        <w:numPr>
          <w:ilvl w:val="0"/>
          <w:numId w:val="204"/>
        </w:numPr>
        <w:ind w:right="11" w:hanging="415"/>
      </w:pPr>
      <w:r>
        <w:t>Опрос персонала.</w:t>
      </w:r>
      <w:r>
        <w:t xml:space="preserve"> </w:t>
      </w:r>
    </w:p>
    <w:p w:rsidR="000C44AF" w:rsidRDefault="008D14C2">
      <w:pPr>
        <w:spacing w:after="53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30.2</w:t>
      </w:r>
      <w:r>
        <w:t xml:space="preserve">  </w:t>
      </w:r>
    </w:p>
    <w:p w:rsidR="000C44AF" w:rsidRDefault="008D14C2">
      <w:pPr>
        <w:ind w:left="6" w:right="11"/>
      </w:pPr>
      <w:r>
        <w:t xml:space="preserve">Программа по инфекционному контролю разрабатывается с учетом рекомендаций Всемирной Организации Здравоохранения (Основные компоненты для программ профилактики инфекций и инфекционного контроля. Второе совещание Неформальной сети по профилактике инфекций и </w:t>
      </w:r>
      <w:r>
        <w:t>инфекционному контролю в здравоохранении, 26</w:t>
      </w:r>
      <w:r>
        <w:t>-</w:t>
      </w:r>
      <w:r>
        <w:t>28 июня 2008 года, Женева, Швейцария) или других профессионально признанных источников, основанных на доказательной медицине *</w:t>
      </w:r>
      <w:r>
        <w:t xml:space="preserve"> </w:t>
      </w:r>
    </w:p>
    <w:p w:rsidR="000C44AF" w:rsidRDefault="008D14C2">
      <w:pPr>
        <w:spacing w:after="0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>Комментарии:</w:t>
      </w:r>
      <w:r>
        <w:rPr>
          <w:rFonts w:ascii="Calibri" w:eastAsia="Calibri" w:hAnsi="Calibri" w:cs="Calibri"/>
        </w:rPr>
        <w:t xml:space="preserve">  </w:t>
      </w:r>
    </w:p>
    <w:p w:rsidR="000C44AF" w:rsidRDefault="008D14C2">
      <w:pPr>
        <w:spacing w:after="60"/>
        <w:ind w:left="6" w:right="11"/>
      </w:pPr>
      <w:r>
        <w:t>При разработке Программы по инфекционному контролю учитываются рек</w:t>
      </w:r>
      <w:r>
        <w:t xml:space="preserve">омендации Всемирной Организации Здравоохранения, в частности, предлагаемые основные компоненты для программ профилактики инфекций и инфекционного контроля. </w:t>
      </w:r>
      <w:r>
        <w:t xml:space="preserve"> </w:t>
      </w:r>
    </w:p>
    <w:p w:rsidR="000C44AF" w:rsidRDefault="008D14C2">
      <w:pPr>
        <w:spacing w:after="60"/>
        <w:ind w:left="6" w:right="11"/>
      </w:pPr>
      <w:r>
        <w:t>Ниже приведены и кратко изложены компоненты по категориям.</w:t>
      </w:r>
      <w:r>
        <w:t xml:space="preserve"> </w:t>
      </w:r>
    </w:p>
    <w:p w:rsidR="000C44AF" w:rsidRDefault="008D14C2">
      <w:pPr>
        <w:numPr>
          <w:ilvl w:val="0"/>
          <w:numId w:val="205"/>
        </w:numPr>
        <w:spacing w:after="40"/>
        <w:ind w:right="11" w:hanging="426"/>
      </w:pPr>
      <w:r>
        <w:t>категория: Организация программ профил</w:t>
      </w:r>
      <w:r>
        <w:t xml:space="preserve">актики инфекций и инфекционного контроля (далее </w:t>
      </w:r>
      <w:r>
        <w:t xml:space="preserve">– </w:t>
      </w:r>
      <w:r>
        <w:t xml:space="preserve">ПИИК) </w:t>
      </w:r>
      <w:r>
        <w:rPr>
          <w:rFonts w:ascii="Calibri" w:eastAsia="Calibri" w:hAnsi="Calibri" w:cs="Calibri"/>
        </w:rPr>
        <w:t xml:space="preserve"> </w:t>
      </w:r>
      <w:r>
        <w:t>ИСМП, инфекции, связанные с оказанием медицинской помощи;</w:t>
      </w:r>
      <w:r>
        <w:t xml:space="preserve"> </w:t>
      </w:r>
    </w:p>
    <w:p w:rsidR="000C44AF" w:rsidRDefault="008D14C2">
      <w:pPr>
        <w:spacing w:after="58"/>
        <w:ind w:left="293" w:right="11"/>
      </w:pPr>
      <w:r>
        <w:t>компоненты: Структура, отвечающая за политику, цели, стратегии, юридические, технические рамки и мониторинг. Наличие квалифицированного, преданного своему делу технического персонала с определенными обязанностями, сферой ответственности и функциями. Бюджет</w:t>
      </w:r>
      <w:r>
        <w:t xml:space="preserve">, достаточный для выполнения мероприятий, предусмотренных программой; </w:t>
      </w:r>
      <w:r>
        <w:t xml:space="preserve"> </w:t>
      </w:r>
    </w:p>
    <w:p w:rsidR="000C44AF" w:rsidRDefault="008D14C2">
      <w:pPr>
        <w:numPr>
          <w:ilvl w:val="0"/>
          <w:numId w:val="205"/>
        </w:numPr>
        <w:spacing w:after="55"/>
        <w:ind w:right="11" w:hanging="426"/>
      </w:pPr>
      <w:r>
        <w:t xml:space="preserve">категория: Технические руководящие принципы; </w:t>
      </w:r>
      <w:r>
        <w:t xml:space="preserve"> </w:t>
      </w:r>
      <w:r>
        <w:t>компоненты: Разработка, распространение и выполнение основанных на научных данных и адаптированных к местным условиям технических руководя</w:t>
      </w:r>
      <w:r>
        <w:t xml:space="preserve">щих принципов в отношении профилактики соответствующих рисков и/или инфекций; </w:t>
      </w:r>
      <w:r>
        <w:t xml:space="preserve"> </w:t>
      </w:r>
    </w:p>
    <w:p w:rsidR="000C44AF" w:rsidRDefault="008D14C2">
      <w:pPr>
        <w:numPr>
          <w:ilvl w:val="0"/>
          <w:numId w:val="205"/>
        </w:numPr>
        <w:spacing w:after="60"/>
        <w:ind w:right="11" w:hanging="426"/>
      </w:pPr>
      <w:r>
        <w:t xml:space="preserve">категория: Кадровые ресурсы; </w:t>
      </w:r>
      <w:r>
        <w:t xml:space="preserve"> </w:t>
      </w:r>
      <w:r>
        <w:t xml:space="preserve">компоненты: Обучение всего персонала, участвующего в оказании медицинской помощи, по вопросам ПИИК, и специализированное обучение специалистов по </w:t>
      </w:r>
      <w:r>
        <w:t xml:space="preserve">вопросам инфекционного контроля. Надлежащий персонал, ответственный за проведение мероприятий в рамках ПИИК. Решение вопросов биологических рисков и соблюдение мер предосторожности; </w:t>
      </w:r>
      <w:r>
        <w:t xml:space="preserve"> </w:t>
      </w:r>
    </w:p>
    <w:p w:rsidR="000C44AF" w:rsidRDefault="008D14C2">
      <w:pPr>
        <w:numPr>
          <w:ilvl w:val="0"/>
          <w:numId w:val="205"/>
        </w:numPr>
        <w:spacing w:after="58"/>
        <w:ind w:right="11" w:hanging="426"/>
      </w:pPr>
      <w:r>
        <w:t>категория: Надзор за инфекциями и оценка соблюдения принципов ПИИК на практике;</w:t>
      </w:r>
      <w:r>
        <w:t xml:space="preserve"> </w:t>
      </w:r>
      <w:r>
        <w:t>компоненты: Установленные приоритетные задачи в отношении эпидемиологического надзора за инфекциями и возбудителями, стандартизированные определения случаев и практические мето</w:t>
      </w:r>
      <w:r>
        <w:t xml:space="preserve">ды эпиднадзора. Обнаружение вспышек инфекционных заболеваний и незамедлительные ответные меры. Документирование ситуации с инфекциями, связанными с оказанием медицинской помощи (далее </w:t>
      </w:r>
      <w:r>
        <w:t xml:space="preserve">– </w:t>
      </w:r>
      <w:r>
        <w:t xml:space="preserve">ИСМП) и соблюдением принципов ПИИК; </w:t>
      </w:r>
      <w:r>
        <w:t xml:space="preserve"> </w:t>
      </w:r>
    </w:p>
    <w:p w:rsidR="000C44AF" w:rsidRDefault="008D14C2">
      <w:pPr>
        <w:numPr>
          <w:ilvl w:val="0"/>
          <w:numId w:val="205"/>
        </w:numPr>
        <w:spacing w:after="56"/>
        <w:ind w:right="11" w:hanging="426"/>
      </w:pPr>
      <w:r>
        <w:t>категория: Микробиологическая ла</w:t>
      </w:r>
      <w:r>
        <w:t>боратория;</w:t>
      </w:r>
      <w:r>
        <w:t xml:space="preserve"> </w:t>
      </w:r>
      <w:r>
        <w:t>компоненты: Стандартизация микробиологических лабораторных методов. Содействие взаимосвязи между мероприятиями ПИИК и микробиологической лабораторией. Использование микробиологических данных при осуществлении надзора и мероприятий ПИИК. Установл</w:t>
      </w:r>
      <w:r>
        <w:t>ение лабораторных стандартов биобезопасности;</w:t>
      </w:r>
      <w:r>
        <w:t xml:space="preserve"> </w:t>
      </w:r>
    </w:p>
    <w:p w:rsidR="000C44AF" w:rsidRDefault="008D14C2">
      <w:pPr>
        <w:numPr>
          <w:ilvl w:val="0"/>
          <w:numId w:val="205"/>
        </w:numPr>
        <w:spacing w:after="54"/>
        <w:ind w:right="11" w:hanging="426"/>
      </w:pPr>
      <w:r>
        <w:t>категория: Окружающая среда;</w:t>
      </w:r>
      <w:r>
        <w:t xml:space="preserve"> </w:t>
      </w:r>
      <w:r>
        <w:t xml:space="preserve">компоненты: Минимальные требования к ПИИК: чистая вода, вентиляция, условия для мытья рук, хранение стерильных расходных материалов, условия для строительства и/или ремонта; </w:t>
      </w:r>
      <w:r>
        <w:t xml:space="preserve"> </w:t>
      </w:r>
    </w:p>
    <w:p w:rsidR="000C44AF" w:rsidRDefault="008D14C2">
      <w:pPr>
        <w:numPr>
          <w:ilvl w:val="0"/>
          <w:numId w:val="205"/>
        </w:numPr>
        <w:spacing w:after="54"/>
        <w:ind w:right="11" w:hanging="426"/>
      </w:pPr>
      <w:r>
        <w:t>кате</w:t>
      </w:r>
      <w:r>
        <w:t>гория: Мониторинг и оценка программ;</w:t>
      </w:r>
      <w:r>
        <w:t xml:space="preserve"> </w:t>
      </w:r>
      <w:r>
        <w:t>компоненты: Регулярное проведение мониторинга, оценки и отчетности по результатам, процессам и стратегиям ПИИК на национальном уровне и в лечебно</w:t>
      </w:r>
      <w:r>
        <w:t>-</w:t>
      </w:r>
      <w:r>
        <w:t>профилактических учреждениях. Содействие проведению оценки в духе неприме</w:t>
      </w:r>
      <w:r>
        <w:t xml:space="preserve">нения карательных мер; </w:t>
      </w:r>
      <w:r>
        <w:t xml:space="preserve"> </w:t>
      </w:r>
    </w:p>
    <w:p w:rsidR="000C44AF" w:rsidRDefault="008D14C2">
      <w:pPr>
        <w:numPr>
          <w:ilvl w:val="0"/>
          <w:numId w:val="205"/>
        </w:numPr>
        <w:ind w:right="11" w:hanging="426"/>
      </w:pPr>
      <w:r>
        <w:t xml:space="preserve">категория: Связи с учреждениями здравоохранения и другими службами; </w:t>
      </w:r>
      <w:r>
        <w:t xml:space="preserve"> </w:t>
      </w:r>
      <w:r>
        <w:t>компоненты: Связи между службами общественного здравоохранения и лечебно</w:t>
      </w:r>
      <w:r>
        <w:t xml:space="preserve">- </w:t>
      </w:r>
      <w:r>
        <w:t xml:space="preserve">профилактическими учреждениями в отношении событий, подлежащих обязательному извещению; </w:t>
      </w:r>
      <w:r>
        <w:t xml:space="preserve"> </w:t>
      </w:r>
    </w:p>
    <w:p w:rsidR="000C44AF" w:rsidRDefault="008D14C2">
      <w:pPr>
        <w:ind w:left="435" w:right="11"/>
      </w:pPr>
      <w:r>
        <w:t>постоянная координация с мероприятиями, касающимися обращения с отходами и санитарии, биобезопасности, противомикробной фармации, гигиены труда, пациентов и потребителей, и качества медицинской помощи.</w:t>
      </w:r>
      <w:r>
        <w:t xml:space="preserve"> </w:t>
      </w:r>
    </w:p>
    <w:p w:rsidR="000C44AF" w:rsidRDefault="008D14C2">
      <w:pPr>
        <w:spacing w:after="361" w:line="259" w:lineRule="auto"/>
        <w:ind w:left="1" w:firstLine="0"/>
        <w:jc w:val="left"/>
      </w:pPr>
      <w:r>
        <w:t xml:space="preserve"> </w:t>
      </w:r>
    </w:p>
    <w:p w:rsidR="000C44AF" w:rsidRDefault="008D14C2">
      <w:pPr>
        <w:spacing w:after="3" w:line="259" w:lineRule="auto"/>
        <w:ind w:left="-3" w:hanging="10"/>
        <w:jc w:val="left"/>
      </w:pPr>
      <w:r>
        <w:rPr>
          <w:rFonts w:ascii="Calibri" w:eastAsia="Calibri" w:hAnsi="Calibri" w:cs="Calibri"/>
          <w:sz w:val="14"/>
        </w:rPr>
        <w:t>Представленная доказательная база является ориент</w:t>
      </w:r>
      <w:r>
        <w:rPr>
          <w:rFonts w:ascii="Calibri" w:eastAsia="Calibri" w:hAnsi="Calibri" w:cs="Calibri"/>
          <w:sz w:val="14"/>
        </w:rPr>
        <w:t xml:space="preserve">ировочной </w:t>
      </w:r>
    </w:p>
    <w:p w:rsidR="000C44AF" w:rsidRDefault="008D14C2">
      <w:pPr>
        <w:spacing w:after="3" w:line="259" w:lineRule="auto"/>
        <w:ind w:left="-3" w:hanging="10"/>
        <w:jc w:val="left"/>
      </w:pPr>
      <w:r>
        <w:rPr>
          <w:rFonts w:ascii="Calibri" w:eastAsia="Calibri" w:hAnsi="Calibri" w:cs="Calibri"/>
          <w:sz w:val="14"/>
        </w:rPr>
        <w:t>Медицинская организация вправе предоставлять другие докозательства исполнения требований стандарта и его критериев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>Доказательная база:</w:t>
      </w:r>
      <w:r>
        <w:t xml:space="preserve"> </w:t>
      </w:r>
    </w:p>
    <w:p w:rsidR="000C44AF" w:rsidRDefault="008D14C2">
      <w:pPr>
        <w:ind w:left="-2" w:right="11" w:firstLine="426"/>
      </w:pPr>
      <w:r>
        <w:t>1. Утвержденная Программа по инфекционному контролю, учитывающая рекомендации Всемирной Организации Здравоохр</w:t>
      </w:r>
      <w:r>
        <w:t>анения (основных компонентов для программ профилактики инфекций и инфекционного контроля).</w:t>
      </w:r>
      <w:r>
        <w:t xml:space="preserve"> </w:t>
      </w:r>
    </w:p>
    <w:p w:rsidR="000C44AF" w:rsidRDefault="008D14C2">
      <w:pPr>
        <w:spacing w:after="0" w:line="259" w:lineRule="auto"/>
        <w:ind w:left="71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59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8" w:line="268" w:lineRule="auto"/>
        <w:ind w:left="8" w:hanging="10"/>
      </w:pPr>
      <w:r>
        <w:rPr>
          <w:b/>
        </w:rPr>
        <w:t xml:space="preserve">КРИТЕРИЙ 30.3  </w:t>
      </w:r>
    </w:p>
    <w:p w:rsidR="000C44AF" w:rsidRDefault="008D14C2">
      <w:pPr>
        <w:ind w:left="6" w:right="11"/>
      </w:pPr>
      <w:r>
        <w:t>Программа по инфекционному контролю пересматривается ежегодно</w:t>
      </w:r>
      <w:r>
        <w:t xml:space="preserve"> </w:t>
      </w:r>
    </w:p>
    <w:p w:rsidR="000C44AF" w:rsidRDefault="008D14C2">
      <w:pPr>
        <w:spacing w:after="53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-2" w:right="11" w:firstLine="426"/>
      </w:pPr>
      <w:r>
        <w:t>В МО ежегодно, на основании анализа результатов инфекционного контроля</w:t>
      </w:r>
      <w:r>
        <w:t xml:space="preserve"> </w:t>
      </w:r>
      <w:r>
        <w:t>предыдущего отчетного периода, оценки рисков, указаний уполномоченного органа, территориальных органов управления здравоохранением осуществляется пересмотр Программы по инфекционному контролю. Разработка мероприятий Программы по инфекционному контролю осущ</w:t>
      </w:r>
      <w:r>
        <w:t>ествляется КИК. К данному мероприятию могут  привлекаться персонал из разных структурных подразделений  (например, специалистов из клинических отделов, инженерного блока, служб питания и уборки помещений, лаборатории, аптеки, а также служб по стерилизации</w:t>
      </w:r>
      <w:r>
        <w:t>)</w:t>
      </w:r>
      <w:r>
        <w:t xml:space="preserve">.  </w:t>
      </w:r>
    </w:p>
    <w:p w:rsidR="000C44AF" w:rsidRDefault="008D14C2">
      <w:pPr>
        <w:spacing w:after="53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206"/>
        </w:numPr>
        <w:spacing w:line="332" w:lineRule="auto"/>
        <w:ind w:right="11" w:hanging="360"/>
      </w:pPr>
      <w:r>
        <w:t>Протоколы</w:t>
      </w:r>
      <w:r>
        <w:t xml:space="preserve"> </w:t>
      </w:r>
      <w:r>
        <w:t>заседания Комиссии по инфекционному контролю для ежегодного пересмотра Программы по инфекционному контролю.</w:t>
      </w:r>
      <w:r>
        <w:t xml:space="preserve"> </w:t>
      </w:r>
    </w:p>
    <w:p w:rsidR="000C44AF" w:rsidRDefault="008D14C2">
      <w:pPr>
        <w:numPr>
          <w:ilvl w:val="0"/>
          <w:numId w:val="206"/>
        </w:numPr>
        <w:ind w:right="11" w:hanging="360"/>
      </w:pPr>
      <w:r>
        <w:t>Программа по инфекционному контролю</w:t>
      </w:r>
      <w:r>
        <w:t xml:space="preserve">. </w:t>
      </w:r>
    </w:p>
    <w:p w:rsidR="000C44AF" w:rsidRDefault="008D14C2">
      <w:pPr>
        <w:spacing w:after="0" w:line="259" w:lineRule="auto"/>
        <w:ind w:left="71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58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30.4  </w:t>
      </w:r>
    </w:p>
    <w:p w:rsidR="000C44AF" w:rsidRDefault="008D14C2">
      <w:pPr>
        <w:spacing w:after="36"/>
        <w:ind w:left="6" w:right="11"/>
      </w:pPr>
      <w:r>
        <w:t>Результаты инфекционного контроля своевременно предоставляются в уполномоченные органы в соответствии с требованиями законодательных актов Республики Казахстан ***</w:t>
      </w:r>
      <w:r>
        <w:t xml:space="preserve"> </w:t>
      </w:r>
    </w:p>
    <w:p w:rsidR="000C44AF" w:rsidRDefault="008D14C2">
      <w:pPr>
        <w:spacing w:after="53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64" w:line="267" w:lineRule="auto"/>
        <w:ind w:left="-4" w:hanging="10"/>
      </w:pPr>
      <w:r>
        <w:rPr>
          <w:color w:val="211F1F"/>
        </w:rPr>
        <w:t>Медицинская организация:</w:t>
      </w:r>
      <w:r>
        <w:rPr>
          <w:color w:val="211F1F"/>
        </w:rPr>
        <w:t xml:space="preserve"> </w:t>
      </w:r>
    </w:p>
    <w:p w:rsidR="000C44AF" w:rsidRDefault="008D14C2">
      <w:pPr>
        <w:numPr>
          <w:ilvl w:val="0"/>
          <w:numId w:val="207"/>
        </w:numPr>
        <w:spacing w:after="3" w:line="332" w:lineRule="auto"/>
        <w:ind w:hanging="426"/>
      </w:pPr>
      <w:r>
        <w:rPr>
          <w:color w:val="211F1F"/>
        </w:rPr>
        <w:t>проводит регулярные</w:t>
      </w:r>
      <w:r>
        <w:rPr>
          <w:color w:val="211F1F"/>
        </w:rPr>
        <w:t xml:space="preserve"> </w:t>
      </w:r>
      <w:r>
        <w:rPr>
          <w:color w:val="211F1F"/>
        </w:rPr>
        <w:t>сборы, сравнения</w:t>
      </w:r>
      <w:r>
        <w:rPr>
          <w:color w:val="211F1F"/>
        </w:rPr>
        <w:t xml:space="preserve"> </w:t>
      </w:r>
      <w:r>
        <w:rPr>
          <w:color w:val="211F1F"/>
        </w:rPr>
        <w:t>и анализ инф</w:t>
      </w:r>
      <w:r>
        <w:rPr>
          <w:color w:val="211F1F"/>
        </w:rPr>
        <w:t xml:space="preserve">ормации о выявленных случаях инфекций для оценки эффективности мероприятий и показателей по инфекционному контролю; </w:t>
      </w:r>
      <w:r>
        <w:rPr>
          <w:color w:val="211F1F"/>
        </w:rPr>
        <w:t xml:space="preserve"> </w:t>
      </w:r>
    </w:p>
    <w:p w:rsidR="000C44AF" w:rsidRDefault="008D14C2">
      <w:pPr>
        <w:numPr>
          <w:ilvl w:val="0"/>
          <w:numId w:val="207"/>
        </w:numPr>
        <w:spacing w:after="3" w:line="332" w:lineRule="auto"/>
        <w:ind w:hanging="426"/>
      </w:pPr>
      <w:r>
        <w:rPr>
          <w:color w:val="211F1F"/>
        </w:rPr>
        <w:t>своевременно сообщает результаты</w:t>
      </w:r>
      <w:r>
        <w:rPr>
          <w:color w:val="211F1F"/>
        </w:rPr>
        <w:t xml:space="preserve"> </w:t>
      </w:r>
      <w:r>
        <w:rPr>
          <w:color w:val="211F1F"/>
        </w:rPr>
        <w:t>в комиссию по инфекционному контролю и руководству медицинской организации, соответствующим сотрудникам;</w:t>
      </w:r>
      <w:r>
        <w:rPr>
          <w:color w:val="211F1F"/>
        </w:rPr>
        <w:t xml:space="preserve"> </w:t>
      </w:r>
    </w:p>
    <w:p w:rsidR="000C44AF" w:rsidRDefault="008D14C2">
      <w:pPr>
        <w:numPr>
          <w:ilvl w:val="0"/>
          <w:numId w:val="207"/>
        </w:numPr>
        <w:spacing w:after="68" w:line="267" w:lineRule="auto"/>
        <w:ind w:hanging="426"/>
      </w:pPr>
      <w:r>
        <w:rPr>
          <w:color w:val="211F1F"/>
        </w:rPr>
        <w:t>использует утвержденные определения</w:t>
      </w:r>
      <w:r>
        <w:rPr>
          <w:color w:val="211F1F"/>
        </w:rPr>
        <w:t xml:space="preserve"> </w:t>
      </w:r>
      <w:r>
        <w:rPr>
          <w:color w:val="211F1F"/>
        </w:rPr>
        <w:t xml:space="preserve">для выявления и классификации случаев инфекции, </w:t>
      </w:r>
    </w:p>
    <w:p w:rsidR="000C44AF" w:rsidRDefault="008D14C2">
      <w:pPr>
        <w:spacing w:after="3" w:line="267" w:lineRule="auto"/>
        <w:ind w:left="436" w:hanging="10"/>
      </w:pPr>
      <w:r>
        <w:rPr>
          <w:color w:val="211F1F"/>
        </w:rPr>
        <w:t>показателей и результатов.</w:t>
      </w:r>
      <w:r>
        <w:rPr>
          <w:color w:val="211F1F"/>
        </w:rPr>
        <w:t xml:space="preserve"> </w:t>
      </w:r>
    </w:p>
    <w:p w:rsidR="000C44AF" w:rsidRDefault="008D14C2">
      <w:pPr>
        <w:spacing w:after="54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tabs>
          <w:tab w:val="center" w:pos="2145"/>
        </w:tabs>
        <w:ind w:left="-2" w:firstLine="0"/>
        <w:jc w:val="left"/>
      </w:pP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Отчет</w:t>
      </w:r>
      <w:r>
        <w:t xml:space="preserve"> </w:t>
      </w:r>
      <w:r>
        <w:t>медицинской организации</w:t>
      </w:r>
      <w:r>
        <w:t xml:space="preserve">. </w:t>
      </w:r>
    </w:p>
    <w:p w:rsidR="000C44AF" w:rsidRDefault="008D14C2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59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30.5  </w:t>
      </w:r>
    </w:p>
    <w:p w:rsidR="000C44AF" w:rsidRDefault="008D14C2">
      <w:pPr>
        <w:spacing w:after="29"/>
        <w:ind w:left="6" w:right="11"/>
      </w:pPr>
      <w:r>
        <w:t>Руководство предоставляет ресурсы для эффективного выполнения программы по инфекционному контролю</w:t>
      </w:r>
      <w:r>
        <w:t xml:space="preserve">. </w:t>
      </w:r>
    </w:p>
    <w:p w:rsidR="000C44AF" w:rsidRDefault="008D14C2">
      <w:pPr>
        <w:spacing w:after="54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Реализация мероприятий Программы инфекционного контроля невозможна без соотвествующего финансового и кадрового обеспечения, обучения персона</w:t>
      </w:r>
      <w:r>
        <w:t>ла, достаточного количества средств гигиены, дезсредств, изделий медицинского назначения и средств индивидуальной защиты (перчатки, маски, колпаки, респираторы). В этой связи одной из приоритетных задач руководства медицинской организации является предоста</w:t>
      </w:r>
      <w:r>
        <w:t>вление всех необходимых ресурсов для эффективного выполнения программы по инфекционному контролю</w:t>
      </w:r>
      <w:r>
        <w:t xml:space="preserve">. </w:t>
      </w:r>
    </w:p>
    <w:p w:rsidR="000C44AF" w:rsidRDefault="008D14C2">
      <w:pPr>
        <w:spacing w:after="52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208"/>
        </w:numPr>
        <w:spacing w:after="62"/>
        <w:ind w:right="11" w:hanging="360"/>
      </w:pPr>
      <w:r>
        <w:t>Программа по инфекционному контролю.</w:t>
      </w:r>
      <w:r>
        <w:t xml:space="preserve">  </w:t>
      </w:r>
    </w:p>
    <w:p w:rsidR="000C44AF" w:rsidRDefault="008D14C2">
      <w:pPr>
        <w:numPr>
          <w:ilvl w:val="0"/>
          <w:numId w:val="208"/>
        </w:numPr>
        <w:spacing w:after="63"/>
        <w:ind w:right="11" w:hanging="360"/>
      </w:pPr>
      <w:r>
        <w:t>Должностные инструкции врача</w:t>
      </w:r>
      <w:r>
        <w:t>-</w:t>
      </w:r>
      <w:r>
        <w:t>эпидемиолога, помощника / медсестры по ИК.</w:t>
      </w:r>
      <w:r>
        <w:t xml:space="preserve"> </w:t>
      </w:r>
    </w:p>
    <w:p w:rsidR="000C44AF" w:rsidRDefault="008D14C2">
      <w:pPr>
        <w:numPr>
          <w:ilvl w:val="0"/>
          <w:numId w:val="208"/>
        </w:numPr>
        <w:ind w:right="11" w:hanging="360"/>
      </w:pPr>
      <w:r>
        <w:t>Перечень необходимых ресурсов для выполнения Программы по инфекционному контролю.</w:t>
      </w:r>
      <w:r>
        <w:t xml:space="preserve"> </w:t>
      </w:r>
    </w:p>
    <w:p w:rsidR="000C44AF" w:rsidRDefault="008D14C2">
      <w:pPr>
        <w:numPr>
          <w:ilvl w:val="0"/>
          <w:numId w:val="208"/>
        </w:numPr>
        <w:ind w:right="11" w:hanging="360"/>
      </w:pPr>
      <w:r>
        <w:t>План и договоры закупок.</w:t>
      </w:r>
      <w:r>
        <w:t xml:space="preserve"> </w:t>
      </w:r>
    </w:p>
    <w:p w:rsidR="000C44AF" w:rsidRDefault="008D14C2">
      <w:pPr>
        <w:spacing w:after="0" w:line="259" w:lineRule="auto"/>
        <w:ind w:left="71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1" w:line="259" w:lineRule="auto"/>
        <w:ind w:left="71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31.0 ПРОЦЕДУРЫ ПО ИНФЕКЦИОННОМУ КОНТРОЛЮ </w:t>
      </w:r>
    </w:p>
    <w:p w:rsidR="000C44AF" w:rsidRDefault="008D14C2">
      <w:pPr>
        <w:spacing w:after="44" w:line="268" w:lineRule="auto"/>
        <w:ind w:left="8" w:hanging="10"/>
      </w:pPr>
      <w:r>
        <w:rPr>
          <w:b/>
        </w:rPr>
        <w:t>Медицинская организация разрабатывает, утверждает и внедряет процедуры и алгоритмы в области инфекцио</w:t>
      </w:r>
      <w:r>
        <w:rPr>
          <w:b/>
        </w:rPr>
        <w:t xml:space="preserve">нного контроля </w:t>
      </w:r>
    </w:p>
    <w:p w:rsidR="000C44AF" w:rsidRDefault="008D14C2">
      <w:pPr>
        <w:spacing w:after="59" w:line="259" w:lineRule="auto"/>
        <w:ind w:left="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31.1  </w:t>
      </w:r>
    </w:p>
    <w:p w:rsidR="000C44AF" w:rsidRDefault="008D14C2">
      <w:pPr>
        <w:spacing w:after="4" w:line="281" w:lineRule="auto"/>
        <w:ind w:left="6" w:hanging="9"/>
        <w:jc w:val="left"/>
      </w:pPr>
      <w:r>
        <w:t xml:space="preserve">В медицинской организации внедряются процедуры и алгоритмы по универсальным мерам предосторожности с четкими показаниями, когда и как использовать средства индивидуальной защиты </w:t>
      </w:r>
      <w:r>
        <w:t xml:space="preserve">* </w:t>
      </w:r>
    </w:p>
    <w:p w:rsidR="000C44AF" w:rsidRDefault="008D14C2">
      <w:pPr>
        <w:spacing w:after="47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spacing w:after="4" w:line="281" w:lineRule="auto"/>
        <w:ind w:left="6" w:hanging="9"/>
        <w:jc w:val="left"/>
      </w:pPr>
      <w:r>
        <w:t>В МО разработаны и внедрены СОП по универсальным мерам инфекционной безопасности для персонала. Персоналу, который подвергается потенциальным опасностям при выполнении своих служебных обязанностей, предоставляется соответствующая защитная одежда и снаряжен</w:t>
      </w:r>
      <w:r>
        <w:t>ие (спецодежда, фартуки, маски, перчатки, головные уборы, защитные очки, а для сотрудников радиологической службы, свинцово</w:t>
      </w:r>
      <w:r>
        <w:t>-</w:t>
      </w:r>
      <w:r>
        <w:t>резиновые фартуки).</w:t>
      </w:r>
      <w:r>
        <w:t xml:space="preserve"> </w:t>
      </w:r>
      <w:r>
        <w:t>Организация обеспечивает специальными защитными средствами и одеждой сотрудников в соответствии с действующими н</w:t>
      </w:r>
      <w:r>
        <w:t>ормативными актами.</w:t>
      </w:r>
      <w:r>
        <w:t xml:space="preserve"> </w:t>
      </w:r>
      <w:r>
        <w:t>С персоналом проводится инструктаж и периодическое обучение  практическим навыкам  использования защитных средств.</w:t>
      </w:r>
      <w:r>
        <w:t xml:space="preserve">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209"/>
        </w:numPr>
        <w:spacing w:after="63"/>
        <w:ind w:right="11" w:hanging="360"/>
      </w:pPr>
      <w:r>
        <w:t>СОПы по универсальным мерам инфекционной безопасности (гигиена рук и т.д.)</w:t>
      </w:r>
      <w:r>
        <w:t xml:space="preserve"> </w:t>
      </w:r>
    </w:p>
    <w:p w:rsidR="000C44AF" w:rsidRDefault="008D14C2">
      <w:pPr>
        <w:numPr>
          <w:ilvl w:val="0"/>
          <w:numId w:val="209"/>
        </w:numPr>
        <w:spacing w:after="62"/>
        <w:ind w:right="11" w:hanging="360"/>
      </w:pPr>
      <w:r>
        <w:t>Средства индивидуальн</w:t>
      </w:r>
      <w:r>
        <w:t>ой защиты имеются в наличии и в достаточном количестве.</w:t>
      </w:r>
      <w:r>
        <w:t xml:space="preserve"> </w:t>
      </w:r>
    </w:p>
    <w:p w:rsidR="000C44AF" w:rsidRDefault="008D14C2">
      <w:pPr>
        <w:numPr>
          <w:ilvl w:val="0"/>
          <w:numId w:val="209"/>
        </w:numPr>
        <w:spacing w:after="55"/>
        <w:ind w:right="11" w:hanging="360"/>
      </w:pPr>
      <w:r>
        <w:t>Журнал инструктажа по технике безопасности.</w:t>
      </w:r>
      <w:r>
        <w:t xml:space="preserve"> </w:t>
      </w:r>
    </w:p>
    <w:p w:rsidR="000C44AF" w:rsidRDefault="008D14C2">
      <w:pPr>
        <w:numPr>
          <w:ilvl w:val="0"/>
          <w:numId w:val="209"/>
        </w:numPr>
        <w:ind w:right="11" w:hanging="360"/>
      </w:pPr>
      <w:r>
        <w:t>Опрос персонала.</w:t>
      </w:r>
      <w:r>
        <w:t xml:space="preserve"> </w:t>
      </w:r>
    </w:p>
    <w:p w:rsidR="000C44AF" w:rsidRDefault="008D14C2">
      <w:pPr>
        <w:spacing w:after="0" w:line="259" w:lineRule="auto"/>
        <w:ind w:left="1420" w:firstLine="0"/>
        <w:jc w:val="left"/>
      </w:pPr>
      <w:r>
        <w:t xml:space="preserve"> </w:t>
      </w:r>
    </w:p>
    <w:p w:rsidR="000C44AF" w:rsidRDefault="008D14C2">
      <w:pPr>
        <w:spacing w:after="58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31.2 </w:t>
      </w:r>
    </w:p>
    <w:p w:rsidR="000C44AF" w:rsidRDefault="008D14C2">
      <w:pPr>
        <w:ind w:left="6" w:right="11"/>
      </w:pPr>
      <w:r>
        <w:t>Процедуры и алгоритмы в области инфекционного контроля разрабатываются в соответствии с законодательством Республики Казахстан ***, с учетом доказательной базы из профессиональной литературы</w:t>
      </w:r>
      <w:r>
        <w:t xml:space="preserve">. </w:t>
      </w:r>
    </w:p>
    <w:p w:rsidR="000C44AF" w:rsidRDefault="008D14C2">
      <w:pPr>
        <w:spacing w:after="51" w:line="259" w:lineRule="auto"/>
        <w:ind w:left="1" w:firstLine="0"/>
        <w:jc w:val="left"/>
      </w:pPr>
      <w: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 xml:space="preserve">В медицинской организации имеются утвержденные </w:t>
      </w:r>
      <w:r>
        <w:t xml:space="preserve"> стандарты операционных процедур  в области инфекционного контроля (по правилам асептики и антисептики при проведении медицинских манипуляций; утилизации медицинских отходов; по уборке помещений; сбору, транспортировке, обработке и хранению грязного и чист</w:t>
      </w:r>
      <w:r>
        <w:t>ого белья; очистке материалов и медицинских приборов; дезинфекции и стерилизации оборудования и т.д.)  в соответствии с нормативными правовыми актами Республики Казахстан,</w:t>
      </w:r>
      <w:r>
        <w:t xml:space="preserve"> </w:t>
      </w:r>
      <w:r>
        <w:t xml:space="preserve">инструкциями  производителей. </w:t>
      </w:r>
      <w:r>
        <w:t xml:space="preserve"> </w:t>
      </w:r>
    </w:p>
    <w:p w:rsidR="000C44AF" w:rsidRDefault="008D14C2">
      <w:pPr>
        <w:spacing w:after="55" w:line="259" w:lineRule="auto"/>
        <w:ind w:left="1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210"/>
        </w:numPr>
        <w:spacing w:after="55"/>
        <w:ind w:right="11" w:hanging="360"/>
      </w:pPr>
      <w:r>
        <w:t>Утвержденные процедуры и алго</w:t>
      </w:r>
      <w:r>
        <w:t>ритмы по инфекционному контролю.</w:t>
      </w:r>
      <w:r>
        <w:t xml:space="preserve"> </w:t>
      </w:r>
    </w:p>
    <w:p w:rsidR="000C44AF" w:rsidRDefault="008D14C2">
      <w:pPr>
        <w:numPr>
          <w:ilvl w:val="0"/>
          <w:numId w:val="210"/>
        </w:numPr>
        <w:spacing w:after="63"/>
        <w:ind w:right="11" w:hanging="360"/>
      </w:pPr>
      <w:r>
        <w:t>Опрос персонала.</w:t>
      </w:r>
      <w:r>
        <w:t xml:space="preserve"> </w:t>
      </w:r>
    </w:p>
    <w:p w:rsidR="000C44AF" w:rsidRDefault="008D14C2">
      <w:pPr>
        <w:numPr>
          <w:ilvl w:val="0"/>
          <w:numId w:val="210"/>
        </w:numPr>
        <w:spacing w:line="324" w:lineRule="auto"/>
        <w:ind w:right="11" w:hanging="360"/>
      </w:pPr>
      <w:r>
        <w:t>Результаты микробиологических исследований смывов с поверхностей, оборудования, заключения СЭС.</w:t>
      </w:r>
      <w:r>
        <w:t xml:space="preserve"> </w:t>
      </w:r>
    </w:p>
    <w:p w:rsidR="000C44AF" w:rsidRDefault="008D14C2">
      <w:pPr>
        <w:spacing w:after="59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31.3  </w:t>
      </w:r>
    </w:p>
    <w:p w:rsidR="000C44AF" w:rsidRDefault="008D14C2">
      <w:pPr>
        <w:spacing w:after="33"/>
        <w:ind w:left="6" w:right="11"/>
      </w:pPr>
      <w:r>
        <w:t>В медицинской организации имеется достаточное количество средств индивидуальной защиты (смотреть критерий 30.5)</w:t>
      </w:r>
      <w:r>
        <w:t xml:space="preserve">  </w:t>
      </w:r>
    </w:p>
    <w:p w:rsidR="000C44AF" w:rsidRDefault="008D14C2">
      <w:pPr>
        <w:spacing w:after="55" w:line="259" w:lineRule="auto"/>
        <w:ind w:left="1" w:firstLine="0"/>
        <w:jc w:val="left"/>
      </w:pPr>
      <w:r>
        <w:t xml:space="preserve"> </w:t>
      </w:r>
    </w:p>
    <w:p w:rsidR="000C44AF" w:rsidRDefault="008D14C2">
      <w:pPr>
        <w:spacing w:after="18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40"/>
        <w:ind w:left="6" w:right="11"/>
      </w:pPr>
      <w:r>
        <w:t xml:space="preserve">Медицинская </w:t>
      </w:r>
      <w:r>
        <w:tab/>
        <w:t xml:space="preserve">организация </w:t>
      </w:r>
      <w:r>
        <w:tab/>
        <w:t xml:space="preserve">предоставляет </w:t>
      </w:r>
      <w:r>
        <w:tab/>
        <w:t xml:space="preserve">персоналу </w:t>
      </w:r>
      <w:r>
        <w:tab/>
        <w:t xml:space="preserve">в </w:t>
      </w:r>
      <w:r>
        <w:tab/>
        <w:t xml:space="preserve">достаточном </w:t>
      </w:r>
      <w:r>
        <w:tab/>
        <w:t xml:space="preserve">количестве </w:t>
      </w:r>
      <w:r>
        <w:tab/>
        <w:t>средства индивидуальной защиты.</w:t>
      </w:r>
      <w:r>
        <w:t xml:space="preserve"> </w:t>
      </w:r>
    </w:p>
    <w:p w:rsidR="000C44AF" w:rsidRDefault="008D14C2">
      <w:pPr>
        <w:spacing w:after="53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Доказательн</w:t>
      </w:r>
      <w:r>
        <w:rPr>
          <w:b/>
          <w:i/>
        </w:rPr>
        <w:t xml:space="preserve">ая база: </w:t>
      </w:r>
    </w:p>
    <w:p w:rsidR="000C44AF" w:rsidRDefault="008D14C2">
      <w:pPr>
        <w:numPr>
          <w:ilvl w:val="0"/>
          <w:numId w:val="211"/>
        </w:numPr>
        <w:spacing w:after="62"/>
        <w:ind w:right="11" w:hanging="360"/>
      </w:pPr>
      <w:r>
        <w:t>Наличие средств индивидуальной защиты, их доступность в требуемых местах</w:t>
      </w:r>
      <w:r>
        <w:t xml:space="preserve">. </w:t>
      </w:r>
    </w:p>
    <w:p w:rsidR="000C44AF" w:rsidRDefault="008D14C2">
      <w:pPr>
        <w:numPr>
          <w:ilvl w:val="0"/>
          <w:numId w:val="211"/>
        </w:numPr>
        <w:ind w:right="11" w:hanging="360"/>
      </w:pPr>
      <w:r>
        <w:t>Журнал инструктажа по технике безопасности.</w:t>
      </w:r>
      <w:r>
        <w:t xml:space="preserve"> </w:t>
      </w:r>
    </w:p>
    <w:p w:rsidR="000C44AF" w:rsidRDefault="008D14C2">
      <w:pPr>
        <w:spacing w:after="0" w:line="259" w:lineRule="auto"/>
        <w:ind w:left="1" w:firstLine="0"/>
        <w:jc w:val="left"/>
      </w:pPr>
      <w:r>
        <w:t xml:space="preserve"> </w:t>
      </w:r>
    </w:p>
    <w:p w:rsidR="000C44AF" w:rsidRDefault="008D14C2">
      <w:pPr>
        <w:spacing w:after="60" w:line="259" w:lineRule="auto"/>
        <w:ind w:left="1" w:firstLine="0"/>
        <w:jc w:val="left"/>
      </w:pPr>
      <w: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31.4  </w:t>
      </w:r>
    </w:p>
    <w:p w:rsidR="000C44AF" w:rsidRDefault="008D14C2">
      <w:pPr>
        <w:spacing w:after="36"/>
        <w:ind w:left="6" w:right="11"/>
      </w:pPr>
      <w:r>
        <w:t>В местах обработки рук имеется достаточное количество раковин с проточной водой, мыла, антисептиков, салфеток или других средств для сушки рук (смотреть критерий 30.5)</w:t>
      </w:r>
      <w:r>
        <w:t xml:space="preserve"> </w:t>
      </w:r>
    </w:p>
    <w:p w:rsidR="000C44AF" w:rsidRDefault="008D14C2">
      <w:pPr>
        <w:spacing w:after="50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>Комментарии:</w:t>
      </w:r>
      <w:r>
        <w:t xml:space="preserve"> </w:t>
      </w:r>
    </w:p>
    <w:p w:rsidR="000C44AF" w:rsidRDefault="008D14C2">
      <w:pPr>
        <w:ind w:left="6" w:right="11"/>
      </w:pPr>
      <w:r>
        <w:t xml:space="preserve">В соответствии с приказом и.о. Министра национальной экономики РК №127 </w:t>
      </w:r>
      <w:r>
        <w:t>от 24.02.2015г. «Санитарные правила «Санитарно</w:t>
      </w:r>
      <w:r>
        <w:t>-</w:t>
      </w:r>
      <w:r>
        <w:t>эпидемиологические требования к объектам здравоохранения» все структурные подразделения с наиболее вероятным риском инфицирования пациентов оборудуются раковинами с подводкой горячей и холодной воды с установк</w:t>
      </w:r>
      <w:r>
        <w:t>ой локтевых кранов, локтевых дозаторов с жидким антисептическим мылом и растворами антисептиков. В медицинской организации разработан стандарт операционной процедуры (СОП) по гигиене рук, который имеется во всех подразделениях, доступен для каждого сотрудн</w:t>
      </w:r>
      <w:r>
        <w:t xml:space="preserve">ика, алгоритм обработки рук имеется во всех местах для мытья рук. </w:t>
      </w:r>
      <w:r>
        <w:t xml:space="preserve">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Доказательная база:</w:t>
      </w:r>
      <w:r>
        <w:t xml:space="preserve">  </w:t>
      </w:r>
    </w:p>
    <w:p w:rsidR="000C44AF" w:rsidRDefault="008D14C2">
      <w:pPr>
        <w:numPr>
          <w:ilvl w:val="0"/>
          <w:numId w:val="212"/>
        </w:numPr>
        <w:spacing w:line="332" w:lineRule="auto"/>
        <w:ind w:right="11" w:hanging="284"/>
      </w:pPr>
      <w:r>
        <w:t xml:space="preserve">Наличиедостаточного количества </w:t>
      </w:r>
      <w:r>
        <w:t xml:space="preserve"> </w:t>
      </w:r>
      <w:r>
        <w:t>раковин</w:t>
      </w:r>
      <w:r>
        <w:t xml:space="preserve"> </w:t>
      </w:r>
      <w:r>
        <w:t>с проточной водой, моющих средств, дозаторов локтевых,  локтевых кранов, антисептиков, салфеток или других средств для сушки рук.</w:t>
      </w:r>
      <w:r>
        <w:t xml:space="preserve"> </w:t>
      </w:r>
    </w:p>
    <w:p w:rsidR="000C44AF" w:rsidRDefault="008D14C2">
      <w:pPr>
        <w:numPr>
          <w:ilvl w:val="0"/>
          <w:numId w:val="212"/>
        </w:numPr>
        <w:ind w:right="11" w:hanging="284"/>
      </w:pPr>
      <w:r>
        <w:t>СОП по гигиене рук.</w:t>
      </w:r>
      <w:r>
        <w:t xml:space="preserve"> </w:t>
      </w:r>
    </w:p>
    <w:p w:rsidR="000C44AF" w:rsidRDefault="008D14C2">
      <w:pPr>
        <w:spacing w:after="0" w:line="259" w:lineRule="auto"/>
        <w:ind w:left="710" w:firstLine="0"/>
        <w:jc w:val="left"/>
      </w:pPr>
      <w:r>
        <w:t xml:space="preserve"> </w:t>
      </w:r>
    </w:p>
    <w:p w:rsidR="000C44AF" w:rsidRDefault="008D14C2">
      <w:pPr>
        <w:spacing w:after="59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31.5 </w:t>
      </w:r>
    </w:p>
    <w:p w:rsidR="000C44AF" w:rsidRDefault="008D14C2">
      <w:pPr>
        <w:spacing w:after="35"/>
        <w:ind w:left="6" w:right="11"/>
      </w:pPr>
      <w:r>
        <w:t>Средства индивидуальной защиты используются персоналом правильно, в соответствии с ут</w:t>
      </w:r>
      <w:r>
        <w:t>вержденными процедурами медицинской организации</w:t>
      </w:r>
      <w:r>
        <w:t xml:space="preserve"> </w:t>
      </w:r>
    </w:p>
    <w:p w:rsidR="000C44AF" w:rsidRDefault="008D14C2">
      <w:pPr>
        <w:spacing w:after="53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line="322" w:lineRule="auto"/>
        <w:ind w:left="6" w:right="11"/>
      </w:pPr>
      <w:r>
        <w:t>Медицинский персонал обеспечен необходимыми средствами индивидуальной защиты. В медицинской организации определены</w:t>
      </w:r>
      <w:r>
        <w:t xml:space="preserve"> </w:t>
      </w:r>
      <w:r>
        <w:t>ситуации, при которых необходимо использование масок, средств защиты глаз, х</w:t>
      </w:r>
      <w:r>
        <w:t>алатов или перчаток, а также проводится</w:t>
      </w:r>
      <w:r>
        <w:t xml:space="preserve"> </w:t>
      </w:r>
      <w:r>
        <w:t>обучение персонала правильному применению средств</w:t>
      </w:r>
      <w:r>
        <w:t xml:space="preserve"> </w:t>
      </w:r>
      <w:r>
        <w:t xml:space="preserve">индивидуальной </w:t>
      </w:r>
      <w:r>
        <w:t xml:space="preserve"> </w:t>
      </w:r>
      <w:r>
        <w:t xml:space="preserve">защиты. </w:t>
      </w:r>
      <w:r>
        <w:t xml:space="preserve"> </w:t>
      </w:r>
    </w:p>
    <w:p w:rsidR="000C44AF" w:rsidRDefault="008D14C2">
      <w:pPr>
        <w:spacing w:after="51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Доказательная база:</w:t>
      </w:r>
      <w:r>
        <w:t xml:space="preserve">  </w:t>
      </w:r>
    </w:p>
    <w:p w:rsidR="000C44AF" w:rsidRDefault="008D14C2">
      <w:pPr>
        <w:numPr>
          <w:ilvl w:val="0"/>
          <w:numId w:val="213"/>
        </w:numPr>
        <w:spacing w:after="55"/>
        <w:ind w:right="11" w:hanging="360"/>
      </w:pPr>
      <w:r>
        <w:t>Наличие СИЗ, их</w:t>
      </w:r>
      <w:r>
        <w:t xml:space="preserve"> </w:t>
      </w:r>
      <w:r>
        <w:t>доступность в требуемых местах.</w:t>
      </w:r>
      <w:r>
        <w:t xml:space="preserve"> </w:t>
      </w:r>
    </w:p>
    <w:p w:rsidR="000C44AF" w:rsidRDefault="008D14C2">
      <w:pPr>
        <w:numPr>
          <w:ilvl w:val="0"/>
          <w:numId w:val="213"/>
        </w:numPr>
        <w:spacing w:after="63"/>
        <w:ind w:right="11" w:hanging="360"/>
      </w:pPr>
      <w:r>
        <w:t>СОП по гигиене рук.</w:t>
      </w:r>
      <w:r>
        <w:t xml:space="preserve"> </w:t>
      </w:r>
    </w:p>
    <w:p w:rsidR="000C44AF" w:rsidRDefault="008D14C2">
      <w:pPr>
        <w:numPr>
          <w:ilvl w:val="0"/>
          <w:numId w:val="213"/>
        </w:numPr>
        <w:spacing w:line="332" w:lineRule="auto"/>
        <w:ind w:right="11" w:hanging="360"/>
      </w:pPr>
      <w:r>
        <w:t>Наличие мыла, дезинфицирующих средств, полотенец и других средств сушки в тех</w:t>
      </w:r>
      <w:r>
        <w:t xml:space="preserve"> </w:t>
      </w:r>
      <w:r>
        <w:t>зонах, где происходит мытье и дезинфекция рук.</w:t>
      </w:r>
      <w:r>
        <w:t xml:space="preserve"> </w:t>
      </w:r>
    </w:p>
    <w:p w:rsidR="000C44AF" w:rsidRDefault="008D14C2">
      <w:pPr>
        <w:numPr>
          <w:ilvl w:val="0"/>
          <w:numId w:val="213"/>
        </w:numPr>
        <w:ind w:right="11" w:hanging="360"/>
      </w:pPr>
      <w:r>
        <w:t>Опрос персонала.</w:t>
      </w:r>
      <w:r>
        <w:t xml:space="preserve"> </w:t>
      </w:r>
    </w:p>
    <w:p w:rsidR="000C44AF" w:rsidRDefault="008D14C2">
      <w:pPr>
        <w:spacing w:after="0" w:line="259" w:lineRule="auto"/>
        <w:ind w:left="0" w:firstLine="0"/>
        <w:jc w:val="left"/>
      </w:pPr>
      <w:r>
        <w:t xml:space="preserve"> </w:t>
      </w:r>
    </w:p>
    <w:p w:rsidR="000C44AF" w:rsidRDefault="008D14C2">
      <w:pPr>
        <w:spacing w:after="61" w:line="259" w:lineRule="auto"/>
        <w:ind w:left="0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Стандарт 32.0 ДЕЗИНФЕКЦИЯ, СТЕРИЛИЗАЦИЯ И ПРАЧЕЧНАЯ </w:t>
      </w:r>
    </w:p>
    <w:p w:rsidR="000C44AF" w:rsidRDefault="008D14C2">
      <w:pPr>
        <w:spacing w:after="2" w:line="322" w:lineRule="auto"/>
        <w:ind w:left="6" w:right="-12" w:hanging="10"/>
        <w:jc w:val="left"/>
      </w:pPr>
      <w:r>
        <w:rPr>
          <w:b/>
        </w:rPr>
        <w:t xml:space="preserve">Чистка (уборка), дезинфекция, стерилизация и обращение </w:t>
      </w:r>
      <w:r>
        <w:rPr>
          <w:b/>
        </w:rPr>
        <w:t>с бельем проводятся с минимизацией риска инфекций в соответствии с законодательными актами Республики Казахстан</w:t>
      </w:r>
      <w:r>
        <w:t xml:space="preserve"> *** </w:t>
      </w:r>
      <w:r>
        <w:rPr>
          <w:b/>
          <w:i/>
        </w:rPr>
        <w:t xml:space="preserve">Нормативная база: </w:t>
      </w:r>
    </w:p>
    <w:p w:rsidR="000C44AF" w:rsidRDefault="008D14C2">
      <w:pPr>
        <w:numPr>
          <w:ilvl w:val="0"/>
          <w:numId w:val="214"/>
        </w:numPr>
        <w:spacing w:line="330" w:lineRule="auto"/>
        <w:ind w:right="11" w:hanging="284"/>
      </w:pPr>
      <w:r>
        <w:t>Приказ и.о. Министра</w:t>
      </w:r>
      <w:r>
        <w:t xml:space="preserve"> </w:t>
      </w:r>
      <w:r>
        <w:t>национальной экономики РК №127 от 24.02.2015г. «Санитарные правила «Санитарно</w:t>
      </w:r>
      <w:r>
        <w:t>-</w:t>
      </w:r>
      <w:r>
        <w:t>эпидемиологические требования к объектам здравоохранения»;</w:t>
      </w:r>
      <w:r>
        <w:t xml:space="preserve"> </w:t>
      </w:r>
    </w:p>
    <w:p w:rsidR="000C44AF" w:rsidRDefault="008D14C2">
      <w:pPr>
        <w:numPr>
          <w:ilvl w:val="0"/>
          <w:numId w:val="214"/>
        </w:numPr>
        <w:spacing w:line="330" w:lineRule="auto"/>
        <w:ind w:right="11" w:hanging="284"/>
      </w:pPr>
      <w:r>
        <w:t>Приказ Министра национальной экономики Республики Казахстан от 27 января 2015 года № 48 Санитарные правила «Санитарно</w:t>
      </w:r>
      <w:r>
        <w:t>-</w:t>
      </w:r>
      <w:r>
        <w:t>эпидемиологические требования к организации и проведению дезинфекции, дезинсек</w:t>
      </w:r>
      <w:r>
        <w:t>ции и дератизации»</w:t>
      </w:r>
      <w:r>
        <w:t xml:space="preserve">; </w:t>
      </w:r>
    </w:p>
    <w:p w:rsidR="000C44AF" w:rsidRDefault="008D14C2">
      <w:pPr>
        <w:numPr>
          <w:ilvl w:val="0"/>
          <w:numId w:val="214"/>
        </w:numPr>
        <w:spacing w:line="329" w:lineRule="auto"/>
        <w:ind w:right="11" w:hanging="284"/>
      </w:pPr>
      <w:r>
        <w:t>Приказ Министра национальной экономики Республики Казахстан от 03.03.2015 года № 183 Об утверждении Санитарных правил «Санитарно</w:t>
      </w:r>
      <w:r>
        <w:t>-</w:t>
      </w:r>
      <w:r>
        <w:t>эпидемиологические требования к объектам коммунального назначения».</w:t>
      </w:r>
      <w:r>
        <w:t xml:space="preserve"> </w:t>
      </w:r>
    </w:p>
    <w:p w:rsidR="000C44AF" w:rsidRDefault="008D14C2">
      <w:pPr>
        <w:spacing w:after="0" w:line="259" w:lineRule="auto"/>
        <w:ind w:left="710" w:firstLine="0"/>
        <w:jc w:val="left"/>
      </w:pPr>
      <w:r>
        <w:t xml:space="preserve"> </w:t>
      </w:r>
    </w:p>
    <w:p w:rsidR="000C44AF" w:rsidRDefault="008D14C2">
      <w:pPr>
        <w:spacing w:after="54" w:line="259" w:lineRule="auto"/>
        <w:ind w:left="710" w:firstLine="0"/>
        <w:jc w:val="left"/>
      </w:pPr>
      <w: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32.1</w:t>
      </w:r>
      <w:r>
        <w:t xml:space="preserve">  </w:t>
      </w:r>
    </w:p>
    <w:p w:rsidR="000C44AF" w:rsidRDefault="008D14C2">
      <w:pPr>
        <w:ind w:left="6" w:right="11"/>
      </w:pPr>
      <w:r>
        <w:t xml:space="preserve">Чистка (уборка), </w:t>
      </w:r>
      <w:r>
        <w:t>дезинфекция помещений и поверхностей проводятся с минимизацией риска инфекций. Сотрудники соблюдают процедуры по чистке (уборке), дезинфекции помещений и поверхностей **</w:t>
      </w:r>
      <w:r>
        <w:t xml:space="preserve"> </w:t>
      </w:r>
    </w:p>
    <w:p w:rsidR="000C44AF" w:rsidRDefault="008D14C2">
      <w:pPr>
        <w:spacing w:after="50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55"/>
        <w:ind w:left="6" w:right="11"/>
      </w:pPr>
      <w:r>
        <w:t>В медицинской организации разработаны СОП, соответствующие требования</w:t>
      </w:r>
      <w:r>
        <w:t>м нормативных правовых актов Республики Казахстан в области санитарно</w:t>
      </w:r>
      <w:r>
        <w:t>-</w:t>
      </w:r>
      <w:r>
        <w:t>эпидемиологического благополучия.</w:t>
      </w:r>
      <w:r>
        <w:t xml:space="preserve"> </w:t>
      </w:r>
      <w:r>
        <w:rPr>
          <w:rFonts w:ascii="Garamond" w:eastAsia="Garamond" w:hAnsi="Garamond" w:cs="Garamond"/>
        </w:rPr>
        <w:t xml:space="preserve"> </w:t>
      </w:r>
    </w:p>
    <w:p w:rsidR="000C44AF" w:rsidRDefault="008D14C2">
      <w:pPr>
        <w:spacing w:after="61"/>
        <w:ind w:left="6" w:right="11"/>
      </w:pPr>
      <w:r>
        <w:t>Персонал следует документированным процедурам и графикам в целях:</w:t>
      </w:r>
      <w:r>
        <w:t xml:space="preserve"> </w:t>
      </w:r>
    </w:p>
    <w:p w:rsidR="000C44AF" w:rsidRDefault="008D14C2">
      <w:pPr>
        <w:numPr>
          <w:ilvl w:val="0"/>
          <w:numId w:val="215"/>
        </w:numPr>
        <w:ind w:right="11" w:hanging="319"/>
      </w:pPr>
      <w:r>
        <w:t>предоставления безопасной и соответственной очистки всех больничных поверхностей</w:t>
      </w:r>
      <w:r>
        <w:t xml:space="preserve">; </w:t>
      </w:r>
    </w:p>
    <w:p w:rsidR="000C44AF" w:rsidRDefault="008D14C2">
      <w:pPr>
        <w:numPr>
          <w:ilvl w:val="0"/>
          <w:numId w:val="215"/>
        </w:numPr>
        <w:spacing w:after="34"/>
        <w:ind w:right="11" w:hanging="319"/>
      </w:pPr>
      <w:r>
        <w:t>очистки, дезинфекции и стерилизации оборудования, материалов и медицинских приборов в соответствии с инструкциями производителя</w:t>
      </w:r>
      <w:r>
        <w:t xml:space="preserve">; </w:t>
      </w:r>
    </w:p>
    <w:p w:rsidR="000C44AF" w:rsidRDefault="008D14C2">
      <w:pPr>
        <w:numPr>
          <w:ilvl w:val="0"/>
          <w:numId w:val="215"/>
        </w:numPr>
        <w:spacing w:after="42"/>
        <w:ind w:right="11" w:hanging="319"/>
      </w:pPr>
      <w:r>
        <w:t xml:space="preserve">сбора, транспортировки, обработки и хранения грязного и чистого белья для того, чтобы предотвратить </w:t>
      </w:r>
    </w:p>
    <w:p w:rsidR="000C44AF" w:rsidRDefault="008D14C2">
      <w:pPr>
        <w:ind w:left="435" w:right="11"/>
      </w:pPr>
      <w:r>
        <w:t>заражение и инфицирование</w:t>
      </w:r>
      <w:r>
        <w:t>.</w:t>
      </w:r>
      <w:r>
        <w:t xml:space="preserve">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216"/>
        </w:numPr>
        <w:spacing w:after="64"/>
        <w:ind w:right="11" w:hanging="284"/>
      </w:pPr>
      <w:r>
        <w:t>СОП по обработке поверхностей, очистке, дезинфекции и стерилизации оборудования и ИМН.</w:t>
      </w:r>
      <w:r>
        <w:t xml:space="preserve"> </w:t>
      </w:r>
    </w:p>
    <w:p w:rsidR="000C44AF" w:rsidRDefault="008D14C2">
      <w:pPr>
        <w:numPr>
          <w:ilvl w:val="0"/>
          <w:numId w:val="216"/>
        </w:numPr>
        <w:spacing w:after="56"/>
        <w:ind w:right="11" w:hanging="284"/>
      </w:pPr>
      <w:r>
        <w:t>Заключения микробиологических исследований смывов с поверхностей, оборудования.</w:t>
      </w:r>
      <w:r>
        <w:t xml:space="preserve"> </w:t>
      </w:r>
    </w:p>
    <w:p w:rsidR="000C44AF" w:rsidRDefault="008D14C2">
      <w:pPr>
        <w:numPr>
          <w:ilvl w:val="0"/>
          <w:numId w:val="216"/>
        </w:numPr>
        <w:ind w:right="11" w:hanging="284"/>
      </w:pPr>
      <w:r>
        <w:t>Опрос персонала.</w:t>
      </w:r>
      <w:r>
        <w:t xml:space="preserve"> </w:t>
      </w:r>
    </w:p>
    <w:p w:rsidR="000C44AF" w:rsidRDefault="008D14C2">
      <w:pPr>
        <w:spacing w:after="0" w:line="259" w:lineRule="auto"/>
        <w:ind w:left="71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59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32.2  </w:t>
      </w:r>
    </w:p>
    <w:p w:rsidR="000C44AF" w:rsidRDefault="008D14C2">
      <w:pPr>
        <w:spacing w:after="35"/>
        <w:ind w:left="6" w:right="11"/>
      </w:pPr>
      <w:r>
        <w:t>Одноразовые изделия утилизируются (исключается повторное использование) после использования в соответствии с процедурами организации *</w:t>
      </w:r>
      <w:r>
        <w:t xml:space="preserve"> </w:t>
      </w:r>
    </w:p>
    <w:p w:rsidR="000C44AF" w:rsidRDefault="008D14C2">
      <w:pPr>
        <w:spacing w:after="52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60"/>
        <w:ind w:left="6" w:right="11"/>
      </w:pPr>
      <w:r>
        <w:t>В медицинской организации разработан и утвержден  СОП и функционирует система безопасной утилизации одна</w:t>
      </w:r>
      <w:r>
        <w:t>разовых изделий медицинского назначения, в соотвествии  с требованиями нормативных правовых актов Республики Казахстан.</w:t>
      </w:r>
      <w:r>
        <w:t xml:space="preserve"> </w:t>
      </w:r>
    </w:p>
    <w:p w:rsidR="000C44AF" w:rsidRDefault="008D14C2">
      <w:pPr>
        <w:ind w:left="6" w:right="11"/>
      </w:pPr>
      <w:r>
        <w:t xml:space="preserve">Одна из опасностей при повреждениях от уколов иглами </w:t>
      </w:r>
      <w:r>
        <w:t xml:space="preserve">– </w:t>
      </w:r>
      <w:r>
        <w:t>передача болезней через кровь. Неправильная утилизация игл и острых предметов пр</w:t>
      </w:r>
      <w:r>
        <w:t>едставляет большую угрозу безопасности персонала. Определение и включение практик доказательной медицины для снижения риска проколов иглами гарантирует минимальный риск таких ситуаций. Медицинская организация предоставляет персоналу обучение по безопасному</w:t>
      </w:r>
      <w:r>
        <w:t xml:space="preserve"> обращению с иглами и лезвиями. Правильная утилизация включает использование контейнеров, которые закрываются, не прокалываются и безопасны от утечек через дно или стенки. Контейнеры должны быть легко доступны персоналу и не должны переполняться. </w:t>
      </w:r>
      <w:r>
        <w:rPr>
          <w:b/>
          <w:i/>
        </w:rPr>
        <w:t xml:space="preserve"> </w:t>
      </w:r>
    </w:p>
    <w:p w:rsidR="000C44AF" w:rsidRDefault="008D14C2">
      <w:pPr>
        <w:spacing w:after="35"/>
        <w:ind w:left="6" w:right="11"/>
      </w:pPr>
      <w:r>
        <w:t>При неп</w:t>
      </w:r>
      <w:r>
        <w:t>равильной утилизации игл, скальпелей и лезвий возникает риск для здоровья населения и лиц, работающих в системе утилизации отходов.</w:t>
      </w:r>
      <w:r>
        <w:t xml:space="preserve"> </w:t>
      </w:r>
    </w:p>
    <w:p w:rsidR="000C44AF" w:rsidRDefault="008D14C2">
      <w:pPr>
        <w:spacing w:after="57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Доказательная база:</w:t>
      </w:r>
      <w:r>
        <w:t xml:space="preserve"> </w:t>
      </w:r>
    </w:p>
    <w:p w:rsidR="000C44AF" w:rsidRDefault="008D14C2">
      <w:pPr>
        <w:numPr>
          <w:ilvl w:val="0"/>
          <w:numId w:val="217"/>
        </w:numPr>
        <w:spacing w:after="64"/>
        <w:ind w:right="11" w:hanging="360"/>
      </w:pPr>
      <w:r>
        <w:t>СОП по утилизации медицинских отходов.</w:t>
      </w:r>
      <w:r>
        <w:t xml:space="preserve"> </w:t>
      </w:r>
    </w:p>
    <w:p w:rsidR="000C44AF" w:rsidRDefault="008D14C2">
      <w:pPr>
        <w:numPr>
          <w:ilvl w:val="0"/>
          <w:numId w:val="217"/>
        </w:numPr>
        <w:spacing w:line="331" w:lineRule="auto"/>
        <w:ind w:right="11" w:hanging="360"/>
      </w:pPr>
      <w:r>
        <w:t xml:space="preserve">Наличие специально предназначенных одноразовых контейнеров, защищенных от проколов, для сбора острых предметов и игл. </w:t>
      </w:r>
      <w:r>
        <w:t xml:space="preserve"> </w:t>
      </w:r>
    </w:p>
    <w:p w:rsidR="000C44AF" w:rsidRDefault="008D14C2">
      <w:pPr>
        <w:numPr>
          <w:ilvl w:val="0"/>
          <w:numId w:val="217"/>
        </w:numPr>
        <w:spacing w:line="332" w:lineRule="auto"/>
        <w:ind w:right="11" w:hanging="360"/>
      </w:pPr>
      <w:r>
        <w:t xml:space="preserve">Контракты с внешними поставщиками, обеспечивающими безопасное удаление контейнеров в специальные места утилизации опасных отходов. </w:t>
      </w:r>
      <w:r>
        <w:t xml:space="preserve"> </w:t>
      </w:r>
    </w:p>
    <w:p w:rsidR="000C44AF" w:rsidRDefault="008D14C2">
      <w:pPr>
        <w:numPr>
          <w:ilvl w:val="0"/>
          <w:numId w:val="217"/>
        </w:numPr>
        <w:ind w:right="11" w:hanging="360"/>
      </w:pPr>
      <w:r>
        <w:t>Опр</w:t>
      </w:r>
      <w:r>
        <w:t>ос</w:t>
      </w:r>
      <w:r>
        <w:t xml:space="preserve"> </w:t>
      </w:r>
      <w:r>
        <w:t>персонала.</w:t>
      </w:r>
      <w:r>
        <w:t xml:space="preserve"> </w:t>
      </w:r>
    </w:p>
    <w:p w:rsidR="000C44AF" w:rsidRDefault="008D14C2">
      <w:pPr>
        <w:spacing w:after="0" w:line="259" w:lineRule="auto"/>
        <w:ind w:left="710" w:firstLine="0"/>
        <w:jc w:val="left"/>
      </w:pPr>
      <w:r>
        <w:t xml:space="preserve"> </w:t>
      </w:r>
    </w:p>
    <w:p w:rsidR="000C44AF" w:rsidRDefault="008D14C2">
      <w:pPr>
        <w:spacing w:after="53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32.3</w:t>
      </w:r>
      <w:r>
        <w:t xml:space="preserve">  </w:t>
      </w:r>
    </w:p>
    <w:p w:rsidR="000C44AF" w:rsidRDefault="008D14C2">
      <w:pPr>
        <w:ind w:left="6" w:right="11"/>
      </w:pPr>
      <w:r>
        <w:t>Дезинфекция и стерилизация изделий медицинского назначения проводится с минимизацией риска инфекций с соблюдением поточности процесса стерилизации от «грязной» к «чистой» зоне. Сотрудники соблюдают этапность проведения ст</w:t>
      </w:r>
      <w:r>
        <w:t>ерилизации (сбор, транспортировка, учет, укладка, предстерилизационная очистка, стерилизация, упаковка, маркировка, доставка, хранение инструментов) *</w:t>
      </w:r>
      <w:r>
        <w:t xml:space="preserve"> </w:t>
      </w:r>
    </w:p>
    <w:p w:rsidR="000C44AF" w:rsidRDefault="008D14C2">
      <w:pPr>
        <w:spacing w:after="53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5"/>
        <w:ind w:left="6" w:right="11"/>
      </w:pPr>
      <w:r>
        <w:t xml:space="preserve">В </w:t>
      </w:r>
      <w:r>
        <w:tab/>
        <w:t xml:space="preserve">медицинской </w:t>
      </w:r>
      <w:r>
        <w:tab/>
        <w:t>организации</w:t>
      </w:r>
      <w:r>
        <w:t xml:space="preserve"> </w:t>
      </w:r>
      <w:r>
        <w:tab/>
      </w:r>
      <w:r>
        <w:t xml:space="preserve">все </w:t>
      </w:r>
      <w:r>
        <w:tab/>
        <w:t xml:space="preserve">этапы </w:t>
      </w:r>
      <w:r>
        <w:tab/>
        <w:t xml:space="preserve">проведения </w:t>
      </w:r>
      <w:r>
        <w:tab/>
        <w:t xml:space="preserve">стерилизации </w:t>
      </w:r>
      <w:r>
        <w:tab/>
        <w:t xml:space="preserve">стандартизированы. </w:t>
      </w:r>
      <w:r>
        <w:tab/>
        <w:t>В</w:t>
      </w:r>
      <w:r>
        <w:t xml:space="preserve"> </w:t>
      </w:r>
      <w:r>
        <w:t>стерилизационном отделении существует четкое разделение  «грязных» и «чистых» помещения в зонах, где требуется строгое соблюдение санитарно</w:t>
      </w:r>
      <w:r>
        <w:t>-</w:t>
      </w:r>
      <w:r>
        <w:t xml:space="preserve">противоэпидемического режима. </w:t>
      </w:r>
      <w:r>
        <w:t xml:space="preserve"> </w:t>
      </w:r>
    </w:p>
    <w:p w:rsidR="000C44AF" w:rsidRDefault="008D14C2">
      <w:pPr>
        <w:ind w:left="6" w:right="11"/>
      </w:pPr>
      <w:r>
        <w:t>Технологическая цепочка (последовательность) гигиенических мероприятий от «грязного</w:t>
      </w:r>
      <w:r>
        <w:t>» до «чистого» обеспечивается путем четкого разделения «грязных» и «чистых» участков, включая отдельные входы и выходы в операционную, прачечную и в центральное стерилизационное отделение.</w:t>
      </w:r>
      <w:r>
        <w:t xml:space="preserve"> </w:t>
      </w:r>
    </w:p>
    <w:p w:rsidR="000C44AF" w:rsidRDefault="008D14C2">
      <w:pPr>
        <w:spacing w:after="35"/>
        <w:ind w:left="6" w:right="11"/>
      </w:pPr>
      <w:r>
        <w:t>Поточность от «грязного» до «чистого» обеспечивается путем четкого</w:t>
      </w:r>
      <w:r>
        <w:t xml:space="preserve"> разделения «грязных» и «чистых» участков; есть отдельные входы и выходы. </w:t>
      </w:r>
      <w:r>
        <w:t xml:space="preserve"> </w:t>
      </w:r>
    </w:p>
    <w:p w:rsidR="000C44AF" w:rsidRDefault="008D14C2">
      <w:pPr>
        <w:spacing w:after="53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218"/>
        </w:numPr>
        <w:spacing w:line="332" w:lineRule="auto"/>
        <w:ind w:right="11" w:hanging="9"/>
        <w:jc w:val="left"/>
      </w:pPr>
      <w:r>
        <w:t xml:space="preserve">Опрос персонала и наблюдение: зона приема грязного белья/ инструментов, зона обработки белья/ инструментов, зона выдачи грязного белья/ инструментов. </w:t>
      </w:r>
      <w:r>
        <w:t xml:space="preserve"> </w:t>
      </w:r>
    </w:p>
    <w:p w:rsidR="000C44AF" w:rsidRDefault="008D14C2">
      <w:pPr>
        <w:numPr>
          <w:ilvl w:val="0"/>
          <w:numId w:val="218"/>
        </w:numPr>
        <w:spacing w:after="44" w:line="281" w:lineRule="auto"/>
        <w:ind w:right="11" w:hanging="9"/>
        <w:jc w:val="left"/>
      </w:pPr>
      <w:r>
        <w:t>Медицинский персонал,  обучен правилам и алгоритмам по дезинфекции и стерилизации изделий медицинского назначения,</w:t>
      </w:r>
      <w:r>
        <w:t xml:space="preserve">  </w:t>
      </w:r>
      <w:r>
        <w:t>в объеме необходимом для реализации своих  функциональных обязанностей.</w:t>
      </w:r>
      <w:r>
        <w:t xml:space="preserve"> </w:t>
      </w:r>
    </w:p>
    <w:p w:rsidR="000C44AF" w:rsidRDefault="008D14C2">
      <w:pPr>
        <w:spacing w:after="0" w:line="259" w:lineRule="auto"/>
        <w:ind w:left="721" w:firstLine="0"/>
        <w:jc w:val="left"/>
      </w:pPr>
      <w:r>
        <w:t xml:space="preserve"> </w:t>
      </w:r>
    </w:p>
    <w:p w:rsidR="000C44AF" w:rsidRDefault="008D14C2">
      <w:pPr>
        <w:spacing w:after="53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32.4</w:t>
      </w:r>
      <w:r>
        <w:t xml:space="preserve">  </w:t>
      </w:r>
    </w:p>
    <w:p w:rsidR="000C44AF" w:rsidRDefault="008D14C2">
      <w:pPr>
        <w:spacing w:after="34"/>
        <w:ind w:left="6" w:right="11"/>
      </w:pPr>
      <w:r>
        <w:t>Качество предстерилизационной очистки и стерили</w:t>
      </w:r>
      <w:r>
        <w:t>зации мониторируется с применением химических и биологических индикаторов, либо другими методами **</w:t>
      </w:r>
      <w:r>
        <w:t xml:space="preserve"> </w:t>
      </w:r>
    </w:p>
    <w:p w:rsidR="000C44AF" w:rsidRDefault="008D14C2">
      <w:pPr>
        <w:spacing w:after="55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>Комментарии:</w:t>
      </w:r>
      <w:r>
        <w:t xml:space="preserve"> </w:t>
      </w:r>
    </w:p>
    <w:p w:rsidR="000C44AF" w:rsidRDefault="008D14C2">
      <w:pPr>
        <w:ind w:left="6" w:right="11"/>
      </w:pPr>
      <w:r>
        <w:t>В медицинской организации имеются утвержденные процедуры (СОП) предстерилизационная очистка изделий медицинского назначения и их стирилизац</w:t>
      </w:r>
      <w:r>
        <w:t>ия стандартизированны. Качество предстерилизационной обработки оценивается по результатам необходимымх проб (азопирамовой, фенолфталеиновой). Контролю подлежит не менее 1 % медицинских изделий каждого наименования (не менее 3</w:t>
      </w:r>
      <w:r>
        <w:t>-</w:t>
      </w:r>
      <w:r>
        <w:t>5 единиц). Результаты контроля</w:t>
      </w:r>
      <w:r>
        <w:t xml:space="preserve"> регистрируют в журнале. Качество стирилизации также контролируется  с преминением химических индикаторов.</w:t>
      </w:r>
      <w:r>
        <w:t xml:space="preserve">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219"/>
        </w:numPr>
        <w:spacing w:after="64"/>
        <w:ind w:right="11" w:hanging="360"/>
      </w:pPr>
      <w:r>
        <w:t>СОП по</w:t>
      </w:r>
      <w:r>
        <w:t xml:space="preserve"> </w:t>
      </w:r>
      <w:r>
        <w:t>предстерилизационной очистке</w:t>
      </w:r>
      <w:r>
        <w:t xml:space="preserve"> </w:t>
      </w:r>
      <w:r>
        <w:t>и стерилизации.</w:t>
      </w:r>
      <w:r>
        <w:t xml:space="preserve"> </w:t>
      </w:r>
    </w:p>
    <w:p w:rsidR="000C44AF" w:rsidRDefault="008D14C2">
      <w:pPr>
        <w:numPr>
          <w:ilvl w:val="0"/>
          <w:numId w:val="219"/>
        </w:numPr>
        <w:spacing w:line="330" w:lineRule="auto"/>
        <w:ind w:right="11" w:hanging="360"/>
      </w:pPr>
      <w:r>
        <w:t>Документы, подтверждающие обучение персонала предстерилизационной очистке и стерилизации</w:t>
      </w:r>
      <w:r>
        <w:t xml:space="preserve"> </w:t>
      </w:r>
    </w:p>
    <w:p w:rsidR="000C44AF" w:rsidRDefault="008D14C2">
      <w:pPr>
        <w:spacing w:after="0" w:line="259" w:lineRule="auto"/>
        <w:ind w:left="361" w:firstLine="0"/>
        <w:jc w:val="left"/>
      </w:pPr>
      <w:r>
        <w:t xml:space="preserve"> </w:t>
      </w:r>
    </w:p>
    <w:p w:rsidR="000C44AF" w:rsidRDefault="008D14C2">
      <w:pPr>
        <w:spacing w:after="60" w:line="259" w:lineRule="auto"/>
        <w:ind w:left="361" w:firstLine="0"/>
        <w:jc w:val="left"/>
      </w:pPr>
      <w:r>
        <w:t xml:space="preserve"> </w:t>
      </w:r>
    </w:p>
    <w:p w:rsidR="000C44AF" w:rsidRDefault="008D14C2">
      <w:pPr>
        <w:spacing w:after="67" w:line="268" w:lineRule="auto"/>
        <w:ind w:left="8" w:hanging="10"/>
      </w:pPr>
      <w:r>
        <w:rPr>
          <w:b/>
        </w:rPr>
        <w:t xml:space="preserve">КРИТЕРИЙ 32.5  </w:t>
      </w:r>
    </w:p>
    <w:p w:rsidR="000C44AF" w:rsidRDefault="008D14C2">
      <w:pPr>
        <w:spacing w:line="329" w:lineRule="auto"/>
        <w:ind w:left="6" w:right="11"/>
      </w:pPr>
      <w:r>
        <w:t>Обращение с чистым и грязным бельем, стирка белья проводится с минимизацией риска кроссинфекции, риска контаминации и риска для здоровья персонала</w:t>
      </w:r>
      <w:r>
        <w:t xml:space="preserve">. </w:t>
      </w:r>
      <w:r>
        <w:t xml:space="preserve"> </w:t>
      </w:r>
    </w:p>
    <w:p w:rsidR="000C44AF" w:rsidRDefault="008D14C2">
      <w:pPr>
        <w:spacing w:after="35"/>
        <w:ind w:left="6" w:right="11"/>
      </w:pPr>
      <w:r>
        <w:t>Сотрудники соблюдают процедуры по обращению с бельем (сбор, транспортировка, передача, стирка, глажка, учет, раздача, применение) *</w:t>
      </w:r>
      <w:r>
        <w:t xml:space="preserve"> </w:t>
      </w:r>
    </w:p>
    <w:p w:rsidR="000C44AF" w:rsidRDefault="008D14C2">
      <w:pPr>
        <w:spacing w:after="53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spacing w:after="36"/>
        <w:ind w:left="6" w:right="11"/>
      </w:pPr>
      <w:r>
        <w:t xml:space="preserve">В медицинской организации утверждены  и исполняются СОПы по сбору, транспортировке, передаче, стирке, глажке, учета, раздаче, обработке и хранению грязного и чистого белья. </w:t>
      </w:r>
      <w:r>
        <w:t xml:space="preserve">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220"/>
        </w:numPr>
        <w:spacing w:after="58"/>
        <w:ind w:right="11" w:hanging="360"/>
      </w:pPr>
      <w:r>
        <w:t>СОП по сбору, транспортировке, обработке и хранению грязно</w:t>
      </w:r>
      <w:r>
        <w:t>го и чистого белья.</w:t>
      </w:r>
      <w:r>
        <w:t xml:space="preserve"> </w:t>
      </w:r>
    </w:p>
    <w:p w:rsidR="000C44AF" w:rsidRDefault="008D14C2">
      <w:pPr>
        <w:numPr>
          <w:ilvl w:val="0"/>
          <w:numId w:val="220"/>
        </w:numPr>
        <w:spacing w:after="60"/>
        <w:ind w:right="11" w:hanging="360"/>
      </w:pPr>
      <w:r>
        <w:t>Графики проведения стирки.</w:t>
      </w:r>
      <w:r>
        <w:t xml:space="preserve"> </w:t>
      </w:r>
    </w:p>
    <w:p w:rsidR="000C44AF" w:rsidRDefault="008D14C2">
      <w:pPr>
        <w:numPr>
          <w:ilvl w:val="0"/>
          <w:numId w:val="220"/>
        </w:numPr>
        <w:ind w:right="11" w:hanging="360"/>
      </w:pPr>
      <w:r>
        <w:t>СОП алгоритм стирки и обеззараживания белья</w:t>
      </w:r>
      <w:r>
        <w:t xml:space="preserve">. </w:t>
      </w:r>
    </w:p>
    <w:p w:rsidR="000C44AF" w:rsidRDefault="008D14C2">
      <w:pPr>
        <w:spacing w:after="0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1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75" w:line="268" w:lineRule="auto"/>
        <w:ind w:left="8" w:hanging="10"/>
      </w:pPr>
      <w:r>
        <w:rPr>
          <w:b/>
        </w:rPr>
        <w:t xml:space="preserve">Стандарт 33.0 МЕДИЦИНСКИЕ ОТХОДЫ 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Организация обеспечивает безопасное обращение с отходами.  </w:t>
      </w:r>
    </w:p>
    <w:p w:rsidR="000C44AF" w:rsidRDefault="008D14C2">
      <w:pPr>
        <w:spacing w:after="54" w:line="259" w:lineRule="auto"/>
        <w:ind w:left="7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Нормативная база: </w:t>
      </w:r>
    </w:p>
    <w:p w:rsidR="000C44AF" w:rsidRDefault="008D14C2">
      <w:pPr>
        <w:spacing w:after="66"/>
        <w:ind w:left="6" w:right="11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Приказ и.о. Министерства национальной экономики РК №127 от 24.02.2015 г. «Санитарные правила </w:t>
      </w:r>
    </w:p>
    <w:p w:rsidR="000C44AF" w:rsidRDefault="008D14C2">
      <w:pPr>
        <w:ind w:left="294" w:right="11"/>
      </w:pPr>
      <w:r>
        <w:t>«Санитарно</w:t>
      </w:r>
      <w:r>
        <w:t>-</w:t>
      </w:r>
      <w:r>
        <w:t xml:space="preserve">эпидемиологические требования к объектам здравоохранения». </w:t>
      </w:r>
      <w:r>
        <w:t xml:space="preserve"> </w:t>
      </w:r>
    </w:p>
    <w:p w:rsidR="000C44AF" w:rsidRDefault="008D14C2">
      <w:pPr>
        <w:spacing w:after="0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3" w:line="268" w:lineRule="auto"/>
        <w:ind w:left="8" w:hanging="10"/>
      </w:pPr>
      <w:r>
        <w:rPr>
          <w:b/>
        </w:rPr>
        <w:t>КРИТЕРИЙ 33.1</w:t>
      </w:r>
      <w:r>
        <w:t xml:space="preserve">  </w:t>
      </w:r>
    </w:p>
    <w:p w:rsidR="000C44AF" w:rsidRDefault="008D14C2">
      <w:pPr>
        <w:ind w:left="6" w:right="11"/>
      </w:pPr>
      <w:r>
        <w:t>В медицинской организации внедряются процедуры</w:t>
      </w:r>
      <w:r>
        <w:t xml:space="preserve"> </w:t>
      </w:r>
      <w:r>
        <w:t>по обращению с медицински</w:t>
      </w:r>
      <w:r>
        <w:t>ми отходами, включая безопасное обращение с острыми, колющими и режущими отходами и классификацию всех отходов, образуемых в медицинской организации *</w:t>
      </w:r>
      <w:r>
        <w:t xml:space="preserve"> </w:t>
      </w:r>
    </w:p>
    <w:p w:rsidR="000C44AF" w:rsidRDefault="008D14C2">
      <w:pPr>
        <w:spacing w:after="0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>Комментарии:</w:t>
      </w:r>
      <w:r>
        <w:rPr>
          <w:rFonts w:ascii="Calibri" w:eastAsia="Calibri" w:hAnsi="Calibri" w:cs="Calibri"/>
        </w:rPr>
        <w:t xml:space="preserve"> </w:t>
      </w:r>
    </w:p>
    <w:p w:rsidR="000C44AF" w:rsidRDefault="008D14C2">
      <w:pPr>
        <w:spacing w:after="58"/>
        <w:ind w:left="6" w:right="11"/>
      </w:pPr>
      <w:r>
        <w:t>В медицинской организации разработаны, утверждены и соблюдаются СОП по безопасному обращ</w:t>
      </w:r>
      <w:r>
        <w:t>ению и утилизации  изделий медицинского назначения, в том числе безопасному удалению острых предметов и игл. Имеются сооветствующее оборудование и обученный медицинский</w:t>
      </w:r>
      <w:r>
        <w:t xml:space="preserve"> </w:t>
      </w:r>
      <w:r>
        <w:t>персонал, либо заключен контракт с внешними поставщиками услуг, обеспечивающими вывоз и</w:t>
      </w:r>
      <w:r>
        <w:t xml:space="preserve"> утилизацию опасных медицинских отходов.</w:t>
      </w:r>
      <w:r>
        <w:t xml:space="preserve"> </w:t>
      </w:r>
    </w:p>
    <w:p w:rsidR="000C44AF" w:rsidRDefault="008D14C2">
      <w:pPr>
        <w:spacing w:line="326" w:lineRule="auto"/>
        <w:ind w:left="6" w:right="11"/>
      </w:pPr>
      <w:hyperlink r:id="rId44" w:anchor="z114">
        <w:r>
          <w:rPr>
            <w:i/>
          </w:rPr>
          <w:t>Медицинские отходы</w:t>
        </w:r>
      </w:hyperlink>
      <w:hyperlink r:id="rId45" w:anchor="z114">
        <w:r>
          <w:t xml:space="preserve"> </w:t>
        </w:r>
      </w:hyperlink>
      <w:r>
        <w:t xml:space="preserve">– </w:t>
      </w:r>
      <w:r>
        <w:t>отходы, образующиеся в процессе</w:t>
      </w:r>
      <w:r>
        <w:t xml:space="preserve"> </w:t>
      </w:r>
      <w:r>
        <w:t>оказания медицинских услуг и проведения медицинских манипуляций.</w:t>
      </w:r>
      <w:r>
        <w:t xml:space="preserve">  </w:t>
      </w:r>
    </w:p>
    <w:p w:rsidR="000C44AF" w:rsidRDefault="008D14C2">
      <w:pPr>
        <w:ind w:left="6" w:right="11"/>
      </w:pPr>
      <w:r>
        <w:t>Контейнеры</w:t>
      </w:r>
      <w:r>
        <w:t xml:space="preserve"> </w:t>
      </w:r>
      <w:r>
        <w:t xml:space="preserve">для безопасного сбора и утилизации медицинских отходов (далее </w:t>
      </w:r>
      <w:r>
        <w:t xml:space="preserve">– </w:t>
      </w:r>
      <w:r>
        <w:t xml:space="preserve">КБСУ) </w:t>
      </w:r>
      <w:r>
        <w:t xml:space="preserve">– </w:t>
      </w:r>
      <w:r>
        <w:t>водонепроницаемые и непрокалываемые одноразовые емкости для сбора и безопасной утилизации медицинских отхо</w:t>
      </w:r>
      <w:r>
        <w:t>дов</w:t>
      </w:r>
      <w:r>
        <w:t xml:space="preserve">. </w:t>
      </w:r>
    </w:p>
    <w:p w:rsidR="000C44AF" w:rsidRDefault="008D14C2">
      <w:pPr>
        <w:spacing w:after="55"/>
        <w:ind w:left="6" w:right="11"/>
      </w:pPr>
      <w:r>
        <w:t>Отходы собираются, сортируются и хранятся по видам отходов. Контейнеры для сбора отходов разных классов должны обладать легкоразличимыми отличиями (маркированы). Контейнеры для сбора клинических отходов запираются на замок.</w:t>
      </w:r>
      <w:r>
        <w:t xml:space="preserve"> </w:t>
      </w:r>
    </w:p>
    <w:p w:rsidR="000C44AF" w:rsidRDefault="008D14C2">
      <w:pPr>
        <w:spacing w:after="66" w:line="259" w:lineRule="auto"/>
        <w:ind w:left="-3" w:hanging="10"/>
        <w:jc w:val="left"/>
      </w:pPr>
      <w:r>
        <w:rPr>
          <w:i/>
        </w:rPr>
        <w:t xml:space="preserve">Контейнеры: </w:t>
      </w:r>
    </w:p>
    <w:p w:rsidR="000C44AF" w:rsidRDefault="008D14C2">
      <w:pPr>
        <w:numPr>
          <w:ilvl w:val="0"/>
          <w:numId w:val="221"/>
        </w:numPr>
        <w:spacing w:after="59"/>
        <w:ind w:right="11" w:hanging="284"/>
      </w:pPr>
      <w:r>
        <w:t>имеют четкую</w:t>
      </w:r>
      <w:r>
        <w:t xml:space="preserve"> маркировку и разный цвет для разных видов отходов</w:t>
      </w:r>
      <w:r>
        <w:t xml:space="preserve">; </w:t>
      </w:r>
    </w:p>
    <w:p w:rsidR="000C44AF" w:rsidRDefault="008D14C2">
      <w:pPr>
        <w:numPr>
          <w:ilvl w:val="0"/>
          <w:numId w:val="221"/>
        </w:numPr>
        <w:spacing w:after="58"/>
        <w:ind w:right="11" w:hanging="284"/>
      </w:pPr>
      <w:r>
        <w:t>имеют плотно закрывающиеся крышки</w:t>
      </w:r>
      <w:r>
        <w:t xml:space="preserve">;  </w:t>
      </w:r>
    </w:p>
    <w:p w:rsidR="000C44AF" w:rsidRDefault="008D14C2">
      <w:pPr>
        <w:numPr>
          <w:ilvl w:val="0"/>
          <w:numId w:val="221"/>
        </w:numPr>
        <w:spacing w:after="61"/>
        <w:ind w:right="11" w:hanging="284"/>
      </w:pPr>
      <w:r>
        <w:t>запираются, если в них клинические отходы</w:t>
      </w:r>
      <w:r>
        <w:t xml:space="preserve">;  </w:t>
      </w:r>
    </w:p>
    <w:p w:rsidR="000C44AF" w:rsidRDefault="008D14C2">
      <w:pPr>
        <w:numPr>
          <w:ilvl w:val="0"/>
          <w:numId w:val="221"/>
        </w:numPr>
        <w:spacing w:after="61"/>
        <w:ind w:right="11" w:hanging="284"/>
      </w:pPr>
      <w:r>
        <w:t>регулярно опустошаются, очищаются и дезинфицируются</w:t>
      </w:r>
      <w:r>
        <w:t xml:space="preserve">; </w:t>
      </w:r>
    </w:p>
    <w:p w:rsidR="000C44AF" w:rsidRDefault="008D14C2">
      <w:pPr>
        <w:numPr>
          <w:ilvl w:val="0"/>
          <w:numId w:val="221"/>
        </w:numPr>
        <w:spacing w:line="326" w:lineRule="auto"/>
        <w:ind w:right="11" w:hanging="284"/>
      </w:pPr>
      <w:r>
        <w:t>расположены на платформах, удобных для выгрузки и погрузки мусора</w:t>
      </w:r>
      <w:r>
        <w:t xml:space="preserve">; </w:t>
      </w:r>
      <w:r>
        <w:t>6)</w:t>
      </w:r>
      <w:r>
        <w:rPr>
          <w:rFonts w:ascii="Arial" w:eastAsia="Arial" w:hAnsi="Arial" w:cs="Arial"/>
        </w:rPr>
        <w:t xml:space="preserve"> </w:t>
      </w:r>
      <w:r>
        <w:t>находятся вдали от лабораторий.</w:t>
      </w:r>
      <w:r>
        <w:t xml:space="preserve"> </w:t>
      </w:r>
    </w:p>
    <w:p w:rsidR="000C44AF" w:rsidRDefault="008D14C2">
      <w:pPr>
        <w:spacing w:after="35"/>
        <w:ind w:left="6" w:right="11"/>
      </w:pPr>
      <w:r>
        <w:t>Колющие и острые предметы собираются отдельно от других видов медицинских отходов в непрокалываемые</w:t>
      </w:r>
      <w:r>
        <w:t xml:space="preserve"> </w:t>
      </w:r>
      <w:r>
        <w:t>и водостойкие КБСУ без предварительного разбора и дезинфекции.</w:t>
      </w:r>
      <w:r>
        <w:t xml:space="preserve"> </w:t>
      </w:r>
    </w:p>
    <w:p w:rsidR="000C44AF" w:rsidRDefault="008D14C2">
      <w:pPr>
        <w:spacing w:after="34"/>
        <w:ind w:left="6" w:right="11"/>
      </w:pPr>
      <w:r>
        <w:t>Медицинская организация определяет и внедряет практики для снижения рисков проколов и инфекций от обращения с иглами и лезвиями.</w:t>
      </w:r>
      <w:r>
        <w:t xml:space="preserve"> </w:t>
      </w:r>
    </w:p>
    <w:p w:rsidR="000C44AF" w:rsidRDefault="008D14C2">
      <w:pPr>
        <w:spacing w:after="35"/>
        <w:ind w:left="6" w:right="11"/>
      </w:pPr>
      <w:r>
        <w:t>Острые предметы и иглы собираются в специально предназначенные для них одноразовые контейнеры, защищенные от проколов.</w:t>
      </w:r>
      <w:r>
        <w:t xml:space="preserve"> </w:t>
      </w:r>
    </w:p>
    <w:p w:rsidR="000C44AF" w:rsidRDefault="008D14C2">
      <w:pPr>
        <w:spacing w:after="4" w:line="281" w:lineRule="auto"/>
        <w:ind w:left="6" w:hanging="9"/>
        <w:jc w:val="left"/>
      </w:pPr>
      <w:r>
        <w:t>Медицинская организация проводит безопасное удаление острых предметов и игл через соответствующий процесс или заключает контракты с внешними поставщиками, обеспечивающими безопасное удаление контейнеров в специальные места утилизации опасных отходов.</w:t>
      </w:r>
      <w:r>
        <w:t xml:space="preserve"> </w:t>
      </w:r>
    </w:p>
    <w:p w:rsidR="000C44AF" w:rsidRDefault="008D14C2">
      <w:pPr>
        <w:spacing w:after="51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До</w:t>
      </w:r>
      <w:r>
        <w:rPr>
          <w:b/>
          <w:i/>
        </w:rPr>
        <w:t xml:space="preserve">казательная база: </w:t>
      </w:r>
    </w:p>
    <w:p w:rsidR="000C44AF" w:rsidRDefault="008D14C2">
      <w:pPr>
        <w:numPr>
          <w:ilvl w:val="0"/>
          <w:numId w:val="222"/>
        </w:numPr>
        <w:spacing w:after="62"/>
        <w:ind w:right="11" w:hanging="360"/>
      </w:pPr>
      <w:r>
        <w:t>СОП по сбору и хранению медицинских отходов.</w:t>
      </w:r>
      <w:r>
        <w:t xml:space="preserve"> </w:t>
      </w:r>
    </w:p>
    <w:p w:rsidR="000C44AF" w:rsidRDefault="008D14C2">
      <w:pPr>
        <w:numPr>
          <w:ilvl w:val="0"/>
          <w:numId w:val="222"/>
        </w:numPr>
        <w:spacing w:after="64"/>
        <w:ind w:right="11" w:hanging="360"/>
      </w:pPr>
      <w:r>
        <w:t>Помещение для временного хранения отходов.</w:t>
      </w:r>
      <w:r>
        <w:t xml:space="preserve"> </w:t>
      </w:r>
    </w:p>
    <w:p w:rsidR="000C44AF" w:rsidRDefault="008D14C2">
      <w:pPr>
        <w:numPr>
          <w:ilvl w:val="0"/>
          <w:numId w:val="222"/>
        </w:numPr>
        <w:spacing w:after="48"/>
        <w:ind w:right="11" w:hanging="360"/>
      </w:pPr>
      <w:r>
        <w:t>Наличие достаточного количества маркированных,</w:t>
      </w:r>
      <w:r>
        <w:t xml:space="preserve"> </w:t>
      </w:r>
      <w:r>
        <w:t xml:space="preserve">закрытых мусорных контейнеров для пациентов и персонала, контейнеров безопасного сбора и утилизации </w:t>
      </w:r>
      <w:r>
        <w:t>опасных медицинских отходов.</w:t>
      </w:r>
      <w:r>
        <w:t xml:space="preserve"> </w:t>
      </w:r>
    </w:p>
    <w:p w:rsidR="000C44AF" w:rsidRDefault="008D14C2">
      <w:pPr>
        <w:numPr>
          <w:ilvl w:val="0"/>
          <w:numId w:val="222"/>
        </w:numPr>
        <w:ind w:right="11" w:hanging="360"/>
      </w:pPr>
      <w:r>
        <w:t>Опрос персонала.</w:t>
      </w:r>
      <w:r>
        <w:t xml:space="preserve"> </w:t>
      </w:r>
    </w:p>
    <w:p w:rsidR="000C44AF" w:rsidRDefault="008D14C2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59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33.2  </w:t>
      </w:r>
    </w:p>
    <w:p w:rsidR="000C44AF" w:rsidRDefault="008D14C2">
      <w:pPr>
        <w:ind w:left="6" w:right="11"/>
      </w:pPr>
      <w:r>
        <w:t xml:space="preserve">Помещение для централизованного сбора отходов содержится в чистоте при помощи достаточного количества закрытых мусорных контейнеров и регулярного опустошения контейнеров от мусора, с достаточной вентиляцией воздуха, </w:t>
      </w:r>
      <w:r>
        <w:t xml:space="preserve">c </w:t>
      </w:r>
      <w:r>
        <w:t>соблюдением определенного температурно</w:t>
      </w:r>
      <w:r>
        <w:t>го режима</w:t>
      </w:r>
      <w:r>
        <w:t xml:space="preserve">. </w:t>
      </w:r>
    </w:p>
    <w:p w:rsidR="000C44AF" w:rsidRDefault="008D14C2">
      <w:pPr>
        <w:spacing w:after="55" w:line="259" w:lineRule="auto"/>
        <w:ind w:left="0" w:firstLine="0"/>
        <w:jc w:val="left"/>
      </w:pPr>
      <w: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6"/>
        <w:ind w:left="6" w:right="11"/>
      </w:pPr>
      <w:r>
        <w:t xml:space="preserve">В медицинской организации имеется оборудованное помещение для временного хранения медицинских отходов, соответствующее требованиям нормативных правовых актов Республики Казахстан. </w:t>
      </w:r>
      <w:r>
        <w:t xml:space="preserve"> </w:t>
      </w:r>
    </w:p>
    <w:p w:rsidR="000C44AF" w:rsidRDefault="008D14C2">
      <w:pPr>
        <w:ind w:left="6" w:right="11"/>
      </w:pPr>
      <w:r>
        <w:t xml:space="preserve">Помещение для централизованного сбора отходов </w:t>
      </w:r>
      <w:r>
        <w:t>содержится в чистоте при помощи достаточного количества закрытых мусорных контейнеров и регулярного опустошения контейнеров от мусора, с достаточной вентиляцией воздуха, c соблюдением определенного температурного режима.</w:t>
      </w:r>
      <w:r>
        <w:t xml:space="preserve"> </w:t>
      </w:r>
    </w:p>
    <w:p w:rsidR="000C44AF" w:rsidRDefault="008D14C2">
      <w:pPr>
        <w:spacing w:after="36"/>
        <w:ind w:left="6" w:right="11"/>
      </w:pPr>
      <w:r>
        <w:t xml:space="preserve">Помещение для временного хранения </w:t>
      </w:r>
      <w:r>
        <w:t>медицинских отходов располагается в непосредственной близости от выхода из корпуса объекта здравоохранения и с подъездными путями для вывоза.</w:t>
      </w:r>
      <w:r>
        <w:t xml:space="preserve"> </w:t>
      </w:r>
    </w:p>
    <w:p w:rsidR="000C44AF" w:rsidRDefault="008D14C2">
      <w:pPr>
        <w:spacing w:after="56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Доказательная база:</w:t>
      </w:r>
      <w:r>
        <w:t xml:space="preserve"> </w:t>
      </w:r>
    </w:p>
    <w:p w:rsidR="000C44AF" w:rsidRDefault="008D14C2">
      <w:pPr>
        <w:numPr>
          <w:ilvl w:val="0"/>
          <w:numId w:val="223"/>
        </w:numPr>
        <w:spacing w:after="65"/>
        <w:ind w:right="11" w:hanging="360"/>
      </w:pPr>
      <w:r>
        <w:t>Осмотр медицинской организации (помещения для временного хранения отходов).</w:t>
      </w:r>
      <w:r>
        <w:t xml:space="preserve"> </w:t>
      </w:r>
    </w:p>
    <w:p w:rsidR="000C44AF" w:rsidRDefault="008D14C2">
      <w:pPr>
        <w:numPr>
          <w:ilvl w:val="0"/>
          <w:numId w:val="223"/>
        </w:numPr>
        <w:spacing w:line="330" w:lineRule="auto"/>
        <w:ind w:right="11" w:hanging="360"/>
      </w:pPr>
      <w:r>
        <w:t>Договоры с ор</w:t>
      </w:r>
      <w:r>
        <w:t>ганизациями, утилизирующими опасные медицинские отходы и вывозящими бытовой мусор.</w:t>
      </w:r>
      <w:r>
        <w:t xml:space="preserve"> </w:t>
      </w:r>
    </w:p>
    <w:p w:rsidR="000C44AF" w:rsidRDefault="008D14C2">
      <w:pPr>
        <w:numPr>
          <w:ilvl w:val="0"/>
          <w:numId w:val="223"/>
        </w:numPr>
        <w:ind w:right="11" w:hanging="360"/>
      </w:pPr>
      <w:r>
        <w:t>Акты выполненных работ.</w:t>
      </w:r>
      <w:r>
        <w:t xml:space="preserve"> </w:t>
      </w:r>
    </w:p>
    <w:p w:rsidR="000C44AF" w:rsidRDefault="008D14C2">
      <w:pPr>
        <w:spacing w:after="0" w:line="259" w:lineRule="auto"/>
        <w:ind w:left="710" w:firstLine="0"/>
        <w:jc w:val="left"/>
      </w:pPr>
      <w:r>
        <w:t xml:space="preserve"> </w:t>
      </w:r>
    </w:p>
    <w:p w:rsidR="000C44AF" w:rsidRDefault="008D14C2">
      <w:pPr>
        <w:spacing w:after="59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33.3  </w:t>
      </w:r>
    </w:p>
    <w:p w:rsidR="000C44AF" w:rsidRDefault="008D14C2">
      <w:pPr>
        <w:ind w:left="6" w:right="11"/>
      </w:pPr>
      <w:r>
        <w:t>Отходы утилизируются безопасным образом в соответствии с законодательством Республики Казахстан ***; острые, колющие и режущие предметы утилизируются в специальные контейнеры для безопасного сбора и утилизации отходов</w:t>
      </w:r>
      <w:r>
        <w:t xml:space="preserve"> </w:t>
      </w:r>
    </w:p>
    <w:p w:rsidR="000C44AF" w:rsidRDefault="008D14C2">
      <w:pPr>
        <w:spacing w:after="53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Медицинская организац</w:t>
      </w:r>
      <w:r>
        <w:t>ия разрабатывает и внедряет СОП для снижения рисков проколов и инфекций от обращения с иглами и лезвиям. Процедуры, которые рассматривают все шаги процесса, включая определение типа и использование контейнеров, их утилизацию и контроль за процессом утилиза</w:t>
      </w:r>
      <w:r>
        <w:t xml:space="preserve">ции. </w:t>
      </w:r>
      <w:r>
        <w:t xml:space="preserve"> </w:t>
      </w:r>
      <w:r>
        <w:t xml:space="preserve">Медицинская организация предоставляет обучение персоналу по безопасному обращению с иглами и лезвиями. </w:t>
      </w:r>
      <w:r>
        <w:t xml:space="preserve"> </w:t>
      </w:r>
    </w:p>
    <w:p w:rsidR="000C44AF" w:rsidRDefault="008D14C2">
      <w:pPr>
        <w:spacing w:after="60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Доказательная база</w:t>
      </w:r>
      <w:r>
        <w:rPr>
          <w:rFonts w:ascii="Calibri" w:eastAsia="Calibri" w:hAnsi="Calibri" w:cs="Calibri"/>
          <w:b/>
          <w:i/>
        </w:rPr>
        <w:t>:</w:t>
      </w:r>
      <w:r>
        <w:t xml:space="preserve"> </w:t>
      </w:r>
    </w:p>
    <w:p w:rsidR="000C44AF" w:rsidRDefault="008D14C2">
      <w:pPr>
        <w:numPr>
          <w:ilvl w:val="0"/>
          <w:numId w:val="224"/>
        </w:numPr>
        <w:spacing w:after="58"/>
        <w:ind w:right="11" w:hanging="360"/>
      </w:pPr>
      <w:r>
        <w:t>СОП по утилизации  медицинских отходов, в том числе  острых, колющих и режущих предметов.</w:t>
      </w:r>
      <w:r>
        <w:t xml:space="preserve"> </w:t>
      </w:r>
    </w:p>
    <w:p w:rsidR="000C44AF" w:rsidRDefault="008D14C2">
      <w:pPr>
        <w:numPr>
          <w:ilvl w:val="0"/>
          <w:numId w:val="224"/>
        </w:numPr>
        <w:spacing w:after="54"/>
        <w:ind w:right="11" w:hanging="360"/>
      </w:pPr>
      <w:r>
        <w:t>Обход и наблюдение МО.</w:t>
      </w:r>
      <w:r>
        <w:t xml:space="preserve"> </w:t>
      </w:r>
    </w:p>
    <w:p w:rsidR="000C44AF" w:rsidRDefault="008D14C2">
      <w:pPr>
        <w:numPr>
          <w:ilvl w:val="0"/>
          <w:numId w:val="224"/>
        </w:numPr>
        <w:ind w:right="11" w:hanging="360"/>
      </w:pPr>
      <w:r>
        <w:t>Опрос персонала.</w:t>
      </w:r>
      <w:r>
        <w:t xml:space="preserve"> </w:t>
      </w:r>
    </w:p>
    <w:p w:rsidR="000C44AF" w:rsidRDefault="008D14C2">
      <w:pPr>
        <w:spacing w:after="0" w:line="259" w:lineRule="auto"/>
        <w:ind w:left="710" w:firstLine="0"/>
        <w:jc w:val="left"/>
      </w:pPr>
      <w:r>
        <w:t xml:space="preserve"> </w:t>
      </w:r>
    </w:p>
    <w:p w:rsidR="000C44AF" w:rsidRDefault="008D14C2">
      <w:pPr>
        <w:spacing w:after="59" w:line="259" w:lineRule="auto"/>
        <w:ind w:left="0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33.4  </w:t>
      </w:r>
    </w:p>
    <w:p w:rsidR="000C44AF" w:rsidRDefault="008D14C2">
      <w:pPr>
        <w:ind w:left="6" w:right="11"/>
      </w:pPr>
      <w:r>
        <w:t>Остатки и компоненты крови, биологические жидкости, ткани организма хранятся и утилизируются с минимизацией риска инфицирования в маркированных контейнерах согласно классификации отходов, с соблюдением температурного р</w:t>
      </w:r>
      <w:r>
        <w:t>ежима и сроков временного хранения</w:t>
      </w:r>
      <w:r>
        <w:t xml:space="preserve">. </w:t>
      </w:r>
    </w:p>
    <w:p w:rsidR="000C44AF" w:rsidRDefault="008D14C2">
      <w:pPr>
        <w:spacing w:after="53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4" w:line="281" w:lineRule="auto"/>
        <w:ind w:left="6" w:hanging="9"/>
        <w:jc w:val="left"/>
      </w:pPr>
      <w:r>
        <w:t>В соответствии с нормативными правовыми актами Республики К;азахстан, в медицинской организации соблюдаются требования по сбору, хранению и утилизации медицинских отходов, в том числе инфицированных отхо</w:t>
      </w:r>
      <w:r>
        <w:t>дов и биологических жидкостей, тканей организма, остатков и компонентов крови проводится с минимизацией риска переноса инфекции.</w:t>
      </w:r>
      <w:r>
        <w:t xml:space="preserve"> </w:t>
      </w:r>
    </w:p>
    <w:p w:rsidR="000C44AF" w:rsidRDefault="008D14C2">
      <w:pPr>
        <w:spacing w:after="6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Доказательная база</w:t>
      </w:r>
      <w:r>
        <w:rPr>
          <w:rFonts w:ascii="Calibri" w:eastAsia="Calibri" w:hAnsi="Calibri" w:cs="Calibri"/>
          <w:b/>
          <w:i/>
        </w:rPr>
        <w:t>:</w:t>
      </w:r>
      <w:r>
        <w:t xml:space="preserve"> </w:t>
      </w:r>
    </w:p>
    <w:p w:rsidR="000C44AF" w:rsidRDefault="008D14C2">
      <w:pPr>
        <w:numPr>
          <w:ilvl w:val="0"/>
          <w:numId w:val="225"/>
        </w:numPr>
        <w:spacing w:after="55"/>
        <w:ind w:right="11" w:hanging="360"/>
      </w:pPr>
      <w:r>
        <w:t>Наблюдение за исполнением персоналом</w:t>
      </w:r>
      <w:r>
        <w:t xml:space="preserve"> </w:t>
      </w:r>
      <w:r>
        <w:t>утвержденных правил, процедур</w:t>
      </w:r>
      <w:r>
        <w:t xml:space="preserve">. </w:t>
      </w:r>
    </w:p>
    <w:p w:rsidR="000C44AF" w:rsidRDefault="008D14C2">
      <w:pPr>
        <w:numPr>
          <w:ilvl w:val="0"/>
          <w:numId w:val="225"/>
        </w:numPr>
        <w:ind w:right="11" w:hanging="360"/>
      </w:pPr>
      <w:r>
        <w:t>Опрос персонала.</w:t>
      </w:r>
      <w:r>
        <w:t xml:space="preserve"> </w:t>
      </w:r>
    </w:p>
    <w:p w:rsidR="000C44AF" w:rsidRDefault="008D14C2">
      <w:pPr>
        <w:spacing w:after="0" w:line="259" w:lineRule="auto"/>
        <w:ind w:left="709" w:firstLine="0"/>
        <w:jc w:val="left"/>
      </w:pPr>
      <w:r>
        <w:t xml:space="preserve"> </w:t>
      </w:r>
    </w:p>
    <w:p w:rsidR="000C44AF" w:rsidRDefault="008D14C2">
      <w:pPr>
        <w:spacing w:after="59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33.5  </w:t>
      </w:r>
    </w:p>
    <w:p w:rsidR="000C44AF" w:rsidRDefault="008D14C2">
      <w:pPr>
        <w:ind w:left="6" w:right="11"/>
      </w:pPr>
      <w:r>
        <w:t xml:space="preserve">Персонал обучается процедурам по обращению с медицинскими отходами и соблюдает их на практике </w:t>
      </w:r>
      <w:r>
        <w:t xml:space="preserve">** </w:t>
      </w:r>
    </w:p>
    <w:p w:rsidR="000C44AF" w:rsidRDefault="008D14C2">
      <w:pPr>
        <w:spacing w:after="55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Комментарии:</w:t>
      </w:r>
      <w:r>
        <w:t xml:space="preserve"> </w:t>
      </w:r>
    </w:p>
    <w:p w:rsidR="000C44AF" w:rsidRDefault="008D14C2">
      <w:pPr>
        <w:spacing w:after="61"/>
        <w:ind w:left="6" w:right="11"/>
      </w:pPr>
      <w:r>
        <w:t>Персонал, имеющий дело с опасными материалами и отходами:</w:t>
      </w:r>
      <w:r>
        <w:t xml:space="preserve"> </w:t>
      </w:r>
    </w:p>
    <w:p w:rsidR="000C44AF" w:rsidRDefault="008D14C2">
      <w:pPr>
        <w:numPr>
          <w:ilvl w:val="0"/>
          <w:numId w:val="226"/>
        </w:numPr>
        <w:spacing w:line="322" w:lineRule="auto"/>
        <w:ind w:right="11" w:hanging="426"/>
      </w:pPr>
      <w:r>
        <w:t>проходит надлежащий инструктаж, обучение и получает информацию о ри</w:t>
      </w:r>
      <w:r>
        <w:t>сках, связанных с такой работой</w:t>
      </w:r>
      <w:r>
        <w:t xml:space="preserve">; </w:t>
      </w:r>
    </w:p>
    <w:p w:rsidR="000C44AF" w:rsidRDefault="008D14C2">
      <w:pPr>
        <w:numPr>
          <w:ilvl w:val="0"/>
          <w:numId w:val="226"/>
        </w:numPr>
        <w:spacing w:line="324" w:lineRule="auto"/>
        <w:ind w:right="11" w:hanging="426"/>
      </w:pPr>
      <w:r>
        <w:t>выполняет документально оформленные стратегии и процедуры в целях безопасного управления отходами</w:t>
      </w:r>
      <w:r>
        <w:t xml:space="preserve">; </w:t>
      </w:r>
    </w:p>
    <w:p w:rsidR="000C44AF" w:rsidRDefault="008D14C2">
      <w:pPr>
        <w:numPr>
          <w:ilvl w:val="0"/>
          <w:numId w:val="226"/>
        </w:numPr>
        <w:ind w:right="11" w:hanging="426"/>
      </w:pPr>
      <w:r>
        <w:t>снабжается защитной экипировкой и</w:t>
      </w:r>
      <w:r>
        <w:t xml:space="preserve"> </w:t>
      </w:r>
      <w:r>
        <w:t>спецодеждой, соответствующей рискам.</w:t>
      </w:r>
      <w:r>
        <w:rPr>
          <w:b/>
          <w:i/>
        </w:rPr>
        <w:t xml:space="preserve"> </w:t>
      </w:r>
    </w:p>
    <w:p w:rsidR="000C44AF" w:rsidRDefault="008D14C2">
      <w:pPr>
        <w:spacing w:after="53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227"/>
        </w:numPr>
        <w:spacing w:after="64"/>
        <w:ind w:right="11" w:hanging="415"/>
      </w:pPr>
      <w:r>
        <w:t>Журнал прохождения инструктажа.</w:t>
      </w:r>
      <w:r>
        <w:t xml:space="preserve"> </w:t>
      </w:r>
    </w:p>
    <w:p w:rsidR="000C44AF" w:rsidRDefault="008D14C2">
      <w:pPr>
        <w:numPr>
          <w:ilvl w:val="0"/>
          <w:numId w:val="227"/>
        </w:numPr>
        <w:spacing w:line="331" w:lineRule="auto"/>
        <w:ind w:right="11" w:hanging="415"/>
      </w:pPr>
      <w:r>
        <w:t>Документы, подтверждающие прохождение инструктажа, обучения, персонала по обращению с опасными материалами и отходами.</w:t>
      </w:r>
      <w:r>
        <w:t xml:space="preserve"> </w:t>
      </w:r>
    </w:p>
    <w:p w:rsidR="000C44AF" w:rsidRDefault="008D14C2">
      <w:pPr>
        <w:numPr>
          <w:ilvl w:val="0"/>
          <w:numId w:val="227"/>
        </w:numPr>
        <w:spacing w:line="329" w:lineRule="auto"/>
        <w:ind w:right="11" w:hanging="415"/>
      </w:pPr>
      <w:r>
        <w:t>Наличие специальной одежды и средств индивидуальной защиты для работы с медицинскими отходами.</w:t>
      </w:r>
      <w:r>
        <w:t xml:space="preserve"> </w:t>
      </w:r>
    </w:p>
    <w:p w:rsidR="000C44AF" w:rsidRDefault="008D14C2">
      <w:pPr>
        <w:numPr>
          <w:ilvl w:val="0"/>
          <w:numId w:val="227"/>
        </w:numPr>
        <w:spacing w:line="331" w:lineRule="auto"/>
        <w:ind w:right="11" w:hanging="415"/>
      </w:pPr>
      <w:r>
        <w:t>Опрос и наблюдение за исполнением персоналом утвержденных правил и процедур по обращению с медицинскими отходами.</w:t>
      </w:r>
      <w: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58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34.0 ИНЖЕНЕРНЫЕ СИСТЕМЫ И РЕМОНТНЫЕ РАБОТЫ </w:t>
      </w:r>
    </w:p>
    <w:p w:rsidR="000C44AF" w:rsidRDefault="008D14C2">
      <w:pPr>
        <w:spacing w:after="4" w:line="418" w:lineRule="auto"/>
        <w:ind w:left="8" w:hanging="10"/>
      </w:pPr>
      <w:r>
        <w:rPr>
          <w:b/>
        </w:rPr>
        <w:t xml:space="preserve">Инфекционный контроль поддерживается инженерными системами, а также при проведении ремонтных работ </w:t>
      </w:r>
      <w:r>
        <w:rPr>
          <w:b/>
          <w:i/>
        </w:rPr>
        <w:t xml:space="preserve">Нормативная база: </w:t>
      </w:r>
    </w:p>
    <w:p w:rsidR="000C44AF" w:rsidRDefault="008D14C2">
      <w:pPr>
        <w:numPr>
          <w:ilvl w:val="0"/>
          <w:numId w:val="228"/>
        </w:numPr>
        <w:spacing w:after="43"/>
        <w:ind w:right="11" w:hanging="239"/>
      </w:pPr>
      <w:r>
        <w:t>Кодекс Республики Казахстан о здоровье народа и системе здравоохранения от 18.09.2009 № 193</w:t>
      </w:r>
      <w:r>
        <w:t xml:space="preserve">IV; </w:t>
      </w:r>
    </w:p>
    <w:p w:rsidR="000C44AF" w:rsidRDefault="008D14C2">
      <w:pPr>
        <w:numPr>
          <w:ilvl w:val="0"/>
          <w:numId w:val="228"/>
        </w:numPr>
        <w:spacing w:after="62"/>
        <w:ind w:right="11" w:hanging="239"/>
      </w:pPr>
      <w:r>
        <w:t xml:space="preserve">Экологический Кодекс Республики Казахстан </w:t>
      </w:r>
      <w:r>
        <w:t>от 09.01.2007 г. №212;</w:t>
      </w:r>
      <w:r>
        <w:t xml:space="preserve">  </w:t>
      </w:r>
    </w:p>
    <w:p w:rsidR="000C44AF" w:rsidRDefault="008D14C2">
      <w:pPr>
        <w:numPr>
          <w:ilvl w:val="0"/>
          <w:numId w:val="228"/>
        </w:numPr>
        <w:spacing w:after="61"/>
        <w:ind w:right="11" w:hanging="239"/>
      </w:pPr>
      <w:r>
        <w:t>Трудовой Кодекс Республики Казахстан от 23 апреля 2015 года № 414</w:t>
      </w:r>
      <w:r>
        <w:t>-</w:t>
      </w:r>
      <w:r>
        <w:t>V ЗРК;</w:t>
      </w:r>
      <w:r>
        <w:t xml:space="preserve"> </w:t>
      </w:r>
    </w:p>
    <w:p w:rsidR="000C44AF" w:rsidRDefault="008D14C2">
      <w:pPr>
        <w:numPr>
          <w:ilvl w:val="0"/>
          <w:numId w:val="228"/>
        </w:numPr>
        <w:spacing w:after="4" w:line="281" w:lineRule="auto"/>
        <w:ind w:right="11" w:hanging="239"/>
      </w:pPr>
      <w:r>
        <w:t>Санитарные правила «Санитарно</w:t>
      </w:r>
      <w:r>
        <w:t>-</w:t>
      </w:r>
      <w:r>
        <w:t>эпидемиологические требования к объектам здравоохранения» утвержденные приказом и.о. Министра национальной экономики Республики</w:t>
      </w:r>
      <w:r>
        <w:t xml:space="preserve"> Казахстан от 24 февраля 2015 года № 127.</w:t>
      </w:r>
      <w:r>
        <w:rPr>
          <w:b/>
        </w:rPr>
        <w:t xml:space="preserve"> </w:t>
      </w:r>
    </w:p>
    <w:p w:rsidR="000C44AF" w:rsidRDefault="008D14C2">
      <w:pPr>
        <w:spacing w:after="0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8" w:line="259" w:lineRule="auto"/>
        <w:ind w:left="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34.1</w:t>
      </w:r>
      <w:r>
        <w:t xml:space="preserve">  </w:t>
      </w:r>
    </w:p>
    <w:p w:rsidR="000C44AF" w:rsidRDefault="008D14C2">
      <w:pPr>
        <w:spacing w:after="35"/>
        <w:ind w:left="6" w:right="11"/>
      </w:pPr>
      <w:r>
        <w:t>В местах, где необходима асептическая рабочая зона, (микробиологическая, патологоанатомическая лаборатории) устанавливаются ламинарные боксы</w:t>
      </w:r>
      <w:r>
        <w:t xml:space="preserve">. </w:t>
      </w:r>
    </w:p>
    <w:p w:rsidR="000C44AF" w:rsidRDefault="008D14C2">
      <w:pPr>
        <w:spacing w:after="53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61"/>
        <w:ind w:left="6" w:right="11"/>
      </w:pPr>
      <w:r>
        <w:t>Ламинарные боксы (укрытия)</w:t>
      </w:r>
      <w:r>
        <w:t xml:space="preserve"> - </w:t>
      </w:r>
      <w:r>
        <w:t>основное оборудование, используемое для создания беспылевой абактериальной воздушной среды. Ламинарные боксы обеспечивают защиту исключительно продуктов, помещенных в рабочую зону, от внешнего и перекрестного загрязнений, и не обеспечивают защиту ни персон</w:t>
      </w:r>
      <w:r>
        <w:t>ала, ни окружающей среды.</w:t>
      </w:r>
      <w:r>
        <w:rPr>
          <w:b/>
          <w:i/>
        </w:rPr>
        <w:t xml:space="preserve"> </w:t>
      </w:r>
    </w:p>
    <w:p w:rsidR="000C44AF" w:rsidRDefault="008D14C2">
      <w:pPr>
        <w:ind w:left="6" w:right="11"/>
      </w:pPr>
      <w:r>
        <w:t>Ламинарные боксы устанавливаются с целью создания</w:t>
      </w:r>
      <w:r>
        <w:t xml:space="preserve"> </w:t>
      </w:r>
      <w:r>
        <w:t>бесперебойной системы инженерного обеспечения для поддержания безопасных и комфортных условий для пациентов и их семей, работников и посетителей.</w:t>
      </w:r>
      <w:r>
        <w:t xml:space="preserve">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229"/>
        </w:numPr>
        <w:spacing w:after="41"/>
        <w:ind w:right="11" w:hanging="360"/>
      </w:pPr>
      <w:r>
        <w:t>Журнал по</w:t>
      </w:r>
      <w:r>
        <w:t xml:space="preserve"> технике безопасности</w:t>
      </w:r>
      <w:r>
        <w:t xml:space="preserve">. </w:t>
      </w:r>
    </w:p>
    <w:p w:rsidR="000C44AF" w:rsidRDefault="008D14C2">
      <w:pPr>
        <w:numPr>
          <w:ilvl w:val="0"/>
          <w:numId w:val="229"/>
        </w:numPr>
        <w:ind w:right="11" w:hanging="360"/>
      </w:pPr>
      <w:r>
        <w:t>Осмотр</w:t>
      </w:r>
      <w:r>
        <w:t xml:space="preserve">. </w:t>
      </w:r>
    </w:p>
    <w:p w:rsidR="000C44AF" w:rsidRDefault="008D14C2">
      <w:pPr>
        <w:spacing w:after="0" w:line="259" w:lineRule="auto"/>
        <w:ind w:left="1" w:firstLine="0"/>
        <w:jc w:val="left"/>
      </w:pPr>
      <w:r>
        <w:t xml:space="preserve"> </w:t>
      </w:r>
    </w:p>
    <w:p w:rsidR="000C44AF" w:rsidRDefault="008D14C2">
      <w:pPr>
        <w:spacing w:after="49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34.2</w:t>
      </w:r>
      <w:r>
        <w:t xml:space="preserve">  </w:t>
      </w:r>
    </w:p>
    <w:p w:rsidR="000C44AF" w:rsidRDefault="008D14C2">
      <w:pPr>
        <w:spacing w:after="36"/>
        <w:ind w:left="6" w:right="11"/>
      </w:pPr>
      <w:r>
        <w:t>Фильтр с отдельным входом и (или) изолятор с боксом для изоляции пациентов с инфекцией оснащается в соответствии с законодательством Республики Казахстан ***</w:t>
      </w:r>
      <w:r>
        <w:t xml:space="preserve"> </w:t>
      </w:r>
    </w:p>
    <w:p w:rsidR="000C44AF" w:rsidRDefault="008D14C2">
      <w:pPr>
        <w:spacing w:after="52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57"/>
        <w:ind w:left="6" w:right="11"/>
      </w:pPr>
      <w:r>
        <w:rPr>
          <w:i/>
        </w:rPr>
        <w:t xml:space="preserve">Бокс </w:t>
      </w:r>
      <w:r>
        <w:t xml:space="preserve">- </w:t>
      </w:r>
      <w:r>
        <w:t xml:space="preserve">помещение, имеющее отдельный вход для поступления больного извне. В состав боксов и полубоксов входит санитарный узел, состоящий из туалета и ванной, палата и шлюз между палатой и коридором. </w:t>
      </w:r>
      <w:r>
        <w:t xml:space="preserve"> </w:t>
      </w:r>
    </w:p>
    <w:p w:rsidR="000C44AF" w:rsidRDefault="008D14C2">
      <w:pPr>
        <w:ind w:left="6" w:right="11"/>
      </w:pPr>
      <w:r>
        <w:rPr>
          <w:i/>
        </w:rPr>
        <w:t>Шлюз</w:t>
      </w:r>
      <w:r>
        <w:t xml:space="preserve"> – </w:t>
      </w:r>
      <w:r>
        <w:t>помещение с санитарно</w:t>
      </w:r>
      <w:r>
        <w:t>-</w:t>
      </w:r>
      <w:r>
        <w:t>техническими устройствами (раковин</w:t>
      </w:r>
      <w:r>
        <w:t>а для мытья рук, устройство по обеззараживанию воздуха), устраняющее возможность проникания воздуха из одного помещения в другое, и размещенное между помещениями с различными уровнями загрязнения воздуха. В приемном отделении инфекционного стационара (в то</w:t>
      </w:r>
      <w:r>
        <w:t>м числе, противотуберкулезного) предусматривается не менее двух приемно</w:t>
      </w:r>
      <w:r>
        <w:t>-</w:t>
      </w:r>
      <w:r>
        <w:t>смотровых боксов. Бокс имеет тамбур с выходом наружу. Вход персонала в боксы предусматривается из неинфекционного «условно чистого» коридора через шлюзы, в которых проводится смена спе</w:t>
      </w:r>
      <w:r>
        <w:t xml:space="preserve">циальной одежды, мытье и дезинфекция рук. </w:t>
      </w:r>
      <w:r>
        <w:rPr>
          <w:color w:val="1A1A1A"/>
        </w:rPr>
        <w:t xml:space="preserve">За изолятором закрепляется необходимое имущество: одежда и белье для пациентов, спецодежда для персонала, постельные </w:t>
      </w:r>
    </w:p>
    <w:p w:rsidR="000C44AF" w:rsidRDefault="000C44AF">
      <w:pPr>
        <w:sectPr w:rsidR="000C44AF">
          <w:footerReference w:type="even" r:id="rId46"/>
          <w:footerReference w:type="default" r:id="rId47"/>
          <w:footerReference w:type="first" r:id="rId48"/>
          <w:pgSz w:w="11906" w:h="16838"/>
          <w:pgMar w:top="1178" w:right="1130" w:bottom="488" w:left="1133" w:header="720" w:footer="467" w:gutter="0"/>
          <w:cols w:space="720"/>
          <w:titlePg/>
        </w:sectPr>
      </w:pPr>
    </w:p>
    <w:p w:rsidR="000C44AF" w:rsidRDefault="008D14C2">
      <w:pPr>
        <w:ind w:left="6" w:right="11"/>
      </w:pPr>
      <w:r>
        <w:rPr>
          <w:color w:val="1A1A1A"/>
        </w:rPr>
        <w:t>принадлежности, посуда, предметы ухода за больным, полотенце, мочалка, мыло, инструментарий, ведро с крышкой для сбора и обеззараживания выделений, а также достаточный запас дезинфекционных средств.</w:t>
      </w:r>
      <w:r>
        <w:rPr>
          <w:color w:val="1A1A1A"/>
        </w:rPr>
        <w:t xml:space="preserve"> </w:t>
      </w:r>
      <w:r>
        <w:t>В инфекционных, туберкулезных, кожно</w:t>
      </w:r>
      <w:r>
        <w:t>-</w:t>
      </w:r>
      <w:r>
        <w:t>венерологических отд</w:t>
      </w:r>
      <w:r>
        <w:t>елениях устанавливаются умывальники с локтевыми или бесконтактными кранами в шлюзах боксов, полубоксов и туалетах для персонала, а также предусматриваются педальные спуски для смывных бачков во всех туалетах.</w:t>
      </w:r>
      <w:r>
        <w:t xml:space="preserve"> </w:t>
      </w:r>
      <w:r>
        <w:t>В инфекционных стационарах (отделениях) в том ч</w:t>
      </w:r>
      <w:r>
        <w:t>исле в противотуберкулезных, в каждом боксе и полубоксе в палатной секции устанавливается отдельная вытяжная система вентиляции с гравитационным побуждением. При отсутствии в инфекционных отделениях приточно</w:t>
      </w:r>
      <w:r>
        <w:t>-</w:t>
      </w:r>
      <w:r>
        <w:t>вытяжной вентиляции с искусственным побуждением,</w:t>
      </w:r>
      <w:r>
        <w:t xml:space="preserve"> оборудуется естественная вентиляция с оснащением каждого бокса и полубокса устройством обеззараживания воздуха рециркуляционного типа.</w:t>
      </w:r>
      <w:r>
        <w:t xml:space="preserve"> </w:t>
      </w:r>
      <w:r>
        <w:t>Все двери помещений и шлюзов оборудуются устройствами для автоматического закрывания, двери палат и боксов (в нижней час</w:t>
      </w:r>
      <w:r>
        <w:t>ти полотна) вентиляционными решетками для притока воздуха.</w:t>
      </w:r>
      <w:r>
        <w:t xml:space="preserve"> </w:t>
      </w:r>
      <w:r>
        <w:t>В боксах инфекционных отделений предусматриваются остекленные проемы из шлюзов в палаты, передаточные шкафы для доставки из шлюза в палату пищи, лекарственных средств и белья. В боксированных палат</w:t>
      </w:r>
      <w:r>
        <w:t>ах эти шкафы организуются из коридора в палату. В случае подозрения на инфекционное заболевание пациента изолируют в диагностическую палату при приемном отделении (бокс) до перевода в инфекционное отделение (в больницу) в палате.</w:t>
      </w:r>
      <w:r>
        <w:t xml:space="preserve"> </w:t>
      </w:r>
      <w:r>
        <w:rPr>
          <w:color w:val="1A1A1A"/>
        </w:rPr>
        <w:t>При необходимости подвергн</w:t>
      </w:r>
      <w:r>
        <w:rPr>
          <w:color w:val="1A1A1A"/>
        </w:rPr>
        <w:t>уть изоляции большое число лиц, соприкасавшихся с больными, используются все подходящие помещения, для чего предусматривается запасное оборудование.</w:t>
      </w:r>
      <w:r>
        <w:rPr>
          <w:color w:val="1A1A1A"/>
        </w:rPr>
        <w:t xml:space="preserve"> </w:t>
      </w:r>
      <w:r>
        <w:rPr>
          <w:color w:val="1A1A1A"/>
        </w:rPr>
        <w:t>В изоляторе</w:t>
      </w:r>
      <w:r>
        <w:rPr>
          <w:color w:val="1A1A1A"/>
        </w:rPr>
        <w:t xml:space="preserve"> </w:t>
      </w:r>
      <w:r>
        <w:rPr>
          <w:color w:val="1A1A1A"/>
        </w:rPr>
        <w:t>соблюдается строгий противоэпидемический режим с целью предотвратить заражение больных и персон</w:t>
      </w:r>
      <w:r>
        <w:rPr>
          <w:color w:val="1A1A1A"/>
        </w:rPr>
        <w:t>ала внутри изолятора</w:t>
      </w:r>
      <w:r>
        <w:rPr>
          <w:color w:val="1A1A1A"/>
        </w:rPr>
        <w:t xml:space="preserve"> </w:t>
      </w:r>
      <w:r>
        <w:rPr>
          <w:color w:val="1A1A1A"/>
        </w:rPr>
        <w:t>и распространение инфекции за его пределы. При поступлении больного в изолятор</w:t>
      </w:r>
      <w:r>
        <w:rPr>
          <w:color w:val="1A1A1A"/>
        </w:rPr>
        <w:t xml:space="preserve"> </w:t>
      </w:r>
      <w:r>
        <w:rPr>
          <w:color w:val="1A1A1A"/>
        </w:rPr>
        <w:t>он проходит</w:t>
      </w:r>
      <w:r>
        <w:rPr>
          <w:color w:val="1A1A1A"/>
        </w:rPr>
        <w:t xml:space="preserve"> </w:t>
      </w:r>
      <w:r>
        <w:rPr>
          <w:color w:val="1A1A1A"/>
        </w:rPr>
        <w:t>санитарную обработку. К работе в изоляторе</w:t>
      </w:r>
      <w:r>
        <w:rPr>
          <w:color w:val="1A1A1A"/>
        </w:rPr>
        <w:t xml:space="preserve"> </w:t>
      </w:r>
      <w:r>
        <w:rPr>
          <w:color w:val="1A1A1A"/>
        </w:rPr>
        <w:t xml:space="preserve">по уходу за заразными больными </w:t>
      </w:r>
      <w:r>
        <w:t>допускается только постоянный хорошо обученный персонал</w:t>
      </w:r>
      <w:r>
        <w:t xml:space="preserve">.  </w:t>
      </w:r>
      <w:r>
        <w:t xml:space="preserve">Запрещается </w:t>
      </w:r>
      <w:r>
        <w:t>посещение изолируемых родственниками и другими лицами. Имущество из изолятора выносят только после его предварительного обеззараживания. Выписку больных производят под контролем лабораторных исследований, после того как больной перестал представлять эпидем</w:t>
      </w:r>
      <w:r>
        <w:t>ическую опасность для окружающих.</w:t>
      </w:r>
      <w:r>
        <w:rPr>
          <w:b/>
          <w:i/>
        </w:rPr>
        <w:t xml:space="preserve"> </w:t>
      </w:r>
    </w:p>
    <w:p w:rsidR="000C44AF" w:rsidRDefault="008D14C2">
      <w:pPr>
        <w:spacing w:after="54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230"/>
        </w:numPr>
        <w:spacing w:after="42"/>
        <w:ind w:right="11" w:hanging="360"/>
      </w:pPr>
      <w:r>
        <w:t>Правила и процедуры по инфекционному контролю.</w:t>
      </w:r>
      <w:r>
        <w:t xml:space="preserve"> </w:t>
      </w:r>
    </w:p>
    <w:p w:rsidR="000C44AF" w:rsidRDefault="008D14C2">
      <w:pPr>
        <w:numPr>
          <w:ilvl w:val="0"/>
          <w:numId w:val="230"/>
        </w:numPr>
        <w:spacing w:after="47"/>
        <w:ind w:right="11" w:hanging="360"/>
      </w:pPr>
      <w:r>
        <w:t>Осмотр</w:t>
      </w:r>
      <w:r>
        <w:t xml:space="preserve">. </w:t>
      </w:r>
    </w:p>
    <w:p w:rsidR="000C44AF" w:rsidRDefault="008D14C2">
      <w:pPr>
        <w:numPr>
          <w:ilvl w:val="0"/>
          <w:numId w:val="230"/>
        </w:numPr>
        <w:ind w:right="11" w:hanging="360"/>
      </w:pPr>
      <w:r>
        <w:t>Опрос персонала</w:t>
      </w:r>
      <w:r>
        <w:t xml:space="preserve">. </w:t>
      </w:r>
    </w:p>
    <w:p w:rsidR="000C44AF" w:rsidRDefault="008D14C2">
      <w:pPr>
        <w:spacing w:after="0" w:line="259" w:lineRule="auto"/>
        <w:ind w:left="71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9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34.3</w:t>
      </w:r>
      <w:r>
        <w:t xml:space="preserve">  </w:t>
      </w:r>
    </w:p>
    <w:p w:rsidR="000C44AF" w:rsidRDefault="008D14C2">
      <w:pPr>
        <w:spacing w:after="33"/>
        <w:ind w:left="6" w:right="11"/>
      </w:pPr>
      <w:r>
        <w:t>В медицинской организации проводится обучение лиц, привлекаемых для проведения ремонтных работ</w:t>
      </w:r>
      <w:r>
        <w:t xml:space="preserve">, </w:t>
      </w:r>
      <w:r>
        <w:t>по вопросам инфекционного контроля</w:t>
      </w:r>
      <w:r>
        <w:t xml:space="preserve">. </w:t>
      </w:r>
    </w:p>
    <w:p w:rsidR="000C44AF" w:rsidRDefault="008D14C2">
      <w:pPr>
        <w:spacing w:after="51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tabs>
          <w:tab w:val="center" w:pos="2124"/>
        </w:tabs>
        <w:spacing w:after="62" w:line="265" w:lineRule="auto"/>
        <w:ind w:left="-2" w:firstLine="0"/>
        <w:jc w:val="left"/>
      </w:pPr>
      <w:r>
        <w:rPr>
          <w:b/>
          <w:i/>
        </w:rPr>
        <w:t xml:space="preserve">Комментарии: </w:t>
      </w:r>
      <w:r>
        <w:rPr>
          <w:b/>
          <w:i/>
        </w:rPr>
        <w:tab/>
        <w:t xml:space="preserve"> </w:t>
      </w:r>
    </w:p>
    <w:p w:rsidR="000C44AF" w:rsidRDefault="008D14C2">
      <w:pPr>
        <w:ind w:left="6" w:right="11"/>
      </w:pPr>
      <w:r>
        <w:t>Проведение ремонтных работ имееет эпидемиологическое значение для медицинской  организации.</w:t>
      </w:r>
      <w:r>
        <w:t xml:space="preserve"> </w:t>
      </w:r>
      <w:r>
        <w:t>Обучение по инфекционному контролю, проводимое с лицами,</w:t>
      </w:r>
      <w:r>
        <w:rPr>
          <w:rFonts w:ascii="Calibri" w:eastAsia="Calibri" w:hAnsi="Calibri" w:cs="Calibri"/>
        </w:rPr>
        <w:t xml:space="preserve"> </w:t>
      </w:r>
      <w:r>
        <w:t>привлекаемыми для проведения ремонтных работ снижает</w:t>
      </w:r>
      <w:r>
        <w:t xml:space="preserve"> эпидемиологические риски, предотвращает инфицирование пациента и персонала в результате ремонтно</w:t>
      </w:r>
      <w:r>
        <w:t>-</w:t>
      </w:r>
      <w:r>
        <w:t>строительных работ.</w:t>
      </w:r>
      <w:r>
        <w:t xml:space="preserve"> </w:t>
      </w:r>
    </w:p>
    <w:p w:rsidR="000C44AF" w:rsidRDefault="008D14C2">
      <w:pPr>
        <w:spacing w:after="54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231"/>
        </w:numPr>
        <w:spacing w:line="331" w:lineRule="auto"/>
        <w:ind w:right="11" w:hanging="360"/>
      </w:pPr>
      <w:r>
        <w:t>Учебно</w:t>
      </w:r>
      <w:r>
        <w:t>-</w:t>
      </w:r>
      <w:r>
        <w:t>методические материалы по обучению лиц, привлекаемых для проведения ремонтных работ, по вопросам инфекционн</w:t>
      </w:r>
      <w:r>
        <w:t>ого контроля.</w:t>
      </w:r>
      <w:r>
        <w:t xml:space="preserve"> </w:t>
      </w:r>
    </w:p>
    <w:p w:rsidR="000C44AF" w:rsidRDefault="008D14C2">
      <w:pPr>
        <w:numPr>
          <w:ilvl w:val="0"/>
          <w:numId w:val="231"/>
        </w:numPr>
        <w:spacing w:after="61"/>
        <w:ind w:right="11" w:hanging="360"/>
      </w:pPr>
      <w:r>
        <w:t>Документ о возложении ответственности за обучение.</w:t>
      </w:r>
      <w:r>
        <w:t xml:space="preserve"> </w:t>
      </w:r>
    </w:p>
    <w:p w:rsidR="000C44AF" w:rsidRDefault="008D14C2">
      <w:pPr>
        <w:numPr>
          <w:ilvl w:val="0"/>
          <w:numId w:val="231"/>
        </w:numPr>
        <w:ind w:right="11" w:hanging="360"/>
      </w:pPr>
      <w:r>
        <w:t>Документы, подтверждающие обучение.</w:t>
      </w:r>
      <w:r>
        <w:t xml:space="preserve"> </w:t>
      </w:r>
    </w:p>
    <w:p w:rsidR="000C44AF" w:rsidRDefault="008D14C2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8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34.4</w:t>
      </w:r>
      <w:r>
        <w:t xml:space="preserve">  </w:t>
      </w:r>
    </w:p>
    <w:p w:rsidR="000C44AF" w:rsidRDefault="008D14C2">
      <w:pPr>
        <w:ind w:left="6" w:right="11"/>
      </w:pPr>
      <w:r>
        <w:t>В медицинской организации внедряются процедуры по инфекционному контролю при проведении ремонтных, строительных работ с определением уровня рисков в зависимости от масштаба и вида работ *</w:t>
      </w:r>
      <w:r>
        <w:t xml:space="preserve"> </w:t>
      </w:r>
    </w:p>
    <w:p w:rsidR="000C44AF" w:rsidRDefault="008D14C2">
      <w:pPr>
        <w:spacing w:after="52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374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" w:line="259" w:lineRule="auto"/>
        <w:ind w:left="-3" w:hanging="10"/>
        <w:jc w:val="left"/>
      </w:pPr>
      <w:r>
        <w:rPr>
          <w:rFonts w:ascii="Calibri" w:eastAsia="Calibri" w:hAnsi="Calibri" w:cs="Calibri"/>
          <w:sz w:val="14"/>
        </w:rPr>
        <w:t>Представленная доказательная база является ориентир</w:t>
      </w:r>
      <w:r>
        <w:rPr>
          <w:rFonts w:ascii="Calibri" w:eastAsia="Calibri" w:hAnsi="Calibri" w:cs="Calibri"/>
          <w:sz w:val="14"/>
        </w:rPr>
        <w:t xml:space="preserve">овочной </w:t>
      </w:r>
    </w:p>
    <w:p w:rsidR="000C44AF" w:rsidRDefault="008D14C2">
      <w:pPr>
        <w:spacing w:after="3" w:line="259" w:lineRule="auto"/>
        <w:ind w:left="-3" w:hanging="10"/>
        <w:jc w:val="left"/>
      </w:pPr>
      <w:r>
        <w:rPr>
          <w:rFonts w:ascii="Calibri" w:eastAsia="Calibri" w:hAnsi="Calibri" w:cs="Calibri"/>
          <w:sz w:val="14"/>
        </w:rPr>
        <w:t>Медицинская организация вправе предоставлять другие докозательства исполнения требований стандарта и его критериев</w:t>
      </w:r>
    </w:p>
    <w:p w:rsidR="000C44AF" w:rsidRDefault="008D14C2">
      <w:pPr>
        <w:spacing w:after="62"/>
        <w:ind w:left="6" w:right="11"/>
      </w:pPr>
      <w:r>
        <w:t>Инженерный контроль, надзор за правильной работой системы вентиляции, биологических крышек (капюшоны) в лабораториях, термостаты мор</w:t>
      </w:r>
      <w:r>
        <w:t>озильников и приборов для подогрева воды, применяемые при стерилизации посуды и столовых приборов, демонстрирует важность контроля в уменьшении инфекционных рисков в медицинской организации и хорошей санитарии.</w:t>
      </w:r>
      <w:r>
        <w:t xml:space="preserve"> </w:t>
      </w:r>
    </w:p>
    <w:p w:rsidR="000C44AF" w:rsidRDefault="008D14C2">
      <w:pPr>
        <w:spacing w:after="60"/>
        <w:ind w:left="6" w:right="11"/>
      </w:pPr>
      <w:r>
        <w:t>Снос, строительство или ремонт в любой части</w:t>
      </w:r>
      <w:r>
        <w:t xml:space="preserve"> медицинской организации</w:t>
      </w:r>
      <w:r>
        <w:t xml:space="preserve"> </w:t>
      </w:r>
      <w:r>
        <w:t>может быть серьезным риском для инфекционного контроля. Подверженность пыли и обломкам при строительстве, шум, вибрация и другие угрозы могут быть потенциально опасны для функции легких и безопасности персонала и посетителей.</w:t>
      </w:r>
      <w:r>
        <w:t xml:space="preserve"> </w:t>
      </w:r>
    </w:p>
    <w:p w:rsidR="000C44AF" w:rsidRDefault="008D14C2">
      <w:pPr>
        <w:ind w:left="6" w:right="11"/>
      </w:pPr>
      <w:r>
        <w:t>Медицинская организация</w:t>
      </w:r>
      <w:r>
        <w:t xml:space="preserve"> </w:t>
      </w:r>
      <w:r>
        <w:t xml:space="preserve">использует критерии риска, которые рассматривают влияние ремонта или строительства на качество воздуха, профилактику и контроль инфекций, коммунальные требования, шум, вибрацию и экстренные процедуры </w:t>
      </w:r>
      <w:r>
        <w:t xml:space="preserve"> </w:t>
      </w:r>
    </w:p>
    <w:p w:rsidR="000C44AF" w:rsidRDefault="008D14C2">
      <w:pPr>
        <w:ind w:left="6" w:right="11"/>
      </w:pPr>
      <w:r>
        <w:t>Эпидемиологом применяются крит</w:t>
      </w:r>
      <w:r>
        <w:t>ерии оценки инфекционных рисков перед проведением любых ремонтных, строительных работ. Оценка включает влияние на качество воздуха и инфекционный контроль. В форме разрешения указываются рекомендуемые меры для подразделения.</w:t>
      </w:r>
      <w:r>
        <w:rPr>
          <w:rFonts w:ascii="Garamond" w:eastAsia="Garamond" w:hAnsi="Garamond" w:cs="Garamond"/>
        </w:rPr>
        <w:t xml:space="preserve"> </w:t>
      </w:r>
    </w:p>
    <w:p w:rsidR="000C44AF" w:rsidRDefault="008D14C2">
      <w:pPr>
        <w:spacing w:after="43"/>
        <w:ind w:left="6" w:right="11"/>
      </w:pPr>
      <w:r>
        <w:t>Запрещается начинать строительство без заполнения данной формы и подтверждения эпидемиологом. Эпидемиолог</w:t>
      </w:r>
      <w:r>
        <w:t xml:space="preserve"> </w:t>
      </w:r>
      <w:r>
        <w:t>определяет</w:t>
      </w:r>
      <w:r>
        <w:t xml:space="preserve"> </w:t>
      </w:r>
      <w:r>
        <w:t>группу риска согласно виду работ и прописывает</w:t>
      </w:r>
      <w:r>
        <w:t xml:space="preserve"> </w:t>
      </w:r>
      <w:r>
        <w:t>меры для соблюдения эпидемиологического режима до, во время</w:t>
      </w:r>
      <w:r>
        <w:t xml:space="preserve"> </w:t>
      </w:r>
      <w:r>
        <w:t xml:space="preserve">и после работ. </w:t>
      </w:r>
      <w:r>
        <w:rPr>
          <w:b/>
          <w:i/>
        </w:rPr>
        <w:t xml:space="preserve"> </w:t>
      </w:r>
    </w:p>
    <w:p w:rsidR="000C44AF" w:rsidRDefault="008D14C2">
      <w:pPr>
        <w:spacing w:after="53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Доказательная</w:t>
      </w:r>
      <w:r>
        <w:rPr>
          <w:b/>
          <w:i/>
        </w:rPr>
        <w:t xml:space="preserve"> база: </w:t>
      </w:r>
    </w:p>
    <w:p w:rsidR="000C44AF" w:rsidRDefault="008D14C2">
      <w:pPr>
        <w:numPr>
          <w:ilvl w:val="0"/>
          <w:numId w:val="232"/>
        </w:numPr>
        <w:spacing w:after="56"/>
        <w:ind w:right="11" w:hanging="360"/>
      </w:pPr>
      <w:r>
        <w:t>СОП по инфекционному контролю при проведении ремонтных, строительных работ.</w:t>
      </w:r>
      <w:r>
        <w:t xml:space="preserve"> </w:t>
      </w:r>
    </w:p>
    <w:p w:rsidR="000C44AF" w:rsidRDefault="008D14C2">
      <w:pPr>
        <w:numPr>
          <w:ilvl w:val="0"/>
          <w:numId w:val="232"/>
        </w:numPr>
        <w:ind w:right="11" w:hanging="360"/>
      </w:pPr>
      <w:r>
        <w:t>Опрос персонала.</w:t>
      </w:r>
      <w:r>
        <w:t xml:space="preserve"> </w:t>
      </w:r>
    </w:p>
    <w:p w:rsidR="000C44AF" w:rsidRDefault="008D14C2">
      <w:pPr>
        <w:spacing w:after="50" w:line="259" w:lineRule="auto"/>
        <w:ind w:left="710" w:firstLine="0"/>
        <w:jc w:val="left"/>
      </w:pPr>
      <w: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34.5</w:t>
      </w:r>
      <w:r>
        <w:t xml:space="preserve">  </w:t>
      </w:r>
    </w:p>
    <w:p w:rsidR="000C44AF" w:rsidRDefault="008D14C2">
      <w:pPr>
        <w:spacing w:after="4" w:line="281" w:lineRule="auto"/>
        <w:ind w:left="6" w:hanging="9"/>
        <w:jc w:val="left"/>
      </w:pPr>
      <w:r>
        <w:t xml:space="preserve">Все ремонтные, строительные работы согласовываются письменно с сотрудником, который контролирует </w:t>
      </w:r>
      <w:r>
        <w:tab/>
        <w:t xml:space="preserve">соблюдение </w:t>
      </w:r>
      <w:r>
        <w:tab/>
        <w:t xml:space="preserve">требований </w:t>
      </w:r>
      <w:r>
        <w:tab/>
        <w:t xml:space="preserve">по </w:t>
      </w:r>
      <w:r>
        <w:tab/>
        <w:t>инфекцион</w:t>
      </w:r>
      <w:r>
        <w:t xml:space="preserve">ному </w:t>
      </w:r>
      <w:r>
        <w:tab/>
        <w:t xml:space="preserve">контролю </w:t>
      </w:r>
      <w:r>
        <w:tab/>
        <w:t xml:space="preserve">для </w:t>
      </w:r>
      <w:r>
        <w:tab/>
        <w:t>предотвращения инфицирования пациента и персонала в результате ремонтно</w:t>
      </w:r>
      <w:r>
        <w:t>-</w:t>
      </w:r>
      <w:r>
        <w:t>строительных работ **</w:t>
      </w:r>
      <w:r>
        <w:t xml:space="preserve"> </w:t>
      </w:r>
    </w:p>
    <w:p w:rsidR="000C44AF" w:rsidRDefault="008D14C2">
      <w:pPr>
        <w:spacing w:after="51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spacing w:after="44"/>
        <w:ind w:left="6" w:right="11"/>
      </w:pPr>
      <w:r>
        <w:t>Эпидемиолог или другое ответственное лицо согласовывает письменно все ремонтные и строительные работы для предотвращения инфицирования пациента и персонала в результате ремонтно</w:t>
      </w:r>
      <w:r>
        <w:t>-</w:t>
      </w:r>
      <w:r>
        <w:t>строительных работ. Запрещается начинать строительство, ремонтные работы без с</w:t>
      </w:r>
      <w:r>
        <w:t xml:space="preserve">огласования с ответственным лицом. </w:t>
      </w:r>
      <w:r>
        <w:t xml:space="preserve"> </w:t>
      </w:r>
    </w:p>
    <w:p w:rsidR="000C44AF" w:rsidRDefault="008D14C2">
      <w:pPr>
        <w:spacing w:after="55" w:line="259" w:lineRule="auto"/>
        <w:ind w:left="1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233"/>
        </w:numPr>
        <w:spacing w:line="331" w:lineRule="auto"/>
        <w:ind w:right="11" w:hanging="284"/>
      </w:pPr>
      <w:r>
        <w:t>Должностные инструкции лица, ответственного за контроль соблюдения</w:t>
      </w:r>
      <w:r>
        <w:t xml:space="preserve"> </w:t>
      </w:r>
      <w:r>
        <w:t>требований по инфекционному контролю при проведении ремонтных и строительных работ</w:t>
      </w:r>
      <w:r>
        <w:t xml:space="preserve">. </w:t>
      </w:r>
    </w:p>
    <w:p w:rsidR="000C44AF" w:rsidRDefault="008D14C2">
      <w:pPr>
        <w:numPr>
          <w:ilvl w:val="0"/>
          <w:numId w:val="233"/>
        </w:numPr>
        <w:ind w:right="11" w:hanging="284"/>
      </w:pPr>
      <w:r>
        <w:t>Журнал регистрации письменных согласований п</w:t>
      </w:r>
      <w:r>
        <w:t>о ремонтным и строительным работам</w:t>
      </w:r>
      <w:r>
        <w:t xml:space="preserve">. </w:t>
      </w:r>
    </w:p>
    <w:p w:rsidR="000C44AF" w:rsidRDefault="008D14C2">
      <w:pPr>
        <w:spacing w:after="0" w:line="259" w:lineRule="auto"/>
        <w:ind w:left="71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55" w:line="259" w:lineRule="auto"/>
        <w:ind w:left="0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75" w:line="268" w:lineRule="auto"/>
        <w:ind w:left="8" w:hanging="10"/>
      </w:pPr>
      <w:r>
        <w:rPr>
          <w:b/>
        </w:rPr>
        <w:t xml:space="preserve">35.0 ПРОЦЕДУРА ИЗОЛЯЦИИ  </w:t>
      </w:r>
    </w:p>
    <w:p w:rsidR="000C44AF" w:rsidRDefault="008D14C2">
      <w:pPr>
        <w:spacing w:after="4" w:line="333" w:lineRule="auto"/>
        <w:ind w:left="8" w:hanging="10"/>
      </w:pPr>
      <w:r>
        <w:rPr>
          <w:b/>
        </w:rPr>
        <w:t>В медицинской организации разрабатываются и внедряются процедуры и алгоритмы по изоляции (инфекционного) пациента</w:t>
      </w:r>
      <w:r>
        <w:rPr>
          <w:b/>
          <w:i/>
        </w:rPr>
        <w:t xml:space="preserve"> </w:t>
      </w:r>
    </w:p>
    <w:p w:rsidR="000C44AF" w:rsidRDefault="008D14C2">
      <w:pPr>
        <w:spacing w:after="49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35.1</w:t>
      </w:r>
      <w:r>
        <w:t xml:space="preserve">  </w:t>
      </w:r>
    </w:p>
    <w:p w:rsidR="000C44AF" w:rsidRDefault="008D14C2">
      <w:pPr>
        <w:spacing w:after="33"/>
        <w:ind w:left="6" w:right="11"/>
      </w:pPr>
      <w:r>
        <w:t>Сотрудники медицинской организации обучаются процедурам и алгоритмам по изоляции (инфекционного) пациента</w:t>
      </w:r>
      <w:r>
        <w:t xml:space="preserve">. </w:t>
      </w:r>
    </w:p>
    <w:p w:rsidR="000C44AF" w:rsidRDefault="008D14C2">
      <w:pPr>
        <w:spacing w:after="52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Медицинская организация разрабатывает правила и процедуры, определяющие процедуры изоляции и карантина. Эти процедуры основаны на пу</w:t>
      </w:r>
      <w:r>
        <w:t>тях передачи инфекции и включают пациентов с иммунодефицитом, а также случаи наплыва большого числа пациентов с контагиозными заболеваниями. Процедуры изоляции также рассматривают вопросы защиты сотрудников, посетителей и среды</w:t>
      </w:r>
      <w:r>
        <w:t xml:space="preserve"> </w:t>
      </w:r>
      <w:r>
        <w:t xml:space="preserve">для пациентов. </w:t>
      </w:r>
      <w:r>
        <w:t xml:space="preserve"> </w:t>
      </w:r>
    </w:p>
    <w:p w:rsidR="000C44AF" w:rsidRDefault="008D14C2">
      <w:pPr>
        <w:spacing w:after="617"/>
        <w:ind w:left="6" w:right="11"/>
      </w:pPr>
      <w:r>
        <w:t xml:space="preserve">Действия по предотвращению распространения воздушных инфекций необходимы, чтобы предотвратить передачу возбудителей инфекции, которые могут остаться в воздухе в течение длительного времени. Желательное место для размещения инфицированных пациентов </w:t>
      </w:r>
      <w:r>
        <w:t xml:space="preserve">- </w:t>
      </w:r>
      <w:r>
        <w:t>палаты</w:t>
      </w:r>
      <w:r>
        <w:t xml:space="preserve"> с отрицательным давлением. </w:t>
      </w:r>
      <w:r>
        <w:t xml:space="preserve"> </w:t>
      </w:r>
    </w:p>
    <w:p w:rsidR="000C44AF" w:rsidRDefault="008D14C2">
      <w:pPr>
        <w:spacing w:after="3" w:line="259" w:lineRule="auto"/>
        <w:ind w:left="-3" w:hanging="10"/>
        <w:jc w:val="left"/>
      </w:pPr>
      <w:r>
        <w:rPr>
          <w:rFonts w:ascii="Calibri" w:eastAsia="Calibri" w:hAnsi="Calibri" w:cs="Calibri"/>
          <w:sz w:val="14"/>
        </w:rPr>
        <w:t xml:space="preserve">Представленная доказательная база является ориентировочной </w:t>
      </w:r>
    </w:p>
    <w:p w:rsidR="000C44AF" w:rsidRDefault="008D14C2">
      <w:pPr>
        <w:spacing w:after="3" w:line="259" w:lineRule="auto"/>
        <w:ind w:left="-3" w:hanging="10"/>
        <w:jc w:val="left"/>
      </w:pPr>
      <w:r>
        <w:rPr>
          <w:rFonts w:ascii="Calibri" w:eastAsia="Calibri" w:hAnsi="Calibri" w:cs="Calibri"/>
          <w:sz w:val="14"/>
        </w:rPr>
        <w:t>Медицинская организация вправе предоставлять другие докозательства исполнения требований стандарта и его критериев</w:t>
      </w:r>
    </w:p>
    <w:p w:rsidR="000C44AF" w:rsidRDefault="008D14C2">
      <w:pPr>
        <w:spacing w:line="326" w:lineRule="auto"/>
        <w:ind w:left="6" w:right="11"/>
      </w:pPr>
      <w:r>
        <w:t>В больнице должна быть программа по обращению с пац</w:t>
      </w:r>
      <w:r>
        <w:t>иентами с воздушно</w:t>
      </w:r>
      <w:r>
        <w:t>-</w:t>
      </w:r>
      <w:r>
        <w:t xml:space="preserve">капельными инфекциями, когда недоступны боксы или палаты с системой вентиляции или системы </w:t>
      </w:r>
      <w:r>
        <w:t xml:space="preserve">HEPA </w:t>
      </w:r>
      <w:r>
        <w:t>фильтрации, а также при наплыве пациентов с заразными инфекциями</w:t>
      </w:r>
      <w:r>
        <w:t xml:space="preserve"> </w:t>
      </w:r>
    </w:p>
    <w:p w:rsidR="000C44AF" w:rsidRDefault="008D14C2">
      <w:pPr>
        <w:spacing w:after="44"/>
        <w:ind w:left="6" w:right="11"/>
      </w:pPr>
      <w:r>
        <w:t>Персонал обучен обращению с инфекционными пациентами или при внезапном напл</w:t>
      </w:r>
      <w:r>
        <w:t>ыве пациентов, когда палаты с отрицательным давлением не доступны.</w:t>
      </w:r>
      <w:r>
        <w:t xml:space="preserve"> </w:t>
      </w:r>
      <w:r>
        <w:t>Регулярно проводится обучение процедурам и алгоритмам по изоляции (инфекционного) пациента</w:t>
      </w:r>
      <w:r>
        <w:t xml:space="preserve">.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234"/>
        </w:numPr>
        <w:spacing w:line="332" w:lineRule="auto"/>
        <w:ind w:right="11" w:hanging="360"/>
      </w:pPr>
      <w:r>
        <w:t>Учебно</w:t>
      </w:r>
      <w:r>
        <w:t>-</w:t>
      </w:r>
      <w:r>
        <w:t>методические материалы по обучению лиц, привлекаемых для проведения ремонтных работ, по вопросам инфекционного контроля.</w:t>
      </w:r>
      <w:r>
        <w:t xml:space="preserve"> </w:t>
      </w:r>
    </w:p>
    <w:p w:rsidR="000C44AF" w:rsidRDefault="008D14C2">
      <w:pPr>
        <w:numPr>
          <w:ilvl w:val="0"/>
          <w:numId w:val="234"/>
        </w:numPr>
        <w:spacing w:after="61"/>
        <w:ind w:right="11" w:hanging="360"/>
      </w:pPr>
      <w:r>
        <w:t>Документ о возложении ответственности за обучение.</w:t>
      </w:r>
      <w:r>
        <w:t xml:space="preserve"> </w:t>
      </w:r>
    </w:p>
    <w:p w:rsidR="000C44AF" w:rsidRDefault="008D14C2">
      <w:pPr>
        <w:numPr>
          <w:ilvl w:val="0"/>
          <w:numId w:val="234"/>
        </w:numPr>
        <w:ind w:right="11" w:hanging="360"/>
      </w:pPr>
      <w:r>
        <w:t>Документы, подтверждающие обучение.</w:t>
      </w:r>
      <w:r>
        <w:t xml:space="preserve"> </w:t>
      </w:r>
    </w:p>
    <w:p w:rsidR="000C44AF" w:rsidRDefault="008D14C2">
      <w:pPr>
        <w:spacing w:after="0" w:line="259" w:lineRule="auto"/>
        <w:ind w:left="710" w:firstLine="0"/>
        <w:jc w:val="left"/>
      </w:pPr>
      <w:r>
        <w:t xml:space="preserve"> </w:t>
      </w:r>
    </w:p>
    <w:p w:rsidR="000C44AF" w:rsidRDefault="008D14C2">
      <w:pPr>
        <w:spacing w:after="50" w:line="259" w:lineRule="auto"/>
        <w:ind w:left="710" w:firstLine="0"/>
        <w:jc w:val="left"/>
      </w:pPr>
      <w: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35.2</w:t>
      </w:r>
      <w:r>
        <w:t xml:space="preserve">  </w:t>
      </w:r>
    </w:p>
    <w:p w:rsidR="000C44AF" w:rsidRDefault="008D14C2">
      <w:pPr>
        <w:spacing w:after="34"/>
        <w:ind w:left="6" w:right="11"/>
      </w:pPr>
      <w:r>
        <w:t>В медицинской организации</w:t>
      </w:r>
      <w:r>
        <w:t xml:space="preserve"> имеется фильтр с отдельным входом и (или) изолятор с боксом для изоляции пациентов с инфекцией</w:t>
      </w:r>
      <w:r>
        <w:t xml:space="preserve">. </w:t>
      </w:r>
    </w:p>
    <w:p w:rsidR="000C44AF" w:rsidRDefault="008D14C2">
      <w:pPr>
        <w:spacing w:after="51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>Комментарии:</w:t>
      </w:r>
      <w:r>
        <w:t xml:space="preserve">  </w:t>
      </w:r>
    </w:p>
    <w:p w:rsidR="000C44AF" w:rsidRDefault="008D14C2">
      <w:pPr>
        <w:spacing w:after="55"/>
        <w:ind w:left="6" w:right="11"/>
      </w:pPr>
      <w:r>
        <w:t>Медицинская организация обеспечивает изоляцию инфекционного пациента посредством фильтра с отдельным входом и (или) изолятора с боксом.</w:t>
      </w:r>
      <w:r>
        <w:t xml:space="preserve"> </w:t>
      </w:r>
    </w:p>
    <w:p w:rsidR="000C44AF" w:rsidRDefault="008D14C2">
      <w:pPr>
        <w:spacing w:after="61"/>
        <w:ind w:left="6" w:right="11"/>
      </w:pPr>
      <w:r>
        <w:t xml:space="preserve">Фильтр </w:t>
      </w:r>
      <w:r>
        <w:t xml:space="preserve">– </w:t>
      </w:r>
      <w:r>
        <w:t>организуется в поликлинике, задачей которого является сортировка пациентов на входе в поликлинику на два основных потока: лица с подозрением на инфекционное заболевание (повышенная температура, сыпь неясной этиологии, диспепсические расстройства и</w:t>
      </w:r>
      <w:r>
        <w:t xml:space="preserve"> другие проявления инфекционных заболеваний) и здоровые лица или люди с различными функциональными отклонениями.</w:t>
      </w:r>
      <w:r>
        <w:t xml:space="preserve"> </w:t>
      </w:r>
    </w:p>
    <w:p w:rsidR="000C44AF" w:rsidRDefault="008D14C2">
      <w:pPr>
        <w:ind w:left="6" w:right="11"/>
      </w:pPr>
      <w:r>
        <w:t xml:space="preserve">Бокс </w:t>
      </w:r>
      <w:r>
        <w:t xml:space="preserve">- </w:t>
      </w:r>
      <w:r>
        <w:t>помещение, имеющее отдельный вход для поступления больного извне. В состав боксов и полубоксов входит санитарный узел, состоящий из туа</w:t>
      </w:r>
      <w:r>
        <w:t xml:space="preserve">лета и ванной, палата и шлюз между палатой и коридором. </w:t>
      </w:r>
      <w:r>
        <w:t xml:space="preserve"> </w:t>
      </w:r>
    </w:p>
    <w:p w:rsidR="000C44AF" w:rsidRDefault="008D14C2">
      <w:pPr>
        <w:spacing w:after="53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235"/>
        </w:numPr>
        <w:spacing w:after="55"/>
        <w:ind w:right="11" w:hanging="360"/>
      </w:pPr>
      <w:r>
        <w:t>Наличие фильтра с отдельным входом и</w:t>
      </w:r>
      <w:r>
        <w:t xml:space="preserve"> </w:t>
      </w:r>
      <w:r>
        <w:t>(или) изолятора с боксом.</w:t>
      </w:r>
      <w:r>
        <w:t xml:space="preserve"> </w:t>
      </w:r>
    </w:p>
    <w:p w:rsidR="000C44AF" w:rsidRDefault="008D14C2">
      <w:pPr>
        <w:numPr>
          <w:ilvl w:val="0"/>
          <w:numId w:val="235"/>
        </w:numPr>
        <w:spacing w:after="51"/>
        <w:ind w:right="11" w:hanging="360"/>
      </w:pPr>
      <w:r>
        <w:t>Опрос персонала.</w:t>
      </w:r>
      <w:r>
        <w:t xml:space="preserve"> </w:t>
      </w:r>
    </w:p>
    <w:p w:rsidR="000C44AF" w:rsidRDefault="008D14C2">
      <w:pPr>
        <w:numPr>
          <w:ilvl w:val="0"/>
          <w:numId w:val="235"/>
        </w:numPr>
        <w:ind w:right="11" w:hanging="360"/>
      </w:pPr>
      <w:r>
        <w:t>Опрос пациентов</w:t>
      </w:r>
      <w:r>
        <w:t xml:space="preserve">. </w:t>
      </w:r>
    </w:p>
    <w:p w:rsidR="000C44AF" w:rsidRDefault="008D14C2">
      <w:pPr>
        <w:spacing w:after="0" w:line="259" w:lineRule="auto"/>
        <w:ind w:left="71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8" w:line="259" w:lineRule="auto"/>
        <w:ind w:left="71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35.3  </w:t>
      </w:r>
    </w:p>
    <w:p w:rsidR="000C44AF" w:rsidRDefault="008D14C2">
      <w:pPr>
        <w:spacing w:after="43"/>
        <w:ind w:left="6" w:right="11"/>
      </w:pPr>
      <w:r>
        <w:t>В зоне нахождения инфекционного пациента имеются средства индивидуальной защиты, визуальный знак для информирования любого входящего человека о риске инфекционного заражения.</w:t>
      </w:r>
      <w:r>
        <w:t xml:space="preserve"> </w:t>
      </w:r>
      <w:r>
        <w:t>Процедура изоляции включает строгое соблюдение гигиены рук</w:t>
      </w:r>
      <w:r>
        <w:rPr>
          <w:b/>
          <w:i/>
        </w:rPr>
        <w:t xml:space="preserve"> </w:t>
      </w:r>
    </w:p>
    <w:p w:rsidR="000C44AF" w:rsidRDefault="008D14C2">
      <w:pPr>
        <w:spacing w:after="52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Гигие</w:t>
      </w:r>
      <w:r>
        <w:t xml:space="preserve">на рук (использование дезинфицирующих средств), барьерные техники (например, средства индивидуальной защиты </w:t>
      </w:r>
      <w:r>
        <w:t xml:space="preserve">- </w:t>
      </w:r>
      <w:r>
        <w:t>СИЗ), дезинфицирующие средства являются фундаментальными инструментами должной профилактики и инфекционного контроля и должны быть доступны в мест</w:t>
      </w:r>
      <w:r>
        <w:t xml:space="preserve">ах необходимости. </w:t>
      </w:r>
      <w:r>
        <w:t xml:space="preserve"> </w:t>
      </w:r>
    </w:p>
    <w:p w:rsidR="000C44AF" w:rsidRDefault="008D14C2">
      <w:pPr>
        <w:spacing w:after="43"/>
        <w:ind w:left="6" w:right="11"/>
      </w:pPr>
      <w:r>
        <w:t>Медицинская организация определяет ситуации, при которых необходимо использование масок, средств защиты глаз, халатов или перчаток, а также проводит обучение персонала правильному</w:t>
      </w:r>
      <w:r>
        <w:t xml:space="preserve"> </w:t>
      </w:r>
      <w:r>
        <w:t xml:space="preserve">применению средств защиты. </w:t>
      </w:r>
      <w:r>
        <w:t xml:space="preserve"> </w:t>
      </w:r>
    </w:p>
    <w:p w:rsidR="000C44AF" w:rsidRDefault="008D14C2">
      <w:pPr>
        <w:ind w:left="6" w:right="11"/>
      </w:pPr>
      <w:r>
        <w:t>Моющие и дезинфицирующие ср</w:t>
      </w:r>
      <w:r>
        <w:t>едства, полотенца или другие средства сушки находятся в тех помещениях, где проводиться мытье</w:t>
      </w:r>
      <w:r>
        <w:t xml:space="preserve"> </w:t>
      </w:r>
      <w:r>
        <w:t>рук и процедуры дезинфекции открытых поверхностей.</w:t>
      </w:r>
      <w:r>
        <w:t xml:space="preserve"> </w:t>
      </w:r>
      <w:r>
        <w:t>Персонал обучен правильному мытью рук, дезинфекции рук, а также процедурам по дезинфекции открытых поверхностей</w:t>
      </w:r>
      <w:r>
        <w:t>.</w:t>
      </w:r>
      <w:r>
        <w:t xml:space="preserve"> </w:t>
      </w:r>
    </w:p>
    <w:p w:rsidR="000C44AF" w:rsidRDefault="008D14C2">
      <w:pPr>
        <w:spacing w:after="51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236"/>
        </w:numPr>
        <w:spacing w:line="331" w:lineRule="auto"/>
        <w:ind w:right="11" w:hanging="360"/>
      </w:pPr>
      <w:r>
        <w:t>Наличие СИЗ, визуальных знаков для информирования любого входящего человека о риске инфекционного заражения.</w:t>
      </w:r>
      <w:r>
        <w:t xml:space="preserve"> </w:t>
      </w:r>
    </w:p>
    <w:p w:rsidR="000C44AF" w:rsidRDefault="008D14C2">
      <w:pPr>
        <w:numPr>
          <w:ilvl w:val="0"/>
          <w:numId w:val="236"/>
        </w:numPr>
        <w:ind w:right="11" w:hanging="360"/>
      </w:pPr>
      <w:r>
        <w:t xml:space="preserve">Наблюдение за исполнением персоналом утвержденных правил и процедур по мытью рук, </w:t>
      </w:r>
    </w:p>
    <w:p w:rsidR="000C44AF" w:rsidRDefault="000C44AF">
      <w:pPr>
        <w:sectPr w:rsidR="000C44AF">
          <w:footerReference w:type="even" r:id="rId49"/>
          <w:footerReference w:type="default" r:id="rId50"/>
          <w:footerReference w:type="first" r:id="rId51"/>
          <w:pgSz w:w="11906" w:h="16838"/>
          <w:pgMar w:top="1185" w:right="1131" w:bottom="488" w:left="1133" w:header="720" w:footer="467" w:gutter="0"/>
          <w:cols w:space="720"/>
          <w:titlePg/>
        </w:sectPr>
      </w:pPr>
    </w:p>
    <w:p w:rsidR="000C44AF" w:rsidRDefault="008D14C2">
      <w:pPr>
        <w:ind w:left="380" w:right="11"/>
      </w:pPr>
      <w:r>
        <w:t>де</w:t>
      </w:r>
      <w:r>
        <w:t>зинфекции рук, а также процедурам по дезинфекции открытых поверхностей.</w:t>
      </w:r>
      <w:r>
        <w:rPr>
          <w:b/>
          <w:i/>
        </w:rPr>
        <w:t xml:space="preserve"> </w:t>
      </w:r>
    </w:p>
    <w:p w:rsidR="000C44AF" w:rsidRDefault="008D14C2">
      <w:pPr>
        <w:spacing w:after="0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9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35.4  </w:t>
      </w:r>
    </w:p>
    <w:p w:rsidR="000C44AF" w:rsidRDefault="008D14C2">
      <w:pPr>
        <w:spacing w:after="35"/>
        <w:ind w:left="6" w:right="11"/>
      </w:pPr>
      <w:r>
        <w:t>Пациенты с инфекцией и их законные представители обучаются по инфекционному контролю, включая гигиену рук и требованиям при изоляции **</w:t>
      </w:r>
      <w:r>
        <w:t xml:space="preserve"> </w:t>
      </w:r>
    </w:p>
    <w:p w:rsidR="000C44AF" w:rsidRDefault="008D14C2">
      <w:pPr>
        <w:spacing w:after="53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Комментарии:</w:t>
      </w:r>
      <w:r>
        <w:rPr>
          <w:rFonts w:ascii="Garamond" w:eastAsia="Garamond" w:hAnsi="Garamond" w:cs="Garamond"/>
        </w:rPr>
        <w:t xml:space="preserve">  </w:t>
      </w:r>
    </w:p>
    <w:p w:rsidR="000C44AF" w:rsidRDefault="008D14C2">
      <w:pPr>
        <w:spacing w:line="328" w:lineRule="auto"/>
        <w:ind w:left="6" w:right="11"/>
      </w:pPr>
      <w:r>
        <w:t xml:space="preserve">Медицинская  организация проводит обучение пациентов с инфекцией и их законных представителей </w:t>
      </w:r>
      <w:r>
        <w:t xml:space="preserve"> </w:t>
      </w:r>
      <w:r>
        <w:t>по инфекционному контролю, включая гигиену</w:t>
      </w:r>
      <w:r>
        <w:t xml:space="preserve"> </w:t>
      </w:r>
      <w:r>
        <w:t>рук и требования</w:t>
      </w:r>
      <w:r>
        <w:t xml:space="preserve"> </w:t>
      </w:r>
      <w:r>
        <w:t>при изоляции.</w:t>
      </w:r>
      <w:r>
        <w:t xml:space="preserve"> </w:t>
      </w:r>
    </w:p>
    <w:p w:rsidR="000C44AF" w:rsidRDefault="008D14C2">
      <w:pPr>
        <w:ind w:left="6" w:right="11"/>
      </w:pPr>
      <w:r>
        <w:t xml:space="preserve">Обучение фокусируется на конкретных знаниях и навыках, которые понадобятся пациенту и </w:t>
      </w:r>
      <w:r>
        <w:t>семье</w:t>
      </w:r>
      <w:r>
        <w:t xml:space="preserve">.  </w:t>
      </w:r>
      <w:r>
        <w:t>Данное обучение не является обычным обменом информацией между персоналом и пациентами, который является, по сути, информированием, а не обучением.</w:t>
      </w:r>
      <w:r>
        <w:t xml:space="preserve"> </w:t>
      </w:r>
      <w:r>
        <w:t>Лица, предоставляющие обучение, имеют предметные знания и коммуникативные навыки для проведения обуче</w:t>
      </w:r>
      <w:r>
        <w:t>ния.</w:t>
      </w:r>
      <w:r>
        <w:t xml:space="preserve"> </w:t>
      </w:r>
    </w:p>
    <w:p w:rsidR="000C44AF" w:rsidRDefault="008D14C2">
      <w:pPr>
        <w:spacing w:after="55" w:line="259" w:lineRule="auto"/>
        <w:ind w:left="11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237"/>
        </w:numPr>
        <w:spacing w:after="59"/>
        <w:ind w:right="11" w:hanging="340"/>
      </w:pPr>
      <w:r>
        <w:t>Учебно</w:t>
      </w:r>
      <w:r>
        <w:t>-</w:t>
      </w:r>
      <w:r>
        <w:t>методические материалы.</w:t>
      </w:r>
      <w:r>
        <w:t xml:space="preserve"> </w:t>
      </w:r>
    </w:p>
    <w:p w:rsidR="000C44AF" w:rsidRDefault="008D14C2">
      <w:pPr>
        <w:numPr>
          <w:ilvl w:val="0"/>
          <w:numId w:val="237"/>
        </w:numPr>
        <w:spacing w:after="52"/>
        <w:ind w:right="11" w:hanging="340"/>
      </w:pPr>
      <w:r>
        <w:t>Документы, подтверждающие обучение.</w:t>
      </w:r>
      <w:r>
        <w:t xml:space="preserve"> </w:t>
      </w:r>
    </w:p>
    <w:p w:rsidR="000C44AF" w:rsidRDefault="008D14C2">
      <w:pPr>
        <w:numPr>
          <w:ilvl w:val="0"/>
          <w:numId w:val="237"/>
        </w:numPr>
        <w:ind w:right="11" w:hanging="340"/>
      </w:pPr>
      <w:r>
        <w:t>Опрос пациентов</w:t>
      </w:r>
      <w:r>
        <w:t xml:space="preserve">. </w:t>
      </w:r>
    </w:p>
    <w:p w:rsidR="000C44AF" w:rsidRDefault="008D14C2">
      <w:pPr>
        <w:spacing w:after="0" w:line="259" w:lineRule="auto"/>
        <w:ind w:left="72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9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35.5</w:t>
      </w:r>
      <w:r>
        <w:t xml:space="preserve">  </w:t>
      </w:r>
    </w:p>
    <w:p w:rsidR="000C44AF" w:rsidRDefault="008D14C2">
      <w:pPr>
        <w:spacing w:after="35"/>
        <w:ind w:left="6" w:right="11"/>
      </w:pPr>
      <w:r>
        <w:t>Уборка, обработка помещения и предметов во время нахождения инфекционного пациента и после его выписки проводятся согласно санитарно</w:t>
      </w:r>
      <w:r>
        <w:t>-</w:t>
      </w:r>
      <w:r>
        <w:t>эпидемиологических требований Республики Казахстан ***</w:t>
      </w:r>
      <w:r>
        <w:rPr>
          <w:b/>
          <w:i/>
        </w:rPr>
        <w:t xml:space="preserve"> </w:t>
      </w:r>
    </w:p>
    <w:p w:rsidR="000C44AF" w:rsidRDefault="008D14C2">
      <w:pPr>
        <w:spacing w:after="0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>Комментарии:</w:t>
      </w:r>
      <w:r>
        <w:rPr>
          <w:rFonts w:ascii="Garamond" w:eastAsia="Garamond" w:hAnsi="Garamond" w:cs="Garamond"/>
        </w:rPr>
        <w:t xml:space="preserve">  </w:t>
      </w:r>
    </w:p>
    <w:p w:rsidR="000C44AF" w:rsidRDefault="008D14C2">
      <w:pPr>
        <w:ind w:left="6" w:right="11"/>
      </w:pPr>
      <w:r>
        <w:t>В медицинской организации персонал в целях снижени</w:t>
      </w:r>
      <w:r>
        <w:t>я рисков инфекций уборку, обработку помещения и предметов во время нахождения инфекционного пациента и после его выписки проводит согласно санитарно</w:t>
      </w:r>
      <w:r>
        <w:t>-</w:t>
      </w:r>
      <w:r>
        <w:t>эпидемиологических требований Республики Казахстан.</w:t>
      </w:r>
      <w:r>
        <w:t xml:space="preserve"> </w:t>
      </w:r>
    </w:p>
    <w:p w:rsidR="000C44AF" w:rsidRDefault="008D14C2">
      <w:pPr>
        <w:spacing w:after="54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238"/>
        </w:numPr>
        <w:spacing w:line="332" w:lineRule="auto"/>
        <w:ind w:right="11" w:hanging="360"/>
      </w:pPr>
      <w:r>
        <w:t>СОПы, алгоритмы по</w:t>
      </w:r>
      <w:r>
        <w:t xml:space="preserve"> </w:t>
      </w:r>
      <w:r>
        <w:t>уборке, обра</w:t>
      </w:r>
      <w:r>
        <w:t>ботке помещения и предметов во время нахождения инфекционного пациента и после его выписки.</w:t>
      </w:r>
      <w:r>
        <w:t xml:space="preserve"> </w:t>
      </w:r>
    </w:p>
    <w:p w:rsidR="000C44AF" w:rsidRDefault="008D14C2">
      <w:pPr>
        <w:numPr>
          <w:ilvl w:val="0"/>
          <w:numId w:val="238"/>
        </w:numPr>
        <w:ind w:right="11" w:hanging="360"/>
      </w:pPr>
      <w:r>
        <w:t>Опрос персонала</w:t>
      </w:r>
      <w:r>
        <w:t xml:space="preserve">. </w:t>
      </w:r>
    </w:p>
    <w:p w:rsidR="000C44AF" w:rsidRDefault="008D14C2">
      <w:pPr>
        <w:spacing w:after="0" w:line="259" w:lineRule="auto"/>
        <w:ind w:left="1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58" w:line="259" w:lineRule="auto"/>
        <w:ind w:left="1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36.0 ОБУЧЕНИЕ ПЕРСОНАЛА ПО ИНФЕКЦИОННОМУ КОНТРОЛЮ </w:t>
      </w:r>
    </w:p>
    <w:p w:rsidR="000C44AF" w:rsidRDefault="008D14C2">
      <w:pPr>
        <w:spacing w:after="38" w:line="268" w:lineRule="auto"/>
        <w:ind w:left="8" w:hanging="10"/>
      </w:pPr>
      <w:r>
        <w:rPr>
          <w:b/>
        </w:rPr>
        <w:t>Медицинская организация проводит непрерывное обучение персонала по инфекционному контролю</w:t>
      </w:r>
      <w:r>
        <w:rPr>
          <w:b/>
        </w:rPr>
        <w:t xml:space="preserve">. </w:t>
      </w:r>
    </w:p>
    <w:p w:rsidR="000C44AF" w:rsidRDefault="008D14C2">
      <w:pPr>
        <w:spacing w:after="48" w:line="259" w:lineRule="auto"/>
        <w:ind w:left="72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36.1</w:t>
      </w:r>
      <w:r>
        <w:t xml:space="preserve">  </w:t>
      </w:r>
    </w:p>
    <w:p w:rsidR="000C44AF" w:rsidRDefault="008D14C2">
      <w:pPr>
        <w:spacing w:after="33"/>
        <w:ind w:left="6" w:right="11"/>
      </w:pPr>
      <w:r>
        <w:t>Ежегодно все сотрудники медицинской организации проходят обучение в области инфекционного контроля **</w:t>
      </w:r>
      <w:r>
        <w:t xml:space="preserve"> </w:t>
      </w:r>
    </w:p>
    <w:p w:rsidR="000C44AF" w:rsidRDefault="008D14C2">
      <w:pPr>
        <w:spacing w:after="53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В медицинской организации функционирует эффективная программа инфекционного контроля, проводится обучение персонала</w:t>
      </w:r>
      <w:r>
        <w:t xml:space="preserve"> </w:t>
      </w:r>
      <w:r>
        <w:t>Программе по инфекционному контролю с момента начала их работы и далее на регулярной основе. Обучение является частью программы инструктажа нового персонала и периодически обновляется в случае изменения правил, процедур и практик по профилактике и инфекцио</w:t>
      </w:r>
      <w:r>
        <w:t xml:space="preserve">нному контролю в медицинской организации. Обучение также включает обнаружения и тенденции, выявленные в результате мониторинга. </w:t>
      </w:r>
      <w:r>
        <w:t xml:space="preserve"> </w:t>
      </w:r>
    </w:p>
    <w:p w:rsidR="000C44AF" w:rsidRDefault="008D14C2">
      <w:pPr>
        <w:spacing w:after="54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239"/>
        </w:numPr>
        <w:spacing w:after="44"/>
        <w:ind w:right="11" w:hanging="360"/>
      </w:pPr>
      <w:r>
        <w:t>Журнал обучения персонала по профилактике и контролю инфекций.</w:t>
      </w:r>
      <w:r>
        <w:t xml:space="preserve"> </w:t>
      </w:r>
    </w:p>
    <w:p w:rsidR="000C44AF" w:rsidRDefault="008D14C2">
      <w:pPr>
        <w:numPr>
          <w:ilvl w:val="0"/>
          <w:numId w:val="239"/>
        </w:numPr>
        <w:spacing w:after="59"/>
        <w:ind w:right="11" w:hanging="360"/>
      </w:pPr>
      <w:r>
        <w:t>СОПы.</w:t>
      </w:r>
      <w:r>
        <w:t xml:space="preserve"> </w:t>
      </w:r>
    </w:p>
    <w:p w:rsidR="000C44AF" w:rsidRDefault="008D14C2">
      <w:pPr>
        <w:numPr>
          <w:ilvl w:val="0"/>
          <w:numId w:val="239"/>
        </w:numPr>
        <w:spacing w:line="329" w:lineRule="auto"/>
        <w:ind w:right="11" w:hanging="360"/>
      </w:pPr>
      <w:r>
        <w:t>Планы обучения и документы (журнал) с подписями сотрудников о прохождении обучения и инструктажа.</w:t>
      </w:r>
      <w:r>
        <w:t xml:space="preserve"> </w:t>
      </w:r>
    </w:p>
    <w:p w:rsidR="000C44AF" w:rsidRDefault="008D14C2">
      <w:pPr>
        <w:numPr>
          <w:ilvl w:val="0"/>
          <w:numId w:val="239"/>
        </w:numPr>
        <w:ind w:right="11" w:hanging="360"/>
      </w:pPr>
      <w:r>
        <w:t>Опрос персонала.</w:t>
      </w:r>
      <w:r>
        <w:t xml:space="preserve"> </w:t>
      </w:r>
    </w:p>
    <w:p w:rsidR="000C44AF" w:rsidRDefault="008D14C2">
      <w:pPr>
        <w:spacing w:after="0" w:line="259" w:lineRule="auto"/>
        <w:ind w:left="721" w:firstLine="0"/>
        <w:jc w:val="left"/>
      </w:pPr>
      <w:r>
        <w:t xml:space="preserve"> </w:t>
      </w:r>
    </w:p>
    <w:p w:rsidR="000C44AF" w:rsidRDefault="008D14C2">
      <w:pPr>
        <w:spacing w:after="44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4" w:line="268" w:lineRule="auto"/>
        <w:ind w:left="8" w:hanging="10"/>
      </w:pPr>
      <w:r>
        <w:rPr>
          <w:b/>
        </w:rPr>
        <w:t>КРИТЕРИЙ 36.2</w:t>
      </w:r>
      <w:r>
        <w:t xml:space="preserve">  </w:t>
      </w:r>
    </w:p>
    <w:p w:rsidR="000C44AF" w:rsidRDefault="008D14C2">
      <w:pPr>
        <w:spacing w:line="321" w:lineRule="auto"/>
        <w:ind w:left="6" w:right="11"/>
      </w:pPr>
      <w:r>
        <w:t>Ежегодно тестируются знания сотрудников</w:t>
      </w:r>
      <w:r>
        <w:t xml:space="preserve"> </w:t>
      </w:r>
      <w:r>
        <w:t>медицинской организации в области инфекционного контроля</w:t>
      </w:r>
      <w:r>
        <w:t xml:space="preserve">. </w:t>
      </w:r>
    </w:p>
    <w:p w:rsidR="000C44AF" w:rsidRDefault="008D14C2">
      <w:pPr>
        <w:spacing w:after="50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line="326" w:lineRule="auto"/>
        <w:ind w:left="6" w:right="11"/>
      </w:pPr>
      <w:r>
        <w:t>В медицинской организации на ежегодной основе проводится тестирование знаний персонала</w:t>
      </w:r>
      <w:r>
        <w:t xml:space="preserve"> </w:t>
      </w:r>
      <w:r>
        <w:t>в области инфекционного контроля.</w:t>
      </w:r>
      <w:r>
        <w:t xml:space="preserve"> </w:t>
      </w:r>
      <w:r>
        <w:rPr>
          <w:b/>
          <w:i/>
        </w:rPr>
        <w:t xml:space="preserve"> </w:t>
      </w:r>
    </w:p>
    <w:p w:rsidR="000C44AF" w:rsidRDefault="008D14C2">
      <w:pPr>
        <w:spacing w:after="54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240"/>
        </w:numPr>
        <w:spacing w:after="64"/>
        <w:ind w:right="11" w:hanging="360"/>
      </w:pPr>
      <w:r>
        <w:t>Наличие разработанных и утвержденных тестовых вопросов по инфекционному контролю.</w:t>
      </w:r>
      <w:r>
        <w:t xml:space="preserve"> </w:t>
      </w:r>
    </w:p>
    <w:p w:rsidR="000C44AF" w:rsidRDefault="008D14C2">
      <w:pPr>
        <w:numPr>
          <w:ilvl w:val="0"/>
          <w:numId w:val="240"/>
        </w:numPr>
        <w:spacing w:line="331" w:lineRule="auto"/>
        <w:ind w:right="11" w:hanging="360"/>
      </w:pPr>
      <w:r>
        <w:t>Наличие документов, подтвер</w:t>
      </w:r>
      <w:r>
        <w:t>ждающих проведение тестирования сотрудников в области инфекционного контроля.</w:t>
      </w:r>
      <w:r>
        <w:t xml:space="preserve"> </w:t>
      </w:r>
    </w:p>
    <w:p w:rsidR="000C44AF" w:rsidRDefault="008D14C2">
      <w:pPr>
        <w:spacing w:after="0" w:line="259" w:lineRule="auto"/>
        <w:ind w:left="721" w:firstLine="0"/>
        <w:jc w:val="left"/>
      </w:pPr>
      <w:r>
        <w:t xml:space="preserve"> </w:t>
      </w:r>
    </w:p>
    <w:p w:rsidR="000C44AF" w:rsidRDefault="008D14C2">
      <w:pPr>
        <w:spacing w:after="49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36.3</w:t>
      </w:r>
      <w:r>
        <w:t xml:space="preserve">  </w:t>
      </w:r>
    </w:p>
    <w:p w:rsidR="000C44AF" w:rsidRDefault="008D14C2">
      <w:pPr>
        <w:spacing w:after="35"/>
        <w:ind w:left="6" w:right="11"/>
      </w:pPr>
      <w:r>
        <w:t>Дополнительное обучение по инфекционному контролю проводится для студентов, слушателей резидентуры, других лиц, обучающихся на базе медицинской</w:t>
      </w:r>
      <w:r>
        <w:t xml:space="preserve"> </w:t>
      </w:r>
      <w:r>
        <w:t>организации</w:t>
      </w:r>
      <w:r>
        <w:t xml:space="preserve">. </w:t>
      </w:r>
    </w:p>
    <w:p w:rsidR="000C44AF" w:rsidRDefault="008D14C2">
      <w:pPr>
        <w:spacing w:after="52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>Комментарии:</w:t>
      </w:r>
      <w:r>
        <w:t xml:space="preserve">  </w:t>
      </w:r>
    </w:p>
    <w:p w:rsidR="000C44AF" w:rsidRDefault="008D14C2">
      <w:pPr>
        <w:ind w:left="6" w:right="11"/>
      </w:pPr>
      <w:r>
        <w:t>С целью снижения эпидемиологических рисков медицинская организация проводит дополнительное обучение по инфекционному контролю для студентов, слушателей резидентуры, других лиц, обучающихся на базе медицинской</w:t>
      </w:r>
      <w:r>
        <w:t xml:space="preserve"> </w:t>
      </w:r>
      <w:r>
        <w:t>организации</w:t>
      </w:r>
      <w:r>
        <w:t xml:space="preserve">. </w:t>
      </w:r>
    </w:p>
    <w:p w:rsidR="000C44AF" w:rsidRDefault="008D14C2">
      <w:pPr>
        <w:spacing w:after="54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Доказательная</w:t>
      </w:r>
      <w:r>
        <w:rPr>
          <w:b/>
          <w:i/>
        </w:rPr>
        <w:t xml:space="preserve"> база: </w:t>
      </w:r>
    </w:p>
    <w:p w:rsidR="000C44AF" w:rsidRDefault="008D14C2">
      <w:pPr>
        <w:numPr>
          <w:ilvl w:val="0"/>
          <w:numId w:val="241"/>
        </w:numPr>
        <w:spacing w:after="62"/>
        <w:ind w:right="11" w:hanging="360"/>
      </w:pPr>
      <w:r>
        <w:t>Учебно</w:t>
      </w:r>
      <w:r>
        <w:t>-</w:t>
      </w:r>
      <w:r>
        <w:t>методические материалы по обучению.</w:t>
      </w:r>
      <w:r>
        <w:t xml:space="preserve"> </w:t>
      </w:r>
    </w:p>
    <w:p w:rsidR="000C44AF" w:rsidRDefault="008D14C2">
      <w:pPr>
        <w:numPr>
          <w:ilvl w:val="0"/>
          <w:numId w:val="241"/>
        </w:numPr>
        <w:spacing w:after="60"/>
        <w:ind w:right="11" w:hanging="360"/>
      </w:pPr>
      <w:r>
        <w:t>Документ о возложении ответственности за обучение.</w:t>
      </w:r>
      <w:r>
        <w:t xml:space="preserve"> </w:t>
      </w:r>
    </w:p>
    <w:p w:rsidR="000C44AF" w:rsidRDefault="008D14C2">
      <w:pPr>
        <w:numPr>
          <w:ilvl w:val="0"/>
          <w:numId w:val="241"/>
        </w:numPr>
        <w:ind w:right="11" w:hanging="360"/>
      </w:pPr>
      <w:r>
        <w:t>Документы, подтверждающие обучение.</w:t>
      </w:r>
      <w:r>
        <w:t xml:space="preserve"> </w:t>
      </w:r>
    </w:p>
    <w:p w:rsidR="000C44AF" w:rsidRDefault="008D14C2">
      <w:pPr>
        <w:spacing w:after="70" w:line="239" w:lineRule="auto"/>
        <w:ind w:left="11" w:right="8518" w:firstLine="0"/>
        <w:jc w:val="left"/>
      </w:pPr>
      <w:r>
        <w:rPr>
          <w:b/>
          <w:i/>
        </w:rPr>
        <w:t xml:space="preserve"> 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36.4  </w:t>
      </w:r>
    </w:p>
    <w:p w:rsidR="000C44AF" w:rsidRDefault="008D14C2">
      <w:pPr>
        <w:spacing w:after="29"/>
        <w:ind w:left="6" w:right="11"/>
      </w:pPr>
      <w:r>
        <w:t>Проводится обучение пациентов, законных представителей пациента по профилактике и контролю инфекций</w:t>
      </w:r>
      <w:r>
        <w:t xml:space="preserve">. </w:t>
      </w:r>
    </w:p>
    <w:p w:rsidR="000C44AF" w:rsidRDefault="008D14C2">
      <w:pPr>
        <w:spacing w:after="53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Медицинская  организация проводит обучение пациентов и их законных представителей по профилактике и  контролю инфекций. Обучение фокусируе</w:t>
      </w:r>
      <w:r>
        <w:t>тся на конкретных знаниях и навыках, которые понадобятся пациенту и законным представителям. Данное обучение не является обычным обменом информацией между персоналом и пациентами, который является, по сути, информированием, а не обучением. Лица, предоставл</w:t>
      </w:r>
      <w:r>
        <w:t>яющие обучение, имеют предметные знания и коммуникативные навыки для проведения данного обучения.</w:t>
      </w:r>
      <w:r>
        <w:t xml:space="preserve"> </w:t>
      </w:r>
    </w:p>
    <w:p w:rsidR="000C44AF" w:rsidRDefault="008D14C2">
      <w:pPr>
        <w:spacing w:after="55" w:line="259" w:lineRule="auto"/>
        <w:ind w:left="11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242"/>
        </w:numPr>
        <w:spacing w:after="61"/>
        <w:ind w:right="11" w:hanging="360"/>
      </w:pPr>
      <w:r>
        <w:t>Учебно</w:t>
      </w:r>
      <w:r>
        <w:t>-</w:t>
      </w:r>
      <w:r>
        <w:t>методические материалы по обучению.</w:t>
      </w:r>
      <w:r>
        <w:t xml:space="preserve"> </w:t>
      </w:r>
    </w:p>
    <w:p w:rsidR="000C44AF" w:rsidRDefault="008D14C2">
      <w:pPr>
        <w:numPr>
          <w:ilvl w:val="0"/>
          <w:numId w:val="242"/>
        </w:numPr>
        <w:spacing w:after="61"/>
        <w:ind w:right="11" w:hanging="360"/>
      </w:pPr>
      <w:r>
        <w:t>Документ о возложении ответственности за обучение.</w:t>
      </w:r>
      <w:r>
        <w:t xml:space="preserve"> </w:t>
      </w:r>
    </w:p>
    <w:p w:rsidR="000C44AF" w:rsidRDefault="008D14C2">
      <w:pPr>
        <w:numPr>
          <w:ilvl w:val="0"/>
          <w:numId w:val="242"/>
        </w:numPr>
        <w:ind w:right="11" w:hanging="360"/>
      </w:pPr>
      <w:r>
        <w:t>Документы, подтверждающие обучение.</w:t>
      </w:r>
      <w:r>
        <w:t xml:space="preserve"> </w:t>
      </w:r>
    </w:p>
    <w:p w:rsidR="000C44AF" w:rsidRDefault="008D14C2">
      <w:pPr>
        <w:spacing w:after="0" w:line="259" w:lineRule="auto"/>
        <w:ind w:left="72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9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36.5</w:t>
      </w:r>
      <w:r>
        <w:t xml:space="preserve">  </w:t>
      </w:r>
    </w:p>
    <w:p w:rsidR="000C44AF" w:rsidRDefault="008D14C2">
      <w:pPr>
        <w:spacing w:after="35"/>
        <w:ind w:left="6" w:right="11"/>
      </w:pPr>
      <w:r>
        <w:t>В медицинской организации проводится дополнительное обучение персонала в случаях ухудшения показателей индикаторов по мониторингу инфекционного контроля (смотреть критерий 29.5)</w:t>
      </w:r>
      <w:r>
        <w:t xml:space="preserve">. </w:t>
      </w:r>
    </w:p>
    <w:p w:rsidR="000C44AF" w:rsidRDefault="008D14C2">
      <w:pPr>
        <w:spacing w:after="49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16" w:line="265" w:lineRule="auto"/>
        <w:ind w:left="8" w:hanging="10"/>
        <w:jc w:val="left"/>
      </w:pPr>
      <w:r>
        <w:rPr>
          <w:b/>
          <w:i/>
        </w:rPr>
        <w:t>Комментарии:</w:t>
      </w:r>
      <w:r>
        <w:t xml:space="preserve">  </w:t>
      </w:r>
    </w:p>
    <w:p w:rsidR="000C44AF" w:rsidRDefault="008D14C2">
      <w:pPr>
        <w:spacing w:after="40"/>
        <w:ind w:left="6" w:right="11"/>
      </w:pPr>
      <w:r>
        <w:t xml:space="preserve">В </w:t>
      </w:r>
      <w:r>
        <w:tab/>
        <w:t xml:space="preserve">случаях </w:t>
      </w:r>
      <w:r>
        <w:tab/>
        <w:t xml:space="preserve">ухудшения </w:t>
      </w:r>
      <w:r>
        <w:tab/>
        <w:t xml:space="preserve">показателей </w:t>
      </w:r>
      <w:r>
        <w:tab/>
        <w:t xml:space="preserve">индикаторов </w:t>
      </w:r>
      <w:r>
        <w:tab/>
        <w:t xml:space="preserve">по </w:t>
      </w:r>
      <w:r>
        <w:tab/>
        <w:t xml:space="preserve">мониторингу </w:t>
      </w:r>
      <w:r>
        <w:tab/>
        <w:t xml:space="preserve">инфекционного </w:t>
      </w:r>
      <w:r>
        <w:tab/>
        <w:t xml:space="preserve">контроля ответственными лицами проводится дополнительное обучение персонала </w:t>
      </w:r>
      <w:r>
        <w:t xml:space="preserve"> </w:t>
      </w:r>
    </w:p>
    <w:p w:rsidR="000C44AF" w:rsidRDefault="008D14C2">
      <w:pPr>
        <w:spacing w:after="55" w:line="259" w:lineRule="auto"/>
        <w:ind w:left="12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243"/>
        </w:numPr>
        <w:spacing w:after="62"/>
        <w:ind w:right="11" w:hanging="360"/>
      </w:pPr>
      <w:r>
        <w:t>Учебно</w:t>
      </w:r>
      <w:r>
        <w:t>-</w:t>
      </w:r>
      <w:r>
        <w:t>методические материалы по обучению.</w:t>
      </w:r>
      <w:r>
        <w:t xml:space="preserve"> </w:t>
      </w:r>
    </w:p>
    <w:p w:rsidR="000C44AF" w:rsidRDefault="008D14C2">
      <w:pPr>
        <w:numPr>
          <w:ilvl w:val="0"/>
          <w:numId w:val="243"/>
        </w:numPr>
        <w:spacing w:after="61"/>
        <w:ind w:right="11" w:hanging="360"/>
      </w:pPr>
      <w:r>
        <w:t>Документ о возложении ответств</w:t>
      </w:r>
      <w:r>
        <w:t>енности за обучение.</w:t>
      </w:r>
      <w:r>
        <w:t xml:space="preserve"> </w:t>
      </w:r>
    </w:p>
    <w:p w:rsidR="000C44AF" w:rsidRDefault="008D14C2">
      <w:pPr>
        <w:numPr>
          <w:ilvl w:val="0"/>
          <w:numId w:val="243"/>
        </w:numPr>
        <w:ind w:right="11" w:hanging="360"/>
      </w:pPr>
      <w:r>
        <w:t>Документы, подтверждающие обучение.</w:t>
      </w:r>
      <w:r>
        <w:t xml:space="preserve"> </w:t>
      </w:r>
    </w:p>
    <w:p w:rsidR="000C44AF" w:rsidRDefault="008D14C2">
      <w:pPr>
        <w:spacing w:after="0" w:line="259" w:lineRule="auto"/>
        <w:ind w:left="721" w:firstLine="0"/>
        <w:jc w:val="left"/>
      </w:pPr>
      <w:r>
        <w:t xml:space="preserve"> </w:t>
      </w:r>
    </w:p>
    <w:p w:rsidR="000C44AF" w:rsidRDefault="008D14C2">
      <w:pPr>
        <w:spacing w:after="55" w:line="259" w:lineRule="auto"/>
        <w:ind w:left="1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7" w:line="268" w:lineRule="auto"/>
        <w:ind w:left="8" w:hanging="10"/>
      </w:pPr>
      <w:r>
        <w:rPr>
          <w:b/>
        </w:rPr>
        <w:t>БЕЗОПАСНОСТЬ ЗДАНИЯ</w:t>
      </w: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37.0 КОМИССИЯ ПО БЕЗОПАСНОСТИ ЗДАНИЙ </w:t>
      </w:r>
    </w:p>
    <w:p w:rsidR="000C44AF" w:rsidRDefault="008D14C2">
      <w:pPr>
        <w:spacing w:after="44" w:line="268" w:lineRule="auto"/>
        <w:ind w:left="8" w:hanging="10"/>
      </w:pPr>
      <w:r>
        <w:rPr>
          <w:b/>
        </w:rPr>
        <w:t xml:space="preserve">В организации внедряется Программа по безопасности зданий, выполнение которой координирует Комиссия по безопасности зданий </w:t>
      </w:r>
    </w:p>
    <w:p w:rsidR="000C44AF" w:rsidRDefault="008D14C2">
      <w:pPr>
        <w:spacing w:after="54" w:line="259" w:lineRule="auto"/>
        <w:ind w:left="1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Нормативная база: </w:t>
      </w:r>
    </w:p>
    <w:p w:rsidR="000C44AF" w:rsidRDefault="008D14C2">
      <w:pPr>
        <w:numPr>
          <w:ilvl w:val="0"/>
          <w:numId w:val="244"/>
        </w:numPr>
        <w:spacing w:after="40"/>
        <w:ind w:right="11" w:hanging="284"/>
      </w:pPr>
      <w:r>
        <w:t>Кодекс Республики Казахстан о здоровье народа и системе здравоохранения от 18.09.2009 № 193</w:t>
      </w:r>
      <w:r>
        <w:t xml:space="preserve">IV; </w:t>
      </w:r>
    </w:p>
    <w:p w:rsidR="000C44AF" w:rsidRDefault="008D14C2">
      <w:pPr>
        <w:numPr>
          <w:ilvl w:val="0"/>
          <w:numId w:val="244"/>
        </w:numPr>
        <w:spacing w:after="62"/>
        <w:ind w:right="11" w:hanging="284"/>
      </w:pPr>
      <w:r>
        <w:t xml:space="preserve">Экологический Кодекс Республики Казахстан от 09.01.2007 г. №212. </w:t>
      </w:r>
      <w:r>
        <w:t xml:space="preserve"> </w:t>
      </w:r>
    </w:p>
    <w:p w:rsidR="000C44AF" w:rsidRDefault="008D14C2">
      <w:pPr>
        <w:numPr>
          <w:ilvl w:val="0"/>
          <w:numId w:val="244"/>
        </w:numPr>
        <w:spacing w:after="64"/>
        <w:ind w:right="11" w:hanging="284"/>
      </w:pPr>
      <w:r>
        <w:t>Трудовой Кодекс Республики Казахстан от 23 апреля 2015 года № 414</w:t>
      </w:r>
      <w:r>
        <w:t>-</w:t>
      </w:r>
      <w:r>
        <w:t>V ЗРК;</w:t>
      </w:r>
      <w:r>
        <w:t xml:space="preserve">  </w:t>
      </w:r>
    </w:p>
    <w:p w:rsidR="000C44AF" w:rsidRDefault="008D14C2">
      <w:pPr>
        <w:numPr>
          <w:ilvl w:val="0"/>
          <w:numId w:val="244"/>
        </w:numPr>
        <w:spacing w:line="326" w:lineRule="auto"/>
        <w:ind w:right="11" w:hanging="284"/>
      </w:pPr>
      <w:r>
        <w:t xml:space="preserve">Приказ и.о. Министра национальной экономики Республики Казахстан от 24 февраля 2015 года № </w:t>
      </w:r>
      <w:r>
        <w:t>127 «</w:t>
      </w:r>
      <w:r>
        <w:t>Санитарные правила «Санитарно</w:t>
      </w:r>
      <w:r>
        <w:t>-</w:t>
      </w:r>
      <w:r>
        <w:t>эпидемиологические требования к объектам здравоохранения».</w:t>
      </w:r>
      <w:r>
        <w:t xml:space="preserve"> </w:t>
      </w:r>
    </w:p>
    <w:p w:rsidR="000C44AF" w:rsidRDefault="008D14C2">
      <w:pPr>
        <w:spacing w:after="0" w:line="259" w:lineRule="auto"/>
        <w:ind w:left="12" w:firstLine="0"/>
        <w:jc w:val="left"/>
      </w:pPr>
      <w:r>
        <w:t xml:space="preserve"> </w:t>
      </w:r>
    </w:p>
    <w:p w:rsidR="000C44AF" w:rsidRDefault="008D14C2">
      <w:pPr>
        <w:spacing w:after="50" w:line="259" w:lineRule="auto"/>
        <w:ind w:left="12" w:firstLine="0"/>
        <w:jc w:val="left"/>
      </w:pPr>
      <w: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37.1</w:t>
      </w:r>
      <w:r>
        <w:t xml:space="preserve">  </w:t>
      </w:r>
    </w:p>
    <w:p w:rsidR="000C44AF" w:rsidRDefault="008D14C2">
      <w:pPr>
        <w:spacing w:after="35"/>
        <w:ind w:left="6" w:right="11"/>
      </w:pPr>
      <w:r>
        <w:t>Создается и работает Комиссия по безопасности зданий, которая координирует действия для поддержания безопасности зданий и окружающей среды **</w:t>
      </w:r>
      <w:r>
        <w:t xml:space="preserve"> </w:t>
      </w:r>
    </w:p>
    <w:p w:rsidR="000C44AF" w:rsidRDefault="008D14C2">
      <w:pPr>
        <w:spacing w:after="49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>Комментарии:</w:t>
      </w:r>
      <w:r>
        <w:rPr>
          <w:i/>
        </w:rPr>
        <w:t xml:space="preserve">  </w:t>
      </w:r>
    </w:p>
    <w:p w:rsidR="000C44AF" w:rsidRDefault="008D14C2">
      <w:pPr>
        <w:ind w:left="6" w:right="11"/>
      </w:pPr>
      <w:r>
        <w:t>Для обеспечения безопасности медицинского персонала и пациентов в период их нахождения на террит</w:t>
      </w:r>
      <w:r>
        <w:t>ории  медицинской</w:t>
      </w:r>
      <w:r>
        <w:t xml:space="preserve"> </w:t>
      </w:r>
      <w:r>
        <w:t xml:space="preserve">организации создается Комиссия по безопасности зданий. Комиссия проводит обход и осмотр здания, разрабатывает правила осмотра и обхода здания, план осмотра, определяет время и кратность осмотра. Результаты осмотра здания документируются. </w:t>
      </w:r>
      <w:r>
        <w:t>По результатам осмотров в бюджете планируются средства для необходимой модернизации.</w:t>
      </w:r>
      <w:r>
        <w:t xml:space="preserve"> </w:t>
      </w:r>
    </w:p>
    <w:p w:rsidR="000C44AF" w:rsidRDefault="008D14C2">
      <w:pPr>
        <w:spacing w:after="55" w:line="259" w:lineRule="auto"/>
        <w:ind w:left="12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245"/>
        </w:numPr>
        <w:spacing w:line="328" w:lineRule="auto"/>
        <w:ind w:right="11" w:hanging="360"/>
      </w:pPr>
      <w:r>
        <w:t>Приказ о создании Комиссии по безопасности зданий, протоколы заседаний Комиссии по безопасности зданий</w:t>
      </w:r>
      <w:r>
        <w:t xml:space="preserve">. </w:t>
      </w:r>
    </w:p>
    <w:p w:rsidR="000C44AF" w:rsidRDefault="008D14C2">
      <w:pPr>
        <w:numPr>
          <w:ilvl w:val="0"/>
          <w:numId w:val="245"/>
        </w:numPr>
        <w:spacing w:after="64"/>
        <w:ind w:right="11" w:hanging="360"/>
      </w:pPr>
      <w:r>
        <w:t>Карта учета технико</w:t>
      </w:r>
      <w:r>
        <w:t>-</w:t>
      </w:r>
      <w:r>
        <w:t>экономических показателей (ТЭП).</w:t>
      </w:r>
      <w:r>
        <w:t xml:space="preserve"> </w:t>
      </w:r>
    </w:p>
    <w:p w:rsidR="000C44AF" w:rsidRDefault="008D14C2">
      <w:pPr>
        <w:numPr>
          <w:ilvl w:val="0"/>
          <w:numId w:val="245"/>
        </w:numPr>
        <w:spacing w:line="329" w:lineRule="auto"/>
        <w:ind w:right="11" w:hanging="360"/>
      </w:pPr>
      <w:r>
        <w:t>Акты департаментов ГСЭН, акты выполненных работ после проведения,</w:t>
      </w:r>
      <w:r>
        <w:t xml:space="preserve"> </w:t>
      </w:r>
      <w:r>
        <w:t>капитального и текущего ремонтов.</w:t>
      </w:r>
      <w:r>
        <w:t xml:space="preserve"> </w:t>
      </w:r>
    </w:p>
    <w:p w:rsidR="000C44AF" w:rsidRDefault="008D14C2">
      <w:pPr>
        <w:numPr>
          <w:ilvl w:val="0"/>
          <w:numId w:val="245"/>
        </w:numPr>
        <w:ind w:right="11" w:hanging="360"/>
      </w:pPr>
      <w:r>
        <w:t>Опрос</w:t>
      </w:r>
      <w:r>
        <w:t xml:space="preserve"> </w:t>
      </w:r>
      <w:r>
        <w:t>персонала, пациентов, посетителей.</w:t>
      </w:r>
      <w:r>
        <w:t xml:space="preserve"> </w:t>
      </w:r>
    </w:p>
    <w:p w:rsidR="000C44AF" w:rsidRDefault="008D14C2">
      <w:pPr>
        <w:spacing w:after="0" w:line="259" w:lineRule="auto"/>
        <w:ind w:left="1431" w:firstLine="0"/>
        <w:jc w:val="left"/>
      </w:pPr>
      <w:r>
        <w:t xml:space="preserve"> </w:t>
      </w:r>
    </w:p>
    <w:p w:rsidR="000C44AF" w:rsidRDefault="008D14C2">
      <w:pPr>
        <w:spacing w:after="49" w:line="259" w:lineRule="auto"/>
        <w:ind w:left="1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37.2</w:t>
      </w:r>
      <w:r>
        <w:t xml:space="preserve">  </w:t>
      </w:r>
    </w:p>
    <w:p w:rsidR="000C44AF" w:rsidRDefault="008D14C2">
      <w:pPr>
        <w:ind w:left="6" w:right="11"/>
      </w:pPr>
      <w:r>
        <w:t xml:space="preserve">Программа по безопасности зданий разрабатывается на основе </w:t>
      </w:r>
      <w:r>
        <w:t>законодательных актов Республики Казахстан *** и включает разделы: безопасность окружающей среды и система охраны, пожарная безопасность, готовность к чрезвычайным ситуациям, обращение с опасными материалами, медицинское оборудование, коммунальные (инженер</w:t>
      </w:r>
      <w:r>
        <w:t>ные) системы *</w:t>
      </w:r>
      <w:r>
        <w:t xml:space="preserve"> </w:t>
      </w:r>
    </w:p>
    <w:p w:rsidR="000C44AF" w:rsidRDefault="008D14C2">
      <w:pPr>
        <w:spacing w:after="49" w:line="259" w:lineRule="auto"/>
        <w:ind w:left="1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>Комментарии:</w:t>
      </w:r>
      <w:r>
        <w:rPr>
          <w:i/>
        </w:rPr>
        <w:t xml:space="preserve">  </w:t>
      </w:r>
    </w:p>
    <w:p w:rsidR="000C44AF" w:rsidRDefault="008D14C2">
      <w:pPr>
        <w:ind w:left="6" w:right="11"/>
      </w:pPr>
      <w:r>
        <w:t>Медицинская организация разрабатывает Программу по безопасности зданий, направленную на создание безопасной среды для пациентов, семей, персонала и посетителей, Она включает все в себя разделы  по безопасности окружающей ср</w:t>
      </w:r>
      <w:r>
        <w:t>еды и системы охраны здоровья и имущества организации, пациентов и персонала, пожарной безопасности, готовности к чрезвычайным ситуациям, обращение с опасными материалами, медицинским оборудование, коммунальными (инженерные) системами и т.д.</w:t>
      </w:r>
      <w:r>
        <w:t xml:space="preserve"> </w:t>
      </w:r>
      <w:r>
        <w:t>Один раз в ква</w:t>
      </w:r>
      <w:r>
        <w:t>ртал отчет об исполнении настоящей Программы подается руководителю МО от Комиссии по эксплуатации и безопасности здания и оборудования.</w:t>
      </w:r>
      <w:r>
        <w:t xml:space="preserve"> </w:t>
      </w:r>
    </w:p>
    <w:p w:rsidR="000C44AF" w:rsidRDefault="008D14C2">
      <w:pPr>
        <w:spacing w:after="0" w:line="259" w:lineRule="auto"/>
        <w:ind w:left="1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Доказательная база:</w:t>
      </w:r>
      <w:r>
        <w:t xml:space="preserve">  </w:t>
      </w:r>
    </w:p>
    <w:p w:rsidR="000C44AF" w:rsidRDefault="008D14C2">
      <w:pPr>
        <w:numPr>
          <w:ilvl w:val="0"/>
          <w:numId w:val="246"/>
        </w:numPr>
        <w:spacing w:after="44"/>
        <w:ind w:right="11" w:hanging="360"/>
      </w:pPr>
      <w:r>
        <w:t>Программа по безопасности зданий.</w:t>
      </w:r>
      <w:r>
        <w:t xml:space="preserve"> </w:t>
      </w:r>
    </w:p>
    <w:p w:rsidR="000C44AF" w:rsidRDefault="008D14C2">
      <w:pPr>
        <w:numPr>
          <w:ilvl w:val="0"/>
          <w:numId w:val="246"/>
        </w:numPr>
        <w:spacing w:after="57"/>
        <w:ind w:right="11" w:hanging="360"/>
      </w:pPr>
      <w:r>
        <w:t>Отчеты.</w:t>
      </w:r>
      <w:r>
        <w:t xml:space="preserve"> </w:t>
      </w:r>
    </w:p>
    <w:p w:rsidR="000C44AF" w:rsidRDefault="008D14C2">
      <w:pPr>
        <w:numPr>
          <w:ilvl w:val="0"/>
          <w:numId w:val="246"/>
        </w:numPr>
        <w:ind w:right="11" w:hanging="360"/>
      </w:pPr>
      <w:r>
        <w:t>Должностные инструкции ответственных лиц.</w:t>
      </w:r>
      <w:r>
        <w:t xml:space="preserve"> </w:t>
      </w:r>
    </w:p>
    <w:p w:rsidR="000C44AF" w:rsidRDefault="008D14C2">
      <w:pPr>
        <w:spacing w:after="0" w:line="259" w:lineRule="auto"/>
        <w:ind w:left="12" w:firstLine="0"/>
        <w:jc w:val="left"/>
      </w:pPr>
      <w:r>
        <w:t xml:space="preserve"> </w:t>
      </w:r>
    </w:p>
    <w:p w:rsidR="000C44AF" w:rsidRDefault="008D14C2">
      <w:pPr>
        <w:spacing w:after="49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37.3  </w:t>
      </w:r>
    </w:p>
    <w:p w:rsidR="000C44AF" w:rsidRDefault="008D14C2">
      <w:pPr>
        <w:spacing w:after="35"/>
        <w:ind w:left="6" w:right="11"/>
      </w:pPr>
      <w:r>
        <w:t>Программа по безопасности зданий пересматривается ежегодно с определением приоритетных на каждый год направлений работы в виде ежегодной оценки рисков *</w:t>
      </w:r>
      <w:r>
        <w:t xml:space="preserve"> </w:t>
      </w:r>
    </w:p>
    <w:p w:rsidR="000C44AF" w:rsidRDefault="008D14C2">
      <w:pPr>
        <w:spacing w:after="54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spacing w:after="52"/>
        <w:ind w:left="6" w:right="11"/>
      </w:pPr>
      <w:r>
        <w:t xml:space="preserve">В медицинской организации есть процедура пересмотра и обновления Программы по безопасности зданий, как минимум на ежегодной основе. </w:t>
      </w:r>
      <w:r>
        <w:t xml:space="preserve"> </w:t>
      </w:r>
    </w:p>
    <w:p w:rsidR="000C44AF" w:rsidRDefault="008D14C2">
      <w:pPr>
        <w:spacing w:after="61"/>
        <w:ind w:left="6" w:right="11"/>
      </w:pPr>
      <w:r>
        <w:t>Мероприятия по пересмотру и обновлению  включают:</w:t>
      </w:r>
      <w:r>
        <w:rPr>
          <w:b/>
          <w:i/>
        </w:rPr>
        <w:t xml:space="preserve"> </w:t>
      </w:r>
    </w:p>
    <w:p w:rsidR="000C44AF" w:rsidRDefault="008D14C2">
      <w:pPr>
        <w:numPr>
          <w:ilvl w:val="0"/>
          <w:numId w:val="247"/>
        </w:numPr>
        <w:spacing w:line="332" w:lineRule="auto"/>
        <w:ind w:right="11" w:hanging="284"/>
      </w:pPr>
      <w:r>
        <w:t>Планирование всех аспектов программы, таких как разработка планов и пре</w:t>
      </w:r>
      <w:r>
        <w:t xml:space="preserve">доставление рекомендаций по помещению, технологии и ресурсам. </w:t>
      </w:r>
      <w:r>
        <w:t xml:space="preserve"> </w:t>
      </w:r>
    </w:p>
    <w:p w:rsidR="000C44AF" w:rsidRDefault="008D14C2">
      <w:pPr>
        <w:numPr>
          <w:ilvl w:val="0"/>
          <w:numId w:val="247"/>
        </w:numPr>
        <w:spacing w:after="55"/>
        <w:ind w:right="11" w:hanging="284"/>
      </w:pPr>
      <w:r>
        <w:t>Внедрение программы;</w:t>
      </w:r>
      <w:r>
        <w:t xml:space="preserve"> </w:t>
      </w:r>
    </w:p>
    <w:p w:rsidR="000C44AF" w:rsidRDefault="008D14C2">
      <w:pPr>
        <w:numPr>
          <w:ilvl w:val="0"/>
          <w:numId w:val="247"/>
        </w:numPr>
        <w:spacing w:after="57"/>
        <w:ind w:right="11" w:hanging="284"/>
      </w:pPr>
      <w:r>
        <w:t>Обучение персонала;</w:t>
      </w:r>
      <w:r>
        <w:t xml:space="preserve"> </w:t>
      </w:r>
    </w:p>
    <w:p w:rsidR="000C44AF" w:rsidRDefault="008D14C2">
      <w:pPr>
        <w:numPr>
          <w:ilvl w:val="0"/>
          <w:numId w:val="247"/>
        </w:numPr>
        <w:spacing w:after="61"/>
        <w:ind w:right="11" w:hanging="284"/>
      </w:pPr>
      <w:r>
        <w:t>Тестирование</w:t>
      </w:r>
      <w:r>
        <w:t xml:space="preserve"> </w:t>
      </w:r>
      <w:r>
        <w:t>и контроль программы;</w:t>
      </w:r>
      <w:r>
        <w:t xml:space="preserve"> </w:t>
      </w:r>
    </w:p>
    <w:p w:rsidR="000C44AF" w:rsidRDefault="008D14C2">
      <w:pPr>
        <w:numPr>
          <w:ilvl w:val="0"/>
          <w:numId w:val="247"/>
        </w:numPr>
        <w:spacing w:after="64"/>
        <w:ind w:right="11" w:hanging="284"/>
      </w:pPr>
      <w:r>
        <w:t xml:space="preserve">Периодическую проверку и пересмотр программы; </w:t>
      </w:r>
      <w:r>
        <w:t xml:space="preserve"> </w:t>
      </w:r>
    </w:p>
    <w:p w:rsidR="000C44AF" w:rsidRDefault="008D14C2">
      <w:pPr>
        <w:numPr>
          <w:ilvl w:val="0"/>
          <w:numId w:val="247"/>
        </w:numPr>
        <w:ind w:right="11" w:hanging="284"/>
      </w:pPr>
      <w:r>
        <w:t>Предоставление ежеквартальных отчетов руководству об эффективност</w:t>
      </w:r>
      <w:r>
        <w:t>и реализации программы.</w:t>
      </w:r>
      <w:r>
        <w:t xml:space="preserve"> </w:t>
      </w:r>
    </w:p>
    <w:p w:rsidR="000C44AF" w:rsidRDefault="008D14C2">
      <w:pPr>
        <w:spacing w:after="54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spacing w:after="61"/>
        <w:ind w:left="6" w:right="11"/>
      </w:pPr>
      <w:r>
        <w:t>1.Программа по безопасности зданий.</w:t>
      </w:r>
      <w:r>
        <w:t xml:space="preserve"> </w:t>
      </w:r>
    </w:p>
    <w:p w:rsidR="000C44AF" w:rsidRDefault="008D14C2">
      <w:pPr>
        <w:ind w:left="6" w:right="11"/>
      </w:pPr>
      <w:r>
        <w:t xml:space="preserve">2. Материалы работы Комиссии по безопасности зданий </w:t>
      </w:r>
      <w:r>
        <w:t xml:space="preserve"> </w:t>
      </w:r>
    </w:p>
    <w:p w:rsidR="000C44AF" w:rsidRDefault="008D14C2">
      <w:pPr>
        <w:spacing w:after="0" w:line="259" w:lineRule="auto"/>
        <w:ind w:left="721" w:firstLine="0"/>
        <w:jc w:val="left"/>
      </w:pPr>
      <w:r>
        <w:t xml:space="preserve"> </w:t>
      </w:r>
    </w:p>
    <w:p w:rsidR="000C44AF" w:rsidRDefault="008D14C2">
      <w:pPr>
        <w:spacing w:after="49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37.4</w:t>
      </w:r>
      <w:r>
        <w:t xml:space="preserve">  </w:t>
      </w:r>
    </w:p>
    <w:p w:rsidR="000C44AF" w:rsidRDefault="008D14C2">
      <w:pPr>
        <w:ind w:left="6" w:right="11"/>
      </w:pPr>
      <w:r>
        <w:t>Ежеквартально руководитель медицинской организации получает отчет от лица, ответственного за выполнение Программы по безопасности зданий с указанием проведенных ключевых работ и существующих проблем (рисков) безопасности зданий и окружающей среды **</w:t>
      </w:r>
      <w:r>
        <w:t xml:space="preserve"> </w:t>
      </w:r>
    </w:p>
    <w:p w:rsidR="000C44AF" w:rsidRDefault="008D14C2">
      <w:pPr>
        <w:spacing w:after="54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>Ком</w:t>
      </w:r>
      <w:r>
        <w:rPr>
          <w:b/>
          <w:i/>
        </w:rPr>
        <w:t xml:space="preserve">ментарии:  </w:t>
      </w:r>
    </w:p>
    <w:p w:rsidR="000C44AF" w:rsidRDefault="008D14C2">
      <w:pPr>
        <w:ind w:left="6" w:right="11"/>
      </w:pPr>
      <w:r>
        <w:t>Один или более ответственное лицо, соответствующее квалификационным требованиям, обеспечивает контроль над Программой по безопасности зданий. Это лицо предоставляет ежеквартальные отчеты руководству об эффективности реализации программы. В круп</w:t>
      </w:r>
      <w:r>
        <w:t xml:space="preserve">ной организации могут быть назначены несколько инженеров или другие специально обученные лица. Несмотря на эти особенности, все аспекты программы должны контролироваться эффективно, непрерывно и последовательно. </w:t>
      </w:r>
      <w:r>
        <w:t xml:space="preserve"> </w:t>
      </w:r>
    </w:p>
    <w:p w:rsidR="000C44AF" w:rsidRDefault="008D14C2">
      <w:pPr>
        <w:spacing w:after="59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Доказательная база:</w:t>
      </w:r>
      <w:r>
        <w:rPr>
          <w:b/>
        </w:rPr>
        <w:t xml:space="preserve"> </w:t>
      </w:r>
    </w:p>
    <w:p w:rsidR="000C44AF" w:rsidRDefault="008D14C2">
      <w:pPr>
        <w:numPr>
          <w:ilvl w:val="0"/>
          <w:numId w:val="248"/>
        </w:numPr>
        <w:spacing w:after="63"/>
        <w:ind w:right="11" w:hanging="360"/>
      </w:pPr>
      <w:r>
        <w:t>Программа по безопасности зданий</w:t>
      </w:r>
      <w:r>
        <w:t xml:space="preserve">.  </w:t>
      </w:r>
    </w:p>
    <w:p w:rsidR="000C44AF" w:rsidRDefault="008D14C2">
      <w:pPr>
        <w:numPr>
          <w:ilvl w:val="0"/>
          <w:numId w:val="248"/>
        </w:numPr>
        <w:spacing w:line="331" w:lineRule="auto"/>
        <w:ind w:right="11" w:hanging="360"/>
      </w:pPr>
      <w:r>
        <w:t>Приказ о назначении ответственного лица, осуществляющего контроль выполнения Программы по безопасности зданий.</w:t>
      </w:r>
      <w:r>
        <w:t xml:space="preserve"> </w:t>
      </w:r>
    </w:p>
    <w:p w:rsidR="000C44AF" w:rsidRDefault="008D14C2">
      <w:pPr>
        <w:numPr>
          <w:ilvl w:val="0"/>
          <w:numId w:val="248"/>
        </w:numPr>
        <w:spacing w:after="37"/>
        <w:ind w:right="11" w:hanging="360"/>
      </w:pPr>
      <w:r>
        <w:t>Должностные инструкции ответственных лиц.</w:t>
      </w:r>
      <w:r>
        <w:t xml:space="preserve"> </w:t>
      </w:r>
    </w:p>
    <w:p w:rsidR="000C44AF" w:rsidRDefault="008D14C2">
      <w:pPr>
        <w:numPr>
          <w:ilvl w:val="0"/>
          <w:numId w:val="248"/>
        </w:numPr>
        <w:ind w:right="11" w:hanging="360"/>
      </w:pPr>
      <w:r>
        <w:t>Отчет</w:t>
      </w:r>
      <w:r>
        <w:t xml:space="preserve">. </w:t>
      </w:r>
    </w:p>
    <w:p w:rsidR="000C44AF" w:rsidRDefault="008D14C2">
      <w:pPr>
        <w:spacing w:after="0" w:line="259" w:lineRule="auto"/>
        <w:ind w:left="370" w:firstLine="0"/>
        <w:jc w:val="left"/>
      </w:pPr>
      <w:r>
        <w:t xml:space="preserve"> </w:t>
      </w:r>
    </w:p>
    <w:p w:rsidR="000C44AF" w:rsidRDefault="008D14C2">
      <w:pPr>
        <w:spacing w:after="0" w:line="259" w:lineRule="auto"/>
        <w:ind w:left="10" w:firstLine="0"/>
        <w:jc w:val="left"/>
      </w:pPr>
      <w:r>
        <w:t xml:space="preserve"> </w:t>
      </w:r>
    </w:p>
    <w:p w:rsidR="000C44AF" w:rsidRDefault="008D14C2">
      <w:pPr>
        <w:spacing w:after="49" w:line="259" w:lineRule="auto"/>
        <w:ind w:left="1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37.5  </w:t>
      </w:r>
    </w:p>
    <w:p w:rsidR="000C44AF" w:rsidRDefault="008D14C2">
      <w:pPr>
        <w:spacing w:after="4" w:line="281" w:lineRule="auto"/>
        <w:ind w:left="6" w:hanging="9"/>
        <w:jc w:val="left"/>
      </w:pPr>
      <w:r>
        <w:t>Руководитель медицинской организации ежегодно направляет отчет в Управляющий орган медицинской организации о выполнении Программы по безопасности зданий с указанием проведенных ключевых работ и существующих проблем (рисков) безопасности зданий и окружающей</w:t>
      </w:r>
      <w:r>
        <w:t xml:space="preserve"> среды **</w:t>
      </w:r>
      <w:r>
        <w:t xml:space="preserve">  </w:t>
      </w:r>
    </w:p>
    <w:p w:rsidR="000C44AF" w:rsidRDefault="008D14C2">
      <w:pPr>
        <w:spacing w:after="54" w:line="259" w:lineRule="auto"/>
        <w:ind w:left="1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Отчет о выполнении Программы по безопасности зданий с указанием проведенных ключевых работ и существующих проблем (рисков) безопасности зданий и окружающей среды ежегодно отправляется Управляющему органу организации</w:t>
      </w:r>
      <w:r>
        <w:t xml:space="preserve"> </w:t>
      </w:r>
    </w:p>
    <w:p w:rsidR="000C44AF" w:rsidRDefault="008D14C2">
      <w:pPr>
        <w:spacing w:after="54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322" w:lineRule="auto"/>
        <w:ind w:left="8" w:right="6981" w:hanging="10"/>
        <w:jc w:val="left"/>
      </w:pPr>
      <w:r>
        <w:rPr>
          <w:b/>
          <w:i/>
        </w:rPr>
        <w:t xml:space="preserve">Доказательная база: </w:t>
      </w:r>
      <w:r>
        <w:t>Отчет.</w:t>
      </w:r>
      <w:r>
        <w:t xml:space="preserve"> </w:t>
      </w:r>
    </w:p>
    <w:p w:rsidR="000C44AF" w:rsidRDefault="008D14C2">
      <w:pPr>
        <w:spacing w:after="0" w:line="259" w:lineRule="auto"/>
        <w:ind w:left="11" w:firstLine="0"/>
        <w:jc w:val="left"/>
      </w:pPr>
      <w:r>
        <w:t xml:space="preserve"> </w:t>
      </w:r>
    </w:p>
    <w:p w:rsidR="000C44AF" w:rsidRDefault="008D14C2">
      <w:pPr>
        <w:spacing w:after="57" w:line="259" w:lineRule="auto"/>
        <w:ind w:left="11" w:firstLine="0"/>
        <w:jc w:val="left"/>
      </w:pPr>
      <w: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38.0 БЕЗОПАСНОСТЬ ОКРУЖАЮЩЕЙ СРЕДЫ  </w:t>
      </w:r>
    </w:p>
    <w:p w:rsidR="000C44AF" w:rsidRDefault="008D14C2">
      <w:pPr>
        <w:spacing w:after="263" w:line="268" w:lineRule="auto"/>
        <w:ind w:left="8" w:hanging="10"/>
      </w:pPr>
      <w:r>
        <w:rPr>
          <w:b/>
        </w:rPr>
        <w:t xml:space="preserve">Окружающая среда медицинской организации является безопасной и комфортной для пациентов, персонала и посетителей </w:t>
      </w:r>
      <w:r>
        <w:t>*</w:t>
      </w:r>
      <w:r>
        <w:rPr>
          <w:b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Нормативная база: </w:t>
      </w:r>
    </w:p>
    <w:p w:rsidR="000C44AF" w:rsidRDefault="008D14C2">
      <w:pPr>
        <w:numPr>
          <w:ilvl w:val="0"/>
          <w:numId w:val="249"/>
        </w:numPr>
        <w:spacing w:after="58"/>
        <w:ind w:right="11" w:hanging="426"/>
      </w:pPr>
      <w:r>
        <w:t xml:space="preserve">Постановление Правительства Республики Казахстан от </w:t>
      </w:r>
      <w:r>
        <w:t>29 августа 2008 года № 803 «Об утверждении Технического регламента «Требования к сигнальным цветам, разметкам и знакам безопасности на производственных объектах»;</w:t>
      </w:r>
      <w:r>
        <w:t xml:space="preserve"> </w:t>
      </w:r>
    </w:p>
    <w:p w:rsidR="000C44AF" w:rsidRDefault="008D14C2">
      <w:pPr>
        <w:numPr>
          <w:ilvl w:val="0"/>
          <w:numId w:val="249"/>
        </w:numPr>
        <w:spacing w:after="0" w:line="332" w:lineRule="auto"/>
        <w:ind w:right="11" w:hanging="426"/>
      </w:pPr>
      <w:r>
        <w:t>Постановление Правительства Республики Казахстан от 17 января 2012 года № 87 «Об утверждении Санитарных правил «Санитарно</w:t>
      </w:r>
      <w:r>
        <w:t>-</w:t>
      </w:r>
      <w:r>
        <w:t>эпидемиологические требования к объектам здравоохранения»;</w:t>
      </w:r>
      <w:r>
        <w:t xml:space="preserve"> </w:t>
      </w:r>
    </w:p>
    <w:p w:rsidR="000C44AF" w:rsidRDefault="008D14C2">
      <w:pPr>
        <w:numPr>
          <w:ilvl w:val="0"/>
          <w:numId w:val="249"/>
        </w:numPr>
        <w:ind w:right="11" w:hanging="426"/>
      </w:pPr>
      <w:r>
        <w:t>Приказ и.о. Министра здравоохранения Республики Казахстан от 18 апреля 200</w:t>
      </w:r>
      <w:r>
        <w:t>6 года № 181 «Об утверждении классификатора медицинской техники и изделий медицинского назначения и карты учета технико</w:t>
      </w:r>
      <w:r>
        <w:t>-</w:t>
      </w:r>
      <w:r>
        <w:t>экономических показателей организаций здравоохранения».</w:t>
      </w:r>
      <w:r>
        <w:t xml:space="preserve"> </w:t>
      </w:r>
    </w:p>
    <w:p w:rsidR="000C44AF" w:rsidRDefault="008D14C2">
      <w:pPr>
        <w:spacing w:after="0" w:line="259" w:lineRule="auto"/>
        <w:ind w:left="721" w:firstLine="0"/>
        <w:jc w:val="left"/>
      </w:pPr>
      <w:r>
        <w:t xml:space="preserve"> </w:t>
      </w:r>
    </w:p>
    <w:p w:rsidR="000C44AF" w:rsidRDefault="008D14C2">
      <w:pPr>
        <w:spacing w:after="48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38.1  </w:t>
      </w:r>
    </w:p>
    <w:p w:rsidR="000C44AF" w:rsidRDefault="008D14C2">
      <w:pPr>
        <w:spacing w:after="42"/>
        <w:ind w:left="6" w:right="11"/>
      </w:pPr>
      <w:r>
        <w:t>Здания и окружающая среда в медицинской организации соответ</w:t>
      </w:r>
      <w:r>
        <w:t xml:space="preserve">ствуют требованиям законодательных актов Республики Казахстан (строительные, санитарно </w:t>
      </w:r>
      <w:r>
        <w:t xml:space="preserve">– </w:t>
      </w:r>
      <w:r>
        <w:t>эпидемиологические правила и нормы и другие) ***</w:t>
      </w:r>
      <w:r>
        <w:t xml:space="preserve"> </w:t>
      </w:r>
    </w:p>
    <w:p w:rsidR="000C44AF" w:rsidRDefault="008D14C2">
      <w:pPr>
        <w:spacing w:after="52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Руководство медицинской организации ответственно за знание нормативных правовых и правовых актов, при</w:t>
      </w:r>
      <w:r>
        <w:t>менимых к зданию организации, а также за реализацию этих требований. Результаты проводимых проверок территориальных подразделений уполномоченных органов подтверждают, что в здании медицинской организации  и на прилегающей к ней территории обеспечены услови</w:t>
      </w:r>
      <w:r>
        <w:t>я для комфортного и безопасного пребывания пациентов и медицинского персонала.</w:t>
      </w:r>
      <w:r>
        <w:t xml:space="preserve"> </w:t>
      </w:r>
    </w:p>
    <w:p w:rsidR="000C44AF" w:rsidRDefault="008D14C2">
      <w:pPr>
        <w:spacing w:after="55" w:line="259" w:lineRule="auto"/>
        <w:ind w:left="11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spacing w:line="329" w:lineRule="auto"/>
        <w:ind w:left="358" w:right="11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  </w:t>
      </w:r>
      <w:r>
        <w:t xml:space="preserve">Акты проверок территориальных подразделений уполномоченных органов (ДГСЭН, ЧС и ППБ МВД и т.д.) </w:t>
      </w:r>
      <w:r>
        <w:t xml:space="preserve"> </w:t>
      </w:r>
    </w:p>
    <w:p w:rsidR="000C44AF" w:rsidRDefault="008D14C2">
      <w:pPr>
        <w:spacing w:after="43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38.2  </w:t>
      </w:r>
    </w:p>
    <w:p w:rsidR="000C44AF" w:rsidRDefault="008D14C2">
      <w:pPr>
        <w:ind w:left="6" w:right="11"/>
      </w:pPr>
      <w:r>
        <w:t xml:space="preserve">Случаи получения травм и несчастных случаев на рабочем месте и другие, подлежащие отчетности, сведения сообщаются в уполномоченные органы в соответствии с законодательством Республики Казахстан *** (смотреть критерий 30.4) </w:t>
      </w:r>
      <w:r>
        <w:t xml:space="preserve"> </w:t>
      </w:r>
    </w:p>
    <w:p w:rsidR="000C44AF" w:rsidRDefault="008D14C2">
      <w:pPr>
        <w:spacing w:after="53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>Комментарии:</w:t>
      </w:r>
      <w:r>
        <w:t xml:space="preserve">  </w:t>
      </w:r>
    </w:p>
    <w:p w:rsidR="000C44AF" w:rsidRDefault="008D14C2">
      <w:pPr>
        <w:ind w:left="6" w:right="11"/>
      </w:pPr>
      <w:r>
        <w:t>Все случаи пол</w:t>
      </w:r>
      <w:r>
        <w:t>учения травм и несчастных случаев на рабочем месте, регистрируются, в отношении каждого из них проводится служебное расследования. Информация, а также результаты проведенного расследования сообщаются</w:t>
      </w:r>
      <w:r>
        <w:t xml:space="preserve"> </w:t>
      </w:r>
      <w:r>
        <w:t>в уполномоченные органы.</w:t>
      </w:r>
      <w:r>
        <w:t xml:space="preserve"> </w:t>
      </w:r>
    </w:p>
    <w:p w:rsidR="000C44AF" w:rsidRDefault="008D14C2">
      <w:pPr>
        <w:spacing w:after="54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250"/>
        </w:numPr>
        <w:spacing w:after="60"/>
        <w:ind w:right="11" w:hanging="412"/>
      </w:pPr>
      <w:r>
        <w:t>Програм</w:t>
      </w:r>
      <w:r>
        <w:t>ма безопасности, включающая оценку риска потенциального несчастного случая.</w:t>
      </w:r>
      <w:r>
        <w:t xml:space="preserve"> </w:t>
      </w:r>
    </w:p>
    <w:p w:rsidR="000C44AF" w:rsidRDefault="008D14C2">
      <w:pPr>
        <w:numPr>
          <w:ilvl w:val="0"/>
          <w:numId w:val="250"/>
        </w:numPr>
        <w:spacing w:after="45"/>
        <w:ind w:right="11" w:hanging="412"/>
      </w:pPr>
      <w:r>
        <w:t>Документация по инспектированию.</w:t>
      </w:r>
      <w:r>
        <w:t xml:space="preserve"> </w:t>
      </w:r>
    </w:p>
    <w:p w:rsidR="000C44AF" w:rsidRDefault="008D14C2">
      <w:pPr>
        <w:numPr>
          <w:ilvl w:val="0"/>
          <w:numId w:val="250"/>
        </w:numPr>
        <w:spacing w:after="52"/>
        <w:ind w:right="11" w:hanging="412"/>
      </w:pPr>
      <w:r>
        <w:t>Отчеты.</w:t>
      </w:r>
      <w:r>
        <w:rPr>
          <w:b/>
          <w:i/>
        </w:rPr>
        <w:t xml:space="preserve"> </w:t>
      </w:r>
    </w:p>
    <w:p w:rsidR="000C44AF" w:rsidRDefault="008D14C2">
      <w:pPr>
        <w:numPr>
          <w:ilvl w:val="0"/>
          <w:numId w:val="250"/>
        </w:numPr>
        <w:ind w:right="11" w:hanging="412"/>
      </w:pPr>
      <w:r>
        <w:t>Журнал регистрации</w:t>
      </w:r>
      <w:r>
        <w:rPr>
          <w:b/>
          <w:i/>
        </w:rPr>
        <w:t xml:space="preserve"> </w:t>
      </w:r>
    </w:p>
    <w:p w:rsidR="000C44AF" w:rsidRDefault="008D14C2">
      <w:pPr>
        <w:spacing w:after="0" w:line="259" w:lineRule="auto"/>
        <w:ind w:left="721" w:firstLine="0"/>
        <w:jc w:val="left"/>
      </w:pPr>
      <w:r>
        <w:t xml:space="preserve"> </w:t>
      </w:r>
    </w:p>
    <w:p w:rsidR="000C44AF" w:rsidRDefault="008D14C2">
      <w:pPr>
        <w:spacing w:after="50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38.3 </w:t>
      </w:r>
    </w:p>
    <w:p w:rsidR="000C44AF" w:rsidRDefault="008D14C2">
      <w:pPr>
        <w:spacing w:after="35"/>
        <w:ind w:left="6" w:right="11"/>
      </w:pPr>
      <w:r>
        <w:t>Здания и помещения, инженерные системы, оборудование регулярно инспектируются (тестируются), с последующей документацией результатов проведенной инспекции</w:t>
      </w:r>
      <w:r>
        <w:t xml:space="preserve">. </w:t>
      </w:r>
    </w:p>
    <w:p w:rsidR="000C44AF" w:rsidRDefault="008D14C2">
      <w:pPr>
        <w:spacing w:after="53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 xml:space="preserve">Комиссия по безопасности здания ответственна за проведение периодических инспекций </w:t>
      </w:r>
      <w:r>
        <w:t>зданий и помещений, инженерных систем и оборудования, планирование по снижению очевидных рисков.</w:t>
      </w:r>
      <w:r>
        <w:t xml:space="preserve"> </w:t>
      </w:r>
      <w:r>
        <w:t>Результаты периодических инспекций документируются и используются медицинской организацией для планирования и проведения мероприятий по улучшению, а также план</w:t>
      </w:r>
      <w:r>
        <w:t>ирования бюджета долгосрочной реконструкции или замены.</w:t>
      </w:r>
      <w:r>
        <w:t xml:space="preserve"> </w:t>
      </w:r>
    </w:p>
    <w:p w:rsidR="000C44AF" w:rsidRDefault="008D14C2">
      <w:pPr>
        <w:spacing w:after="54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251"/>
        </w:numPr>
        <w:spacing w:after="61"/>
        <w:ind w:right="11" w:hanging="360"/>
      </w:pPr>
      <w:r>
        <w:t>Документация по</w:t>
      </w:r>
      <w:r>
        <w:t xml:space="preserve"> </w:t>
      </w:r>
      <w:r>
        <w:t>инспектированию (тестированию).</w:t>
      </w:r>
      <w:r>
        <w:t xml:space="preserve"> </w:t>
      </w:r>
    </w:p>
    <w:p w:rsidR="000C44AF" w:rsidRDefault="008D14C2">
      <w:pPr>
        <w:numPr>
          <w:ilvl w:val="0"/>
          <w:numId w:val="251"/>
        </w:numPr>
        <w:spacing w:after="52"/>
        <w:ind w:right="11" w:hanging="360"/>
      </w:pPr>
      <w:r>
        <w:t>Должностные инструкции ответственных лиц.</w:t>
      </w:r>
      <w:r>
        <w:t xml:space="preserve"> </w:t>
      </w:r>
    </w:p>
    <w:p w:rsidR="000C44AF" w:rsidRDefault="008D14C2">
      <w:pPr>
        <w:numPr>
          <w:ilvl w:val="0"/>
          <w:numId w:val="251"/>
        </w:numPr>
        <w:ind w:right="11" w:hanging="360"/>
      </w:pPr>
      <w:r>
        <w:t>Опрос персонала</w:t>
      </w:r>
      <w:r>
        <w:t xml:space="preserve">. </w:t>
      </w:r>
    </w:p>
    <w:p w:rsidR="000C44AF" w:rsidRDefault="008D14C2">
      <w:pPr>
        <w:spacing w:after="0" w:line="259" w:lineRule="auto"/>
        <w:ind w:left="12" w:firstLine="0"/>
        <w:jc w:val="left"/>
      </w:pPr>
      <w:r>
        <w:t xml:space="preserve"> </w:t>
      </w:r>
    </w:p>
    <w:p w:rsidR="000C44AF" w:rsidRDefault="008D14C2">
      <w:pPr>
        <w:spacing w:after="49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38.4  </w:t>
      </w:r>
    </w:p>
    <w:p w:rsidR="000C44AF" w:rsidRDefault="008D14C2">
      <w:pPr>
        <w:spacing w:after="34"/>
        <w:ind w:left="6" w:right="11"/>
      </w:pPr>
      <w:r>
        <w:t>Здания и помещения, инженерные системы, оборудование и прочие предметы регулярно обновляются и поддерживаются на безопасном уровне</w:t>
      </w:r>
      <w:r>
        <w:t xml:space="preserve"> </w:t>
      </w:r>
    </w:p>
    <w:p w:rsidR="000C44AF" w:rsidRDefault="008D14C2">
      <w:pPr>
        <w:spacing w:after="53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>Комментарии:</w:t>
      </w:r>
      <w:r>
        <w:t xml:space="preserve">  </w:t>
      </w:r>
    </w:p>
    <w:p w:rsidR="000C44AF" w:rsidRDefault="008D14C2">
      <w:pPr>
        <w:ind w:left="6" w:right="11"/>
      </w:pPr>
      <w:r>
        <w:t>Организация составляет план и бюджет для обновления или замены систем, ремонта здания или его компонентов, необходимых для осуществления операционной деятельности в безопасной, охраняемой и эффективной инфраструктуре.</w:t>
      </w:r>
      <w:r>
        <w:t xml:space="preserve"> </w:t>
      </w:r>
    </w:p>
    <w:p w:rsidR="000C44AF" w:rsidRDefault="008D14C2">
      <w:pPr>
        <w:spacing w:after="36"/>
        <w:ind w:left="6" w:right="11"/>
      </w:pPr>
      <w:r>
        <w:t>Руководство медицинской организации п</w:t>
      </w:r>
      <w:r>
        <w:t xml:space="preserve">рименяет заложенные в бюджет ресурсы для обеспечения безопасной и охраняемой инфраструктуры в соответствии с согласованными планами. </w:t>
      </w:r>
      <w:r>
        <w:t xml:space="preserve"> </w:t>
      </w:r>
    </w:p>
    <w:p w:rsidR="000C44AF" w:rsidRDefault="008D14C2">
      <w:pPr>
        <w:spacing w:after="54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252"/>
        </w:numPr>
        <w:spacing w:after="63"/>
        <w:ind w:right="11" w:hanging="360"/>
      </w:pPr>
      <w:r>
        <w:t>Операционный план организации. Бюджет организации.</w:t>
      </w:r>
      <w:r>
        <w:t xml:space="preserve"> </w:t>
      </w:r>
    </w:p>
    <w:p w:rsidR="000C44AF" w:rsidRDefault="008D14C2">
      <w:pPr>
        <w:numPr>
          <w:ilvl w:val="0"/>
          <w:numId w:val="252"/>
        </w:numPr>
        <w:spacing w:line="327" w:lineRule="auto"/>
        <w:ind w:right="11" w:hanging="360"/>
      </w:pPr>
      <w:r>
        <w:t>Положение о Комиссии по безопасности зданий. Протоколы заседаний комиссии по безопасности зданий.</w:t>
      </w:r>
      <w:r>
        <w:t xml:space="preserve"> </w:t>
      </w:r>
    </w:p>
    <w:p w:rsidR="000C44AF" w:rsidRDefault="008D14C2">
      <w:pPr>
        <w:numPr>
          <w:ilvl w:val="0"/>
          <w:numId w:val="252"/>
        </w:numPr>
        <w:ind w:right="11" w:hanging="360"/>
      </w:pPr>
      <w:r>
        <w:t>Осмотр. Опрос персонала.</w:t>
      </w:r>
      <w:r>
        <w:t xml:space="preserve"> </w:t>
      </w:r>
    </w:p>
    <w:p w:rsidR="000C44AF" w:rsidRDefault="008D14C2">
      <w:pPr>
        <w:spacing w:after="0" w:line="259" w:lineRule="auto"/>
        <w:ind w:left="721" w:firstLine="0"/>
        <w:jc w:val="left"/>
      </w:pPr>
      <w:r>
        <w:t xml:space="preserve"> </w:t>
      </w:r>
    </w:p>
    <w:p w:rsidR="000C44AF" w:rsidRDefault="008D14C2">
      <w:pPr>
        <w:spacing w:after="50" w:line="259" w:lineRule="auto"/>
        <w:ind w:left="12" w:firstLine="0"/>
        <w:jc w:val="left"/>
      </w:pPr>
      <w: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38.5  </w:t>
      </w:r>
    </w:p>
    <w:p w:rsidR="000C44AF" w:rsidRDefault="008D14C2">
      <w:pPr>
        <w:spacing w:line="319" w:lineRule="auto"/>
        <w:ind w:left="6" w:right="11"/>
      </w:pPr>
      <w:r>
        <w:t>При обнаружении значительных рисков для сотрудников, пациентов, посетителей или для окружающей среды, руководство</w:t>
      </w:r>
      <w:r>
        <w:t xml:space="preserve"> </w:t>
      </w:r>
      <w:r>
        <w:t>предпринимает надлежащие действия по выделению средств, информированию заинтересованных сторон и снижению рисков.</w:t>
      </w:r>
      <w:r>
        <w:t xml:space="preserve"> </w:t>
      </w:r>
    </w:p>
    <w:p w:rsidR="000C44AF" w:rsidRDefault="008D14C2">
      <w:pPr>
        <w:spacing w:after="53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В программе</w:t>
      </w:r>
      <w:r>
        <w:t xml:space="preserve"> по управлению рисками указано, что руководство предпринимает надлежащие действия по выделению средств, информированию заинтересованных сторон и снижению рисков для сотрудников, пациентов, посетителей или для окружающей среды. Ответственное лицо ведет мони</w:t>
      </w:r>
      <w:r>
        <w:t xml:space="preserve">торинг рисков для принятия управленческого решения. </w:t>
      </w:r>
      <w:r>
        <w:t xml:space="preserve"> </w:t>
      </w:r>
    </w:p>
    <w:p w:rsidR="000C44AF" w:rsidRDefault="008D14C2">
      <w:pPr>
        <w:spacing w:after="54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253"/>
        </w:numPr>
        <w:spacing w:after="53"/>
        <w:ind w:right="11" w:hanging="360"/>
      </w:pPr>
      <w:r>
        <w:t>Программа по управлению рисками</w:t>
      </w:r>
      <w:r>
        <w:t xml:space="preserve">. </w:t>
      </w:r>
    </w:p>
    <w:p w:rsidR="000C44AF" w:rsidRDefault="008D14C2">
      <w:pPr>
        <w:numPr>
          <w:ilvl w:val="0"/>
          <w:numId w:val="253"/>
        </w:numPr>
        <w:spacing w:after="57"/>
        <w:ind w:right="11" w:hanging="360"/>
      </w:pPr>
      <w:r>
        <w:t>Протоколы</w:t>
      </w:r>
      <w:r>
        <w:t xml:space="preserve"> </w:t>
      </w:r>
      <w:r>
        <w:t>заседаний</w:t>
      </w:r>
      <w:r>
        <w:t xml:space="preserve">. </w:t>
      </w:r>
    </w:p>
    <w:p w:rsidR="000C44AF" w:rsidRDefault="008D14C2">
      <w:pPr>
        <w:numPr>
          <w:ilvl w:val="0"/>
          <w:numId w:val="253"/>
        </w:numPr>
        <w:spacing w:after="61"/>
        <w:ind w:right="11" w:hanging="360"/>
      </w:pPr>
      <w:r>
        <w:t>Должностные инструкции</w:t>
      </w:r>
      <w:r>
        <w:t xml:space="preserve"> </w:t>
      </w:r>
      <w:r>
        <w:t>ответственных</w:t>
      </w:r>
      <w:r>
        <w:t xml:space="preserve"> </w:t>
      </w:r>
      <w:r>
        <w:t>лиц</w:t>
      </w:r>
      <w:r>
        <w:t xml:space="preserve">. </w:t>
      </w:r>
    </w:p>
    <w:p w:rsidR="000C44AF" w:rsidRDefault="008D14C2">
      <w:pPr>
        <w:numPr>
          <w:ilvl w:val="0"/>
          <w:numId w:val="253"/>
        </w:numPr>
        <w:ind w:right="11" w:hanging="360"/>
      </w:pPr>
      <w:r>
        <w:t>Запланированные финансовые средства для устранения</w:t>
      </w:r>
      <w:r>
        <w:t xml:space="preserve"> </w:t>
      </w:r>
      <w:r>
        <w:t>(снижения) рисков</w:t>
      </w:r>
      <w:r>
        <w:t xml:space="preserve">. </w:t>
      </w:r>
    </w:p>
    <w:p w:rsidR="000C44AF" w:rsidRDefault="008D14C2">
      <w:pPr>
        <w:spacing w:after="0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53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39</w:t>
      </w:r>
      <w:r>
        <w:rPr>
          <w:b/>
        </w:rPr>
        <w:t xml:space="preserve">.0 ОХРАНА И ЗАЩИТА </w:t>
      </w:r>
    </w:p>
    <w:p w:rsidR="000C44AF" w:rsidRDefault="008D14C2">
      <w:pPr>
        <w:spacing w:after="37" w:line="268" w:lineRule="auto"/>
        <w:ind w:left="8" w:hanging="10"/>
      </w:pPr>
      <w:r>
        <w:rPr>
          <w:b/>
        </w:rPr>
        <w:t xml:space="preserve">Обеспечивается охрана и защита здания и территории медицинской организации </w:t>
      </w:r>
      <w:r>
        <w:t>(смотреть критерий 38.2) *</w:t>
      </w:r>
      <w:r>
        <w:t xml:space="preserve"> </w:t>
      </w:r>
    </w:p>
    <w:p w:rsidR="000C44AF" w:rsidRDefault="008D14C2">
      <w:pPr>
        <w:spacing w:after="48" w:line="259" w:lineRule="auto"/>
        <w:ind w:left="72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39.1  </w:t>
      </w:r>
    </w:p>
    <w:p w:rsidR="000C44AF" w:rsidRDefault="008D14C2">
      <w:pPr>
        <w:ind w:left="6" w:right="11"/>
      </w:pPr>
      <w:r>
        <w:t>Все сотрудники, внештатные и контрактные работники, студенты, слушатели резидентуры, лица, обучающиеся на базе меди</w:t>
      </w:r>
      <w:r>
        <w:t>цинской организации, идентифицируются в соответствии с процедурами медицинской организации (смотреть критерий 26.1)</w:t>
      </w:r>
      <w:r>
        <w:t xml:space="preserve"> </w:t>
      </w:r>
    </w:p>
    <w:p w:rsidR="000C44AF" w:rsidRDefault="008D14C2">
      <w:pPr>
        <w:spacing w:after="0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>Комментарии:</w:t>
      </w:r>
      <w:r>
        <w:rPr>
          <w:rFonts w:ascii="Garamond" w:eastAsia="Garamond" w:hAnsi="Garamond" w:cs="Garamond"/>
        </w:rPr>
        <w:t xml:space="preserve">  </w:t>
      </w:r>
    </w:p>
    <w:p w:rsidR="000C44AF" w:rsidRDefault="008D14C2">
      <w:pPr>
        <w:ind w:left="6" w:right="11"/>
      </w:pPr>
      <w:r>
        <w:t>В медицинской организации все сотрудники, внештатные и контрактные работники, студенты, слушатели резидентуры, лица, обуча</w:t>
      </w:r>
      <w:r>
        <w:t>ющиеся на базе медицинской организации, в обязательном порядке идентифицируются: им выдаются бейджи (временные или постоянные) или другие идентификаторы (пропуска и т.д.). Другие категории посетителей, такие как члены семей, могут быть идентифицированы в з</w:t>
      </w:r>
      <w:r>
        <w:t>ависимости от процедур больницы (н</w:t>
      </w:r>
      <w:r>
        <w:t>-</w:t>
      </w:r>
      <w:r>
        <w:t xml:space="preserve">р: разовые индивидуальные пропуска).  </w:t>
      </w:r>
      <w:r>
        <w:t xml:space="preserve"> </w:t>
      </w:r>
    </w:p>
    <w:p w:rsidR="000C44AF" w:rsidRDefault="008D14C2">
      <w:pPr>
        <w:spacing w:after="54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254"/>
        </w:numPr>
        <w:spacing w:after="59"/>
        <w:ind w:right="11" w:hanging="360"/>
      </w:pPr>
      <w:r>
        <w:t>Программа обеспечения безопасного пребывания.</w:t>
      </w:r>
      <w:r>
        <w:t xml:space="preserve"> </w:t>
      </w:r>
    </w:p>
    <w:p w:rsidR="000C44AF" w:rsidRDefault="008D14C2">
      <w:pPr>
        <w:numPr>
          <w:ilvl w:val="0"/>
          <w:numId w:val="254"/>
        </w:numPr>
        <w:ind w:right="11" w:hanging="360"/>
      </w:pPr>
      <w:r>
        <w:t>Бейджы или другие идентификаторы</w:t>
      </w:r>
      <w:r>
        <w:t>.</w:t>
      </w:r>
      <w:r>
        <w:rPr>
          <w:i/>
        </w:rPr>
        <w:t xml:space="preserve"> </w:t>
      </w:r>
    </w:p>
    <w:p w:rsidR="000C44AF" w:rsidRDefault="008D14C2">
      <w:pPr>
        <w:spacing w:after="0" w:line="259" w:lineRule="auto"/>
        <w:ind w:left="1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9" w:line="259" w:lineRule="auto"/>
        <w:ind w:left="1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39.2  </w:t>
      </w:r>
    </w:p>
    <w:p w:rsidR="000C44AF" w:rsidRDefault="008D14C2">
      <w:pPr>
        <w:spacing w:after="26"/>
        <w:ind w:left="6" w:right="11"/>
      </w:pPr>
      <w:r>
        <w:t>Проводится мониторинг (видеонаблюдение и (или) обход) здания и территории с целью защиты и охраны</w:t>
      </w:r>
      <w:r>
        <w:t xml:space="preserve">. </w:t>
      </w:r>
    </w:p>
    <w:p w:rsidR="000C44AF" w:rsidRDefault="008D14C2">
      <w:pPr>
        <w:spacing w:after="54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line="328" w:lineRule="auto"/>
        <w:ind w:left="6" w:right="11"/>
      </w:pPr>
      <w:r>
        <w:t>В МО  функционирует</w:t>
      </w:r>
      <w:r>
        <w:t xml:space="preserve">   </w:t>
      </w:r>
      <w:r>
        <w:t>служба  безопасности, предусматривающая физическую охрану территории и зданий, а так же систему видеонаблюдения.</w:t>
      </w:r>
      <w:r>
        <w:t xml:space="preserve"> </w:t>
      </w:r>
    </w:p>
    <w:p w:rsidR="000C44AF" w:rsidRDefault="008D14C2">
      <w:pPr>
        <w:spacing w:after="53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255"/>
        </w:numPr>
        <w:spacing w:after="56"/>
        <w:ind w:right="11" w:hanging="360"/>
      </w:pPr>
      <w:r>
        <w:t>Осмотр здания</w:t>
      </w:r>
      <w:r>
        <w:t xml:space="preserve">. </w:t>
      </w:r>
    </w:p>
    <w:p w:rsidR="000C44AF" w:rsidRDefault="008D14C2">
      <w:pPr>
        <w:numPr>
          <w:ilvl w:val="0"/>
          <w:numId w:val="255"/>
        </w:numPr>
        <w:spacing w:after="60"/>
        <w:ind w:right="11" w:hanging="360"/>
      </w:pPr>
      <w:r>
        <w:t>Система видеонаблюдения.</w:t>
      </w:r>
      <w:r>
        <w:t xml:space="preserve"> </w:t>
      </w:r>
    </w:p>
    <w:p w:rsidR="000C44AF" w:rsidRDefault="008D14C2">
      <w:pPr>
        <w:numPr>
          <w:ilvl w:val="0"/>
          <w:numId w:val="255"/>
        </w:numPr>
        <w:ind w:right="11" w:hanging="360"/>
      </w:pPr>
      <w:r>
        <w:t>Опрос персонала, пациентов, посетителей.</w:t>
      </w:r>
      <w:r>
        <w:t xml:space="preserve"> </w:t>
      </w:r>
    </w:p>
    <w:p w:rsidR="000C44AF" w:rsidRDefault="008D14C2">
      <w:pPr>
        <w:spacing w:after="0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9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5" w:line="268" w:lineRule="auto"/>
        <w:ind w:left="8" w:hanging="10"/>
      </w:pPr>
      <w:r>
        <w:rPr>
          <w:b/>
        </w:rPr>
        <w:t xml:space="preserve">КРИТЕРИЙ 39.3  </w:t>
      </w:r>
    </w:p>
    <w:p w:rsidR="000C44AF" w:rsidRDefault="008D14C2">
      <w:pPr>
        <w:spacing w:line="326" w:lineRule="auto"/>
        <w:ind w:left="6" w:right="11"/>
      </w:pPr>
      <w:r>
        <w:t>Документируется обход</w:t>
      </w:r>
      <w:r>
        <w:t xml:space="preserve"> </w:t>
      </w:r>
      <w:r>
        <w:t>(инспекция) здания и передача дежурств между сотрудниками охранной службы **</w:t>
      </w:r>
      <w:r>
        <w:t xml:space="preserve"> </w:t>
      </w:r>
    </w:p>
    <w:p w:rsidR="000C44AF" w:rsidRDefault="008D14C2">
      <w:pPr>
        <w:spacing w:after="54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44"/>
        <w:ind w:left="6" w:right="11"/>
      </w:pPr>
      <w:r>
        <w:t>Существует стандартная система инспекции здания сотрудниками охранной службы, как в период дежурства, так и во время</w:t>
      </w:r>
      <w:r>
        <w:t xml:space="preserve"> </w:t>
      </w:r>
      <w:r>
        <w:t xml:space="preserve">передача дежурств между сотрудниками. Результаты совместного осмотра здания документируются. </w:t>
      </w:r>
      <w:r>
        <w:t xml:space="preserve"> </w:t>
      </w:r>
    </w:p>
    <w:p w:rsidR="000C44AF" w:rsidRDefault="008D14C2">
      <w:pPr>
        <w:spacing w:after="54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256"/>
        </w:numPr>
        <w:spacing w:after="61"/>
        <w:ind w:right="11" w:hanging="360"/>
      </w:pPr>
      <w:r>
        <w:t>Документация обхода з</w:t>
      </w:r>
      <w:r>
        <w:t>дания</w:t>
      </w:r>
      <w:r>
        <w:t xml:space="preserve">. </w:t>
      </w:r>
    </w:p>
    <w:p w:rsidR="000C44AF" w:rsidRDefault="008D14C2">
      <w:pPr>
        <w:numPr>
          <w:ilvl w:val="0"/>
          <w:numId w:val="256"/>
        </w:numPr>
        <w:ind w:right="11" w:hanging="360"/>
      </w:pPr>
      <w:r>
        <w:t>Журнал передачи дежурств между сотрудниками охранной службы</w:t>
      </w:r>
      <w:r>
        <w:t xml:space="preserve">. </w:t>
      </w:r>
    </w:p>
    <w:p w:rsidR="000C44AF" w:rsidRDefault="008D14C2">
      <w:pPr>
        <w:spacing w:after="0" w:line="259" w:lineRule="auto"/>
        <w:ind w:left="721" w:firstLine="0"/>
        <w:jc w:val="left"/>
      </w:pPr>
      <w:r>
        <w:t xml:space="preserve"> </w:t>
      </w:r>
    </w:p>
    <w:p w:rsidR="000C44AF" w:rsidRDefault="008D14C2">
      <w:pPr>
        <w:spacing w:after="49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39.4  </w:t>
      </w:r>
    </w:p>
    <w:p w:rsidR="000C44AF" w:rsidRDefault="008D14C2">
      <w:pPr>
        <w:spacing w:after="34"/>
        <w:ind w:left="6" w:right="11"/>
      </w:pPr>
      <w:r>
        <w:t>Ограничивается вход посторонних в дневной стационар, режимные отделения (зоны контроля инженерных, коммунальных систем и другие)</w:t>
      </w:r>
      <w:r>
        <w:t xml:space="preserve">. </w:t>
      </w:r>
    </w:p>
    <w:p w:rsidR="000C44AF" w:rsidRDefault="008D14C2">
      <w:pPr>
        <w:spacing w:after="54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6"/>
        <w:ind w:left="6" w:right="11"/>
      </w:pPr>
      <w:r>
        <w:t>Все зоны риска безопасности и зоны ограниченного доступа в медицинской организации идентифицированы, документированы, отслеживаются и находятся в безопасности.</w:t>
      </w:r>
      <w:r>
        <w:t xml:space="preserve"> </w:t>
      </w:r>
    </w:p>
    <w:p w:rsidR="000C44AF" w:rsidRDefault="008D14C2">
      <w:pPr>
        <w:ind w:left="6" w:right="11"/>
      </w:pPr>
      <w:r>
        <w:t>Режимные отделения организации (зоны контроля инженерных, коммунальных систем и другие), а также дневной стационар ограничиваются от входа посторонних в соответствии с Программой по обеспечению безопасности здания.</w:t>
      </w:r>
      <w:r>
        <w:t xml:space="preserve"> </w:t>
      </w:r>
    </w:p>
    <w:p w:rsidR="000C44AF" w:rsidRDefault="008D14C2">
      <w:pPr>
        <w:spacing w:after="54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ind w:left="6" w:right="11"/>
      </w:pPr>
      <w:r>
        <w:t>1.</w:t>
      </w:r>
      <w:r>
        <w:rPr>
          <w:rFonts w:ascii="Arial" w:eastAsia="Arial" w:hAnsi="Arial" w:cs="Arial"/>
        </w:rPr>
        <w:t xml:space="preserve"> </w:t>
      </w:r>
      <w:r>
        <w:t>СОП (инструкта</w:t>
      </w:r>
      <w:r>
        <w:t>ж) по правилам посещения пациентов дневного стационара, режимных отделений</w:t>
      </w:r>
      <w:r>
        <w:t xml:space="preserve">. </w:t>
      </w:r>
    </w:p>
    <w:p w:rsidR="000C44AF" w:rsidRDefault="008D14C2">
      <w:pPr>
        <w:spacing w:after="0" w:line="259" w:lineRule="auto"/>
        <w:ind w:left="721" w:firstLine="0"/>
        <w:jc w:val="left"/>
      </w:pPr>
      <w:r>
        <w:t xml:space="preserve"> </w:t>
      </w:r>
    </w:p>
    <w:p w:rsidR="000C44AF" w:rsidRDefault="008D14C2">
      <w:pPr>
        <w:spacing w:after="0" w:line="259" w:lineRule="auto"/>
        <w:ind w:left="721" w:firstLine="0"/>
        <w:jc w:val="left"/>
      </w:pPr>
      <w:r>
        <w:t xml:space="preserve"> </w:t>
      </w:r>
    </w:p>
    <w:p w:rsidR="000C44AF" w:rsidRDefault="008D14C2">
      <w:pPr>
        <w:spacing w:after="49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39.5  </w:t>
      </w:r>
    </w:p>
    <w:p w:rsidR="000C44AF" w:rsidRDefault="008D14C2">
      <w:pPr>
        <w:spacing w:after="35"/>
        <w:ind w:left="6" w:right="11"/>
      </w:pPr>
      <w:r>
        <w:t>Сотрудники охранной службы обучаются действиям при чрезвычайных ситуациях (при кодах по безопасности), а также оказанию первой помощи **</w:t>
      </w:r>
      <w:r>
        <w:t xml:space="preserve"> </w:t>
      </w:r>
    </w:p>
    <w:p w:rsidR="000C44AF" w:rsidRDefault="008D14C2">
      <w:pPr>
        <w:spacing w:after="54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line="329" w:lineRule="auto"/>
        <w:ind w:left="6" w:right="11"/>
      </w:pPr>
      <w:r>
        <w:t>В</w:t>
      </w:r>
      <w:r>
        <w:t xml:space="preserve"> </w:t>
      </w:r>
      <w:r>
        <w:t>медицинской организации сотрудники охранной службы обучаются действиям при чрезвычайных ситуациях (при кодах по безопасности), а также оказанию первой помощи.</w:t>
      </w:r>
      <w:r>
        <w:t xml:space="preserve"> </w:t>
      </w:r>
    </w:p>
    <w:p w:rsidR="000C44AF" w:rsidRDefault="008D14C2">
      <w:pPr>
        <w:spacing w:after="54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257"/>
        </w:numPr>
        <w:spacing w:after="56"/>
        <w:ind w:right="11" w:hanging="360"/>
      </w:pPr>
      <w:r>
        <w:t xml:space="preserve">СОП </w:t>
      </w:r>
      <w:r>
        <w:t xml:space="preserve">- </w:t>
      </w:r>
      <w:r>
        <w:t>действия при чрезвычайных ситуациях сотрудниками охранной службы</w:t>
      </w:r>
      <w:r>
        <w:t xml:space="preserve">. </w:t>
      </w:r>
    </w:p>
    <w:p w:rsidR="000C44AF" w:rsidRDefault="008D14C2">
      <w:pPr>
        <w:numPr>
          <w:ilvl w:val="0"/>
          <w:numId w:val="257"/>
        </w:numPr>
        <w:spacing w:after="56"/>
        <w:ind w:right="11" w:hanging="360"/>
      </w:pPr>
      <w:r>
        <w:t>СОП</w:t>
      </w:r>
      <w:r>
        <w:t xml:space="preserve"> </w:t>
      </w:r>
      <w:r>
        <w:t>по оказанию первой помощи</w:t>
      </w:r>
      <w:r>
        <w:t xml:space="preserve">. </w:t>
      </w:r>
    </w:p>
    <w:p w:rsidR="000C44AF" w:rsidRDefault="008D14C2">
      <w:pPr>
        <w:numPr>
          <w:ilvl w:val="0"/>
          <w:numId w:val="257"/>
        </w:numPr>
        <w:ind w:right="11" w:hanging="360"/>
      </w:pPr>
      <w:r>
        <w:t>Журнал инструктажа.</w:t>
      </w:r>
      <w:r>
        <w:t xml:space="preserve"> </w:t>
      </w:r>
    </w:p>
    <w:p w:rsidR="000C44AF" w:rsidRDefault="008D14C2">
      <w:pPr>
        <w:spacing w:after="0" w:line="259" w:lineRule="auto"/>
        <w:ind w:left="1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55" w:line="259" w:lineRule="auto"/>
        <w:ind w:left="1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8" w:line="268" w:lineRule="auto"/>
        <w:ind w:left="8" w:hanging="10"/>
      </w:pPr>
      <w:r>
        <w:rPr>
          <w:b/>
        </w:rPr>
        <w:t xml:space="preserve">40.0 ПОЖАРНАЯ БЕЗОПАСНОСТЬ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Внедряется программа по снижению пожарного риска и задымления</w:t>
      </w:r>
      <w:r>
        <w:t xml:space="preserve"> </w:t>
      </w:r>
      <w:r>
        <w:t>(смотреть критерий 38.2) *</w:t>
      </w:r>
      <w:r>
        <w:rPr>
          <w:b/>
          <w:i/>
        </w:rPr>
        <w:t xml:space="preserve"> </w:t>
      </w:r>
    </w:p>
    <w:p w:rsidR="000C44AF" w:rsidRDefault="008D14C2">
      <w:pPr>
        <w:spacing w:after="54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Нормативная база: </w:t>
      </w:r>
    </w:p>
    <w:p w:rsidR="000C44AF" w:rsidRDefault="008D14C2">
      <w:pPr>
        <w:spacing w:line="332" w:lineRule="auto"/>
        <w:ind w:left="282" w:right="11" w:hanging="284"/>
      </w:pPr>
      <w:r>
        <w:t>1)</w:t>
      </w:r>
      <w:r>
        <w:rPr>
          <w:rFonts w:ascii="Arial" w:eastAsia="Arial" w:hAnsi="Arial" w:cs="Arial"/>
        </w:rPr>
        <w:t xml:space="preserve"> </w:t>
      </w:r>
      <w:r>
        <w:t>Постановление Правительства Республики Казахстан от 16 января 2009 года</w:t>
      </w:r>
      <w:r>
        <w:t xml:space="preserve"> </w:t>
      </w:r>
      <w:r>
        <w:t>№ 14 «Об утверждении Технического регламента «Общие требования к пожарной безопасности».</w:t>
      </w:r>
      <w:r>
        <w:t xml:space="preserve"> </w:t>
      </w:r>
    </w:p>
    <w:p w:rsidR="000C44AF" w:rsidRDefault="008D14C2">
      <w:pPr>
        <w:spacing w:after="0" w:line="259" w:lineRule="auto"/>
        <w:ind w:left="72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51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40.1 </w:t>
      </w:r>
    </w:p>
    <w:p w:rsidR="000C44AF" w:rsidRDefault="008D14C2">
      <w:pPr>
        <w:spacing w:after="35"/>
        <w:ind w:left="6" w:right="11"/>
      </w:pPr>
      <w:r>
        <w:t>Функционирует система раннего выявления пожара; в достаточном количестве им</w:t>
      </w:r>
      <w:r>
        <w:t>еются исправные средства для пожаротушения, которые регулярно инспектируются и при необходимости обновляются</w:t>
      </w:r>
      <w:r>
        <w:t xml:space="preserve">. </w:t>
      </w:r>
    </w:p>
    <w:p w:rsidR="000C44AF" w:rsidRDefault="008D14C2">
      <w:pPr>
        <w:spacing w:after="0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>Комментарии:</w:t>
      </w:r>
      <w:r>
        <w:rPr>
          <w:rFonts w:ascii="Garamond" w:eastAsia="Garamond" w:hAnsi="Garamond" w:cs="Garamond"/>
        </w:rPr>
        <w:t xml:space="preserve">  </w:t>
      </w:r>
    </w:p>
    <w:p w:rsidR="000C44AF" w:rsidRDefault="008D14C2">
      <w:pPr>
        <w:ind w:left="-2" w:right="11" w:firstLine="568"/>
      </w:pPr>
      <w:r>
        <w:t>Медицинская организация в соотвествии с утвержденными графиками тестирует противопожарную сигнализацию, средства звукового оповещения, поддерживает  надлежащее</w:t>
      </w:r>
      <w:r>
        <w:t xml:space="preserve"> </w:t>
      </w:r>
      <w:r>
        <w:t>состояние  оборудования для пожаротушения (гидранты, пожарные шланги, огнетушители, системы авто</w:t>
      </w:r>
      <w:r>
        <w:t>матического водяного пожаротушения), которые расположены в доступных местах и обозначенные надлежащим образом. Изыскиваются средства для приобретения техники и</w:t>
      </w:r>
      <w:r>
        <w:t xml:space="preserve"> </w:t>
      </w:r>
      <w:r>
        <w:t>устройств для ограничения распространения пожара (противопожарные барьеры, противопожарные стены</w:t>
      </w:r>
      <w:r>
        <w:t>, пожарные двери и аварийные выключатели).</w:t>
      </w:r>
      <w:r>
        <w:t xml:space="preserve"> </w:t>
      </w:r>
    </w:p>
    <w:p w:rsidR="000C44AF" w:rsidRDefault="008D14C2">
      <w:pPr>
        <w:spacing w:after="54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258"/>
        </w:numPr>
        <w:spacing w:after="64"/>
        <w:ind w:right="11" w:hanging="360"/>
      </w:pPr>
      <w:r>
        <w:t>Акты проверок состояния противопожарной системы в медицинской организации</w:t>
      </w:r>
      <w:r>
        <w:t xml:space="preserve">. </w:t>
      </w:r>
    </w:p>
    <w:p w:rsidR="000C44AF" w:rsidRDefault="008D14C2">
      <w:pPr>
        <w:numPr>
          <w:ilvl w:val="0"/>
          <w:numId w:val="258"/>
        </w:numPr>
        <w:spacing w:after="65"/>
        <w:ind w:right="11" w:hanging="360"/>
      </w:pPr>
      <w:r>
        <w:t>Проводится обход и осмотр на предмет наличия элементов противопожарной безопасности: понятных указателей пожарных выходов, пунктов сбора, маршрутов движения и мест нахождения пожарного оборудования, конструкции и материалы (огнезащитные краски, облицовочны</w:t>
      </w:r>
      <w:r>
        <w:t>е конструкции, наружные пожарные лестницы, лифты); средства пожаротушения (гидранты, рукава, огнетушители); установки пожарной сигнализации и оповещения; устройств, обеспечивающих ограничение распространения пожара (противопожарные преграды, отсеки и секци</w:t>
      </w:r>
      <w:r>
        <w:t>и, устройство аварийного отключения и переключения при пожаре); оценивается их техническое состояние.</w:t>
      </w:r>
      <w:r>
        <w:t xml:space="preserve"> </w:t>
      </w:r>
    </w:p>
    <w:p w:rsidR="000C44AF" w:rsidRDefault="008D14C2">
      <w:pPr>
        <w:numPr>
          <w:ilvl w:val="0"/>
          <w:numId w:val="258"/>
        </w:numPr>
        <w:ind w:right="11" w:hanging="360"/>
      </w:pPr>
      <w:r>
        <w:t>Персонал обучен действиям при пожаре, знает телефоны и ответственных лиц, планы эвакуации</w:t>
      </w:r>
      <w:r>
        <w:rPr>
          <w:b/>
        </w:rPr>
        <w:t xml:space="preserve">. </w:t>
      </w:r>
    </w:p>
    <w:p w:rsidR="000C44AF" w:rsidRDefault="008D14C2">
      <w:pPr>
        <w:spacing w:after="0" w:line="259" w:lineRule="auto"/>
        <w:ind w:left="72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9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4" w:line="268" w:lineRule="auto"/>
        <w:ind w:left="8" w:hanging="10"/>
      </w:pPr>
      <w:r>
        <w:rPr>
          <w:b/>
        </w:rPr>
        <w:t xml:space="preserve">КРИТЕРИЙ 40.2  </w:t>
      </w:r>
    </w:p>
    <w:p w:rsidR="000C44AF" w:rsidRDefault="008D14C2">
      <w:pPr>
        <w:spacing w:line="326" w:lineRule="auto"/>
        <w:ind w:left="6" w:right="11"/>
      </w:pPr>
      <w:r>
        <w:t>Инспекция, тестирование и поддержание сре</w:t>
      </w:r>
      <w:r>
        <w:t>дств и систем для раннего</w:t>
      </w:r>
      <w:r>
        <w:t xml:space="preserve"> </w:t>
      </w:r>
      <w:r>
        <w:t>выявления и тушения пожара документируется **</w:t>
      </w:r>
      <w:r>
        <w:rPr>
          <w:b/>
          <w:i/>
        </w:rPr>
        <w:t xml:space="preserve"> </w:t>
      </w:r>
    </w:p>
    <w:p w:rsidR="000C44AF" w:rsidRDefault="008D14C2">
      <w:pPr>
        <w:spacing w:after="53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>Комментарии:</w:t>
      </w:r>
      <w:r>
        <w:t xml:space="preserve">  </w:t>
      </w:r>
    </w:p>
    <w:p w:rsidR="000C44AF" w:rsidRDefault="008D14C2">
      <w:pPr>
        <w:ind w:left="6" w:right="11"/>
      </w:pPr>
      <w:r>
        <w:t>Членами Комиссия по обеспечению безопасности здания в период проведения обходов здания обращается внимание на состояние средств и систем для раннего выявления и тушен</w:t>
      </w:r>
      <w:r>
        <w:t>ия пожара. МО имеет договор на техническое обслуживание противопожарной сигнализации и автоматического пожаротущения (при ее наличии).</w:t>
      </w:r>
      <w:r>
        <w:t xml:space="preserve"> </w:t>
      </w:r>
    </w:p>
    <w:p w:rsidR="000C44AF" w:rsidRDefault="008D14C2">
      <w:pPr>
        <w:spacing w:after="50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Доказательная база:</w:t>
      </w:r>
      <w:r>
        <w:rPr>
          <w:i/>
        </w:rPr>
        <w:t xml:space="preserve">  </w:t>
      </w:r>
    </w:p>
    <w:p w:rsidR="000C44AF" w:rsidRDefault="008D14C2">
      <w:pPr>
        <w:numPr>
          <w:ilvl w:val="0"/>
          <w:numId w:val="259"/>
        </w:numPr>
        <w:spacing w:after="64"/>
        <w:ind w:right="11" w:hanging="360"/>
      </w:pPr>
      <w:r>
        <w:t>Акты проверок, подтверждающие рабочее состояние</w:t>
      </w:r>
      <w:r>
        <w:t xml:space="preserve"> </w:t>
      </w:r>
      <w:r>
        <w:t>сигнализации и их обслуживание.</w:t>
      </w:r>
      <w:r>
        <w:t xml:space="preserve"> </w:t>
      </w:r>
    </w:p>
    <w:p w:rsidR="000C44AF" w:rsidRDefault="008D14C2">
      <w:pPr>
        <w:numPr>
          <w:ilvl w:val="0"/>
          <w:numId w:val="259"/>
        </w:numPr>
        <w:spacing w:after="64"/>
        <w:ind w:right="11" w:hanging="360"/>
      </w:pPr>
      <w:r>
        <w:t>Осмотр наличия аварийной сигнализации, оценивается их рабочее состояние.</w:t>
      </w:r>
      <w:r>
        <w:t xml:space="preserve"> </w:t>
      </w:r>
    </w:p>
    <w:p w:rsidR="000C44AF" w:rsidRDefault="008D14C2">
      <w:pPr>
        <w:numPr>
          <w:ilvl w:val="0"/>
          <w:numId w:val="259"/>
        </w:numPr>
        <w:ind w:right="11" w:hanging="360"/>
      </w:pPr>
      <w:r>
        <w:t>Персонал знает о наличии и характере аварийной пожарной сигнализации и мерах реагирования.</w:t>
      </w:r>
      <w:r>
        <w:t xml:space="preserve"> </w:t>
      </w:r>
    </w:p>
    <w:p w:rsidR="000C44AF" w:rsidRDefault="008D14C2">
      <w:pPr>
        <w:spacing w:after="48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40.3  </w:t>
      </w:r>
    </w:p>
    <w:p w:rsidR="000C44AF" w:rsidRDefault="008D14C2">
      <w:pPr>
        <w:spacing w:after="35"/>
        <w:ind w:left="6" w:right="11"/>
      </w:pPr>
      <w:r>
        <w:t>Для безопасной эвакуации из здания при пожаре и других чрезвычайных ситу</w:t>
      </w:r>
      <w:r>
        <w:t>ациях пути эвакуации не загромождаются; в достаточном количестве имеются и видны указатели</w:t>
      </w:r>
      <w:r>
        <w:t>.</w:t>
      </w:r>
      <w:r>
        <w:rPr>
          <w:b/>
          <w:i/>
        </w:rPr>
        <w:t xml:space="preserve"> </w:t>
      </w:r>
    </w:p>
    <w:p w:rsidR="000C44AF" w:rsidRDefault="008D14C2">
      <w:pPr>
        <w:spacing w:after="53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Комментарии:</w:t>
      </w:r>
      <w:r>
        <w:t xml:space="preserve">  </w:t>
      </w:r>
    </w:p>
    <w:p w:rsidR="000C44AF" w:rsidRDefault="008D14C2">
      <w:pPr>
        <w:spacing w:after="61"/>
        <w:ind w:left="6" w:right="11"/>
      </w:pPr>
      <w:r>
        <w:t>Из всех зон здания медицинской организации имеются адекватные пути для эвакуации, включая:</w:t>
      </w:r>
      <w:r>
        <w:t xml:space="preserve"> </w:t>
      </w:r>
    </w:p>
    <w:p w:rsidR="000C44AF" w:rsidRDefault="008D14C2">
      <w:pPr>
        <w:numPr>
          <w:ilvl w:val="0"/>
          <w:numId w:val="260"/>
        </w:numPr>
        <w:spacing w:line="328" w:lineRule="auto"/>
        <w:ind w:right="11" w:hanging="284"/>
      </w:pPr>
      <w:r>
        <w:t>пути эвакуации в случае пожара, такие как дверные проемы, коридоры, пандусы или переходы, лестничные пролеты, всегда свободные от заграждений;</w:t>
      </w:r>
      <w:r>
        <w:t xml:space="preserve"> </w:t>
      </w:r>
    </w:p>
    <w:p w:rsidR="000C44AF" w:rsidRDefault="008D14C2">
      <w:pPr>
        <w:numPr>
          <w:ilvl w:val="0"/>
          <w:numId w:val="260"/>
        </w:numPr>
        <w:spacing w:after="61"/>
        <w:ind w:right="11" w:hanging="284"/>
      </w:pPr>
      <w:r>
        <w:t>пожарные и противодымные двери, которые должны хорошо открываться и закрываться вручную;</w:t>
      </w:r>
      <w:r>
        <w:t xml:space="preserve"> </w:t>
      </w:r>
    </w:p>
    <w:p w:rsidR="000C44AF" w:rsidRDefault="008D14C2">
      <w:pPr>
        <w:numPr>
          <w:ilvl w:val="0"/>
          <w:numId w:val="260"/>
        </w:numPr>
        <w:spacing w:line="324" w:lineRule="auto"/>
        <w:ind w:right="11" w:hanging="284"/>
      </w:pPr>
      <w:r>
        <w:t>выходные двери, которы</w:t>
      </w:r>
      <w:r>
        <w:t>е оставляются открытыми или фиксируются электрическими устройствами автоматического расцепления</w:t>
      </w:r>
      <w:r>
        <w:t xml:space="preserve">;  </w:t>
      </w:r>
    </w:p>
    <w:p w:rsidR="000C44AF" w:rsidRDefault="008D14C2">
      <w:pPr>
        <w:numPr>
          <w:ilvl w:val="0"/>
          <w:numId w:val="260"/>
        </w:numPr>
        <w:spacing w:after="62"/>
        <w:ind w:right="11" w:hanging="284"/>
      </w:pPr>
      <w:r>
        <w:t xml:space="preserve">запрет запирания дверей в кабинетах для приема пациентов и выходных дверей, за исключением </w:t>
      </w:r>
    </w:p>
    <w:p w:rsidR="000C44AF" w:rsidRDefault="008D14C2">
      <w:pPr>
        <w:ind w:left="304" w:right="11"/>
      </w:pPr>
      <w:r>
        <w:t>особых случаев и моментов, когда есть адекватные запасные выходы.</w:t>
      </w:r>
      <w:r>
        <w:t xml:space="preserve"> </w:t>
      </w:r>
    </w:p>
    <w:p w:rsidR="000C44AF" w:rsidRDefault="008D14C2">
      <w:pPr>
        <w:spacing w:after="54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right="7410" w:hanging="10"/>
        <w:jc w:val="left"/>
      </w:pPr>
      <w:r>
        <w:rPr>
          <w:b/>
          <w:i/>
        </w:rPr>
        <w:t xml:space="preserve">Доказательная база: </w:t>
      </w:r>
      <w:r>
        <w:t>1)</w:t>
      </w:r>
      <w:r>
        <w:rPr>
          <w:rFonts w:ascii="Arial" w:eastAsia="Arial" w:hAnsi="Arial" w:cs="Arial"/>
        </w:rPr>
        <w:t xml:space="preserve"> </w:t>
      </w:r>
      <w:r>
        <w:t>Обход здания.</w:t>
      </w:r>
      <w:r>
        <w:t xml:space="preserve"> </w:t>
      </w:r>
    </w:p>
    <w:p w:rsidR="000C44AF" w:rsidRDefault="008D14C2">
      <w:pPr>
        <w:numPr>
          <w:ilvl w:val="0"/>
          <w:numId w:val="261"/>
        </w:numPr>
        <w:spacing w:after="54"/>
        <w:ind w:right="11" w:hanging="284"/>
      </w:pPr>
      <w:r>
        <w:t>Наличие информационных знаков.</w:t>
      </w:r>
      <w:r>
        <w:t xml:space="preserve"> </w:t>
      </w:r>
    </w:p>
    <w:p w:rsidR="000C44AF" w:rsidRDefault="008D14C2">
      <w:pPr>
        <w:numPr>
          <w:ilvl w:val="0"/>
          <w:numId w:val="261"/>
        </w:numPr>
        <w:ind w:right="11" w:hanging="284"/>
      </w:pPr>
      <w:r>
        <w:t>Опрос персонала.</w:t>
      </w:r>
      <w:r>
        <w:t xml:space="preserve"> </w:t>
      </w:r>
    </w:p>
    <w:p w:rsidR="000C44AF" w:rsidRDefault="008D14C2">
      <w:pPr>
        <w:spacing w:after="39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40.4  </w:t>
      </w:r>
    </w:p>
    <w:p w:rsidR="000C44AF" w:rsidRDefault="008D14C2">
      <w:pPr>
        <w:spacing w:after="43"/>
        <w:ind w:left="6" w:right="11"/>
      </w:pPr>
      <w:r>
        <w:t>Для ограничения распространения дыма и огня устанавливаются противопожарные двери, используются огнеупорные</w:t>
      </w:r>
      <w:r>
        <w:t xml:space="preserve"> </w:t>
      </w:r>
      <w:r>
        <w:t>материалы, минимизируется использование возгораемых материалов, имеются в наличии противопожарные перегородки</w:t>
      </w:r>
      <w:r>
        <w:rPr>
          <w:b/>
          <w:i/>
        </w:rPr>
        <w:t xml:space="preserve"> </w:t>
      </w:r>
    </w:p>
    <w:p w:rsidR="000C44AF" w:rsidRDefault="008D14C2">
      <w:pPr>
        <w:spacing w:after="52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>Комментарии:</w:t>
      </w:r>
      <w:r>
        <w:rPr>
          <w:i/>
        </w:rPr>
        <w:t xml:space="preserve"> </w:t>
      </w:r>
    </w:p>
    <w:p w:rsidR="000C44AF" w:rsidRDefault="008D14C2">
      <w:pPr>
        <w:ind w:left="6" w:right="11"/>
      </w:pPr>
      <w:r>
        <w:t>В МО для ограничения распространения дыма и огня в случае пожара устанавливаются противопожарные двери и противопожарные перегоро</w:t>
      </w:r>
      <w:r>
        <w:t xml:space="preserve">дки. При строительстве и ремонте минимизируется использование возгораемых материалов, проводится обработка деревянных конструкций  огнезащитными пропитками. </w:t>
      </w:r>
      <w:r>
        <w:rPr>
          <w:b/>
          <w:i/>
        </w:rPr>
        <w:t xml:space="preserve"> </w:t>
      </w:r>
    </w:p>
    <w:p w:rsidR="000C44AF" w:rsidRDefault="008D14C2">
      <w:pPr>
        <w:spacing w:after="54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262"/>
        </w:numPr>
        <w:spacing w:after="58"/>
        <w:ind w:right="11" w:hanging="415"/>
      </w:pPr>
      <w:r>
        <w:t xml:space="preserve">Обход здания. </w:t>
      </w:r>
      <w:r>
        <w:t xml:space="preserve"> </w:t>
      </w:r>
    </w:p>
    <w:p w:rsidR="000C44AF" w:rsidRDefault="008D14C2">
      <w:pPr>
        <w:numPr>
          <w:ilvl w:val="0"/>
          <w:numId w:val="262"/>
        </w:numPr>
        <w:spacing w:after="53"/>
        <w:ind w:right="11" w:hanging="415"/>
      </w:pPr>
      <w:r>
        <w:t>Акты и сметы на проведение ремонтных работ.</w:t>
      </w:r>
      <w:r>
        <w:t xml:space="preserve"> </w:t>
      </w:r>
    </w:p>
    <w:p w:rsidR="000C44AF" w:rsidRDefault="008D14C2">
      <w:pPr>
        <w:numPr>
          <w:ilvl w:val="0"/>
          <w:numId w:val="262"/>
        </w:numPr>
        <w:ind w:right="11" w:hanging="415"/>
      </w:pPr>
      <w:r>
        <w:t>Опрос персона</w:t>
      </w:r>
      <w:r>
        <w:t>ла.</w:t>
      </w:r>
      <w:r>
        <w:t xml:space="preserve"> </w:t>
      </w:r>
    </w:p>
    <w:p w:rsidR="000C44AF" w:rsidRDefault="008D14C2">
      <w:pPr>
        <w:spacing w:after="0" w:line="259" w:lineRule="auto"/>
        <w:ind w:left="1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9" w:line="259" w:lineRule="auto"/>
        <w:ind w:left="1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40.5  </w:t>
      </w:r>
    </w:p>
    <w:p w:rsidR="000C44AF" w:rsidRDefault="008D14C2">
      <w:pPr>
        <w:spacing w:after="33"/>
        <w:ind w:left="6" w:right="11"/>
      </w:pPr>
      <w:r>
        <w:t>Сотрудники один раз в год проходят практическое учение по пожарной безопасности для проверки готовности в случае пожара и задымления (смотреть критерий 47.2) **</w:t>
      </w:r>
      <w:r>
        <w:rPr>
          <w:b/>
          <w:i/>
        </w:rPr>
        <w:t xml:space="preserve"> </w:t>
      </w:r>
    </w:p>
    <w:p w:rsidR="000C44AF" w:rsidRDefault="008D14C2">
      <w:pPr>
        <w:spacing w:after="0" w:line="259" w:lineRule="auto"/>
        <w:ind w:left="1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>Комментарии:</w:t>
      </w:r>
      <w:r>
        <w:rPr>
          <w:rFonts w:ascii="Lucida Sans Unicode" w:eastAsia="Lucida Sans Unicode" w:hAnsi="Lucida Sans Unicode" w:cs="Lucida Sans Unicode"/>
        </w:rPr>
        <w:t xml:space="preserve">  </w:t>
      </w:r>
    </w:p>
    <w:p w:rsidR="000C44AF" w:rsidRDefault="008D14C2">
      <w:pPr>
        <w:spacing w:after="60"/>
        <w:ind w:left="6" w:right="11"/>
      </w:pPr>
      <w:r>
        <w:t xml:space="preserve">Работники допускаются к работе только после прохождения противопожарного инструктажа, а при изменении специфики работы проходят дополнительное обучение по предупреждению и тушению возможных пожаров. </w:t>
      </w:r>
      <w:r>
        <w:t xml:space="preserve"> </w:t>
      </w:r>
    </w:p>
    <w:p w:rsidR="000C44AF" w:rsidRDefault="008D14C2">
      <w:pPr>
        <w:spacing w:after="59"/>
        <w:ind w:left="6" w:right="11"/>
      </w:pPr>
      <w:r>
        <w:t xml:space="preserve">Каждый работник, обученный противопожарной подготовке, </w:t>
      </w:r>
      <w:r>
        <w:t xml:space="preserve">должен уметь: </w:t>
      </w:r>
      <w:r>
        <w:t xml:space="preserve"> </w:t>
      </w:r>
    </w:p>
    <w:p w:rsidR="000C44AF" w:rsidRDefault="008D14C2">
      <w:pPr>
        <w:numPr>
          <w:ilvl w:val="0"/>
          <w:numId w:val="263"/>
        </w:numPr>
        <w:spacing w:after="57"/>
        <w:ind w:right="11" w:hanging="128"/>
      </w:pPr>
      <w:r>
        <w:t xml:space="preserve">пользоваться огнетушителями </w:t>
      </w:r>
      <w:r>
        <w:t xml:space="preserve"> </w:t>
      </w:r>
    </w:p>
    <w:p w:rsidR="000C44AF" w:rsidRDefault="008D14C2">
      <w:pPr>
        <w:numPr>
          <w:ilvl w:val="0"/>
          <w:numId w:val="263"/>
        </w:numPr>
        <w:spacing w:after="56"/>
        <w:ind w:right="11" w:hanging="128"/>
      </w:pPr>
      <w:r>
        <w:t xml:space="preserve">пользоваться рукавом ПК; </w:t>
      </w:r>
      <w:r>
        <w:t xml:space="preserve"> </w:t>
      </w:r>
    </w:p>
    <w:p w:rsidR="000C44AF" w:rsidRDefault="008D14C2">
      <w:pPr>
        <w:numPr>
          <w:ilvl w:val="0"/>
          <w:numId w:val="263"/>
        </w:numPr>
        <w:spacing w:after="59"/>
        <w:ind w:right="11" w:hanging="128"/>
      </w:pPr>
      <w:r>
        <w:t xml:space="preserve">знать пути эвакуации; </w:t>
      </w:r>
      <w:r>
        <w:t xml:space="preserve"> </w:t>
      </w:r>
    </w:p>
    <w:p w:rsidR="000C44AF" w:rsidRDefault="008D14C2">
      <w:pPr>
        <w:numPr>
          <w:ilvl w:val="0"/>
          <w:numId w:val="263"/>
        </w:numPr>
        <w:ind w:right="11" w:hanging="128"/>
      </w:pPr>
      <w:r>
        <w:t xml:space="preserve">знать свои обязанности по табелю боевого расчёта структурного подразделения. </w:t>
      </w:r>
      <w:r>
        <w:t xml:space="preserve"> </w:t>
      </w:r>
    </w:p>
    <w:p w:rsidR="000C44AF" w:rsidRDefault="008D14C2">
      <w:pPr>
        <w:ind w:left="6" w:right="11"/>
      </w:pPr>
      <w:r>
        <w:t>Один раз в год проводятся пожарно</w:t>
      </w:r>
      <w:r>
        <w:t>-</w:t>
      </w:r>
      <w:r>
        <w:t>тактические учения с вовлечением всех структурных подразделений с эвакуацией (добровольцев из числа работников в роли маломобильных пациентов) и тушением первичными средствами пожаротушения (огнетушитель и пожарный кран) после которых делается анализ учени</w:t>
      </w:r>
      <w:r>
        <w:t xml:space="preserve">й и предоставляется на заседании Комиссии по эксплуатации и безопасности зданий и оборудования больницы. </w:t>
      </w:r>
      <w:r>
        <w:t xml:space="preserve"> </w:t>
      </w:r>
    </w:p>
    <w:p w:rsidR="000C44AF" w:rsidRDefault="008D14C2">
      <w:pPr>
        <w:spacing w:after="54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264"/>
        </w:numPr>
        <w:spacing w:after="52"/>
        <w:ind w:right="11" w:hanging="360"/>
      </w:pPr>
      <w:r>
        <w:t xml:space="preserve">Журнал регистрации инструктажей ПБ на рабочем месте. </w:t>
      </w:r>
      <w:r>
        <w:t xml:space="preserve"> </w:t>
      </w:r>
    </w:p>
    <w:p w:rsidR="000C44AF" w:rsidRDefault="008D14C2">
      <w:pPr>
        <w:numPr>
          <w:ilvl w:val="0"/>
          <w:numId w:val="264"/>
        </w:numPr>
        <w:ind w:right="11" w:hanging="360"/>
      </w:pPr>
      <w:r>
        <w:t>Опрос персонала</w:t>
      </w:r>
      <w:r>
        <w:t xml:space="preserve">. </w:t>
      </w:r>
    </w:p>
    <w:p w:rsidR="000C44AF" w:rsidRDefault="008D14C2">
      <w:pPr>
        <w:spacing w:after="0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57" w:line="259" w:lineRule="auto"/>
        <w:ind w:left="1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71" w:line="268" w:lineRule="auto"/>
        <w:ind w:left="8" w:hanging="10"/>
      </w:pPr>
      <w:r>
        <w:rPr>
          <w:b/>
        </w:rPr>
        <w:t xml:space="preserve">41.0 ДРУГИЕ ЧРЕЗВЫЧАЙНЫЕ СИТУАЦИИ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Внедряется про</w:t>
      </w:r>
      <w:r>
        <w:rPr>
          <w:b/>
        </w:rPr>
        <w:t>грамма по снижению риска прочих чрезвычайных ситуаций</w:t>
      </w:r>
      <w:r>
        <w:t xml:space="preserve"> </w:t>
      </w:r>
      <w:r>
        <w:t xml:space="preserve">(смотреть критерий </w:t>
      </w:r>
    </w:p>
    <w:p w:rsidR="000C44AF" w:rsidRDefault="008D14C2">
      <w:pPr>
        <w:spacing w:after="4" w:line="250" w:lineRule="auto"/>
        <w:ind w:left="21" w:hanging="10"/>
        <w:jc w:val="left"/>
      </w:pPr>
      <w:r>
        <w:t>38.2) *</w:t>
      </w:r>
      <w:r>
        <w:rPr>
          <w:b/>
          <w:i/>
        </w:rPr>
        <w:t xml:space="preserve"> </w:t>
      </w:r>
    </w:p>
    <w:p w:rsidR="000C44AF" w:rsidRDefault="008D14C2">
      <w:pPr>
        <w:spacing w:after="54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Нормативная база: </w:t>
      </w:r>
    </w:p>
    <w:p w:rsidR="000C44AF" w:rsidRDefault="008D14C2">
      <w:pPr>
        <w:numPr>
          <w:ilvl w:val="0"/>
          <w:numId w:val="265"/>
        </w:numPr>
        <w:spacing w:line="332" w:lineRule="auto"/>
        <w:ind w:right="11" w:hanging="284"/>
      </w:pPr>
      <w:r>
        <w:t xml:space="preserve">Постановление Правительства Республики Казахстан от 17 июня 2010года №608 «Об утверждении Правил предоставления, видов и объема медицинской помощи при чрезвычайных ситуациях»; </w:t>
      </w:r>
      <w:r>
        <w:t xml:space="preserve"> </w:t>
      </w:r>
    </w:p>
    <w:p w:rsidR="000C44AF" w:rsidRDefault="008D14C2">
      <w:pPr>
        <w:numPr>
          <w:ilvl w:val="0"/>
          <w:numId w:val="265"/>
        </w:numPr>
        <w:spacing w:line="332" w:lineRule="auto"/>
        <w:ind w:right="11" w:hanging="284"/>
      </w:pPr>
      <w:r>
        <w:t>Постановление Правительства Республики Казахстан от 16 января 2009 года № 14 «</w:t>
      </w:r>
      <w:r>
        <w:t xml:space="preserve">Об утверждении Технического регламента «Общие требования к пожарной безопасности»; </w:t>
      </w:r>
      <w:r>
        <w:t xml:space="preserve"> </w:t>
      </w:r>
    </w:p>
    <w:p w:rsidR="000C44AF" w:rsidRDefault="008D14C2">
      <w:pPr>
        <w:numPr>
          <w:ilvl w:val="0"/>
          <w:numId w:val="265"/>
        </w:numPr>
        <w:ind w:right="11" w:hanging="284"/>
      </w:pPr>
      <w:r>
        <w:t>Методические документы для организации службы ЧС в медицинских организациях.</w:t>
      </w:r>
      <w:r>
        <w:t xml:space="preserve"> </w:t>
      </w:r>
    </w:p>
    <w:p w:rsidR="000C44AF" w:rsidRDefault="008D14C2">
      <w:pPr>
        <w:spacing w:after="0" w:line="259" w:lineRule="auto"/>
        <w:ind w:left="72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9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41.1  </w:t>
      </w:r>
    </w:p>
    <w:p w:rsidR="000C44AF" w:rsidRDefault="008D14C2">
      <w:pPr>
        <w:ind w:left="6" w:right="11"/>
      </w:pPr>
      <w:r>
        <w:t>Медицинская организация определяет значимые для региона виды чрезвычайных</w:t>
      </w:r>
      <w:r>
        <w:t xml:space="preserve"> ситуаций в виде оценки рисков с указанием вероятности возникновения, разрушительной силы (последствий) и уровня готовности организации к значимым для региона видам чрезвычайных ситуаций **</w:t>
      </w:r>
      <w:r>
        <w:rPr>
          <w:b/>
          <w:i/>
        </w:rPr>
        <w:t xml:space="preserve"> </w:t>
      </w:r>
    </w:p>
    <w:p w:rsidR="000C44AF" w:rsidRDefault="008D14C2">
      <w:pPr>
        <w:spacing w:after="0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>Комментарии:</w:t>
      </w:r>
      <w:r>
        <w:rPr>
          <w:rFonts w:ascii="Lucida Sans Unicode" w:eastAsia="Lucida Sans Unicode" w:hAnsi="Lucida Sans Unicode" w:cs="Lucida Sans Unicode"/>
        </w:rPr>
        <w:t xml:space="preserve">  </w:t>
      </w:r>
    </w:p>
    <w:p w:rsidR="000C44AF" w:rsidRDefault="008D14C2">
      <w:pPr>
        <w:spacing w:after="54"/>
        <w:ind w:left="6" w:right="11"/>
      </w:pPr>
      <w:r>
        <w:t>Для эффективного реагирования, медицинская организация  разрабатывает документы по управлению при чрезвычайных ситуациях, которая предусматривают процессы по:</w:t>
      </w:r>
      <w:r>
        <w:t xml:space="preserve"> </w:t>
      </w:r>
    </w:p>
    <w:p w:rsidR="000C44AF" w:rsidRDefault="008D14C2">
      <w:pPr>
        <w:numPr>
          <w:ilvl w:val="0"/>
          <w:numId w:val="266"/>
        </w:numPr>
        <w:spacing w:line="332" w:lineRule="auto"/>
        <w:ind w:right="11" w:hanging="426"/>
      </w:pPr>
      <w:r>
        <w:t>Определению типа опасности, вероятности возникновения и возможные последствия этих опасностей, у</w:t>
      </w:r>
      <w:r>
        <w:t>гроз и неблагоприятных событий;</w:t>
      </w:r>
      <w:r>
        <w:t xml:space="preserve"> </w:t>
      </w:r>
    </w:p>
    <w:p w:rsidR="000C44AF" w:rsidRDefault="008D14C2">
      <w:pPr>
        <w:numPr>
          <w:ilvl w:val="0"/>
          <w:numId w:val="266"/>
        </w:numPr>
        <w:spacing w:after="63"/>
        <w:ind w:right="11" w:hanging="426"/>
      </w:pPr>
      <w:r>
        <w:t>Определению роли медицинской организации при чрезвычайных ситуациях;</w:t>
      </w:r>
      <w:r>
        <w:t xml:space="preserve"> </w:t>
      </w:r>
    </w:p>
    <w:p w:rsidR="000C44AF" w:rsidRDefault="008D14C2">
      <w:pPr>
        <w:numPr>
          <w:ilvl w:val="0"/>
          <w:numId w:val="266"/>
        </w:numPr>
        <w:spacing w:after="63"/>
        <w:ind w:right="11" w:hanging="426"/>
      </w:pPr>
      <w:r>
        <w:t>Коммуникационным стратегиям при чрезвычайных ситуациях;</w:t>
      </w:r>
      <w:r>
        <w:t xml:space="preserve"> </w:t>
      </w:r>
    </w:p>
    <w:p w:rsidR="000C44AF" w:rsidRDefault="008D14C2">
      <w:pPr>
        <w:numPr>
          <w:ilvl w:val="0"/>
          <w:numId w:val="266"/>
        </w:numPr>
        <w:spacing w:after="64"/>
        <w:ind w:right="11" w:hanging="426"/>
      </w:pPr>
      <w:r>
        <w:t>Управлению ресурсами во время чрезвычайных ситуаций, включая альтернативные источники;</w:t>
      </w:r>
      <w:r>
        <w:t xml:space="preserve"> </w:t>
      </w:r>
    </w:p>
    <w:p w:rsidR="000C44AF" w:rsidRDefault="008D14C2">
      <w:pPr>
        <w:numPr>
          <w:ilvl w:val="0"/>
          <w:numId w:val="266"/>
        </w:numPr>
        <w:spacing w:after="65"/>
        <w:ind w:right="11" w:hanging="426"/>
      </w:pPr>
      <w:r>
        <w:t>Управлен</w:t>
      </w:r>
      <w:r>
        <w:t>ию клинической деятельностью, включая альтернативные места оказания помощи;</w:t>
      </w:r>
      <w:r>
        <w:t xml:space="preserve"> </w:t>
      </w:r>
    </w:p>
    <w:p w:rsidR="000C44AF" w:rsidRDefault="008D14C2">
      <w:pPr>
        <w:numPr>
          <w:ilvl w:val="0"/>
          <w:numId w:val="266"/>
        </w:numPr>
        <w:spacing w:line="331" w:lineRule="auto"/>
        <w:ind w:right="11" w:hanging="426"/>
      </w:pPr>
      <w:r>
        <w:t>Закреплению персональной ответственности и постановке задач перед персоналом при чрезвычайных ситуациях</w:t>
      </w:r>
      <w:r>
        <w:t xml:space="preserve"> </w:t>
      </w:r>
    </w:p>
    <w:p w:rsidR="000C44AF" w:rsidRDefault="008D14C2">
      <w:pPr>
        <w:numPr>
          <w:ilvl w:val="0"/>
          <w:numId w:val="266"/>
        </w:numPr>
        <w:spacing w:line="331" w:lineRule="auto"/>
        <w:ind w:right="11" w:hanging="426"/>
      </w:pPr>
      <w:r>
        <w:t>Процессу управления чрезвычайной ситуацией, когда персональные обязанности</w:t>
      </w:r>
      <w:r>
        <w:t xml:space="preserve"> сотрудников конфликтуют с ответственностью медицинской организации по уходу за больным.</w:t>
      </w:r>
      <w:r>
        <w:t xml:space="preserve"> </w:t>
      </w:r>
    </w:p>
    <w:p w:rsidR="000C44AF" w:rsidRDefault="008D14C2">
      <w:pPr>
        <w:spacing w:after="54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tabs>
          <w:tab w:val="center" w:pos="3332"/>
        </w:tabs>
        <w:ind w:left="-2" w:firstLine="0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Документы по </w:t>
      </w:r>
      <w:r>
        <w:t xml:space="preserve"> </w:t>
      </w:r>
      <w:r>
        <w:t>управлению</w:t>
      </w:r>
      <w:r>
        <w:t xml:space="preserve"> </w:t>
      </w:r>
      <w:r>
        <w:t>при чрезвычайных ситуациях.</w:t>
      </w:r>
      <w:r>
        <w:t xml:space="preserve"> </w:t>
      </w:r>
    </w:p>
    <w:p w:rsidR="000C44AF" w:rsidRDefault="008D14C2">
      <w:pPr>
        <w:spacing w:after="0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3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41.2  </w:t>
      </w:r>
    </w:p>
    <w:p w:rsidR="000C44AF" w:rsidRDefault="008D14C2">
      <w:pPr>
        <w:spacing w:after="34"/>
        <w:ind w:left="6" w:right="11"/>
      </w:pPr>
      <w:r>
        <w:t>На основе оценки рисков по чрезвычайным ситуациям в годовом плане мероприятий определяются приоритетные направления работы **</w:t>
      </w:r>
      <w:r>
        <w:rPr>
          <w:b/>
          <w:i/>
        </w:rPr>
        <w:t xml:space="preserve"> </w:t>
      </w:r>
    </w:p>
    <w:p w:rsidR="000C44AF" w:rsidRDefault="008D14C2">
      <w:pPr>
        <w:spacing w:after="0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>Комментарии:</w:t>
      </w:r>
      <w:r>
        <w:rPr>
          <w:rFonts w:ascii="Lucida Sans Unicode" w:eastAsia="Lucida Sans Unicode" w:hAnsi="Lucida Sans Unicode" w:cs="Lucida Sans Unicode"/>
        </w:rPr>
        <w:t xml:space="preserve">  </w:t>
      </w:r>
    </w:p>
    <w:p w:rsidR="000C44AF" w:rsidRDefault="008D14C2">
      <w:pPr>
        <w:spacing w:after="55"/>
        <w:ind w:left="6" w:right="11"/>
      </w:pPr>
      <w:r>
        <w:t>На основе оценки рисков по чрезвычайным ситуациям в годовом плане мероприятий определяются приоритетные направле</w:t>
      </w:r>
      <w:r>
        <w:t>ния работы.</w:t>
      </w:r>
      <w:r>
        <w:t xml:space="preserve"> </w:t>
      </w:r>
    </w:p>
    <w:p w:rsidR="000C44AF" w:rsidRDefault="008D14C2">
      <w:pPr>
        <w:numPr>
          <w:ilvl w:val="0"/>
          <w:numId w:val="267"/>
        </w:numPr>
        <w:spacing w:after="60"/>
        <w:ind w:right="11" w:hanging="221"/>
      </w:pPr>
      <w:r>
        <w:t>Мероприятия, проводимые при угрозе возникновения ЧС.</w:t>
      </w:r>
      <w:r>
        <w:t xml:space="preserve"> </w:t>
      </w:r>
    </w:p>
    <w:p w:rsidR="000C44AF" w:rsidRDefault="008D14C2">
      <w:pPr>
        <w:numPr>
          <w:ilvl w:val="1"/>
          <w:numId w:val="267"/>
        </w:numPr>
        <w:spacing w:after="64"/>
        <w:ind w:left="579" w:right="11" w:hanging="283"/>
      </w:pPr>
      <w:r>
        <w:t>Оповещение руководящего состава и работников медицинской организации.</w:t>
      </w:r>
      <w:r>
        <w:t xml:space="preserve"> </w:t>
      </w:r>
    </w:p>
    <w:p w:rsidR="000C44AF" w:rsidRDefault="008D14C2">
      <w:pPr>
        <w:numPr>
          <w:ilvl w:val="1"/>
          <w:numId w:val="267"/>
        </w:numPr>
        <w:spacing w:after="65"/>
        <w:ind w:left="579" w:right="11" w:hanging="283"/>
      </w:pPr>
      <w:r>
        <w:t>Действия ответственных исполнителей при угрозе возникновения чрезвычайных ситуаций.</w:t>
      </w:r>
      <w:r>
        <w:t xml:space="preserve"> </w:t>
      </w:r>
    </w:p>
    <w:p w:rsidR="000C44AF" w:rsidRDefault="008D14C2">
      <w:pPr>
        <w:numPr>
          <w:ilvl w:val="0"/>
          <w:numId w:val="267"/>
        </w:numPr>
        <w:ind w:right="11" w:hanging="221"/>
      </w:pPr>
      <w:r>
        <w:t>Порядок проведения спасательных и других неотложных работ.</w:t>
      </w:r>
      <w:r>
        <w:t xml:space="preserve"> </w:t>
      </w:r>
    </w:p>
    <w:p w:rsidR="000C44AF" w:rsidRDefault="008D14C2">
      <w:pPr>
        <w:numPr>
          <w:ilvl w:val="1"/>
          <w:numId w:val="267"/>
        </w:numPr>
        <w:spacing w:after="63"/>
        <w:ind w:left="579" w:right="11" w:hanging="283"/>
      </w:pPr>
      <w:r>
        <w:t xml:space="preserve">Мероприятия при возникновении буранов. </w:t>
      </w:r>
      <w:r>
        <w:t xml:space="preserve"> </w:t>
      </w:r>
    </w:p>
    <w:p w:rsidR="000C44AF" w:rsidRDefault="008D14C2">
      <w:pPr>
        <w:numPr>
          <w:ilvl w:val="1"/>
          <w:numId w:val="267"/>
        </w:numPr>
        <w:spacing w:after="61"/>
        <w:ind w:left="579" w:right="11" w:hanging="283"/>
      </w:pPr>
      <w:r>
        <w:t xml:space="preserve">Мероприятия при возникновении снежных заносов и обледенений. </w:t>
      </w:r>
      <w:r>
        <w:t xml:space="preserve"> </w:t>
      </w:r>
    </w:p>
    <w:p w:rsidR="000C44AF" w:rsidRDefault="008D14C2">
      <w:pPr>
        <w:numPr>
          <w:ilvl w:val="1"/>
          <w:numId w:val="267"/>
        </w:numPr>
        <w:spacing w:after="63"/>
        <w:ind w:left="579" w:right="11" w:hanging="283"/>
      </w:pPr>
      <w:r>
        <w:t>Мероприятия при возникновении наводнений и паводков.</w:t>
      </w:r>
      <w:r>
        <w:t xml:space="preserve"> </w:t>
      </w:r>
    </w:p>
    <w:p w:rsidR="000C44AF" w:rsidRDefault="008D14C2">
      <w:pPr>
        <w:numPr>
          <w:ilvl w:val="1"/>
          <w:numId w:val="267"/>
        </w:numPr>
        <w:spacing w:after="61"/>
        <w:ind w:left="579" w:right="11" w:hanging="283"/>
      </w:pPr>
      <w:r>
        <w:t xml:space="preserve">Роли сотрудников и их ответственность </w:t>
      </w:r>
      <w:r>
        <w:t>при возникновении ЧС.</w:t>
      </w:r>
      <w:r>
        <w:t xml:space="preserve"> </w:t>
      </w:r>
    </w:p>
    <w:p w:rsidR="000C44AF" w:rsidRDefault="008D14C2">
      <w:pPr>
        <w:numPr>
          <w:ilvl w:val="1"/>
          <w:numId w:val="267"/>
        </w:numPr>
        <w:spacing w:line="328" w:lineRule="auto"/>
        <w:ind w:left="579" w:right="11" w:hanging="283"/>
      </w:pPr>
      <w:r>
        <w:t xml:space="preserve">Управление чрезвычайными ситуациями, когда личная ответственность персонала противоречит ответственности организации. </w:t>
      </w:r>
      <w:r>
        <w:rPr>
          <w:i/>
        </w:rPr>
        <w:t xml:space="preserve"> </w:t>
      </w:r>
    </w:p>
    <w:p w:rsidR="000C44AF" w:rsidRDefault="008D14C2">
      <w:pPr>
        <w:numPr>
          <w:ilvl w:val="0"/>
          <w:numId w:val="267"/>
        </w:numPr>
        <w:spacing w:after="56"/>
        <w:ind w:right="11" w:hanging="221"/>
      </w:pPr>
      <w:r>
        <w:t>Стратегия взаимодействия во время ЧС.</w:t>
      </w:r>
      <w:r>
        <w:t xml:space="preserve"> </w:t>
      </w:r>
    </w:p>
    <w:p w:rsidR="000C44AF" w:rsidRDefault="008D14C2">
      <w:pPr>
        <w:numPr>
          <w:ilvl w:val="0"/>
          <w:numId w:val="267"/>
        </w:numPr>
        <w:spacing w:line="326" w:lineRule="auto"/>
        <w:ind w:right="11" w:hanging="221"/>
      </w:pPr>
      <w:r>
        <w:t xml:space="preserve">Обучение. </w:t>
      </w:r>
      <w:r>
        <w:rPr>
          <w:i/>
        </w:rPr>
        <w:t xml:space="preserve"> </w:t>
      </w:r>
      <w:r>
        <w:t>5. Ответственность.</w:t>
      </w:r>
      <w:r>
        <w:t xml:space="preserve"> </w:t>
      </w:r>
    </w:p>
    <w:p w:rsidR="000C44AF" w:rsidRDefault="008D14C2">
      <w:pPr>
        <w:spacing w:after="55" w:line="259" w:lineRule="auto"/>
        <w:ind w:left="12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 </w:t>
      </w:r>
    </w:p>
    <w:p w:rsidR="000C44AF" w:rsidRDefault="008D14C2">
      <w:pPr>
        <w:numPr>
          <w:ilvl w:val="0"/>
          <w:numId w:val="268"/>
        </w:numPr>
        <w:spacing w:after="57"/>
        <w:ind w:right="11" w:hanging="360"/>
      </w:pPr>
      <w:r>
        <w:t>Годовой план мероприятий</w:t>
      </w:r>
      <w:r>
        <w:t xml:space="preserve">. </w:t>
      </w:r>
    </w:p>
    <w:p w:rsidR="000C44AF" w:rsidRDefault="008D14C2">
      <w:pPr>
        <w:numPr>
          <w:ilvl w:val="0"/>
          <w:numId w:val="268"/>
        </w:numPr>
        <w:ind w:right="11" w:hanging="360"/>
      </w:pPr>
      <w:r>
        <w:t>Осведомленность персонала</w:t>
      </w:r>
      <w:r>
        <w:t>.</w:t>
      </w:r>
      <w:r>
        <w:rPr>
          <w:b/>
          <w:i/>
        </w:rPr>
        <w:t xml:space="preserve"> </w:t>
      </w:r>
    </w:p>
    <w:p w:rsidR="000C44AF" w:rsidRDefault="008D14C2">
      <w:pPr>
        <w:spacing w:after="0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9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5" w:line="268" w:lineRule="auto"/>
        <w:ind w:left="8" w:hanging="10"/>
      </w:pPr>
      <w:r>
        <w:rPr>
          <w:b/>
        </w:rPr>
        <w:t xml:space="preserve">КРИТЕРИЙ 41.3  </w:t>
      </w:r>
    </w:p>
    <w:p w:rsidR="000C44AF" w:rsidRDefault="008D14C2">
      <w:pPr>
        <w:ind w:left="6" w:right="11"/>
      </w:pPr>
      <w:r>
        <w:t>Выделяются ресурсы для улучшения готовности организации к чрезвычайным ситуациям</w:t>
      </w:r>
      <w:r>
        <w:t>.</w:t>
      </w:r>
      <w:r>
        <w:rPr>
          <w:b/>
          <w:i/>
        </w:rPr>
        <w:t xml:space="preserve"> </w:t>
      </w:r>
    </w:p>
    <w:p w:rsidR="000C44AF" w:rsidRDefault="008D14C2">
      <w:pPr>
        <w:spacing w:after="50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spacing w:after="35"/>
        <w:ind w:left="6" w:right="11"/>
      </w:pPr>
      <w:r>
        <w:t xml:space="preserve">В плане управления рисками указываются методы воздействия на риски по ЧС, определяются требуемые финансовые и трудовые ресурсы. </w:t>
      </w:r>
      <w:r>
        <w:t xml:space="preserve"> </w:t>
      </w:r>
    </w:p>
    <w:p w:rsidR="000C44AF" w:rsidRDefault="008D14C2">
      <w:pPr>
        <w:ind w:left="6" w:right="11"/>
      </w:pPr>
      <w:r>
        <w:t xml:space="preserve">Руководство медицинской организации выделяет кадровые, финансовые и физические ресурсы для обеспечения </w:t>
      </w:r>
      <w:r>
        <w:t xml:space="preserve"> </w:t>
      </w:r>
      <w:r>
        <w:t>готовности</w:t>
      </w:r>
      <w:r>
        <w:t xml:space="preserve"> </w:t>
      </w:r>
      <w:r>
        <w:t>организации</w:t>
      </w:r>
      <w:r>
        <w:t xml:space="preserve"> к чрезвычайным ситуациям.</w:t>
      </w:r>
      <w:r>
        <w:rPr>
          <w:rFonts w:ascii="Calibri" w:eastAsia="Calibri" w:hAnsi="Calibri" w:cs="Calibri"/>
        </w:rPr>
        <w:t xml:space="preserve"> </w:t>
      </w:r>
      <w:r>
        <w:t xml:space="preserve">  </w:t>
      </w:r>
    </w:p>
    <w:p w:rsidR="000C44AF" w:rsidRDefault="008D14C2">
      <w:pPr>
        <w:spacing w:after="54" w:line="259" w:lineRule="auto"/>
        <w:ind w:left="12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Доказательная база:</w:t>
      </w:r>
      <w:r>
        <w:t xml:space="preserve">  </w:t>
      </w:r>
    </w:p>
    <w:p w:rsidR="000C44AF" w:rsidRDefault="008D14C2">
      <w:pPr>
        <w:numPr>
          <w:ilvl w:val="0"/>
          <w:numId w:val="269"/>
        </w:numPr>
        <w:spacing w:after="65"/>
        <w:ind w:right="11" w:hanging="360"/>
      </w:pPr>
      <w:r>
        <w:t>Персональная ответственность и постановка задач перед персоналом при чрезвычайных ситуациях</w:t>
      </w:r>
      <w:r>
        <w:t xml:space="preserve">. </w:t>
      </w:r>
    </w:p>
    <w:p w:rsidR="000C44AF" w:rsidRDefault="008D14C2">
      <w:pPr>
        <w:numPr>
          <w:ilvl w:val="0"/>
          <w:numId w:val="269"/>
        </w:numPr>
        <w:spacing w:line="325" w:lineRule="auto"/>
        <w:ind w:right="11" w:hanging="360"/>
      </w:pPr>
      <w:r>
        <w:t>Обход и осмотр на предмет наличия средств индивидуальной защиты, оценка их технического состояния</w:t>
      </w:r>
      <w:r>
        <w:t xml:space="preserve">. </w:t>
      </w:r>
    </w:p>
    <w:p w:rsidR="000C44AF" w:rsidRDefault="008D14C2">
      <w:pPr>
        <w:numPr>
          <w:ilvl w:val="0"/>
          <w:numId w:val="269"/>
        </w:numPr>
        <w:ind w:right="11" w:hanging="360"/>
      </w:pPr>
      <w:r>
        <w:t>Обучение персонала</w:t>
      </w:r>
      <w:r>
        <w:t xml:space="preserve"> </w:t>
      </w:r>
      <w:r>
        <w:t>действиям при ЧС, список телефонов</w:t>
      </w:r>
      <w:r>
        <w:t xml:space="preserve"> </w:t>
      </w:r>
      <w:r>
        <w:t>и ответственных лиц, планы эвакуации</w:t>
      </w:r>
      <w:r>
        <w:t xml:space="preserve">. </w:t>
      </w:r>
    </w:p>
    <w:p w:rsidR="000C44AF" w:rsidRDefault="008D14C2">
      <w:pPr>
        <w:spacing w:after="0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51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41.4 </w:t>
      </w:r>
    </w:p>
    <w:p w:rsidR="000C44AF" w:rsidRDefault="008D14C2">
      <w:pPr>
        <w:spacing w:after="4" w:line="281" w:lineRule="auto"/>
        <w:ind w:left="6" w:hanging="9"/>
        <w:jc w:val="left"/>
      </w:pPr>
      <w:r>
        <w:t>Сотрудники один раз в год проходят практическое обучение по готовности к чрезвычайным ситуациям для проверки ответных действий сотрудников, гото</w:t>
      </w:r>
      <w:r>
        <w:t>вности системы оповещения, готовности использовать альтернативные источники воды и электричества, готовности оказывать медицинскую помощь (смотреть критерий 47.3) **</w:t>
      </w:r>
      <w:r>
        <w:t xml:space="preserve"> </w:t>
      </w:r>
    </w:p>
    <w:p w:rsidR="000C44AF" w:rsidRDefault="008D14C2">
      <w:pPr>
        <w:spacing w:after="0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>Комментарии:</w:t>
      </w:r>
      <w:r>
        <w:rPr>
          <w:rFonts w:ascii="Lucida Sans Unicode" w:eastAsia="Lucida Sans Unicode" w:hAnsi="Lucida Sans Unicode" w:cs="Lucida Sans Unicode"/>
        </w:rPr>
        <w:t xml:space="preserve">  </w:t>
      </w:r>
    </w:p>
    <w:p w:rsidR="000C44AF" w:rsidRDefault="008D14C2">
      <w:pPr>
        <w:ind w:left="6" w:right="11"/>
      </w:pPr>
      <w:r>
        <w:t>Один раз в год проводится итоговое практическое занятие (учение) с вовлечением работников медицинской организации</w:t>
      </w:r>
      <w:r>
        <w:t xml:space="preserve"> </w:t>
      </w:r>
      <w:r>
        <w:t>и аутсорсинговых компаний. После учения проводится анализ учений,</w:t>
      </w:r>
      <w:r>
        <w:t xml:space="preserve"> </w:t>
      </w:r>
      <w:r>
        <w:t xml:space="preserve">в котором делаются выводы, предложения, которые представляются на заседании </w:t>
      </w:r>
      <w:r>
        <w:t>Комиссии по эксплуатации и безопасности зданий и оборудования.</w:t>
      </w:r>
      <w:r>
        <w:rPr>
          <w:b/>
          <w:i/>
        </w:rPr>
        <w:t xml:space="preserve"> </w:t>
      </w:r>
    </w:p>
    <w:p w:rsidR="000C44AF" w:rsidRDefault="008D14C2">
      <w:pPr>
        <w:spacing w:after="54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270"/>
        </w:numPr>
        <w:spacing w:line="330" w:lineRule="auto"/>
        <w:ind w:right="11" w:hanging="415"/>
      </w:pPr>
      <w:r>
        <w:t>Имеются планы обучения и документы с подписями сотрудников о прохождении обучения и инструктаже.</w:t>
      </w:r>
      <w:r>
        <w:t xml:space="preserve"> </w:t>
      </w:r>
    </w:p>
    <w:p w:rsidR="000C44AF" w:rsidRDefault="008D14C2">
      <w:pPr>
        <w:numPr>
          <w:ilvl w:val="0"/>
          <w:numId w:val="270"/>
        </w:numPr>
        <w:ind w:right="11" w:hanging="415"/>
      </w:pPr>
      <w:r>
        <w:t>Персонал знает и обучен алгоритму действий при эвакуации.</w:t>
      </w:r>
      <w:r>
        <w:t xml:space="preserve"> </w:t>
      </w:r>
    </w:p>
    <w:p w:rsidR="000C44AF" w:rsidRDefault="008D14C2">
      <w:pPr>
        <w:spacing w:after="0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9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</w:t>
      </w:r>
      <w:r>
        <w:rPr>
          <w:b/>
        </w:rPr>
        <w:t xml:space="preserve"> 41.5  </w:t>
      </w:r>
    </w:p>
    <w:p w:rsidR="000C44AF" w:rsidRDefault="008D14C2">
      <w:pPr>
        <w:spacing w:after="35"/>
        <w:ind w:left="6" w:right="11"/>
      </w:pPr>
      <w:r>
        <w:t>По окончании практического обучения по чрезвычайным ситуациям проводится анализ проведенного обучения, с разработкой плана мероприятий и поддержки непрерывного улучшения **</w:t>
      </w:r>
      <w:r>
        <w:t xml:space="preserve"> </w:t>
      </w:r>
    </w:p>
    <w:p w:rsidR="000C44AF" w:rsidRDefault="008D14C2">
      <w:pPr>
        <w:spacing w:after="53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>Комментарии:</w:t>
      </w:r>
      <w:r>
        <w:t xml:space="preserve">  </w:t>
      </w:r>
    </w:p>
    <w:p w:rsidR="000C44AF" w:rsidRDefault="008D14C2">
      <w:pPr>
        <w:spacing w:after="43"/>
        <w:ind w:left="6" w:right="11"/>
      </w:pPr>
      <w:r>
        <w:t>В медицинской организации ответственными лицами проводится мониторинг обучений по чрезвычайным ситуациям, с разработкой предложений для плана</w:t>
      </w:r>
      <w:r>
        <w:t xml:space="preserve"> </w:t>
      </w:r>
      <w:r>
        <w:t>мероприятий по поддержке непрерывного улучшения.</w:t>
      </w:r>
      <w:r>
        <w:t xml:space="preserve"> </w:t>
      </w:r>
    </w:p>
    <w:p w:rsidR="000C44AF" w:rsidRDefault="008D14C2">
      <w:pPr>
        <w:spacing w:after="54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ind w:left="6" w:right="11"/>
      </w:pPr>
      <w:r>
        <w:t>1.</w:t>
      </w:r>
      <w:r>
        <w:t>Разработанный план мероприятий и поддер</w:t>
      </w:r>
      <w:r>
        <w:t>жки непрерывного улучшения</w:t>
      </w:r>
      <w:r>
        <w:t xml:space="preserve">. </w:t>
      </w:r>
    </w:p>
    <w:p w:rsidR="000C44AF" w:rsidRDefault="008D14C2">
      <w:pPr>
        <w:spacing w:after="0" w:line="259" w:lineRule="auto"/>
        <w:ind w:left="721" w:firstLine="0"/>
        <w:jc w:val="left"/>
      </w:pPr>
      <w:r>
        <w:t xml:space="preserve"> </w:t>
      </w:r>
    </w:p>
    <w:p w:rsidR="000C44AF" w:rsidRDefault="008D14C2">
      <w:pPr>
        <w:spacing w:after="57" w:line="259" w:lineRule="auto"/>
        <w:ind w:left="1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42.0 ОПАСНЫЕ МАТЕРИАЛЫ И ОТХОДЫ </w:t>
      </w:r>
    </w:p>
    <w:p w:rsidR="000C44AF" w:rsidRDefault="008D14C2">
      <w:pPr>
        <w:spacing w:after="2" w:line="322" w:lineRule="auto"/>
        <w:ind w:left="6" w:right="-12" w:hanging="10"/>
        <w:jc w:val="left"/>
      </w:pPr>
      <w:r>
        <w:rPr>
          <w:b/>
        </w:rPr>
        <w:t xml:space="preserve">Обращение с опасными материалами и отходами осуществляется в соответствии с требованиями законодательства Республики Казахстан </w:t>
      </w:r>
      <w:r>
        <w:t>***</w:t>
      </w:r>
      <w:r>
        <w:rPr>
          <w:b/>
        </w:rPr>
        <w:t xml:space="preserve"> и обеспечивается безопасность людей и окружающей среды </w:t>
      </w:r>
    </w:p>
    <w:p w:rsidR="000C44AF" w:rsidRDefault="008D14C2">
      <w:pPr>
        <w:spacing w:after="49" w:line="259" w:lineRule="auto"/>
        <w:ind w:left="1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42.</w:t>
      </w:r>
      <w:r>
        <w:rPr>
          <w:b/>
          <w:i/>
        </w:rPr>
        <w:t xml:space="preserve">1  </w:t>
      </w:r>
    </w:p>
    <w:p w:rsidR="000C44AF" w:rsidRDefault="008D14C2">
      <w:pPr>
        <w:ind w:left="6" w:right="11"/>
      </w:pPr>
      <w:r>
        <w:t>Определяется список всех опасных материалов и отходов с указанием названия (состава), мер предосторожности и мер первой помощи, мест хранения, максимально допустимого объема хранения и применимых предупреждающих знаков для маркировки (смотр</w:t>
      </w:r>
      <w:r>
        <w:t>еть стандарт 33.0)</w:t>
      </w:r>
      <w:r>
        <w:t xml:space="preserve"> </w:t>
      </w:r>
    </w:p>
    <w:p w:rsidR="000C44AF" w:rsidRDefault="008D14C2">
      <w:pPr>
        <w:spacing w:after="0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>Комментарии: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b/>
        </w:rPr>
        <w:t xml:space="preserve"> </w:t>
      </w:r>
    </w:p>
    <w:p w:rsidR="000C44AF" w:rsidRDefault="008D14C2">
      <w:pPr>
        <w:spacing w:after="33"/>
        <w:ind w:left="6" w:right="11"/>
      </w:pPr>
      <w:r>
        <w:t xml:space="preserve">В больнице имеется программа по безопасному обращению, хранению и использованию опасных материалов. </w:t>
      </w:r>
      <w:r>
        <w:t xml:space="preserve"> </w:t>
      </w:r>
    </w:p>
    <w:p w:rsidR="000C44AF" w:rsidRDefault="008D14C2">
      <w:pPr>
        <w:spacing w:after="51"/>
        <w:ind w:left="6" w:right="11"/>
      </w:pPr>
      <w:r>
        <w:t>Всемирная Организация Здравоохранения (ВОЗ) идентифицирует опасные материалы и отходы по следующим категориям</w:t>
      </w:r>
      <w:r>
        <w:t>: 1)</w:t>
      </w:r>
      <w:r>
        <w:rPr>
          <w:rFonts w:ascii="Arial" w:eastAsia="Arial" w:hAnsi="Arial" w:cs="Arial"/>
        </w:rPr>
        <w:t xml:space="preserve"> </w:t>
      </w:r>
      <w:r>
        <w:t>инф</w:t>
      </w:r>
      <w:r>
        <w:t>екционные отходы</w:t>
      </w:r>
      <w:r>
        <w:t xml:space="preserve">; </w:t>
      </w:r>
    </w:p>
    <w:p w:rsidR="000C44AF" w:rsidRDefault="008D14C2">
      <w:pPr>
        <w:numPr>
          <w:ilvl w:val="0"/>
          <w:numId w:val="271"/>
        </w:numPr>
        <w:spacing w:after="57"/>
        <w:ind w:right="11" w:hanging="284"/>
      </w:pPr>
      <w:r>
        <w:t>зараженные и анатомические отходы;</w:t>
      </w:r>
      <w:r>
        <w:t xml:space="preserve"> </w:t>
      </w:r>
    </w:p>
    <w:p w:rsidR="000C44AF" w:rsidRDefault="008D14C2">
      <w:pPr>
        <w:numPr>
          <w:ilvl w:val="0"/>
          <w:numId w:val="271"/>
        </w:numPr>
        <w:spacing w:after="56"/>
        <w:ind w:right="11" w:hanging="284"/>
      </w:pPr>
      <w:r>
        <w:t>опасные фармацевтические</w:t>
      </w:r>
      <w:r>
        <w:t xml:space="preserve"> </w:t>
      </w:r>
      <w:r>
        <w:t>отходы</w:t>
      </w:r>
      <w:r>
        <w:t xml:space="preserve">; </w:t>
      </w:r>
    </w:p>
    <w:p w:rsidR="000C44AF" w:rsidRDefault="008D14C2">
      <w:pPr>
        <w:numPr>
          <w:ilvl w:val="0"/>
          <w:numId w:val="271"/>
        </w:numPr>
        <w:spacing w:after="59"/>
        <w:ind w:right="11" w:hanging="284"/>
      </w:pPr>
      <w:r>
        <w:t>опасные химические отходы</w:t>
      </w:r>
      <w:r>
        <w:t xml:space="preserve">; </w:t>
      </w:r>
    </w:p>
    <w:p w:rsidR="000C44AF" w:rsidRDefault="008D14C2">
      <w:pPr>
        <w:numPr>
          <w:ilvl w:val="0"/>
          <w:numId w:val="271"/>
        </w:numPr>
        <w:spacing w:after="58"/>
        <w:ind w:right="11" w:hanging="284"/>
      </w:pPr>
      <w:r>
        <w:t>отходы с высоким содержанием тяжелых металлов</w:t>
      </w:r>
      <w:r>
        <w:t xml:space="preserve">; </w:t>
      </w:r>
    </w:p>
    <w:p w:rsidR="000C44AF" w:rsidRDefault="008D14C2">
      <w:pPr>
        <w:numPr>
          <w:ilvl w:val="0"/>
          <w:numId w:val="271"/>
        </w:numPr>
        <w:spacing w:after="58"/>
        <w:ind w:right="11" w:hanging="284"/>
      </w:pPr>
      <w:r>
        <w:t>герметизированные контейнеры</w:t>
      </w:r>
      <w:r>
        <w:t xml:space="preserve">; </w:t>
      </w:r>
    </w:p>
    <w:p w:rsidR="000C44AF" w:rsidRDefault="008D14C2">
      <w:pPr>
        <w:numPr>
          <w:ilvl w:val="0"/>
          <w:numId w:val="271"/>
        </w:numPr>
        <w:spacing w:after="55"/>
        <w:ind w:right="11" w:hanging="284"/>
      </w:pPr>
      <w:r>
        <w:t>колющие и режущие инструменты</w:t>
      </w:r>
      <w:r>
        <w:t xml:space="preserve">; </w:t>
      </w:r>
    </w:p>
    <w:p w:rsidR="000C44AF" w:rsidRDefault="008D14C2">
      <w:pPr>
        <w:numPr>
          <w:ilvl w:val="0"/>
          <w:numId w:val="271"/>
        </w:numPr>
        <w:spacing w:after="58"/>
        <w:ind w:right="11" w:hanging="284"/>
      </w:pPr>
      <w:r>
        <w:t>высоко</w:t>
      </w:r>
      <w:r>
        <w:t>-</w:t>
      </w:r>
      <w:r>
        <w:t>инфекционные отходы</w:t>
      </w:r>
      <w:r>
        <w:t xml:space="preserve">; </w:t>
      </w:r>
    </w:p>
    <w:p w:rsidR="000C44AF" w:rsidRDefault="008D14C2">
      <w:pPr>
        <w:numPr>
          <w:ilvl w:val="0"/>
          <w:numId w:val="271"/>
        </w:numPr>
        <w:spacing w:after="43"/>
        <w:ind w:right="11" w:hanging="284"/>
      </w:pPr>
      <w:r>
        <w:t>генотоксичные / цитотоксичные отходы</w:t>
      </w:r>
      <w:r>
        <w:t>; 10)</w:t>
      </w:r>
      <w:r>
        <w:rPr>
          <w:rFonts w:ascii="Arial" w:eastAsia="Arial" w:hAnsi="Arial" w:cs="Arial"/>
        </w:rPr>
        <w:t xml:space="preserve"> </w:t>
      </w:r>
      <w:r>
        <w:t>радиоактивные отходы</w:t>
      </w:r>
      <w:r>
        <w:t xml:space="preserve">. </w:t>
      </w:r>
    </w:p>
    <w:p w:rsidR="000C44AF" w:rsidRDefault="008D14C2">
      <w:pPr>
        <w:spacing w:after="34"/>
        <w:ind w:left="6" w:right="11"/>
      </w:pPr>
      <w:r>
        <w:t>Медицинская организация учитывает эти категории, выделенные ВОЗ при разработке перечня опасных материалов и отходов.</w:t>
      </w:r>
      <w:r>
        <w:t xml:space="preserve"> </w:t>
      </w:r>
    </w:p>
    <w:p w:rsidR="000C44AF" w:rsidRDefault="008D14C2">
      <w:pPr>
        <w:spacing w:after="54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line="325" w:lineRule="auto"/>
        <w:ind w:left="6" w:right="5219"/>
      </w:pPr>
      <w:r>
        <w:rPr>
          <w:b/>
          <w:i/>
        </w:rPr>
        <w:t>Доказательная база:</w:t>
      </w:r>
      <w:r>
        <w:t xml:space="preserve">  </w:t>
      </w:r>
      <w:r>
        <w:t>1) Список всех опасных материалов и отходов</w:t>
      </w:r>
      <w:r>
        <w:t xml:space="preserve">.  </w:t>
      </w:r>
    </w:p>
    <w:p w:rsidR="000C44AF" w:rsidRDefault="008D14C2">
      <w:pPr>
        <w:spacing w:after="0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9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42.2  </w:t>
      </w:r>
    </w:p>
    <w:p w:rsidR="000C44AF" w:rsidRDefault="008D14C2">
      <w:pPr>
        <w:spacing w:after="36"/>
        <w:ind w:left="6" w:right="11"/>
      </w:pPr>
      <w:r>
        <w:t>Прописываются требования к обращению с опасными материалами, включая их маркировку, хранение, ношение защитных средств при работе, транспортировку, утилизацию (смотреть критерий 38.2) *</w:t>
      </w:r>
      <w:r>
        <w:t xml:space="preserve"> </w:t>
      </w:r>
    </w:p>
    <w:p w:rsidR="000C44AF" w:rsidRDefault="008D14C2">
      <w:pPr>
        <w:spacing w:after="56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Комментарии:</w:t>
      </w:r>
      <w:r>
        <w:rPr>
          <w:b/>
        </w:rPr>
        <w:t xml:space="preserve">  </w:t>
      </w:r>
    </w:p>
    <w:p w:rsidR="000C44AF" w:rsidRDefault="008D14C2">
      <w:pPr>
        <w:ind w:left="6" w:right="11"/>
      </w:pPr>
      <w:r>
        <w:t xml:space="preserve">Процедура приема, хранения и обращения с опасными материалами. </w:t>
      </w:r>
      <w:r>
        <w:t xml:space="preserve"> </w:t>
      </w:r>
    </w:p>
    <w:p w:rsidR="000C44AF" w:rsidRDefault="008D14C2">
      <w:pPr>
        <w:spacing w:after="0" w:line="259" w:lineRule="auto"/>
        <w:ind w:left="11" w:firstLine="0"/>
        <w:jc w:val="left"/>
      </w:pPr>
      <w:r>
        <w:t xml:space="preserve"> </w:t>
      </w:r>
    </w:p>
    <w:p w:rsidR="000C44AF" w:rsidRDefault="008D14C2">
      <w:pPr>
        <w:spacing w:after="51"/>
        <w:ind w:left="6" w:right="11"/>
      </w:pPr>
      <w:r>
        <w:t xml:space="preserve">При приеме со склада химических и дезинфицирующих средств в отделении необходимо обратить внимание на следующее: </w:t>
      </w:r>
      <w:r>
        <w:t xml:space="preserve"> </w:t>
      </w:r>
    </w:p>
    <w:p w:rsidR="000C44AF" w:rsidRDefault="008D14C2">
      <w:pPr>
        <w:spacing w:line="326" w:lineRule="auto"/>
        <w:ind w:left="6" w:right="2346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целостность упаковки и тары для исключения пролива и просыпания; </w:t>
      </w:r>
      <w:r>
        <w:t xml:space="preserve"> 2)</w:t>
      </w:r>
      <w:r>
        <w:rPr>
          <w:rFonts w:ascii="Arial" w:eastAsia="Arial" w:hAnsi="Arial" w:cs="Arial"/>
        </w:rPr>
        <w:t xml:space="preserve"> </w:t>
      </w:r>
      <w:r>
        <w:t>на</w:t>
      </w:r>
      <w:r>
        <w:t xml:space="preserve">личие этикетки изготовителя; </w:t>
      </w:r>
      <w:r>
        <w:t xml:space="preserve"> </w:t>
      </w:r>
    </w:p>
    <w:p w:rsidR="000C44AF" w:rsidRDefault="008D14C2">
      <w:pPr>
        <w:numPr>
          <w:ilvl w:val="0"/>
          <w:numId w:val="272"/>
        </w:numPr>
        <w:spacing w:after="60"/>
        <w:ind w:right="11" w:hanging="426"/>
      </w:pPr>
      <w:r>
        <w:t xml:space="preserve">срок годности; </w:t>
      </w:r>
      <w:r>
        <w:t xml:space="preserve"> </w:t>
      </w:r>
    </w:p>
    <w:p w:rsidR="000C44AF" w:rsidRDefault="008D14C2">
      <w:pPr>
        <w:numPr>
          <w:ilvl w:val="0"/>
          <w:numId w:val="272"/>
        </w:numPr>
        <w:spacing w:after="58"/>
        <w:ind w:right="11" w:hanging="426"/>
      </w:pPr>
      <w:r>
        <w:t xml:space="preserve">наличие этикетки изготовителя дает информацию для потребителя; </w:t>
      </w:r>
      <w:r>
        <w:t xml:space="preserve"> </w:t>
      </w:r>
    </w:p>
    <w:p w:rsidR="000C44AF" w:rsidRDefault="008D14C2">
      <w:pPr>
        <w:numPr>
          <w:ilvl w:val="0"/>
          <w:numId w:val="272"/>
        </w:numPr>
        <w:spacing w:after="60"/>
        <w:ind w:right="11" w:hanging="426"/>
      </w:pPr>
      <w:r>
        <w:t xml:space="preserve">наименование средства; </w:t>
      </w:r>
      <w:r>
        <w:t xml:space="preserve"> </w:t>
      </w:r>
    </w:p>
    <w:p w:rsidR="000C44AF" w:rsidRDefault="008D14C2">
      <w:pPr>
        <w:numPr>
          <w:ilvl w:val="0"/>
          <w:numId w:val="272"/>
        </w:numPr>
        <w:spacing w:after="53"/>
        <w:ind w:right="11" w:hanging="426"/>
      </w:pPr>
      <w:r>
        <w:t xml:space="preserve">состав, структура, физические и химические свойства; </w:t>
      </w:r>
      <w:r>
        <w:t xml:space="preserve"> </w:t>
      </w:r>
    </w:p>
    <w:p w:rsidR="000C44AF" w:rsidRDefault="008D14C2">
      <w:pPr>
        <w:numPr>
          <w:ilvl w:val="0"/>
          <w:numId w:val="272"/>
        </w:numPr>
        <w:spacing w:after="59"/>
        <w:ind w:right="11" w:hanging="426"/>
      </w:pPr>
      <w:r>
        <w:t>производитель;</w:t>
      </w:r>
      <w:r>
        <w:t xml:space="preserve"> </w:t>
      </w:r>
    </w:p>
    <w:p w:rsidR="000C44AF" w:rsidRDefault="008D14C2">
      <w:pPr>
        <w:numPr>
          <w:ilvl w:val="0"/>
          <w:numId w:val="272"/>
        </w:numPr>
        <w:spacing w:line="322" w:lineRule="auto"/>
        <w:ind w:right="11" w:hanging="426"/>
      </w:pPr>
      <w:r>
        <w:t xml:space="preserve">меры предосторожности, меры первой помощи; </w:t>
      </w:r>
      <w:r>
        <w:t xml:space="preserve"> 9)</w:t>
      </w:r>
      <w:r>
        <w:rPr>
          <w:rFonts w:ascii="Arial" w:eastAsia="Arial" w:hAnsi="Arial" w:cs="Arial"/>
        </w:rPr>
        <w:t xml:space="preserve"> </w:t>
      </w:r>
      <w:r>
        <w:t xml:space="preserve">порядок хранения; </w:t>
      </w:r>
      <w:r>
        <w:t xml:space="preserve"> </w:t>
      </w:r>
    </w:p>
    <w:p w:rsidR="000C44AF" w:rsidRDefault="008D14C2">
      <w:pPr>
        <w:ind w:left="6" w:right="11"/>
      </w:pPr>
      <w:r>
        <w:t>10)</w:t>
      </w:r>
      <w:r>
        <w:rPr>
          <w:rFonts w:ascii="Arial" w:eastAsia="Arial" w:hAnsi="Arial" w:cs="Arial"/>
        </w:rPr>
        <w:t xml:space="preserve"> </w:t>
      </w:r>
      <w:r>
        <w:t>срок годности.</w:t>
      </w:r>
      <w:r>
        <w:t xml:space="preserve"> </w:t>
      </w:r>
    </w:p>
    <w:p w:rsidR="000C44AF" w:rsidRDefault="008D14C2">
      <w:pPr>
        <w:spacing w:after="0" w:line="259" w:lineRule="auto"/>
        <w:ind w:left="11" w:firstLine="0"/>
        <w:jc w:val="left"/>
      </w:pPr>
      <w:r>
        <w:t xml:space="preserve"> </w:t>
      </w:r>
    </w:p>
    <w:p w:rsidR="000C44AF" w:rsidRDefault="008D14C2">
      <w:pPr>
        <w:spacing w:after="55" w:line="281" w:lineRule="auto"/>
        <w:ind w:left="6" w:hanging="9"/>
        <w:jc w:val="left"/>
      </w:pPr>
      <w:r>
        <w:t>Для безопасного хранения химических и дезинфицирующих средств необходимо отдельное помещение с ограниченным доступом, наличие у входа предупредительного знака. Химические и дезинфицирующие средства должны храниться</w:t>
      </w:r>
      <w:r>
        <w:t xml:space="preserve"> на стеллажах с обязательной маркировкой (название средства и меры предосторожности, меры первой помощи). Обязательно наличие списка всех хранящих и используемых химических и дезинфицирующих средств в данном отделении, наличие набора для сбора пролитой жид</w:t>
      </w:r>
      <w:r>
        <w:t>кости «Код Желтый», а также средств индивидуальной зашиты (СИЗ) для работы с химическими и дезинфицирующими средствами.</w:t>
      </w:r>
      <w:r>
        <w:t xml:space="preserve"> </w:t>
      </w:r>
    </w:p>
    <w:p w:rsidR="000C44AF" w:rsidRDefault="008D14C2">
      <w:pPr>
        <w:spacing w:after="54"/>
        <w:ind w:left="6" w:right="11"/>
      </w:pPr>
      <w:r>
        <w:t xml:space="preserve">В помещении для хранения химических и дезинфицирующих средств запрещается: </w:t>
      </w:r>
      <w:r>
        <w:t xml:space="preserve"> </w:t>
      </w:r>
    </w:p>
    <w:p w:rsidR="000C44AF" w:rsidRDefault="008D14C2">
      <w:pPr>
        <w:numPr>
          <w:ilvl w:val="0"/>
          <w:numId w:val="273"/>
        </w:numPr>
        <w:spacing w:after="57"/>
        <w:ind w:right="5717" w:hanging="284"/>
      </w:pPr>
      <w:r>
        <w:t>хранение и прием пищевых продуктов</w:t>
      </w:r>
      <w:r>
        <w:t xml:space="preserve">;  </w:t>
      </w:r>
    </w:p>
    <w:p w:rsidR="000C44AF" w:rsidRDefault="008D14C2">
      <w:pPr>
        <w:numPr>
          <w:ilvl w:val="0"/>
          <w:numId w:val="273"/>
        </w:numPr>
        <w:spacing w:after="48"/>
        <w:ind w:right="5717" w:hanging="284"/>
      </w:pPr>
      <w:r>
        <w:t>хранение личных вещей персонала</w:t>
      </w:r>
      <w:r>
        <w:t>;  3)</w:t>
      </w:r>
      <w:r>
        <w:rPr>
          <w:rFonts w:ascii="Arial" w:eastAsia="Arial" w:hAnsi="Arial" w:cs="Arial"/>
        </w:rPr>
        <w:t xml:space="preserve"> </w:t>
      </w:r>
      <w:r>
        <w:t>курение</w:t>
      </w:r>
      <w:r>
        <w:t xml:space="preserve">;  </w:t>
      </w:r>
    </w:p>
    <w:p w:rsidR="000C44AF" w:rsidRDefault="008D14C2">
      <w:pPr>
        <w:ind w:left="6" w:right="11"/>
      </w:pPr>
      <w:r>
        <w:t>4)</w:t>
      </w:r>
      <w:r>
        <w:rPr>
          <w:rFonts w:ascii="Arial" w:eastAsia="Arial" w:hAnsi="Arial" w:cs="Arial"/>
        </w:rPr>
        <w:t xml:space="preserve"> </w:t>
      </w:r>
      <w:r>
        <w:t>вход пациентов, посетителей и других посторонних лиц</w:t>
      </w:r>
      <w:r>
        <w:t xml:space="preserve">.  </w:t>
      </w:r>
    </w:p>
    <w:p w:rsidR="000C44AF" w:rsidRDefault="008D14C2">
      <w:pPr>
        <w:spacing w:after="53" w:line="259" w:lineRule="auto"/>
        <w:ind w:left="11" w:firstLine="0"/>
        <w:jc w:val="left"/>
      </w:pPr>
      <w:r>
        <w:t xml:space="preserve"> </w:t>
      </w:r>
    </w:p>
    <w:p w:rsidR="000C44AF" w:rsidRDefault="008D14C2">
      <w:pPr>
        <w:spacing w:line="323" w:lineRule="auto"/>
        <w:ind w:left="6" w:right="1087"/>
      </w:pPr>
      <w:r>
        <w:t>В больнице имеется программа по контролю и утилизации опасных материалов и отходов.</w:t>
      </w:r>
      <w:r>
        <w:t xml:space="preserve"> </w:t>
      </w:r>
      <w:r>
        <w:t xml:space="preserve">Наличие этикетки изготовителя дает информацию для потребителя: </w:t>
      </w:r>
      <w:r>
        <w:t xml:space="preserve"> 1)</w:t>
      </w:r>
      <w:r>
        <w:rPr>
          <w:rFonts w:ascii="Arial" w:eastAsia="Arial" w:hAnsi="Arial" w:cs="Arial"/>
        </w:rPr>
        <w:t xml:space="preserve"> </w:t>
      </w:r>
      <w:r>
        <w:t>наименование средства</w:t>
      </w:r>
      <w:r>
        <w:t xml:space="preserve">;  </w:t>
      </w:r>
    </w:p>
    <w:p w:rsidR="000C44AF" w:rsidRDefault="008D14C2">
      <w:pPr>
        <w:spacing w:after="47"/>
        <w:ind w:left="6" w:right="3988"/>
      </w:pPr>
      <w:r>
        <w:t>2)</w:t>
      </w:r>
      <w:r>
        <w:rPr>
          <w:rFonts w:ascii="Arial" w:eastAsia="Arial" w:hAnsi="Arial" w:cs="Arial"/>
        </w:rPr>
        <w:t xml:space="preserve"> </w:t>
      </w:r>
      <w:r>
        <w:t>состав, структура, физические и химические свойства;</w:t>
      </w:r>
      <w:r>
        <w:t xml:space="preserve"> 3)</w:t>
      </w:r>
      <w:r>
        <w:rPr>
          <w:rFonts w:ascii="Arial" w:eastAsia="Arial" w:hAnsi="Arial" w:cs="Arial"/>
        </w:rPr>
        <w:t xml:space="preserve"> </w:t>
      </w:r>
      <w:r>
        <w:t>производитель</w:t>
      </w:r>
      <w:r>
        <w:t xml:space="preserve">;  </w:t>
      </w:r>
    </w:p>
    <w:p w:rsidR="000C44AF" w:rsidRDefault="008D14C2">
      <w:pPr>
        <w:spacing w:line="321" w:lineRule="auto"/>
        <w:ind w:left="6" w:right="4555"/>
      </w:pPr>
      <w:r>
        <w:t>4)</w:t>
      </w:r>
      <w:r>
        <w:rPr>
          <w:rFonts w:ascii="Arial" w:eastAsia="Arial" w:hAnsi="Arial" w:cs="Arial"/>
        </w:rPr>
        <w:t xml:space="preserve"> </w:t>
      </w:r>
      <w:r>
        <w:t>меры предосторожности, меры первой помощи</w:t>
      </w:r>
      <w:r>
        <w:t>;  5)</w:t>
      </w:r>
      <w:r>
        <w:rPr>
          <w:rFonts w:ascii="Arial" w:eastAsia="Arial" w:hAnsi="Arial" w:cs="Arial"/>
        </w:rPr>
        <w:t xml:space="preserve"> </w:t>
      </w:r>
      <w:r>
        <w:t>порядок хранения;</w:t>
      </w:r>
      <w:r>
        <w:t xml:space="preserve"> </w:t>
      </w:r>
    </w:p>
    <w:p w:rsidR="000C44AF" w:rsidRDefault="008D14C2">
      <w:pPr>
        <w:ind w:left="6" w:right="11"/>
      </w:pPr>
      <w:r>
        <w:t>6)</w:t>
      </w:r>
      <w:r>
        <w:rPr>
          <w:rFonts w:ascii="Arial" w:eastAsia="Arial" w:hAnsi="Arial" w:cs="Arial"/>
        </w:rPr>
        <w:t xml:space="preserve"> </w:t>
      </w:r>
      <w:r>
        <w:t>срок годности</w:t>
      </w:r>
      <w:r>
        <w:t xml:space="preserve">.  </w:t>
      </w:r>
    </w:p>
    <w:p w:rsidR="000C44AF" w:rsidRDefault="008D14C2">
      <w:pPr>
        <w:spacing w:after="54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spacing w:after="65"/>
        <w:ind w:left="6" w:right="11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СОПы по обращению с опасными материалами, включая их маркировку, хранение, ношение </w:t>
      </w:r>
    </w:p>
    <w:p w:rsidR="000C44AF" w:rsidRDefault="008D14C2">
      <w:pPr>
        <w:ind w:left="379" w:right="11"/>
      </w:pPr>
      <w:r>
        <w:t>защитных средств при работе, транспортировку, утилизацию</w:t>
      </w:r>
      <w:r>
        <w:t xml:space="preserve"> </w:t>
      </w:r>
    </w:p>
    <w:p w:rsidR="000C44AF" w:rsidRDefault="008D14C2">
      <w:pPr>
        <w:spacing w:after="0" w:line="259" w:lineRule="auto"/>
        <w:ind w:left="11" w:firstLine="0"/>
        <w:jc w:val="left"/>
      </w:pPr>
      <w:r>
        <w:t xml:space="preserve"> </w:t>
      </w:r>
    </w:p>
    <w:p w:rsidR="000C44AF" w:rsidRDefault="008D14C2">
      <w:pPr>
        <w:spacing w:after="49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42.3  </w:t>
      </w:r>
    </w:p>
    <w:p w:rsidR="000C44AF" w:rsidRDefault="008D14C2">
      <w:pPr>
        <w:spacing w:after="33"/>
        <w:ind w:left="6" w:right="11"/>
      </w:pPr>
      <w:r>
        <w:t>Все опасные материалы и отходы маркируются с указанием названия (состава), срока годности и пр</w:t>
      </w:r>
      <w:r>
        <w:t>именимых предупреждающих знаков</w:t>
      </w:r>
      <w:r>
        <w:t xml:space="preserve">. </w:t>
      </w:r>
    </w:p>
    <w:p w:rsidR="000C44AF" w:rsidRDefault="008D14C2">
      <w:pPr>
        <w:spacing w:after="56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>Комментарии:</w:t>
      </w:r>
      <w:r>
        <w:rPr>
          <w:b/>
        </w:rPr>
        <w:t xml:space="preserve">  </w:t>
      </w:r>
    </w:p>
    <w:p w:rsidR="000C44AF" w:rsidRDefault="008D14C2">
      <w:pPr>
        <w:spacing w:after="36"/>
        <w:ind w:left="6" w:right="11"/>
      </w:pPr>
      <w:r>
        <w:t>В медицинской организации все опасные материалы и отходы маркируются с указанием названия (состава), срока годности и применимых предупреждающих знаков.</w:t>
      </w:r>
      <w:r>
        <w:t xml:space="preserve"> </w:t>
      </w:r>
    </w:p>
    <w:p w:rsidR="000C44AF" w:rsidRDefault="008D14C2">
      <w:pPr>
        <w:spacing w:after="53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spacing w:line="328" w:lineRule="auto"/>
        <w:ind w:left="6" w:right="11"/>
      </w:pPr>
      <w:r>
        <w:t>1) Наличие маркировки опасных материалов и отходов с указанием названия (состава), срока годности</w:t>
      </w:r>
      <w:r>
        <w:t xml:space="preserve">. </w:t>
      </w:r>
      <w:r>
        <w:t>2) Наличие применимых предупреждающих знаков</w:t>
      </w:r>
      <w:r>
        <w:t xml:space="preserve">. </w:t>
      </w:r>
    </w:p>
    <w:p w:rsidR="000C44AF" w:rsidRDefault="008D14C2">
      <w:pPr>
        <w:spacing w:after="0" w:line="259" w:lineRule="auto"/>
        <w:ind w:left="11" w:firstLine="0"/>
        <w:jc w:val="left"/>
      </w:pPr>
      <w:r>
        <w:rPr>
          <w:color w:val="FF0000"/>
        </w:rPr>
        <w:t xml:space="preserve"> </w:t>
      </w:r>
    </w:p>
    <w:p w:rsidR="000C44AF" w:rsidRDefault="008D14C2">
      <w:pPr>
        <w:spacing w:after="49" w:line="259" w:lineRule="auto"/>
        <w:ind w:left="11" w:firstLine="0"/>
        <w:jc w:val="left"/>
      </w:pPr>
      <w:r>
        <w:rPr>
          <w:color w:val="FF0000"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42.4  </w:t>
      </w:r>
    </w:p>
    <w:p w:rsidR="000C44AF" w:rsidRDefault="008D14C2">
      <w:pPr>
        <w:spacing w:after="4" w:line="281" w:lineRule="auto"/>
        <w:ind w:left="6" w:hanging="9"/>
        <w:jc w:val="left"/>
      </w:pPr>
      <w:r>
        <w:t xml:space="preserve">В местах обращения с опасными материалами имеется доступная информация по мерам предосторожности и мерам первой помощи (например, на этикетке контейнера или в виде списка опасных материалов </w:t>
      </w:r>
      <w:r>
        <w:t xml:space="preserve">– </w:t>
      </w:r>
      <w:r>
        <w:t>смотреть критерий 43.1)</w:t>
      </w:r>
      <w:r>
        <w:t xml:space="preserve">. </w:t>
      </w:r>
    </w:p>
    <w:p w:rsidR="000C44AF" w:rsidRDefault="008D14C2">
      <w:pPr>
        <w:spacing w:after="0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>Комментарии:</w:t>
      </w:r>
      <w:r>
        <w:rPr>
          <w:rFonts w:ascii="Lucida Sans Unicode" w:eastAsia="Lucida Sans Unicode" w:hAnsi="Lucida Sans Unicode" w:cs="Lucida Sans Unicode"/>
        </w:rPr>
        <w:t xml:space="preserve">  </w:t>
      </w:r>
    </w:p>
    <w:p w:rsidR="000C44AF" w:rsidRDefault="008D14C2">
      <w:pPr>
        <w:ind w:left="6" w:right="11"/>
      </w:pPr>
      <w:r>
        <w:t>Безопасное обращение с химическими и дезинфицирующими средствами</w:t>
      </w:r>
      <w:r>
        <w:t xml:space="preserve">.  </w:t>
      </w:r>
    </w:p>
    <w:p w:rsidR="000C44AF" w:rsidRDefault="008D14C2">
      <w:pPr>
        <w:ind w:left="6" w:right="11"/>
      </w:pPr>
      <w:r>
        <w:t>Работы с химическими и дезинфицирующими средствами проводится обязательно с использованием средств индивидуальной защиты (халат, колпак, маска, перчатки). Дополнительно при приготовлении р</w:t>
      </w:r>
      <w:r>
        <w:t xml:space="preserve">астворов обязательно ношение фартука и защитных очков. </w:t>
      </w:r>
      <w:r>
        <w:t xml:space="preserve"> </w:t>
      </w:r>
    </w:p>
    <w:p w:rsidR="000C44AF" w:rsidRDefault="008D14C2">
      <w:pPr>
        <w:ind w:left="6" w:right="11"/>
      </w:pPr>
      <w:r>
        <w:t>Перед применением химических и дезинфицирующих средств необходимо проверить целостность его индивидуальной упаковки и изучить информацию на этикетке. Для обеспечения безопасности применения химически</w:t>
      </w:r>
      <w:r>
        <w:t>х и дезинфицирующих средств строго соблюдать способ применения и меры</w:t>
      </w:r>
      <w:r>
        <w:t xml:space="preserve"> </w:t>
      </w:r>
      <w:r>
        <w:t xml:space="preserve">предосторожности. Запрещается применять химические и дезинфицирующие средства с истекшим сроком годности. </w:t>
      </w:r>
      <w:r>
        <w:t xml:space="preserve"> </w:t>
      </w:r>
    </w:p>
    <w:p w:rsidR="000C44AF" w:rsidRDefault="008D14C2">
      <w:pPr>
        <w:spacing w:after="31"/>
        <w:ind w:left="6" w:right="11"/>
      </w:pPr>
      <w:r>
        <w:t>Соблюдать условия и температуру хранения неразведенных растворов, не использов</w:t>
      </w:r>
      <w:r>
        <w:t>ать по истечению срока годности.</w:t>
      </w:r>
      <w:r>
        <w:rPr>
          <w:b/>
          <w:i/>
        </w:rPr>
        <w:t xml:space="preserve"> </w:t>
      </w:r>
    </w:p>
    <w:p w:rsidR="000C44AF" w:rsidRDefault="008D14C2">
      <w:pPr>
        <w:spacing w:after="34"/>
        <w:ind w:left="6" w:right="11"/>
      </w:pPr>
      <w:r>
        <w:t xml:space="preserve">Запрещается сливать химические и дезинфицирующие средства с истекшим сроком годности в канализацию. </w:t>
      </w:r>
      <w:r>
        <w:t xml:space="preserve"> </w:t>
      </w:r>
    </w:p>
    <w:p w:rsidR="000C44AF" w:rsidRDefault="008D14C2">
      <w:pPr>
        <w:spacing w:after="52"/>
        <w:ind w:left="6" w:right="11"/>
      </w:pPr>
      <w:r>
        <w:t xml:space="preserve">Условия, при которых персонал не может быть допущен к работе с химическими и дезинфицирующими средствами: </w:t>
      </w:r>
      <w:r>
        <w:t xml:space="preserve"> </w:t>
      </w:r>
    </w:p>
    <w:p w:rsidR="000C44AF" w:rsidRDefault="008D14C2">
      <w:pPr>
        <w:numPr>
          <w:ilvl w:val="0"/>
          <w:numId w:val="274"/>
        </w:numPr>
        <w:spacing w:after="62"/>
        <w:ind w:right="11" w:hanging="284"/>
      </w:pPr>
      <w:r>
        <w:t>отсутствие н</w:t>
      </w:r>
      <w:r>
        <w:t xml:space="preserve">еобходимых средств индивидуальной защиты; </w:t>
      </w:r>
      <w:r>
        <w:t xml:space="preserve"> </w:t>
      </w:r>
    </w:p>
    <w:p w:rsidR="000C44AF" w:rsidRDefault="008D14C2">
      <w:pPr>
        <w:numPr>
          <w:ilvl w:val="0"/>
          <w:numId w:val="274"/>
        </w:numPr>
        <w:ind w:right="11" w:hanging="284"/>
      </w:pPr>
      <w:r>
        <w:t>состояние здоровья</w:t>
      </w:r>
      <w:r>
        <w:t xml:space="preserve">, </w:t>
      </w:r>
      <w:r>
        <w:t>запрещающее</w:t>
      </w:r>
      <w:r>
        <w:t xml:space="preserve"> </w:t>
      </w:r>
      <w:r>
        <w:t>работать с химическими и дезинфицирующими средствами</w:t>
      </w:r>
      <w:r>
        <w:t xml:space="preserve">.  </w:t>
      </w:r>
      <w:r>
        <w:t>В местах обращения с опасными материалами имеется доступная информация по мерам предосторожности и мерам первой помощи.</w:t>
      </w:r>
      <w:r>
        <w:rPr>
          <w:b/>
          <w:i/>
        </w:rPr>
        <w:t xml:space="preserve"> </w:t>
      </w:r>
    </w:p>
    <w:p w:rsidR="000C44AF" w:rsidRDefault="008D14C2">
      <w:pPr>
        <w:spacing w:after="54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>До</w:t>
      </w:r>
      <w:r>
        <w:rPr>
          <w:b/>
          <w:i/>
        </w:rPr>
        <w:t xml:space="preserve">казательная база: </w:t>
      </w:r>
    </w:p>
    <w:p w:rsidR="000C44AF" w:rsidRDefault="008D14C2">
      <w:pPr>
        <w:spacing w:after="34"/>
        <w:ind w:left="6" w:right="11"/>
      </w:pPr>
      <w:r>
        <w:t>Наличие доступной информации по мерам предосторожности и мерам первой помощи в местах обращения с опасными материалами</w:t>
      </w:r>
      <w:r>
        <w:t xml:space="preserve">. </w:t>
      </w:r>
    </w:p>
    <w:p w:rsidR="000C44AF" w:rsidRDefault="008D14C2">
      <w:pPr>
        <w:spacing w:after="0" w:line="259" w:lineRule="auto"/>
        <w:ind w:left="721" w:firstLine="0"/>
        <w:jc w:val="left"/>
      </w:pPr>
      <w:r>
        <w:rPr>
          <w:color w:val="FF0000"/>
        </w:rPr>
        <w:t xml:space="preserve"> </w:t>
      </w:r>
    </w:p>
    <w:p w:rsidR="000C44AF" w:rsidRDefault="008D14C2">
      <w:pPr>
        <w:spacing w:after="51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42.5 </w:t>
      </w:r>
    </w:p>
    <w:p w:rsidR="000C44AF" w:rsidRDefault="008D14C2">
      <w:pPr>
        <w:spacing w:after="34"/>
        <w:ind w:left="6" w:right="11"/>
      </w:pPr>
      <w:r>
        <w:t>Сотрудники обучаются действиям при разлитии опасного материала, включая быстрый сбор (обеззараживание) и сообщение об инциденте</w:t>
      </w:r>
      <w:r>
        <w:t xml:space="preserve">. </w:t>
      </w:r>
    </w:p>
    <w:p w:rsidR="000C44AF" w:rsidRDefault="008D14C2">
      <w:pPr>
        <w:spacing w:after="0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Комментарии:</w:t>
      </w:r>
      <w:r>
        <w:rPr>
          <w:rFonts w:ascii="Garamond" w:eastAsia="Garamond" w:hAnsi="Garamond" w:cs="Garamond"/>
        </w:rPr>
        <w:t xml:space="preserve">  </w:t>
      </w:r>
    </w:p>
    <w:p w:rsidR="000C44AF" w:rsidRDefault="008D14C2">
      <w:pPr>
        <w:numPr>
          <w:ilvl w:val="0"/>
          <w:numId w:val="275"/>
        </w:numPr>
        <w:spacing w:after="51"/>
        <w:ind w:right="11" w:hanging="285"/>
      </w:pPr>
      <w:r>
        <w:t>Программа устанавливает и внедряет учет и расследование случаев разлива жидкостей, экспозиций или других инци</w:t>
      </w:r>
      <w:r>
        <w:t>дентов.</w:t>
      </w:r>
      <w:r>
        <w:rPr>
          <w:rFonts w:ascii="Garamond" w:eastAsia="Garamond" w:hAnsi="Garamond" w:cs="Garamond"/>
        </w:rPr>
        <w:t xml:space="preserve"> </w:t>
      </w:r>
    </w:p>
    <w:p w:rsidR="000C44AF" w:rsidRDefault="008D14C2">
      <w:pPr>
        <w:numPr>
          <w:ilvl w:val="0"/>
          <w:numId w:val="275"/>
        </w:numPr>
        <w:spacing w:line="332" w:lineRule="auto"/>
        <w:ind w:right="11" w:hanging="285"/>
      </w:pPr>
      <w:r>
        <w:t>Программа устанавливает и внедряет процедуры по управлению опасными материалами во время их разлива и экспозиции, включая правила применения защитного оборудования.</w:t>
      </w:r>
      <w:r>
        <w:t xml:space="preserve"> </w:t>
      </w:r>
    </w:p>
    <w:p w:rsidR="000C44AF" w:rsidRDefault="008D14C2">
      <w:pPr>
        <w:numPr>
          <w:ilvl w:val="0"/>
          <w:numId w:val="275"/>
        </w:numPr>
        <w:spacing w:after="57"/>
        <w:ind w:right="11" w:hanging="285"/>
      </w:pPr>
      <w:r>
        <w:t>Информация об опасных материалах, связанная с безопасным обращением, процедурами действий при разливе и с процедурами управления воздействием экспозиций актуальна и доступна в любое время.</w:t>
      </w:r>
      <w:r>
        <w:t xml:space="preserve"> </w:t>
      </w:r>
    </w:p>
    <w:p w:rsidR="000C44AF" w:rsidRDefault="008D14C2">
      <w:pPr>
        <w:numPr>
          <w:ilvl w:val="0"/>
          <w:numId w:val="275"/>
        </w:numPr>
        <w:spacing w:after="62"/>
        <w:ind w:right="11" w:hanging="285"/>
      </w:pPr>
      <w:r>
        <w:t>Программа устанавливает и внедряет утилизацию опасных отходов зако</w:t>
      </w:r>
      <w:r>
        <w:t xml:space="preserve">нным и безопасным </w:t>
      </w:r>
    </w:p>
    <w:p w:rsidR="000C44AF" w:rsidRDefault="008D14C2">
      <w:pPr>
        <w:ind w:left="304" w:right="11"/>
      </w:pPr>
      <w:r>
        <w:t>образом.</w:t>
      </w:r>
      <w:r>
        <w:t xml:space="preserve"> </w:t>
      </w:r>
    </w:p>
    <w:p w:rsidR="000C44AF" w:rsidRDefault="008D14C2">
      <w:pPr>
        <w:spacing w:after="53" w:line="259" w:lineRule="auto"/>
        <w:ind w:left="12" w:firstLine="0"/>
        <w:jc w:val="left"/>
      </w:pPr>
      <w:r>
        <w:t xml:space="preserve"> </w:t>
      </w:r>
    </w:p>
    <w:p w:rsidR="000C44AF" w:rsidRDefault="008D14C2">
      <w:pPr>
        <w:spacing w:after="62"/>
        <w:ind w:left="6" w:right="11"/>
      </w:pPr>
      <w:r>
        <w:t>Сотрудники обучаются действиям при разлитии опасного материала:</w:t>
      </w:r>
      <w:r>
        <w:t xml:space="preserve"> </w:t>
      </w:r>
    </w:p>
    <w:p w:rsidR="000C44AF" w:rsidRDefault="008D14C2">
      <w:pPr>
        <w:numPr>
          <w:ilvl w:val="0"/>
          <w:numId w:val="276"/>
        </w:numPr>
        <w:spacing w:line="325" w:lineRule="auto"/>
        <w:ind w:right="11" w:hanging="247"/>
      </w:pPr>
      <w:r>
        <w:t>проходят</w:t>
      </w:r>
      <w:r>
        <w:t xml:space="preserve"> </w:t>
      </w:r>
      <w:r>
        <w:t>надлежащий инструктаж, обучение и получает</w:t>
      </w:r>
      <w:r>
        <w:t xml:space="preserve"> </w:t>
      </w:r>
      <w:r>
        <w:t>информацию о рисках, связанных с такой работой;</w:t>
      </w:r>
      <w:r>
        <w:t xml:space="preserve"> </w:t>
      </w:r>
    </w:p>
    <w:p w:rsidR="000C44AF" w:rsidRDefault="008D14C2">
      <w:pPr>
        <w:numPr>
          <w:ilvl w:val="0"/>
          <w:numId w:val="276"/>
        </w:numPr>
        <w:spacing w:after="42"/>
        <w:ind w:right="11" w:hanging="247"/>
      </w:pPr>
      <w:r>
        <w:t>выполняют документально оформленные стратегии и процедуры в целях безопасного управления отходами</w:t>
      </w:r>
      <w:r>
        <w:t xml:space="preserve"> </w:t>
      </w:r>
      <w:r>
        <w:t>3) снабжаются</w:t>
      </w:r>
      <w:r>
        <w:t xml:space="preserve"> </w:t>
      </w:r>
      <w:r>
        <w:t>защитной экипировкой и спецодеждой, соответствующей рискам.</w:t>
      </w:r>
      <w:r>
        <w:t xml:space="preserve"> </w:t>
      </w:r>
    </w:p>
    <w:p w:rsidR="000C44AF" w:rsidRDefault="008D14C2">
      <w:pPr>
        <w:spacing w:after="54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277"/>
        </w:numPr>
        <w:spacing w:after="61"/>
        <w:ind w:right="11" w:hanging="360"/>
      </w:pPr>
      <w:r>
        <w:t>Программа</w:t>
      </w:r>
      <w:r>
        <w:t xml:space="preserve"> </w:t>
      </w:r>
      <w:r>
        <w:t>обучения персонала, имеющего дело с опасными матер</w:t>
      </w:r>
      <w:r>
        <w:t>иалами и отходами</w:t>
      </w:r>
      <w:r>
        <w:t xml:space="preserve">. </w:t>
      </w:r>
    </w:p>
    <w:p w:rsidR="000C44AF" w:rsidRDefault="008D14C2">
      <w:pPr>
        <w:numPr>
          <w:ilvl w:val="0"/>
          <w:numId w:val="277"/>
        </w:numPr>
        <w:spacing w:after="62"/>
        <w:ind w:right="11" w:hanging="360"/>
      </w:pPr>
      <w:r>
        <w:t>Разработанные</w:t>
      </w:r>
      <w:r>
        <w:t xml:space="preserve"> </w:t>
      </w:r>
      <w:r>
        <w:t>и утвержденные</w:t>
      </w:r>
      <w:r>
        <w:t xml:space="preserve"> </w:t>
      </w:r>
      <w:r>
        <w:t>инструкции, учебно</w:t>
      </w:r>
      <w:r>
        <w:t>-</w:t>
      </w:r>
      <w:r>
        <w:t>методические материалы</w:t>
      </w:r>
      <w:r>
        <w:t xml:space="preserve">. </w:t>
      </w:r>
    </w:p>
    <w:p w:rsidR="000C44AF" w:rsidRDefault="008D14C2">
      <w:pPr>
        <w:numPr>
          <w:ilvl w:val="0"/>
          <w:numId w:val="277"/>
        </w:numPr>
        <w:spacing w:after="61"/>
        <w:ind w:right="11" w:hanging="360"/>
      </w:pPr>
      <w:r>
        <w:t>План</w:t>
      </w:r>
      <w:r>
        <w:t xml:space="preserve"> </w:t>
      </w:r>
      <w:r>
        <w:t>обучения, документы, подтверждающеие проведенное обучение.</w:t>
      </w:r>
      <w:r>
        <w:t xml:space="preserve"> </w:t>
      </w:r>
    </w:p>
    <w:p w:rsidR="000C44AF" w:rsidRDefault="008D14C2">
      <w:pPr>
        <w:numPr>
          <w:ilvl w:val="0"/>
          <w:numId w:val="277"/>
        </w:numPr>
        <w:ind w:right="11" w:hanging="360"/>
      </w:pPr>
      <w:r>
        <w:t>Средства</w:t>
      </w:r>
      <w:r>
        <w:t xml:space="preserve"> </w:t>
      </w:r>
      <w:r>
        <w:t>индивидуальной защиты для работы с медицинскими отходами</w:t>
      </w:r>
      <w:r>
        <w:t xml:space="preserve">. </w:t>
      </w:r>
    </w:p>
    <w:p w:rsidR="000C44AF" w:rsidRDefault="008D14C2">
      <w:pPr>
        <w:spacing w:after="0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56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43</w:t>
      </w:r>
      <w:r>
        <w:rPr>
          <w:b/>
        </w:rPr>
        <w:t xml:space="preserve">.0 МЕДИЦИНСКОЕ ОБОРУДОВАНИЕ </w:t>
      </w:r>
    </w:p>
    <w:p w:rsidR="000C44AF" w:rsidRDefault="008D14C2">
      <w:pPr>
        <w:spacing w:after="44" w:line="268" w:lineRule="auto"/>
        <w:ind w:left="8" w:hanging="10"/>
      </w:pPr>
      <w:r>
        <w:rPr>
          <w:b/>
        </w:rPr>
        <w:t xml:space="preserve">Безопасность медицинского оборудования обеспечивается путем тестирования, калибровки, поддержания в рабочем состоянии и обучения персонала. </w:t>
      </w:r>
    </w:p>
    <w:p w:rsidR="000C44AF" w:rsidRDefault="008D14C2">
      <w:pPr>
        <w:spacing w:after="51" w:line="259" w:lineRule="auto"/>
        <w:ind w:left="720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Нормативная база: </w:t>
      </w:r>
    </w:p>
    <w:p w:rsidR="000C44AF" w:rsidRDefault="008D14C2">
      <w:pPr>
        <w:numPr>
          <w:ilvl w:val="0"/>
          <w:numId w:val="278"/>
        </w:numPr>
        <w:spacing w:after="60"/>
        <w:ind w:right="11" w:hanging="437"/>
      </w:pPr>
      <w:r>
        <w:t>Приказ Министра здравоохранения и социального развития Республики</w:t>
      </w:r>
      <w:r>
        <w:t xml:space="preserve"> Казахстан от 26 августа 2015 года № 687 «Об утверждении Правил уничтожения лекарственных средств, изделий медицинского назначения и медицинской техники, пришедших в негодность, фальсифицированных, с истекшим сроком годности».</w:t>
      </w:r>
      <w:r>
        <w:t xml:space="preserve"> </w:t>
      </w:r>
    </w:p>
    <w:p w:rsidR="000C44AF" w:rsidRDefault="008D14C2">
      <w:pPr>
        <w:numPr>
          <w:ilvl w:val="0"/>
          <w:numId w:val="278"/>
        </w:numPr>
        <w:ind w:right="11" w:hanging="437"/>
      </w:pPr>
      <w:r>
        <w:t>Приказ Министра здравоохране</w:t>
      </w:r>
      <w:r>
        <w:t>ния Республики Казахстан от 24 ноября 2009 года № 764. «Об утверждении Правил классификации безопасности изделий медицинского назначения и медицинской техники».</w:t>
      </w:r>
      <w:r>
        <w:t xml:space="preserve"> </w:t>
      </w:r>
    </w:p>
    <w:p w:rsidR="000C44AF" w:rsidRDefault="008D14C2">
      <w:pPr>
        <w:numPr>
          <w:ilvl w:val="0"/>
          <w:numId w:val="278"/>
        </w:numPr>
        <w:spacing w:after="57"/>
        <w:ind w:right="11" w:hanging="437"/>
      </w:pPr>
      <w:r>
        <w:t>Приказ Министра здравоохранения и социального развития Республики Казахстан от 29 мая 2015 год</w:t>
      </w:r>
      <w:r>
        <w:t>а № 427 «Об утверждении Правил осуществления сервисного обслуживания медицинской техники в Республике Казахстан».</w:t>
      </w:r>
      <w:r>
        <w:t xml:space="preserve"> </w:t>
      </w:r>
    </w:p>
    <w:p w:rsidR="000C44AF" w:rsidRDefault="008D14C2">
      <w:pPr>
        <w:numPr>
          <w:ilvl w:val="0"/>
          <w:numId w:val="278"/>
        </w:numPr>
        <w:spacing w:after="58"/>
        <w:ind w:right="11" w:hanging="437"/>
      </w:pPr>
      <w:r>
        <w:t>Приказ Министра здравоохранения и социального развития Республики Казахстан от 27 февраля 2015 года № 106 «Об утверждении Правил запрета, при</w:t>
      </w:r>
      <w:r>
        <w:t>остановления, изъятия или ограничения из обращения лекарственных средств, изделий медицинского назначения и медицинской техники».</w:t>
      </w:r>
      <w:r>
        <w:t xml:space="preserve"> </w:t>
      </w:r>
    </w:p>
    <w:p w:rsidR="000C44AF" w:rsidRDefault="008D14C2">
      <w:pPr>
        <w:numPr>
          <w:ilvl w:val="0"/>
          <w:numId w:val="278"/>
        </w:numPr>
        <w:spacing w:after="59"/>
        <w:ind w:right="11" w:hanging="437"/>
      </w:pPr>
      <w:r>
        <w:t>Приказ Министра здравоохранения и социального развития Республики Казахстан от 29 мая 2015 года № 421 «Об утверждении Правил проведения фармаконадзора лекарственных средств и мониторинга побочных действий лекарственных средств, изделий медицинского назначе</w:t>
      </w:r>
      <w:r>
        <w:t>ния и медицинской техники»;</w:t>
      </w:r>
      <w:r>
        <w:t xml:space="preserve"> </w:t>
      </w:r>
    </w:p>
    <w:p w:rsidR="000C44AF" w:rsidRDefault="008D14C2">
      <w:pPr>
        <w:numPr>
          <w:ilvl w:val="0"/>
          <w:numId w:val="278"/>
        </w:numPr>
        <w:spacing w:after="56"/>
        <w:ind w:right="11" w:hanging="437"/>
      </w:pPr>
      <w:r>
        <w:t>Гигиенические нормативы «Санитарно</w:t>
      </w:r>
      <w:r>
        <w:t>-</w:t>
      </w:r>
      <w:r>
        <w:t xml:space="preserve">эпидемиологические требования к обеспечению радиационной безопасности», утвержденные приказом и.о. Министра национальной экономики Республики Казахстан от 27 февраля 2015 года № 155. </w:t>
      </w:r>
      <w:r>
        <w:t xml:space="preserve"> </w:t>
      </w:r>
    </w:p>
    <w:p w:rsidR="000C44AF" w:rsidRDefault="008D14C2">
      <w:pPr>
        <w:numPr>
          <w:ilvl w:val="0"/>
          <w:numId w:val="278"/>
        </w:numPr>
        <w:spacing w:after="60"/>
        <w:ind w:right="11" w:hanging="437"/>
      </w:pPr>
      <w:r>
        <w:t>Правила контроля и учета индивидуальных доз облучения, полученных гражданами при работе с источниками ионизирующего излучения, проведении медицинских рентгенорадиологических процедур, а также обусловленных техногенным радиационным фоном, утвержденные прика</w:t>
      </w:r>
      <w:r>
        <w:t xml:space="preserve">зом и.о. Министра национальной экономики РК от 27.03.2015 г. №259. </w:t>
      </w:r>
      <w:r>
        <w:t xml:space="preserve"> </w:t>
      </w:r>
    </w:p>
    <w:p w:rsidR="000C44AF" w:rsidRDefault="008D14C2">
      <w:pPr>
        <w:numPr>
          <w:ilvl w:val="0"/>
          <w:numId w:val="278"/>
        </w:numPr>
        <w:ind w:right="11" w:hanging="437"/>
      </w:pPr>
      <w:r>
        <w:t>Методические рекомендации «Методика планирования оснащения медицинских организаций Республики Казахстан медицинским оборудованием», Институт развития здравоохранении, Алматы, 2008.</w:t>
      </w:r>
      <w:r>
        <w:t xml:space="preserve"> </w:t>
      </w:r>
    </w:p>
    <w:p w:rsidR="000C44AF" w:rsidRDefault="008D14C2">
      <w:pPr>
        <w:spacing w:after="0" w:line="259" w:lineRule="auto"/>
        <w:ind w:left="721" w:firstLine="0"/>
        <w:jc w:val="left"/>
      </w:pPr>
      <w:r>
        <w:rPr>
          <w:color w:val="FF0000"/>
        </w:rPr>
        <w:t xml:space="preserve"> </w:t>
      </w:r>
    </w:p>
    <w:p w:rsidR="000C44AF" w:rsidRDefault="008D14C2">
      <w:pPr>
        <w:spacing w:after="49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ind w:left="6" w:right="11"/>
      </w:pPr>
      <w:r>
        <w:rPr>
          <w:b/>
        </w:rPr>
        <w:t>К</w:t>
      </w:r>
      <w:r>
        <w:rPr>
          <w:b/>
        </w:rPr>
        <w:t xml:space="preserve">РИТЕРИЙ 43.1  </w:t>
      </w:r>
      <w:r>
        <w:t xml:space="preserve">Внедряется программа по обеспечению безопасности медицинского оборудования и изделий (смотреть критерий </w:t>
      </w:r>
      <w:r>
        <w:t xml:space="preserve">38.2) * </w:t>
      </w:r>
    </w:p>
    <w:p w:rsidR="000C44AF" w:rsidRDefault="008D14C2">
      <w:pPr>
        <w:spacing w:after="54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3"/>
        <w:ind w:left="6" w:right="11"/>
      </w:pPr>
      <w:r>
        <w:t xml:space="preserve">В медицинской организации функционирует служба по обеспечению медицинским оборудованием и изделиями. </w:t>
      </w:r>
      <w:r>
        <w:t xml:space="preserve"> </w:t>
      </w:r>
    </w:p>
    <w:p w:rsidR="000C44AF" w:rsidRDefault="008D14C2">
      <w:pPr>
        <w:ind w:left="6" w:right="11"/>
      </w:pPr>
      <w:r>
        <w:t>Медицинска</w:t>
      </w:r>
      <w:r>
        <w:t>я организация внедряет Программу по обеспечению безопасности медицинского оборудования и изделий, включающую план приобретения и обновления медицинского оборудования и изделий, профилактическое</w:t>
      </w:r>
      <w:r>
        <w:t xml:space="preserve"> </w:t>
      </w:r>
      <w:r>
        <w:t xml:space="preserve">техническое обслуживание и ремонт медицинского оборудования с </w:t>
      </w:r>
      <w:r>
        <w:t xml:space="preserve">   графиком планового испытания, осмотра, технического обслуживания и ремонта, выполнением калибровки в соответствии с требованиями нормативных правовых актов. </w:t>
      </w:r>
      <w:r>
        <w:t xml:space="preserve"> </w:t>
      </w:r>
    </w:p>
    <w:p w:rsidR="000C44AF" w:rsidRDefault="008D14C2">
      <w:pPr>
        <w:spacing w:after="61"/>
        <w:ind w:left="6" w:right="11"/>
      </w:pPr>
      <w:r>
        <w:t xml:space="preserve">На рабочем месте имеются в наличии технические и санитарные паспорта на оборудование, инструкции по эксплуатации оборудования на основе руководств по эксплуатации производителя, стандартов по обращению с опасными веществами и стандартов безопасности. </w:t>
      </w:r>
      <w:r>
        <w:t xml:space="preserve"> </w:t>
      </w:r>
    </w:p>
    <w:p w:rsidR="000C44AF" w:rsidRDefault="008D14C2">
      <w:pPr>
        <w:spacing w:line="329" w:lineRule="auto"/>
        <w:ind w:left="6" w:right="11"/>
      </w:pPr>
      <w:r>
        <w:t>В с</w:t>
      </w:r>
      <w:r>
        <w:t>оответствии с техникой безопасности все оборудование (лечебно</w:t>
      </w:r>
      <w:r>
        <w:t>-</w:t>
      </w:r>
      <w:r>
        <w:t>диагностическое, автоклавы) медицинской организации подключается к контуру заземления.</w:t>
      </w:r>
      <w:r>
        <w:t xml:space="preserve"> </w:t>
      </w:r>
    </w:p>
    <w:p w:rsidR="000C44AF" w:rsidRDefault="008D14C2">
      <w:pPr>
        <w:spacing w:after="53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 </w:t>
      </w:r>
    </w:p>
    <w:p w:rsidR="000C44AF" w:rsidRDefault="008D14C2">
      <w:pPr>
        <w:numPr>
          <w:ilvl w:val="0"/>
          <w:numId w:val="279"/>
        </w:numPr>
        <w:spacing w:after="63"/>
        <w:ind w:right="11" w:hanging="426"/>
      </w:pPr>
      <w:r>
        <w:t>Программа по обеспечению безопасности медицинского оборудования и изделий.</w:t>
      </w:r>
      <w:r>
        <w:t xml:space="preserve"> </w:t>
      </w:r>
    </w:p>
    <w:p w:rsidR="000C44AF" w:rsidRDefault="008D14C2">
      <w:pPr>
        <w:numPr>
          <w:ilvl w:val="0"/>
          <w:numId w:val="279"/>
        </w:numPr>
        <w:spacing w:after="64"/>
        <w:ind w:right="11" w:hanging="426"/>
      </w:pPr>
      <w:r>
        <w:t>Правил</w:t>
      </w:r>
      <w:r>
        <w:t>а эксплуатации оборудования с заземлением.</w:t>
      </w:r>
      <w:r>
        <w:t xml:space="preserve"> </w:t>
      </w:r>
    </w:p>
    <w:p w:rsidR="000C44AF" w:rsidRDefault="008D14C2">
      <w:pPr>
        <w:numPr>
          <w:ilvl w:val="0"/>
          <w:numId w:val="279"/>
        </w:numPr>
        <w:spacing w:after="63"/>
        <w:ind w:right="11" w:hanging="426"/>
      </w:pPr>
      <w:r>
        <w:t>Технические и санитарные паспорта на оборудование, инструкции по эксплуатации оборудования.</w:t>
      </w:r>
      <w:r>
        <w:t xml:space="preserve">  </w:t>
      </w:r>
    </w:p>
    <w:p w:rsidR="000C44AF" w:rsidRDefault="008D14C2">
      <w:pPr>
        <w:numPr>
          <w:ilvl w:val="0"/>
          <w:numId w:val="279"/>
        </w:numPr>
        <w:ind w:right="11" w:hanging="426"/>
      </w:pPr>
      <w:r>
        <w:t>Наблюдение за исполнением персоналом</w:t>
      </w:r>
      <w:r>
        <w:t xml:space="preserve"> </w:t>
      </w:r>
      <w:r>
        <w:t>утвержденных правил и процедур.</w:t>
      </w:r>
      <w:r>
        <w:t xml:space="preserve"> </w:t>
      </w:r>
    </w:p>
    <w:p w:rsidR="000C44AF" w:rsidRDefault="008D14C2">
      <w:pPr>
        <w:spacing w:after="0" w:line="259" w:lineRule="auto"/>
        <w:ind w:left="11" w:firstLine="0"/>
        <w:jc w:val="left"/>
      </w:pPr>
      <w:r>
        <w:t xml:space="preserve"> </w:t>
      </w:r>
    </w:p>
    <w:p w:rsidR="000C44AF" w:rsidRDefault="008D14C2">
      <w:pPr>
        <w:spacing w:after="0" w:line="259" w:lineRule="auto"/>
        <w:ind w:left="721" w:firstLine="0"/>
        <w:jc w:val="left"/>
      </w:pPr>
      <w:r>
        <w:t xml:space="preserve"> </w:t>
      </w:r>
    </w:p>
    <w:p w:rsidR="000C44AF" w:rsidRDefault="008D14C2">
      <w:pPr>
        <w:spacing w:after="49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5" w:line="268" w:lineRule="auto"/>
        <w:ind w:left="8" w:hanging="10"/>
      </w:pPr>
      <w:r>
        <w:rPr>
          <w:b/>
        </w:rPr>
        <w:t xml:space="preserve">КРИТЕРИЙ 43.2  </w:t>
      </w:r>
    </w:p>
    <w:p w:rsidR="000C44AF" w:rsidRDefault="008D14C2">
      <w:pPr>
        <w:ind w:left="6" w:right="11"/>
      </w:pPr>
      <w:r>
        <w:t>Определяется список и</w:t>
      </w:r>
      <w:r>
        <w:t xml:space="preserve"> </w:t>
      </w:r>
      <w:r>
        <w:t>ведется учет всего медицинского оборудования</w:t>
      </w:r>
      <w:r>
        <w:t xml:space="preserve"> </w:t>
      </w:r>
    </w:p>
    <w:p w:rsidR="000C44AF" w:rsidRDefault="008D14C2">
      <w:pPr>
        <w:spacing w:after="52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В медицинской организации проводится процесс перечисления (инвентаризации) опасных материалов и отходов с описанием материала, количества и месторасположения, документации, включая любые разреше</w:t>
      </w:r>
      <w:r>
        <w:t>ния, лицензии и другие нормативные требования.</w:t>
      </w:r>
      <w:r>
        <w:t xml:space="preserve"> </w:t>
      </w:r>
    </w:p>
    <w:p w:rsidR="000C44AF" w:rsidRDefault="008D14C2">
      <w:pPr>
        <w:spacing w:after="53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ind w:left="6" w:right="11"/>
      </w:pPr>
      <w:r>
        <w:t xml:space="preserve">1. </w:t>
      </w:r>
      <w:r>
        <w:t>Учетный список всего медицинского оборудования и изделий</w:t>
      </w:r>
      <w:r>
        <w:t xml:space="preserve">. </w:t>
      </w:r>
    </w:p>
    <w:p w:rsidR="000C44AF" w:rsidRDefault="008D14C2">
      <w:pPr>
        <w:spacing w:after="0" w:line="259" w:lineRule="auto"/>
        <w:ind w:left="721" w:firstLine="0"/>
        <w:jc w:val="left"/>
      </w:pPr>
      <w:r>
        <w:t xml:space="preserve"> </w:t>
      </w:r>
    </w:p>
    <w:p w:rsidR="000C44AF" w:rsidRDefault="008D14C2">
      <w:pPr>
        <w:spacing w:after="49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43.3  </w:t>
      </w:r>
    </w:p>
    <w:p w:rsidR="000C44AF" w:rsidRDefault="008D14C2">
      <w:pPr>
        <w:spacing w:after="54"/>
        <w:ind w:left="6" w:right="11"/>
      </w:pPr>
      <w:r>
        <w:t>Проводится и документируется профилактическое обслуживание, тестирование, калибровка, поддержание, ремонт медицинского оборудования **:</w:t>
      </w:r>
      <w:r>
        <w:rPr>
          <w:b/>
          <w:i/>
        </w:rPr>
        <w:t xml:space="preserve"> </w:t>
      </w:r>
    </w:p>
    <w:p w:rsidR="000C44AF" w:rsidRDefault="008D14C2">
      <w:pPr>
        <w:numPr>
          <w:ilvl w:val="0"/>
          <w:numId w:val="280"/>
        </w:numPr>
        <w:spacing w:line="332" w:lineRule="auto"/>
        <w:ind w:right="11" w:hanging="481"/>
      </w:pPr>
      <w:r>
        <w:t>профилактическое обслуживание каждой единицы оборудования проводится с частотой согласно инструкции производителя или ч</w:t>
      </w:r>
      <w:r>
        <w:t>аще;</w:t>
      </w:r>
      <w:r>
        <w:t xml:space="preserve"> </w:t>
      </w:r>
    </w:p>
    <w:p w:rsidR="000C44AF" w:rsidRDefault="008D14C2">
      <w:pPr>
        <w:numPr>
          <w:ilvl w:val="0"/>
          <w:numId w:val="280"/>
        </w:numPr>
        <w:spacing w:after="64"/>
        <w:ind w:right="11" w:hanging="481"/>
      </w:pPr>
      <w:r>
        <w:t xml:space="preserve">частота профилактического обслуживания прописана в документах организации; </w:t>
      </w:r>
      <w:r>
        <w:t xml:space="preserve"> </w:t>
      </w:r>
    </w:p>
    <w:p w:rsidR="000C44AF" w:rsidRDefault="008D14C2">
      <w:pPr>
        <w:numPr>
          <w:ilvl w:val="0"/>
          <w:numId w:val="280"/>
        </w:numPr>
        <w:ind w:right="11" w:hanging="481"/>
      </w:pPr>
      <w:r>
        <w:t>график профилактического обслуживания оборудования составляется ежегодно и обновляется</w:t>
      </w:r>
      <w:r>
        <w:t xml:space="preserve"> </w:t>
      </w:r>
    </w:p>
    <w:p w:rsidR="000C44AF" w:rsidRDefault="008D14C2">
      <w:pPr>
        <w:spacing w:after="53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>Комментарии:</w:t>
      </w:r>
      <w:r>
        <w:t xml:space="preserve">  </w:t>
      </w:r>
    </w:p>
    <w:p w:rsidR="000C44AF" w:rsidRDefault="008D14C2">
      <w:pPr>
        <w:ind w:left="6" w:right="11"/>
      </w:pPr>
      <w:r>
        <w:t>В соответствии с Программой по обеспечению безопасности медицинского</w:t>
      </w:r>
      <w:r>
        <w:t xml:space="preserve"> оборудования и изделий в медицинской организации проводится</w:t>
      </w:r>
      <w:r>
        <w:t xml:space="preserve"> </w:t>
      </w:r>
      <w:r>
        <w:t xml:space="preserve">профилактическое техническое обслуживание и ремонт медицинского оборудования, плановые испытания, осмотр, техническое обслуживание и ремонт,  калибровка согласно требованиям нормативных правовых </w:t>
      </w:r>
      <w:r>
        <w:t>актов.</w:t>
      </w:r>
      <w:r>
        <w:t xml:space="preserve"> </w:t>
      </w:r>
    </w:p>
    <w:p w:rsidR="000C44AF" w:rsidRDefault="008D14C2">
      <w:pPr>
        <w:ind w:left="6" w:right="11"/>
      </w:pPr>
      <w:r>
        <w:t>В медицинской организации имеются в наличии письменные договора с подрядчиками, обеспечивающими поставки, технические услуги, услуги управления отходами, профилактическое техническое обслуживание и ремонт медицинского оборудования и изделий.  В дог</w:t>
      </w:r>
      <w:r>
        <w:t xml:space="preserve">оворах четко определяются обязанности сторон. </w:t>
      </w:r>
      <w:r>
        <w:t xml:space="preserve"> </w:t>
      </w:r>
    </w:p>
    <w:p w:rsidR="000C44AF" w:rsidRDefault="008D14C2">
      <w:pPr>
        <w:ind w:left="6" w:right="11"/>
      </w:pPr>
      <w:r>
        <w:t>На рабочем месте имеются инструкции, с указанием порядка и частоты проведения технического осмотра всего оборудования, систем и всех их компонентов, отвечающим рекомендациям изготовителя.</w:t>
      </w:r>
      <w:r>
        <w:t xml:space="preserve"> </w:t>
      </w:r>
    </w:p>
    <w:p w:rsidR="000C44AF" w:rsidRDefault="008D14C2">
      <w:pPr>
        <w:spacing w:after="53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Доказательная баз</w:t>
      </w:r>
      <w:r>
        <w:rPr>
          <w:b/>
          <w:i/>
        </w:rPr>
        <w:t xml:space="preserve">а: </w:t>
      </w:r>
    </w:p>
    <w:p w:rsidR="000C44AF" w:rsidRDefault="008D14C2">
      <w:pPr>
        <w:numPr>
          <w:ilvl w:val="0"/>
          <w:numId w:val="281"/>
        </w:numPr>
        <w:spacing w:after="63"/>
        <w:ind w:right="11" w:hanging="360"/>
      </w:pPr>
      <w:r>
        <w:t>Договора с</w:t>
      </w:r>
      <w:r>
        <w:t xml:space="preserve"> </w:t>
      </w:r>
      <w:r>
        <w:t>подрядчиками по поставке услуг.</w:t>
      </w:r>
      <w:r>
        <w:t xml:space="preserve"> </w:t>
      </w:r>
    </w:p>
    <w:p w:rsidR="000C44AF" w:rsidRDefault="008D14C2">
      <w:pPr>
        <w:numPr>
          <w:ilvl w:val="0"/>
          <w:numId w:val="281"/>
        </w:numPr>
        <w:spacing w:after="65"/>
        <w:ind w:right="11" w:hanging="360"/>
      </w:pPr>
      <w:r>
        <w:t>График планового испытания, осмотра, технического обслуживания и ремонта.</w:t>
      </w:r>
      <w:r>
        <w:t xml:space="preserve"> </w:t>
      </w:r>
    </w:p>
    <w:p w:rsidR="000C44AF" w:rsidRDefault="008D14C2">
      <w:pPr>
        <w:numPr>
          <w:ilvl w:val="0"/>
          <w:numId w:val="281"/>
        </w:numPr>
        <w:spacing w:line="332" w:lineRule="auto"/>
        <w:ind w:right="11" w:hanging="360"/>
      </w:pPr>
      <w:r>
        <w:t>Инструкции, с указанием порядка и частоты проведения технического осмотра всего оборудования, систем и всех их компонентов, отвечающим рекомендациям изготовителя.</w:t>
      </w:r>
      <w:r>
        <w:t xml:space="preserve"> </w:t>
      </w:r>
    </w:p>
    <w:p w:rsidR="000C44AF" w:rsidRDefault="008D14C2">
      <w:pPr>
        <w:numPr>
          <w:ilvl w:val="0"/>
          <w:numId w:val="281"/>
        </w:numPr>
        <w:ind w:right="11" w:hanging="360"/>
      </w:pPr>
      <w:r>
        <w:t>Выполнение калибровки.</w:t>
      </w:r>
      <w:r>
        <w:t xml:space="preserve"> </w:t>
      </w:r>
      <w:r>
        <w:t xml:space="preserve">Акты выполненных работ. </w:t>
      </w:r>
      <w:r>
        <w:t xml:space="preserve"> </w:t>
      </w:r>
    </w:p>
    <w:p w:rsidR="000C44AF" w:rsidRDefault="008D14C2">
      <w:pPr>
        <w:spacing w:after="0" w:line="259" w:lineRule="auto"/>
        <w:ind w:left="72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9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43.4  </w:t>
      </w:r>
    </w:p>
    <w:p w:rsidR="000C44AF" w:rsidRDefault="008D14C2">
      <w:pPr>
        <w:spacing w:after="35"/>
        <w:ind w:left="6" w:right="11"/>
      </w:pPr>
      <w:r>
        <w:t>Проводится обучение пер</w:t>
      </w:r>
      <w:r>
        <w:t>сонала безопасной работе с медицинским оборудованием в соответствии с процедурами, утвержденными</w:t>
      </w:r>
      <w:r>
        <w:t xml:space="preserve"> </w:t>
      </w:r>
      <w:r>
        <w:t>руководством медицинской организации.</w:t>
      </w:r>
      <w:r>
        <w:t xml:space="preserve"> </w:t>
      </w:r>
    </w:p>
    <w:p w:rsidR="000C44AF" w:rsidRDefault="008D14C2">
      <w:pPr>
        <w:spacing w:after="34"/>
        <w:ind w:left="6" w:right="11"/>
      </w:pPr>
      <w:r>
        <w:t>Только обученный и компетентный персонал допускается к работе со специализированным оборудованием *</w:t>
      </w:r>
      <w:r>
        <w:t xml:space="preserve"> </w:t>
      </w:r>
    </w:p>
    <w:p w:rsidR="000C44AF" w:rsidRDefault="008D14C2">
      <w:pPr>
        <w:spacing w:after="54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54"/>
        <w:ind w:left="6" w:right="11"/>
      </w:pPr>
      <w:r>
        <w:t>Медицинская организация обеспечивает безопасную и правильную эксплуатацию оборудования посредством того, что:</w:t>
      </w:r>
      <w:r>
        <w:t xml:space="preserve"> </w:t>
      </w:r>
    </w:p>
    <w:p w:rsidR="000C44AF" w:rsidRDefault="008D14C2">
      <w:pPr>
        <w:numPr>
          <w:ilvl w:val="0"/>
          <w:numId w:val="282"/>
        </w:numPr>
        <w:spacing w:line="332" w:lineRule="auto"/>
        <w:ind w:right="11" w:hanging="284"/>
      </w:pPr>
      <w:r>
        <w:t>все сотрудники, эксплуатирующие как новое, так и имеющееся медицинское оборудование,</w:t>
      </w:r>
      <w:r>
        <w:t xml:space="preserve"> </w:t>
      </w:r>
      <w:r>
        <w:t>и изделия, проходят обучение по безопасной эксплуатации и те</w:t>
      </w:r>
      <w:r>
        <w:t xml:space="preserve">хническому обслуживанию; </w:t>
      </w:r>
      <w:r>
        <w:t xml:space="preserve"> </w:t>
      </w:r>
    </w:p>
    <w:p w:rsidR="000C44AF" w:rsidRDefault="008D14C2">
      <w:pPr>
        <w:numPr>
          <w:ilvl w:val="0"/>
          <w:numId w:val="282"/>
        </w:numPr>
        <w:spacing w:after="56"/>
        <w:ind w:right="11" w:hanging="284"/>
      </w:pPr>
      <w:r>
        <w:t>к эксплуатации специализированного оборудования (например, автоклавы, насосы IV группы и выше, вентиляторы, уплотнители мусора) допускаются квалифицированные специалисты, имеющие необходимые знания, навыки и свидетельство;</w:t>
      </w:r>
      <w:r>
        <w:t xml:space="preserve"> </w:t>
      </w:r>
    </w:p>
    <w:p w:rsidR="000C44AF" w:rsidRDefault="008D14C2">
      <w:pPr>
        <w:numPr>
          <w:ilvl w:val="0"/>
          <w:numId w:val="282"/>
        </w:numPr>
        <w:spacing w:after="66"/>
        <w:ind w:right="11" w:hanging="284"/>
      </w:pPr>
      <w:r>
        <w:t>имеют</w:t>
      </w:r>
      <w:r>
        <w:t xml:space="preserve">ся в наличии и доступны для персонала инструкции по технике безопасности и типовые </w:t>
      </w:r>
    </w:p>
    <w:p w:rsidR="000C44AF" w:rsidRDefault="008D14C2">
      <w:pPr>
        <w:ind w:left="303" w:right="11"/>
      </w:pPr>
      <w:r>
        <w:t>правила эксплуатации при</w:t>
      </w:r>
      <w:r>
        <w:t xml:space="preserve"> </w:t>
      </w:r>
      <w:r>
        <w:t xml:space="preserve">работе с медицинской аппаратурой (на каждый аппарат).  </w:t>
      </w:r>
      <w:r>
        <w:t xml:space="preserve"> </w:t>
      </w:r>
    </w:p>
    <w:p w:rsidR="000C44AF" w:rsidRDefault="008D14C2">
      <w:pPr>
        <w:spacing w:after="54" w:line="259" w:lineRule="auto"/>
        <w:ind w:left="1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283"/>
        </w:numPr>
        <w:spacing w:after="57"/>
        <w:ind w:right="11" w:hanging="360"/>
      </w:pPr>
      <w:r>
        <w:t>Документы, удостоверяющие</w:t>
      </w:r>
      <w:r>
        <w:t xml:space="preserve"> </w:t>
      </w:r>
      <w:r>
        <w:t>прохождение персоналом обучения по работе с оборудованием (программа обучения, план обучения, сертификаты, документы по мониторингу знаний персонала и пр.).</w:t>
      </w:r>
      <w:r>
        <w:t xml:space="preserve"> </w:t>
      </w:r>
    </w:p>
    <w:p w:rsidR="000C44AF" w:rsidRDefault="008D14C2">
      <w:pPr>
        <w:numPr>
          <w:ilvl w:val="0"/>
          <w:numId w:val="283"/>
        </w:numPr>
        <w:spacing w:line="332" w:lineRule="auto"/>
        <w:ind w:right="11" w:hanging="360"/>
      </w:pPr>
      <w:r>
        <w:t>Должностные инструкции персонала, обслуживающего медицинское оборудование, имеющего допуск к работ</w:t>
      </w:r>
      <w:r>
        <w:t>е со специализированным оборудованием.</w:t>
      </w:r>
      <w:r>
        <w:t xml:space="preserve"> </w:t>
      </w:r>
    </w:p>
    <w:p w:rsidR="000C44AF" w:rsidRDefault="008D14C2">
      <w:pPr>
        <w:numPr>
          <w:ilvl w:val="0"/>
          <w:numId w:val="283"/>
        </w:numPr>
        <w:spacing w:after="58"/>
        <w:ind w:right="11" w:hanging="360"/>
      </w:pPr>
      <w:r>
        <w:t>Имеются и доступны для персонала инструкции по технике безопасности при проведении лечебных процедур и типовые правила эксплуатации, инструкции по технике безопасности при работе с медицинской аппаратурой (на каждый аппарат).</w:t>
      </w:r>
      <w:r>
        <w:t xml:space="preserve"> </w:t>
      </w:r>
    </w:p>
    <w:p w:rsidR="000C44AF" w:rsidRDefault="008D14C2">
      <w:pPr>
        <w:numPr>
          <w:ilvl w:val="0"/>
          <w:numId w:val="283"/>
        </w:numPr>
        <w:spacing w:line="331" w:lineRule="auto"/>
        <w:ind w:right="11" w:hanging="360"/>
      </w:pPr>
      <w:r>
        <w:t>Опрос и осведомленность персо</w:t>
      </w:r>
      <w:r>
        <w:t>нала по технике безопасности при работе с медицинским оборудованием и изделиями.</w:t>
      </w:r>
      <w:r>
        <w:t xml:space="preserve"> </w:t>
      </w:r>
    </w:p>
    <w:p w:rsidR="000C44AF" w:rsidRDefault="008D14C2">
      <w:pPr>
        <w:spacing w:after="0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9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43.5  </w:t>
      </w:r>
    </w:p>
    <w:p w:rsidR="000C44AF" w:rsidRDefault="008D14C2">
      <w:pPr>
        <w:spacing w:after="35"/>
        <w:ind w:left="6" w:right="11"/>
      </w:pPr>
      <w:r>
        <w:t>Внедряется система оповещения пользователей и принятия мер при отзыве, поломке и прочих случаях, связанных с медицинским</w:t>
      </w:r>
      <w:r>
        <w:t xml:space="preserve"> </w:t>
      </w:r>
      <w:r>
        <w:t>оборудованием (например, риск воз</w:t>
      </w:r>
      <w:r>
        <w:t>горания) *</w:t>
      </w:r>
      <w:r>
        <w:t xml:space="preserve"> </w:t>
      </w:r>
    </w:p>
    <w:p w:rsidR="000C44AF" w:rsidRDefault="008D14C2">
      <w:pPr>
        <w:spacing w:after="54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55"/>
        <w:ind w:left="6" w:right="11"/>
      </w:pPr>
      <w:r>
        <w:t>В медицинской организации разрабатываются Правила обнаружения и оповещения выявленных дефектов и отказов оборудования.</w:t>
      </w:r>
      <w:r>
        <w:t xml:space="preserve"> </w:t>
      </w:r>
    </w:p>
    <w:p w:rsidR="000C44AF" w:rsidRDefault="008D14C2">
      <w:pPr>
        <w:spacing w:after="60"/>
        <w:ind w:left="6" w:right="11"/>
      </w:pPr>
      <w:r>
        <w:t>Процедура обнаружения и оповещения выявленных дефектов и отказов оборудования,</w:t>
      </w:r>
      <w:r>
        <w:t xml:space="preserve"> </w:t>
      </w:r>
      <w:r>
        <w:t>включает:</w:t>
      </w:r>
      <w:r>
        <w:t xml:space="preserve"> </w:t>
      </w:r>
    </w:p>
    <w:p w:rsidR="000C44AF" w:rsidRDefault="008D14C2">
      <w:pPr>
        <w:numPr>
          <w:ilvl w:val="0"/>
          <w:numId w:val="284"/>
        </w:numPr>
        <w:spacing w:after="64"/>
        <w:ind w:right="11" w:hanging="284"/>
      </w:pPr>
      <w:r>
        <w:t>ведение журнала регистрации дефектов и неисправностей оборудования;</w:t>
      </w:r>
      <w:r>
        <w:t xml:space="preserve"> </w:t>
      </w:r>
    </w:p>
    <w:p w:rsidR="000C44AF" w:rsidRDefault="008D14C2">
      <w:pPr>
        <w:numPr>
          <w:ilvl w:val="0"/>
          <w:numId w:val="284"/>
        </w:numPr>
        <w:spacing w:after="65"/>
        <w:ind w:right="11" w:hanging="284"/>
      </w:pPr>
      <w:r>
        <w:t>общепринятый бланк для персонала для подачи заявки на ремонт или замену оборудования;</w:t>
      </w:r>
      <w:r>
        <w:t xml:space="preserve"> </w:t>
      </w:r>
    </w:p>
    <w:p w:rsidR="000C44AF" w:rsidRDefault="008D14C2">
      <w:pPr>
        <w:numPr>
          <w:ilvl w:val="0"/>
          <w:numId w:val="284"/>
        </w:numPr>
        <w:spacing w:line="329" w:lineRule="auto"/>
        <w:ind w:right="11" w:hanging="284"/>
      </w:pPr>
      <w:r>
        <w:t>достаточное количество расходных материалов для проведения технического обслуживания и мелкого ремон</w:t>
      </w:r>
      <w:r>
        <w:t>та;</w:t>
      </w:r>
      <w:r>
        <w:t xml:space="preserve"> </w:t>
      </w:r>
    </w:p>
    <w:p w:rsidR="000C44AF" w:rsidRDefault="008D14C2">
      <w:pPr>
        <w:numPr>
          <w:ilvl w:val="0"/>
          <w:numId w:val="284"/>
        </w:numPr>
        <w:spacing w:after="64"/>
        <w:ind w:right="11" w:hanging="284"/>
      </w:pPr>
      <w:r>
        <w:t>регулярный обзор нерассмотренных заявок;</w:t>
      </w:r>
      <w:r>
        <w:t xml:space="preserve"> </w:t>
      </w:r>
    </w:p>
    <w:p w:rsidR="000C44AF" w:rsidRDefault="008D14C2">
      <w:pPr>
        <w:numPr>
          <w:ilvl w:val="0"/>
          <w:numId w:val="284"/>
        </w:numPr>
        <w:spacing w:line="332" w:lineRule="auto"/>
        <w:ind w:right="11" w:hanging="284"/>
      </w:pPr>
      <w:r>
        <w:t>решения о списании и утилизации неподлежащего ремонту или устаревшего оборудования в соответствии с установленными критериями;</w:t>
      </w:r>
      <w:r>
        <w:t xml:space="preserve"> </w:t>
      </w:r>
    </w:p>
    <w:p w:rsidR="000C44AF" w:rsidRDefault="008D14C2">
      <w:pPr>
        <w:numPr>
          <w:ilvl w:val="0"/>
          <w:numId w:val="284"/>
        </w:numPr>
        <w:spacing w:line="331" w:lineRule="auto"/>
        <w:ind w:right="11" w:hanging="284"/>
      </w:pPr>
      <w:r>
        <w:t>мониторинг и документирование всех заявок по ремонту, выполненных работ, произвед</w:t>
      </w:r>
      <w:r>
        <w:t xml:space="preserve">енных закупок и время их выполнения. </w:t>
      </w:r>
      <w:r>
        <w:t xml:space="preserve"> </w:t>
      </w:r>
    </w:p>
    <w:p w:rsidR="000C44AF" w:rsidRDefault="008D14C2">
      <w:pPr>
        <w:spacing w:after="27"/>
        <w:ind w:left="6" w:right="11"/>
      </w:pPr>
      <w:r>
        <w:t>Документируются нарушения в работе медицинского и вспомогательного оборудования: обнаружение и оповещение соответствующих служб/лиц о выявленных дефектах и отказах работы оборудования.</w:t>
      </w:r>
      <w:r>
        <w:t xml:space="preserve"> </w:t>
      </w:r>
      <w:r>
        <w:t>В актах выполненных работ подроб</w:t>
      </w:r>
      <w:r>
        <w:t>но описывается объем работ по обслуживанию и замене изношенных, вышедших из строя частей оборудования. Имеются планы</w:t>
      </w:r>
      <w:r>
        <w:rPr>
          <w:b/>
          <w:i/>
        </w:rPr>
        <w:t xml:space="preserve"> </w:t>
      </w:r>
      <w:r>
        <w:t xml:space="preserve">по замене изношенного оборудования и соответствующие расчеты. </w:t>
      </w:r>
      <w:r>
        <w:t xml:space="preserve"> </w:t>
      </w:r>
    </w:p>
    <w:p w:rsidR="000C44AF" w:rsidRDefault="008D14C2">
      <w:pPr>
        <w:spacing w:after="54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285"/>
        </w:numPr>
        <w:spacing w:after="57"/>
        <w:ind w:right="11" w:hanging="360"/>
      </w:pPr>
      <w:r>
        <w:t>Правила обнаружения и оповещения выявленных дефектов</w:t>
      </w:r>
      <w:r>
        <w:t xml:space="preserve"> и отказов оборудования.</w:t>
      </w:r>
      <w:r>
        <w:t xml:space="preserve"> </w:t>
      </w:r>
      <w:r>
        <w:t>Журнал регистрации дефектов и неисправностей оборудования, заявки на ремонт, акты списания, акты выполненных работ по ремонту, поверке медицинского  оборудования.</w:t>
      </w:r>
      <w:r>
        <w:t xml:space="preserve"> </w:t>
      </w:r>
    </w:p>
    <w:p w:rsidR="000C44AF" w:rsidRDefault="008D14C2">
      <w:pPr>
        <w:numPr>
          <w:ilvl w:val="0"/>
          <w:numId w:val="285"/>
        </w:numPr>
        <w:spacing w:after="54"/>
        <w:ind w:right="11" w:hanging="360"/>
      </w:pPr>
      <w:r>
        <w:t>Планы</w:t>
      </w:r>
      <w:r>
        <w:rPr>
          <w:b/>
          <w:i/>
        </w:rPr>
        <w:t xml:space="preserve"> </w:t>
      </w:r>
      <w:r>
        <w:t>по замене изношенного оборудования и соответствующие расчеты.</w:t>
      </w:r>
      <w:r>
        <w:t xml:space="preserve"> </w:t>
      </w:r>
      <w:r>
        <w:t>Документы по мониторингу  всех заявок по ремонту, выполненных работ, произведенных закупок и времени их выполнения.</w:t>
      </w:r>
      <w:r>
        <w:t xml:space="preserve"> </w:t>
      </w:r>
    </w:p>
    <w:p w:rsidR="000C44AF" w:rsidRDefault="008D14C2">
      <w:pPr>
        <w:numPr>
          <w:ilvl w:val="0"/>
          <w:numId w:val="285"/>
        </w:numPr>
        <w:spacing w:line="331" w:lineRule="auto"/>
        <w:ind w:right="11" w:hanging="360"/>
      </w:pPr>
      <w:r>
        <w:t>Ответственный персонал знает схему работы по выявлению, регистрации, устранению неполадок или замене медицинского оборудования</w:t>
      </w:r>
      <w:r>
        <w:t>.</w:t>
      </w:r>
      <w:r>
        <w:rPr>
          <w:i/>
        </w:rPr>
        <w:t xml:space="preserve"> </w:t>
      </w:r>
    </w:p>
    <w:p w:rsidR="000C44AF" w:rsidRDefault="008D14C2">
      <w:pPr>
        <w:spacing w:after="0" w:line="259" w:lineRule="auto"/>
        <w:ind w:left="721" w:firstLine="0"/>
        <w:jc w:val="left"/>
      </w:pPr>
      <w:r>
        <w:t xml:space="preserve"> </w:t>
      </w:r>
    </w:p>
    <w:p w:rsidR="000C44AF" w:rsidRDefault="008D14C2">
      <w:pPr>
        <w:spacing w:after="56" w:line="259" w:lineRule="auto"/>
        <w:ind w:left="1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44</w:t>
      </w:r>
      <w:r>
        <w:rPr>
          <w:b/>
        </w:rPr>
        <w:t xml:space="preserve">.0 КОММУНАЛЬНЫЕ СИСТЕМЫ </w:t>
      </w:r>
    </w:p>
    <w:p w:rsidR="000C44AF" w:rsidRDefault="008D14C2">
      <w:pPr>
        <w:spacing w:after="31" w:line="268" w:lineRule="auto"/>
        <w:ind w:left="8" w:hanging="10"/>
      </w:pPr>
      <w:r>
        <w:rPr>
          <w:b/>
        </w:rPr>
        <w:t xml:space="preserve">Коммунальные и инженерные системы в организации соответствуют законодательству Республики Казахстан </w:t>
      </w:r>
      <w:r>
        <w:t xml:space="preserve">*** </w:t>
      </w:r>
    </w:p>
    <w:p w:rsidR="000C44AF" w:rsidRDefault="008D14C2">
      <w:pPr>
        <w:spacing w:after="53" w:line="259" w:lineRule="auto"/>
        <w:ind w:left="721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НОРМАТИВНАЯ БАЗА: </w:t>
      </w:r>
    </w:p>
    <w:p w:rsidR="000C44AF" w:rsidRDefault="008D14C2">
      <w:pPr>
        <w:numPr>
          <w:ilvl w:val="0"/>
          <w:numId w:val="286"/>
        </w:numPr>
        <w:spacing w:line="330" w:lineRule="auto"/>
        <w:ind w:right="11" w:hanging="284"/>
      </w:pPr>
      <w:r>
        <w:t>Приказ И.о. Министра национальной экономики Республики Казахстан от 24 февраля 2015 года № 127 «Об утверж</w:t>
      </w:r>
      <w:r>
        <w:t>дении Санитарных правил "Санитарно</w:t>
      </w:r>
      <w:r>
        <w:t>-</w:t>
      </w:r>
      <w:r>
        <w:t>эпидемиологические требования к объектам здравоохранения"».</w:t>
      </w:r>
      <w:r>
        <w:t xml:space="preserve"> </w:t>
      </w:r>
    </w:p>
    <w:p w:rsidR="000C44AF" w:rsidRDefault="008D14C2">
      <w:pPr>
        <w:numPr>
          <w:ilvl w:val="0"/>
          <w:numId w:val="286"/>
        </w:numPr>
        <w:ind w:right="11" w:hanging="284"/>
      </w:pPr>
      <w:r>
        <w:t>Приказ и.о. Министра здравоохранения Республики Казахстан от 18 апреля 2006 года № 181 «Об утверждении классификатора медицинской техники и изделий медицинского</w:t>
      </w:r>
      <w:r>
        <w:t xml:space="preserve"> назначения и карты учета технико</w:t>
      </w:r>
      <w:r>
        <w:t>-</w:t>
      </w:r>
      <w:r>
        <w:t>экономических показателей организаций здравоохранения».</w:t>
      </w:r>
      <w:r>
        <w:t xml:space="preserve"> </w:t>
      </w:r>
      <w:r>
        <w:rPr>
          <w:b/>
        </w:rPr>
        <w:t>КРИТЕРИЙ 44.1</w:t>
      </w:r>
      <w:r>
        <w:t xml:space="preserve">  </w:t>
      </w:r>
    </w:p>
    <w:p w:rsidR="000C44AF" w:rsidRDefault="008D14C2">
      <w:pPr>
        <w:spacing w:after="35"/>
        <w:ind w:left="6" w:right="11"/>
      </w:pPr>
      <w:r>
        <w:t>Руководством медицинской организации определяется порядок и частота инспекций, тестирования и поддержания коммунальных и инженерных систем *</w:t>
      </w:r>
      <w:r>
        <w:t xml:space="preserve"> </w:t>
      </w:r>
    </w:p>
    <w:p w:rsidR="000C44AF" w:rsidRDefault="008D14C2">
      <w:pPr>
        <w:spacing w:after="52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В медицинской организации внедряется Программа управления коммунальными системами, включающая в себя стратегии по обслуживанию инженерных сетей, которые обеспечивают, ключевые компоненты, такие как электричество, вода, утилизация отходов, вен</w:t>
      </w:r>
      <w:r>
        <w:t>тиляция и медицинский газ, они регулярно проверяются, обслуживаются и, при необходимости, улучшаются.</w:t>
      </w:r>
      <w:r>
        <w:t xml:space="preserve"> </w:t>
      </w:r>
    </w:p>
    <w:p w:rsidR="000C44AF" w:rsidRDefault="008D14C2">
      <w:pPr>
        <w:ind w:left="6" w:right="11"/>
      </w:pPr>
      <w:r>
        <w:t>Программа управления коммунальными системами обеспечивает их надежность и минимизирует возможные риски. Например, загрязнения отходами в местах приготовл</w:t>
      </w:r>
      <w:r>
        <w:t>ения еды, неадекватная вентиляция в клинической лаборатории, незащищенные, при хранении, баллоны с кислородом, протекающие кислородные линии, изношенные электрические линии представляют большую опасность.</w:t>
      </w:r>
      <w:r>
        <w:t xml:space="preserve"> </w:t>
      </w:r>
    </w:p>
    <w:p w:rsidR="000C44AF" w:rsidRDefault="008D14C2">
      <w:pPr>
        <w:spacing w:after="44"/>
        <w:ind w:left="6" w:right="11"/>
      </w:pPr>
      <w:r>
        <w:t>Во избежание возникновения таких опасностей, в орг</w:t>
      </w:r>
      <w:r>
        <w:t>анизации проводится регулярная инспекция таких систем, осуществляются профилактические мероприятия, планово</w:t>
      </w:r>
      <w:r>
        <w:t>-</w:t>
      </w:r>
      <w:r>
        <w:t xml:space="preserve">предупредительный ремонт и техническое обслуживание. </w:t>
      </w:r>
      <w:r>
        <w:t xml:space="preserve"> </w:t>
      </w:r>
    </w:p>
    <w:p w:rsidR="000C44AF" w:rsidRDefault="008D14C2">
      <w:pPr>
        <w:spacing w:after="36"/>
        <w:ind w:left="6" w:right="11"/>
      </w:pPr>
      <w:r>
        <w:t>Во время тестирования, особое внимание уделяется критическим компонентам систем (например, вы</w:t>
      </w:r>
      <w:r>
        <w:t>ключателям и переключателям).</w:t>
      </w:r>
      <w:r>
        <w:rPr>
          <w:b/>
        </w:rPr>
        <w:t xml:space="preserve">  </w:t>
      </w:r>
    </w:p>
    <w:p w:rsidR="000C44AF" w:rsidRDefault="008D14C2">
      <w:pPr>
        <w:spacing w:after="54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287"/>
        </w:numPr>
        <w:spacing w:after="64"/>
        <w:ind w:right="11" w:hanging="360"/>
      </w:pPr>
      <w:r>
        <w:t>Программа управления коммунальными системами.</w:t>
      </w:r>
      <w:r>
        <w:t xml:space="preserve"> </w:t>
      </w:r>
    </w:p>
    <w:p w:rsidR="000C44AF" w:rsidRDefault="008D14C2">
      <w:pPr>
        <w:numPr>
          <w:ilvl w:val="0"/>
          <w:numId w:val="287"/>
        </w:numPr>
        <w:spacing w:after="63"/>
        <w:ind w:right="11" w:hanging="360"/>
      </w:pPr>
      <w:r>
        <w:t>Инвентаризация компонентов коммунальных систем с составлением карты их распределения.</w:t>
      </w:r>
      <w:r>
        <w:t xml:space="preserve"> </w:t>
      </w:r>
    </w:p>
    <w:p w:rsidR="000C44AF" w:rsidRDefault="008D14C2">
      <w:pPr>
        <w:numPr>
          <w:ilvl w:val="0"/>
          <w:numId w:val="287"/>
        </w:numPr>
        <w:spacing w:line="332" w:lineRule="auto"/>
        <w:ind w:right="11" w:hanging="360"/>
      </w:pPr>
      <w:r>
        <w:t>Правила осмотра и проведения мероприятий по техническому обслуживан</w:t>
      </w:r>
      <w:r>
        <w:t>ию всех операционных инвентаризованных компонентов коммунальных систем.</w:t>
      </w:r>
      <w:r>
        <w:t xml:space="preserve"> </w:t>
      </w:r>
    </w:p>
    <w:p w:rsidR="000C44AF" w:rsidRDefault="008D14C2">
      <w:pPr>
        <w:numPr>
          <w:ilvl w:val="0"/>
          <w:numId w:val="287"/>
        </w:numPr>
        <w:spacing w:line="329" w:lineRule="auto"/>
        <w:ind w:right="11" w:hanging="360"/>
      </w:pPr>
      <w:r>
        <w:t>Порядок и частота инспекций, тестирования и технического обслуживания коммунальных и инженерных систем</w:t>
      </w:r>
      <w:r>
        <w:t xml:space="preserve">. </w:t>
      </w:r>
    </w:p>
    <w:p w:rsidR="000C44AF" w:rsidRDefault="008D14C2">
      <w:pPr>
        <w:spacing w:after="0" w:line="259" w:lineRule="auto"/>
        <w:ind w:left="11" w:firstLine="0"/>
        <w:jc w:val="left"/>
      </w:pPr>
      <w:r>
        <w:t xml:space="preserve"> </w:t>
      </w:r>
    </w:p>
    <w:p w:rsidR="000C44AF" w:rsidRDefault="008D14C2">
      <w:pPr>
        <w:spacing w:after="49" w:line="259" w:lineRule="auto"/>
        <w:ind w:left="11" w:firstLine="0"/>
        <w:jc w:val="left"/>
      </w:pPr>
      <w: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44.2  </w:t>
      </w:r>
    </w:p>
    <w:p w:rsidR="000C44AF" w:rsidRDefault="008D14C2">
      <w:pPr>
        <w:spacing w:after="30"/>
        <w:ind w:left="6" w:right="11"/>
      </w:pPr>
      <w:r>
        <w:t>Функционирование коммунальных и инженерных систем контролируется, поддерживается и улучшается</w:t>
      </w:r>
      <w:r>
        <w:t xml:space="preserve">. </w:t>
      </w:r>
    </w:p>
    <w:p w:rsidR="000C44AF" w:rsidRDefault="008D14C2">
      <w:pPr>
        <w:spacing w:after="54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54"/>
        <w:ind w:left="6" w:right="11"/>
      </w:pPr>
      <w:r>
        <w:t>Медицинская организация имеет функционирующие водопроводные и канализационные системы, отвечающие требованиям санитарно</w:t>
      </w:r>
      <w:r>
        <w:t>-</w:t>
      </w:r>
      <w:r>
        <w:t>гигиенических норм и пра</w:t>
      </w:r>
      <w:r>
        <w:t xml:space="preserve">вил: </w:t>
      </w:r>
      <w:r>
        <w:t xml:space="preserve"> </w:t>
      </w:r>
    </w:p>
    <w:p w:rsidR="000C44AF" w:rsidRDefault="008D14C2">
      <w:pPr>
        <w:numPr>
          <w:ilvl w:val="0"/>
          <w:numId w:val="288"/>
        </w:numPr>
        <w:spacing w:line="331" w:lineRule="auto"/>
        <w:ind w:right="11" w:hanging="284"/>
      </w:pPr>
      <w:r>
        <w:t xml:space="preserve">бесперебойная подача холодной и горячей воды, доступная в местах нахождения пациентов и в других служебных зонах; </w:t>
      </w:r>
      <w:r>
        <w:t xml:space="preserve"> </w:t>
      </w:r>
    </w:p>
    <w:p w:rsidR="000C44AF" w:rsidRDefault="008D14C2">
      <w:pPr>
        <w:numPr>
          <w:ilvl w:val="0"/>
          <w:numId w:val="288"/>
        </w:numPr>
        <w:spacing w:line="329" w:lineRule="auto"/>
        <w:ind w:right="11" w:hanging="284"/>
      </w:pPr>
      <w:r>
        <w:t>функционирующая канализационная система внутренних трубопроводов для отведения сточных вод (канализация) от санитарно</w:t>
      </w:r>
      <w:r>
        <w:t>-</w:t>
      </w:r>
      <w:r>
        <w:t xml:space="preserve">технических приборов (умывальники, ванные, душ), а также дождевых и талых вод.  </w:t>
      </w:r>
      <w:r>
        <w:t xml:space="preserve"> </w:t>
      </w:r>
    </w:p>
    <w:p w:rsidR="000C44AF" w:rsidRDefault="008D14C2">
      <w:pPr>
        <w:spacing w:after="0" w:line="259" w:lineRule="auto"/>
        <w:ind w:left="11" w:firstLine="0"/>
        <w:jc w:val="left"/>
      </w:pPr>
      <w:r>
        <w:t xml:space="preserve"> </w:t>
      </w:r>
    </w:p>
    <w:p w:rsidR="000C44AF" w:rsidRDefault="008D14C2">
      <w:pPr>
        <w:ind w:left="6" w:right="11"/>
      </w:pPr>
      <w:r>
        <w:t>При размещении медицинской организации в неканализованных и частично канализованных населённых пунктах предусматривается местная система канализации и вывозная система очис</w:t>
      </w:r>
      <w:r>
        <w:t>тки. Водонепроницаемая емкость (яма) для приёма сточных вод оснащается крышкой, размещается в хозяйственной зоне и очищается по мере заполнения её на две трети объёма. Размещение и техническое состояние санитарно</w:t>
      </w:r>
      <w:r>
        <w:t>-</w:t>
      </w:r>
      <w:r>
        <w:t>технических приборов соответствует требован</w:t>
      </w:r>
      <w:r>
        <w:t>иям нормативных правовых актов.</w:t>
      </w:r>
      <w:r>
        <w:t xml:space="preserve"> </w:t>
      </w:r>
    </w:p>
    <w:p w:rsidR="000C44AF" w:rsidRDefault="008D14C2">
      <w:pPr>
        <w:spacing w:after="54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289"/>
        </w:numPr>
        <w:spacing w:line="332" w:lineRule="auto"/>
        <w:ind w:right="11" w:hanging="360"/>
      </w:pPr>
      <w:r>
        <w:t>Осмотр состояния водопроводных и канализационных систем: имеется общий и дополнительный источник водоснабжения или резервуары с водой, автономная система подогрева воды.</w:t>
      </w:r>
      <w:r>
        <w:t xml:space="preserve"> </w:t>
      </w:r>
    </w:p>
    <w:p w:rsidR="000C44AF" w:rsidRDefault="008D14C2">
      <w:pPr>
        <w:numPr>
          <w:ilvl w:val="0"/>
          <w:numId w:val="289"/>
        </w:numPr>
        <w:spacing w:line="331" w:lineRule="auto"/>
        <w:ind w:right="11" w:hanging="360"/>
      </w:pPr>
      <w:r>
        <w:t>Имеются документы, подтверждающие соответствующее санитарное состояние воды, водопроводной и канализационной систем (акты</w:t>
      </w:r>
      <w:r>
        <w:t xml:space="preserve"> </w:t>
      </w:r>
      <w:r>
        <w:t>проверок СЭС).</w:t>
      </w:r>
      <w:r>
        <w:t xml:space="preserve"> </w:t>
      </w:r>
    </w:p>
    <w:p w:rsidR="000C44AF" w:rsidRDefault="008D14C2">
      <w:pPr>
        <w:numPr>
          <w:ilvl w:val="0"/>
          <w:numId w:val="289"/>
        </w:numPr>
        <w:ind w:right="11" w:hanging="360"/>
      </w:pPr>
      <w:r>
        <w:t>Опрос и осведомленность персонала и пациентов о работе систем канализации и водопровода.</w:t>
      </w:r>
      <w:r>
        <w:t xml:space="preserve"> </w:t>
      </w:r>
    </w:p>
    <w:p w:rsidR="000C44AF" w:rsidRDefault="008D14C2">
      <w:pPr>
        <w:spacing w:after="50" w:line="259" w:lineRule="auto"/>
        <w:ind w:left="11" w:firstLine="0"/>
        <w:jc w:val="left"/>
      </w:pPr>
      <w:r>
        <w:t xml:space="preserve"> </w:t>
      </w:r>
    </w:p>
    <w:p w:rsidR="000C44AF" w:rsidRDefault="008D14C2">
      <w:pPr>
        <w:spacing w:after="64" w:line="268" w:lineRule="auto"/>
        <w:ind w:left="8" w:hanging="10"/>
      </w:pPr>
      <w:r>
        <w:rPr>
          <w:b/>
        </w:rPr>
        <w:t xml:space="preserve">КРИТЕРИЙ 44.3  </w:t>
      </w:r>
    </w:p>
    <w:p w:rsidR="000C44AF" w:rsidRDefault="008D14C2">
      <w:pPr>
        <w:ind w:left="6" w:right="11"/>
      </w:pPr>
      <w:r>
        <w:t>Проводится</w:t>
      </w:r>
      <w:r>
        <w:t xml:space="preserve"> мониторинг системы вентиляции с документированием результатов мониторинга</w:t>
      </w:r>
      <w:r>
        <w:t xml:space="preserve">. </w:t>
      </w:r>
    </w:p>
    <w:p w:rsidR="000C44AF" w:rsidRDefault="008D14C2">
      <w:pPr>
        <w:spacing w:after="54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Окружающая обстановка в медицинской</w:t>
      </w:r>
      <w:r>
        <w:t xml:space="preserve"> </w:t>
      </w:r>
      <w:r>
        <w:t>организации способствует комфорту и безопасности персонала и пациентов посредством естественной вентиляции при помощи вытяжки в</w:t>
      </w:r>
      <w:r>
        <w:t xml:space="preserve">оздуха, открывания окон и/или искусственной </w:t>
      </w:r>
      <w:r>
        <w:t xml:space="preserve">– </w:t>
      </w:r>
      <w:r>
        <w:t>приточно</w:t>
      </w:r>
      <w:r>
        <w:t>-</w:t>
      </w:r>
      <w:r>
        <w:t>вытяжной.</w:t>
      </w:r>
      <w:r>
        <w:t xml:space="preserve"> </w:t>
      </w:r>
    </w:p>
    <w:p w:rsidR="000C44AF" w:rsidRDefault="008D14C2">
      <w:pPr>
        <w:ind w:left="6" w:right="11"/>
      </w:pPr>
      <w:r>
        <w:t>В каждом помещении имеется бесперебойно функционирующий индивидуальный канал вытяжной вентиляции с естественным побуждением (воздуховод) и система естественной вентиляции (форточки, откидные</w:t>
      </w:r>
      <w:r>
        <w:t xml:space="preserve"> фрамуги). Размещение и функционирование вентиляционных систем в помещениях структурных подразделений соответствует требованиям СанПиН.</w:t>
      </w:r>
      <w:r>
        <w:t xml:space="preserve"> </w:t>
      </w:r>
    </w:p>
    <w:p w:rsidR="000C44AF" w:rsidRDefault="008D14C2">
      <w:pPr>
        <w:ind w:left="6" w:right="11"/>
      </w:pPr>
      <w:r>
        <w:t>Имеется эффективно функционирующая в холодное время года система централизованного или местного отопления, обеспечивающ</w:t>
      </w:r>
      <w:r>
        <w:t>ая равномерное нагревание воздуха в кабинетах и помещениях. Поверхность, размещение и эксплуатация трубопроводов и нагревательных приборов, а также характер теплоносителей соответствуют требованиям СанПиН.</w:t>
      </w:r>
      <w:r>
        <w:t xml:space="preserve"> </w:t>
      </w:r>
    </w:p>
    <w:p w:rsidR="000C44AF" w:rsidRDefault="008D14C2">
      <w:pPr>
        <w:ind w:left="6" w:right="11"/>
      </w:pPr>
      <w:r>
        <w:t>Имеются действующие системы естественного и искус</w:t>
      </w:r>
      <w:r>
        <w:t>ственного освещения, которые соответствуют требованиям СанПиН. Освещение вторым светом или искусственное освещение допускается только в тех помещениях, правила, эксплуатация которых не требуют естественного освещения (кладовые, санитарные узлы в палатах, в</w:t>
      </w:r>
      <w:r>
        <w:t>анные и душевые, комнаты личной гигиены, гардеробные для персонала, предоперационные и операционные, аппаратные, фотолаборатории и пр.). Для защиты от солнца и перегрева помещений окна ориентированные на южные румбы горизонта должны быть оборудованы солнце</w:t>
      </w:r>
      <w:r>
        <w:t>защитными устройствами (козырьки, жалюзи).</w:t>
      </w:r>
      <w:r>
        <w:t xml:space="preserve"> </w:t>
      </w:r>
    </w:p>
    <w:p w:rsidR="000C44AF" w:rsidRDefault="008D14C2">
      <w:pPr>
        <w:spacing w:after="54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290"/>
        </w:numPr>
        <w:spacing w:line="331" w:lineRule="auto"/>
        <w:ind w:right="11" w:hanging="360"/>
      </w:pPr>
      <w:r>
        <w:t>План профилактических осмотров и работ по содержанию вентиляционной, отопительной систем и систем освещения, договор на обслуживание и акты выполненных работ, заключения СЭС.</w:t>
      </w:r>
      <w:r>
        <w:t xml:space="preserve"> </w:t>
      </w:r>
    </w:p>
    <w:p w:rsidR="000C44AF" w:rsidRDefault="008D14C2">
      <w:pPr>
        <w:numPr>
          <w:ilvl w:val="0"/>
          <w:numId w:val="290"/>
        </w:numPr>
        <w:spacing w:line="329" w:lineRule="auto"/>
        <w:ind w:right="11" w:hanging="360"/>
      </w:pPr>
      <w:r>
        <w:t>Обход и осмотр:</w:t>
      </w:r>
      <w:r>
        <w:t xml:space="preserve"> </w:t>
      </w:r>
      <w:r>
        <w:t>трубопроводов, системы вентиляции и санитарно</w:t>
      </w:r>
      <w:r>
        <w:t>-</w:t>
      </w:r>
      <w:r>
        <w:t>технических приборов; элементов централизованного либо местного отопления;</w:t>
      </w:r>
      <w:r>
        <w:t xml:space="preserve"> </w:t>
      </w:r>
      <w:r>
        <w:t>элементов, обеспечивающих естественное освещение (окна, световые карманы) и элементов искусственного</w:t>
      </w:r>
      <w:r>
        <w:t xml:space="preserve"> </w:t>
      </w:r>
      <w:r>
        <w:t xml:space="preserve">освещения (лампы, </w:t>
      </w:r>
      <w:r>
        <w:t>светильники).</w:t>
      </w:r>
      <w:r>
        <w:t xml:space="preserve"> </w:t>
      </w:r>
    </w:p>
    <w:p w:rsidR="000C44AF" w:rsidRDefault="008D14C2">
      <w:pPr>
        <w:numPr>
          <w:ilvl w:val="0"/>
          <w:numId w:val="290"/>
        </w:numPr>
        <w:ind w:right="11" w:hanging="360"/>
      </w:pPr>
      <w:r>
        <w:t>Оценка их размещения и правил эксплуатации согласно СанПиН.</w:t>
      </w:r>
      <w:r>
        <w:t xml:space="preserve"> </w:t>
      </w:r>
    </w:p>
    <w:p w:rsidR="000C44AF" w:rsidRDefault="008D14C2">
      <w:pPr>
        <w:spacing w:after="0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9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44.4  </w:t>
      </w:r>
    </w:p>
    <w:p w:rsidR="000C44AF" w:rsidRDefault="008D14C2">
      <w:pPr>
        <w:spacing w:after="35"/>
        <w:ind w:left="6" w:right="11"/>
      </w:pPr>
      <w:r>
        <w:t>Для предупреждения пылевого загрязнения в системе вентиляции устанавливаются фильтры, которые меняются с частотой согласно рекомендации производителя.</w:t>
      </w:r>
      <w:r>
        <w:t xml:space="preserve"> </w:t>
      </w:r>
    </w:p>
    <w:p w:rsidR="000C44AF" w:rsidRDefault="008D14C2">
      <w:pPr>
        <w:spacing w:after="54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В системе вентиляции устанавливаются фильтры, предотвращающие распространение загрязняющих веществ в таких зонах, как централизованные стерилизационные службы, лаборатория с обеспечением адекватной вентиляции с притоком воздуха из чистых райо</w:t>
      </w:r>
      <w:r>
        <w:t>нов в загрязненные</w:t>
      </w:r>
      <w:r>
        <w:rPr>
          <w:b/>
          <w:i/>
        </w:rPr>
        <w:t xml:space="preserve">. </w:t>
      </w:r>
    </w:p>
    <w:p w:rsidR="000C44AF" w:rsidRDefault="008D14C2">
      <w:pPr>
        <w:spacing w:after="53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291"/>
        </w:numPr>
        <w:spacing w:after="64"/>
        <w:ind w:right="11" w:hanging="284"/>
      </w:pPr>
      <w:r>
        <w:t>Договора с</w:t>
      </w:r>
      <w:r>
        <w:t xml:space="preserve"> </w:t>
      </w:r>
      <w:r>
        <w:t>подрядчиками по поставке услуг.</w:t>
      </w:r>
      <w:r>
        <w:t xml:space="preserve"> </w:t>
      </w:r>
    </w:p>
    <w:p w:rsidR="000C44AF" w:rsidRDefault="008D14C2">
      <w:pPr>
        <w:numPr>
          <w:ilvl w:val="0"/>
          <w:numId w:val="291"/>
        </w:numPr>
        <w:spacing w:line="331" w:lineRule="auto"/>
        <w:ind w:right="11" w:hanging="284"/>
      </w:pPr>
      <w:r>
        <w:t>Инструкции, с указанием порядка и частоты проведения замены фильтров, отвечающие рекомендациям изготовителя.</w:t>
      </w:r>
      <w:r>
        <w:t xml:space="preserve"> </w:t>
      </w:r>
    </w:p>
    <w:p w:rsidR="000C44AF" w:rsidRDefault="008D14C2">
      <w:pPr>
        <w:numPr>
          <w:ilvl w:val="0"/>
          <w:numId w:val="291"/>
        </w:numPr>
        <w:spacing w:after="60"/>
        <w:ind w:right="11" w:hanging="284"/>
      </w:pPr>
      <w:r>
        <w:t>График технического</w:t>
      </w:r>
      <w:r>
        <w:t xml:space="preserve"> </w:t>
      </w:r>
      <w:r>
        <w:t>обслуживания и замены фильтров.</w:t>
      </w:r>
      <w:r>
        <w:t xml:space="preserve"> </w:t>
      </w:r>
    </w:p>
    <w:p w:rsidR="000C44AF" w:rsidRDefault="008D14C2">
      <w:pPr>
        <w:numPr>
          <w:ilvl w:val="0"/>
          <w:numId w:val="291"/>
        </w:numPr>
        <w:ind w:right="11" w:hanging="284"/>
      </w:pPr>
      <w:r>
        <w:t xml:space="preserve">Акты </w:t>
      </w:r>
      <w:r>
        <w:t>списания, акты выполненных работ.</w:t>
      </w:r>
      <w:r>
        <w:t xml:space="preserve"> </w:t>
      </w:r>
    </w:p>
    <w:p w:rsidR="000C44AF" w:rsidRDefault="008D14C2">
      <w:pPr>
        <w:spacing w:after="0" w:line="259" w:lineRule="auto"/>
        <w:ind w:left="11" w:firstLine="0"/>
        <w:jc w:val="left"/>
      </w:pPr>
      <w:r>
        <w:t xml:space="preserve"> </w:t>
      </w:r>
    </w:p>
    <w:p w:rsidR="000C44AF" w:rsidRDefault="008D14C2">
      <w:pPr>
        <w:spacing w:after="49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44.5  </w:t>
      </w:r>
    </w:p>
    <w:p w:rsidR="000C44AF" w:rsidRDefault="008D14C2">
      <w:pPr>
        <w:spacing w:after="35"/>
        <w:ind w:left="6" w:right="11"/>
      </w:pPr>
      <w:r>
        <w:t>Коммунальные и инженерные системы маркируются для облегчения частичного или полного отключения при чрезвычайных ситуациях</w:t>
      </w:r>
      <w:r>
        <w:t xml:space="preserve"> </w:t>
      </w:r>
    </w:p>
    <w:p w:rsidR="000C44AF" w:rsidRDefault="008D14C2">
      <w:pPr>
        <w:spacing w:after="54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Маркировка должна быть доступна для осмотра. Информация должна</w:t>
      </w:r>
      <w:r>
        <w:t xml:space="preserve"> </w:t>
      </w:r>
      <w:r>
        <w:t>быть четкой и легко читаемой. Средства нанесения информации должны обеспечивать стойкость маркировки.  Идентифицирующая маркировка располагается непосредственно на изделии или в сопроводительной документации: паспорт качества или выписка из него, документ</w:t>
      </w:r>
      <w:r>
        <w:t>ы о подтверждении соответствия и т.п.</w:t>
      </w:r>
      <w:r>
        <w:t xml:space="preserve"> </w:t>
      </w:r>
    </w:p>
    <w:p w:rsidR="000C44AF" w:rsidRDefault="008D14C2">
      <w:pPr>
        <w:spacing w:after="55" w:line="259" w:lineRule="auto"/>
        <w:ind w:left="11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292"/>
        </w:numPr>
        <w:spacing w:after="56"/>
        <w:ind w:right="11" w:hanging="360"/>
      </w:pPr>
      <w:r>
        <w:t>Выполнение маркировки</w:t>
      </w:r>
      <w:r>
        <w:t xml:space="preserve">. </w:t>
      </w:r>
    </w:p>
    <w:p w:rsidR="000C44AF" w:rsidRDefault="008D14C2">
      <w:pPr>
        <w:numPr>
          <w:ilvl w:val="0"/>
          <w:numId w:val="292"/>
        </w:numPr>
        <w:spacing w:after="43"/>
        <w:ind w:right="11" w:hanging="360"/>
      </w:pPr>
      <w:r>
        <w:t>СОП по маркировкам.</w:t>
      </w:r>
      <w:r>
        <w:t xml:space="preserve"> </w:t>
      </w:r>
    </w:p>
    <w:p w:rsidR="000C44AF" w:rsidRDefault="008D14C2">
      <w:pPr>
        <w:numPr>
          <w:ilvl w:val="0"/>
          <w:numId w:val="292"/>
        </w:numPr>
        <w:ind w:right="11" w:hanging="360"/>
      </w:pPr>
      <w:r>
        <w:t>Осмотр.</w:t>
      </w:r>
      <w:r>
        <w:t xml:space="preserve"> </w:t>
      </w:r>
    </w:p>
    <w:p w:rsidR="000C44AF" w:rsidRDefault="008D14C2">
      <w:pPr>
        <w:numPr>
          <w:ilvl w:val="0"/>
          <w:numId w:val="292"/>
        </w:numPr>
        <w:ind w:right="11" w:hanging="360"/>
      </w:pPr>
      <w:r>
        <w:t>Опрос и осведомленность персонала</w:t>
      </w:r>
      <w:r>
        <w:t xml:space="preserve">. </w:t>
      </w:r>
    </w:p>
    <w:p w:rsidR="000C44AF" w:rsidRDefault="008D14C2">
      <w:pPr>
        <w:spacing w:after="0" w:line="259" w:lineRule="auto"/>
        <w:ind w:left="731" w:firstLine="0"/>
        <w:jc w:val="left"/>
      </w:pPr>
      <w:r>
        <w:t xml:space="preserve"> </w:t>
      </w:r>
    </w:p>
    <w:p w:rsidR="000C44AF" w:rsidRDefault="008D14C2">
      <w:pPr>
        <w:spacing w:after="55" w:line="259" w:lineRule="auto"/>
        <w:ind w:left="1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45.0 ВОДА И ЭЛЕКТРИЧЕСТВО </w:t>
      </w:r>
    </w:p>
    <w:p w:rsidR="000C44AF" w:rsidRDefault="008D14C2">
      <w:pPr>
        <w:spacing w:after="41" w:line="268" w:lineRule="auto"/>
        <w:ind w:left="8" w:hanging="10"/>
      </w:pPr>
      <w:r>
        <w:rPr>
          <w:b/>
        </w:rPr>
        <w:t xml:space="preserve">Обеспечивается непрерывный доступ к воде и электричеству, включая их альтернативные источники </w:t>
      </w:r>
    </w:p>
    <w:p w:rsidR="000C44AF" w:rsidRDefault="008D14C2">
      <w:pPr>
        <w:spacing w:after="52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НОРМАТИВНАЯ БАЗА: </w:t>
      </w:r>
    </w:p>
    <w:p w:rsidR="000C44AF" w:rsidRDefault="008D14C2">
      <w:pPr>
        <w:spacing w:line="330" w:lineRule="auto"/>
        <w:ind w:left="282" w:right="11" w:hanging="284"/>
      </w:pPr>
      <w:r>
        <w:t>1)</w:t>
      </w:r>
      <w:r>
        <w:rPr>
          <w:rFonts w:ascii="Arial" w:eastAsia="Arial" w:hAnsi="Arial" w:cs="Arial"/>
        </w:rPr>
        <w:t xml:space="preserve"> </w:t>
      </w:r>
      <w:r>
        <w:t>Приказ И.о. Министра национальной экономики Республики Казахстан от 24 февраля 2015 года № 127 «Об утверждении Санитарных правил "Санитар</w:t>
      </w:r>
      <w:r>
        <w:t>но</w:t>
      </w:r>
      <w:r>
        <w:t>-</w:t>
      </w:r>
      <w:r>
        <w:t>эпидемиологические требования к объектам здравоохранения"».</w:t>
      </w:r>
      <w:r>
        <w:t xml:space="preserve"> </w:t>
      </w:r>
    </w:p>
    <w:p w:rsidR="000C44AF" w:rsidRDefault="008D14C2">
      <w:pPr>
        <w:spacing w:after="36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0" w:line="268" w:lineRule="auto"/>
        <w:ind w:left="8" w:hanging="10"/>
      </w:pPr>
      <w:r>
        <w:rPr>
          <w:b/>
        </w:rPr>
        <w:t>КРИТЕРИЙ</w:t>
      </w:r>
      <w:r>
        <w:t xml:space="preserve"> </w:t>
      </w:r>
      <w:r>
        <w:rPr>
          <w:b/>
        </w:rPr>
        <w:t>46.1</w:t>
      </w:r>
      <w:r>
        <w:t xml:space="preserve">  </w:t>
      </w:r>
    </w:p>
    <w:p w:rsidR="000C44AF" w:rsidRDefault="008D14C2">
      <w:pPr>
        <w:ind w:left="6" w:right="11"/>
      </w:pPr>
      <w:r>
        <w:t>Питьевая вода и электричество являются доступными круглосуточно в любое время года</w:t>
      </w:r>
      <w:r>
        <w:t xml:space="preserve">. </w:t>
      </w:r>
    </w:p>
    <w:p w:rsidR="000C44AF" w:rsidRDefault="008D14C2">
      <w:pPr>
        <w:spacing w:after="54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43"/>
        <w:ind w:left="6" w:right="11"/>
      </w:pPr>
      <w:r>
        <w:t>Медицинская организация гарантирует, что питьевая вода и электричество доступны в любое время, устанавливает и внедряет альтернативные источники воды и электричества в</w:t>
      </w:r>
      <w:r>
        <w:t xml:space="preserve"> </w:t>
      </w:r>
      <w:r>
        <w:t>случае прекращения поступления воды или электричества, заражения или каких</w:t>
      </w:r>
      <w:r>
        <w:t>-</w:t>
      </w:r>
      <w:r>
        <w:t>либо нарушени</w:t>
      </w:r>
      <w:r>
        <w:t>й.</w:t>
      </w:r>
      <w:r>
        <w:t xml:space="preserve"> </w:t>
      </w:r>
    </w:p>
    <w:p w:rsidR="000C44AF" w:rsidRDefault="008D14C2">
      <w:pPr>
        <w:ind w:left="6" w:right="11"/>
      </w:pPr>
      <w:r>
        <w:t>Наличие постоянного источника чистой воды и электричества важны для оказания помощи пациентам. Независимо от типа системы и уровня своих ресурсов, медицинской организации необходимо</w:t>
      </w:r>
      <w:r>
        <w:t xml:space="preserve"> </w:t>
      </w:r>
      <w:r>
        <w:t>защищать пациентов и персонал при таких чрезвычайных ситуациях, как ош</w:t>
      </w:r>
      <w:r>
        <w:t>ибка системы, нарушение или загрязнение.</w:t>
      </w:r>
      <w:r>
        <w:t xml:space="preserve"> </w:t>
      </w:r>
    </w:p>
    <w:p w:rsidR="000C44AF" w:rsidRDefault="008D14C2">
      <w:pPr>
        <w:spacing w:after="33"/>
        <w:ind w:left="6" w:right="11"/>
      </w:pPr>
      <w:r>
        <w:t>Здания медицинской организации подключаются к централизованным системам холодного, горячего водоснабжения.</w:t>
      </w:r>
      <w:r>
        <w:t xml:space="preserve"> </w:t>
      </w:r>
    </w:p>
    <w:p w:rsidR="000C44AF" w:rsidRDefault="008D14C2">
      <w:pPr>
        <w:ind w:left="6" w:right="11"/>
      </w:pPr>
      <w:r>
        <w:t>При отсутствии в населенном пункте централизованной системы водоснабжения допускается устройство местной с</w:t>
      </w:r>
      <w:r>
        <w:t>истемы или используется привозная вода из мест, которые должны соответствовать санитарно</w:t>
      </w:r>
      <w:r>
        <w:t>-</w:t>
      </w:r>
      <w:r>
        <w:t>эпидемиологическим требованиям безопасности водных объектов.</w:t>
      </w:r>
      <w:r>
        <w:t xml:space="preserve"> </w:t>
      </w:r>
      <w:r>
        <w:t>Система водоснабжения функционирует бесперебойно, водой снабжены все помещения с учетом функционального пр</w:t>
      </w:r>
      <w:r>
        <w:t>едназначения структурных подразделений, их техническое состояние соответствует требованиям СанПиН.</w:t>
      </w:r>
      <w:r>
        <w:t xml:space="preserve"> </w:t>
      </w:r>
    </w:p>
    <w:p w:rsidR="000C44AF" w:rsidRDefault="008D14C2">
      <w:pPr>
        <w:spacing w:after="35"/>
        <w:ind w:left="6" w:right="11"/>
      </w:pPr>
      <w:r>
        <w:t>При наличии в медицинской организации собственного источника водоснабжения и местной системы подачи холодной воды имеется санитарно</w:t>
      </w:r>
      <w:r>
        <w:t>-</w:t>
      </w:r>
      <w:r>
        <w:t>эпидемиологическое заклю</w:t>
      </w:r>
      <w:r>
        <w:t>чение на данный источник.</w:t>
      </w:r>
      <w:r>
        <w:t xml:space="preserve"> </w:t>
      </w:r>
    </w:p>
    <w:p w:rsidR="000C44AF" w:rsidRDefault="008D14C2">
      <w:pPr>
        <w:spacing w:after="54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293"/>
        </w:numPr>
        <w:spacing w:after="64"/>
        <w:ind w:right="11" w:hanging="360"/>
      </w:pPr>
      <w:r>
        <w:t>Питьевая вода</w:t>
      </w:r>
      <w:r>
        <w:t xml:space="preserve"> </w:t>
      </w:r>
      <w:r>
        <w:t>и электричество доступны</w:t>
      </w:r>
      <w:r>
        <w:t xml:space="preserve"> </w:t>
      </w:r>
      <w:r>
        <w:t>круглосуточно.</w:t>
      </w:r>
      <w:r>
        <w:t xml:space="preserve"> </w:t>
      </w:r>
    </w:p>
    <w:p w:rsidR="000C44AF" w:rsidRDefault="008D14C2">
      <w:pPr>
        <w:numPr>
          <w:ilvl w:val="0"/>
          <w:numId w:val="293"/>
        </w:numPr>
        <w:spacing w:line="332" w:lineRule="auto"/>
        <w:ind w:right="11" w:hanging="360"/>
      </w:pPr>
      <w:r>
        <w:t>Осмотр состояния водопроводной системы: имеется общий и дополнительный источник водоснабжения или резервуары с водой, автономная система подогрева воды</w:t>
      </w:r>
      <w:r>
        <w:t>.</w:t>
      </w:r>
      <w:r>
        <w:t xml:space="preserve"> </w:t>
      </w:r>
      <w:r>
        <w:t>Акты проверок СЭС</w:t>
      </w:r>
      <w:r>
        <w:t xml:space="preserve"> </w:t>
      </w:r>
    </w:p>
    <w:p w:rsidR="000C44AF" w:rsidRDefault="008D14C2">
      <w:pPr>
        <w:numPr>
          <w:ilvl w:val="0"/>
          <w:numId w:val="293"/>
        </w:numPr>
        <w:spacing w:line="331" w:lineRule="auto"/>
        <w:ind w:right="11" w:hanging="360"/>
      </w:pPr>
      <w:r>
        <w:t>Осмотр состояния системы энергоснабжения: имеются дополнительные генераторы или источники бесперебойного питания, инженерно</w:t>
      </w:r>
      <w:r>
        <w:t>-</w:t>
      </w:r>
      <w:r>
        <w:t>технический персонал имеет необходимую квалификацию.</w:t>
      </w:r>
      <w:r>
        <w:t xml:space="preserve">  </w:t>
      </w:r>
    </w:p>
    <w:p w:rsidR="000C44AF" w:rsidRDefault="008D14C2">
      <w:pPr>
        <w:numPr>
          <w:ilvl w:val="0"/>
          <w:numId w:val="293"/>
        </w:numPr>
        <w:ind w:right="11" w:hanging="360"/>
      </w:pPr>
      <w:r>
        <w:t>Опрос и осведомленность персонала и пациентов о работе систем водоснабжения и электричества.</w:t>
      </w:r>
      <w:r>
        <w:t xml:space="preserve"> </w:t>
      </w:r>
    </w:p>
    <w:p w:rsidR="000C44AF" w:rsidRDefault="008D14C2">
      <w:pPr>
        <w:spacing w:after="0" w:line="259" w:lineRule="auto"/>
        <w:ind w:left="1091" w:firstLine="0"/>
        <w:jc w:val="left"/>
      </w:pPr>
      <w:r>
        <w:t xml:space="preserve"> </w:t>
      </w:r>
    </w:p>
    <w:p w:rsidR="000C44AF" w:rsidRDefault="008D14C2">
      <w:pPr>
        <w:spacing w:after="49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45.2  </w:t>
      </w:r>
    </w:p>
    <w:p w:rsidR="000C44AF" w:rsidRDefault="008D14C2">
      <w:pPr>
        <w:spacing w:after="35"/>
        <w:ind w:left="6" w:right="11"/>
      </w:pPr>
      <w:r>
        <w:t>Определяются зоны и услуги, для которых наиболее важно водоснабжение и электроснабжение из альтернативных источников **</w:t>
      </w:r>
      <w:r>
        <w:t xml:space="preserve"> </w:t>
      </w:r>
    </w:p>
    <w:p w:rsidR="000C44AF" w:rsidRDefault="008D14C2">
      <w:pPr>
        <w:spacing w:after="54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61"/>
        <w:ind w:left="6" w:right="11"/>
      </w:pPr>
      <w:r>
        <w:t>Медиц</w:t>
      </w:r>
      <w:r>
        <w:t>инская организация:</w:t>
      </w:r>
      <w:r>
        <w:t xml:space="preserve"> </w:t>
      </w:r>
    </w:p>
    <w:p w:rsidR="000C44AF" w:rsidRDefault="008D14C2">
      <w:pPr>
        <w:numPr>
          <w:ilvl w:val="0"/>
          <w:numId w:val="294"/>
        </w:numPr>
        <w:spacing w:line="332" w:lineRule="auto"/>
        <w:ind w:right="11" w:hanging="623"/>
      </w:pPr>
      <w:r>
        <w:t>выявляет наиболее уязвимые отделения и лечебные процедуры, которые будут затронуты в случае сбоев в работе энергоснабжения, заражении или прекращении подачи воды;</w:t>
      </w:r>
      <w:r>
        <w:t xml:space="preserve"> </w:t>
      </w:r>
    </w:p>
    <w:p w:rsidR="000C44AF" w:rsidRDefault="008D14C2">
      <w:pPr>
        <w:numPr>
          <w:ilvl w:val="0"/>
          <w:numId w:val="294"/>
        </w:numPr>
        <w:spacing w:after="63"/>
        <w:ind w:right="11" w:hanging="623"/>
      </w:pPr>
      <w:r>
        <w:t>оценивает и минимизирует риски сбоев в работе  систем водоснабжения и э</w:t>
      </w:r>
      <w:r>
        <w:t>лектроснабжения;</w:t>
      </w:r>
      <w:r>
        <w:t xml:space="preserve"> </w:t>
      </w:r>
    </w:p>
    <w:p w:rsidR="000C44AF" w:rsidRDefault="008D14C2">
      <w:pPr>
        <w:numPr>
          <w:ilvl w:val="0"/>
          <w:numId w:val="294"/>
        </w:numPr>
        <w:spacing w:after="64"/>
        <w:ind w:right="11" w:hanging="623"/>
      </w:pPr>
      <w:r>
        <w:t>принимает все возможные меры для снижения ущерба при</w:t>
      </w:r>
      <w:r>
        <w:t xml:space="preserve"> </w:t>
      </w:r>
      <w:r>
        <w:t>возникновении таких случаев;</w:t>
      </w:r>
      <w:r>
        <w:t xml:space="preserve"> </w:t>
      </w:r>
    </w:p>
    <w:p w:rsidR="000C44AF" w:rsidRDefault="008D14C2">
      <w:pPr>
        <w:numPr>
          <w:ilvl w:val="0"/>
          <w:numId w:val="294"/>
        </w:numPr>
        <w:spacing w:line="331" w:lineRule="auto"/>
        <w:ind w:right="11" w:hanging="623"/>
      </w:pPr>
      <w:r>
        <w:t>готовит альтернативные источники обеспечения электроэнергии и воды, используемые при чрезвычайных ситуациях.</w:t>
      </w:r>
      <w:r>
        <w:t xml:space="preserve"> </w:t>
      </w:r>
    </w:p>
    <w:p w:rsidR="000C44AF" w:rsidRDefault="008D14C2">
      <w:pPr>
        <w:spacing w:after="53" w:line="259" w:lineRule="auto"/>
        <w:ind w:left="1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295"/>
        </w:numPr>
        <w:spacing w:after="64"/>
        <w:ind w:right="11" w:hanging="568"/>
      </w:pPr>
      <w:r>
        <w:t>Программа управления рисками.</w:t>
      </w:r>
      <w:r>
        <w:t xml:space="preserve"> </w:t>
      </w:r>
    </w:p>
    <w:p w:rsidR="000C44AF" w:rsidRDefault="008D14C2">
      <w:pPr>
        <w:numPr>
          <w:ilvl w:val="0"/>
          <w:numId w:val="295"/>
        </w:numPr>
        <w:spacing w:line="331" w:lineRule="auto"/>
        <w:ind w:right="11" w:hanging="568"/>
      </w:pPr>
      <w:r>
        <w:t>Список наиболее уязвимых отделений и лечебных процедур, для которых наиболее важно водоснабжение и электроснабжение из альтернативных источников.</w:t>
      </w:r>
      <w:r>
        <w:t xml:space="preserve"> </w:t>
      </w:r>
    </w:p>
    <w:p w:rsidR="000C44AF" w:rsidRDefault="008D14C2">
      <w:pPr>
        <w:numPr>
          <w:ilvl w:val="0"/>
          <w:numId w:val="295"/>
        </w:numPr>
        <w:spacing w:after="60"/>
        <w:ind w:right="11" w:hanging="568"/>
      </w:pPr>
      <w:r>
        <w:t>Осмотр альтернативных источников обеспечения электроэнергии и воды.</w:t>
      </w:r>
      <w:r>
        <w:t xml:space="preserve"> </w:t>
      </w:r>
    </w:p>
    <w:p w:rsidR="000C44AF" w:rsidRDefault="008D14C2">
      <w:pPr>
        <w:numPr>
          <w:ilvl w:val="0"/>
          <w:numId w:val="295"/>
        </w:numPr>
        <w:ind w:right="11" w:hanging="568"/>
      </w:pPr>
      <w:r>
        <w:t>Опрос и о</w:t>
      </w:r>
      <w:r>
        <w:t>сведомленность персонала</w:t>
      </w:r>
      <w:r>
        <w:t xml:space="preserve">. </w:t>
      </w:r>
    </w:p>
    <w:p w:rsidR="000C44AF" w:rsidRDefault="008D14C2">
      <w:pPr>
        <w:spacing w:after="58" w:line="239" w:lineRule="auto"/>
        <w:ind w:left="12" w:right="8877" w:firstLine="0"/>
        <w:jc w:val="left"/>
      </w:pPr>
      <w:r>
        <w:rPr>
          <w:b/>
        </w:rPr>
        <w:t xml:space="preserve"> </w:t>
      </w:r>
      <w:r>
        <w:rPr>
          <w:b/>
          <w:i/>
        </w:rPr>
        <w:t xml:space="preserve"> </w:t>
      </w:r>
    </w:p>
    <w:p w:rsidR="000C44AF" w:rsidRDefault="008D14C2">
      <w:pPr>
        <w:spacing w:after="58" w:line="268" w:lineRule="auto"/>
        <w:ind w:left="8" w:hanging="10"/>
      </w:pPr>
      <w:r>
        <w:rPr>
          <w:b/>
        </w:rPr>
        <w:t>КРИТЕРИЙ 45.3</w:t>
      </w:r>
      <w:r>
        <w:t xml:space="preserve">  </w:t>
      </w:r>
    </w:p>
    <w:p w:rsidR="000C44AF" w:rsidRDefault="008D14C2">
      <w:pPr>
        <w:ind w:left="6" w:right="11"/>
      </w:pPr>
      <w:r>
        <w:t>Альтернативные источники водоснабжения тестируются ежеквартально</w:t>
      </w:r>
      <w:r>
        <w:t xml:space="preserve"> ** </w:t>
      </w:r>
    </w:p>
    <w:p w:rsidR="000C44AF" w:rsidRDefault="008D14C2">
      <w:pPr>
        <w:spacing w:after="54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54"/>
        <w:ind w:left="6" w:right="11"/>
      </w:pPr>
      <w:r>
        <w:t>Медицинская организация тестирует альтернативные источники водоснабжения один раз в квартал или чаще.</w:t>
      </w:r>
      <w:r>
        <w:t xml:space="preserve"> </w:t>
      </w:r>
    </w:p>
    <w:p w:rsidR="000C44AF" w:rsidRDefault="008D14C2">
      <w:pPr>
        <w:spacing w:after="58"/>
        <w:ind w:left="6" w:right="11"/>
      </w:pPr>
      <w:r>
        <w:t>Условия, которые могут увеличить частоту проверок это:</w:t>
      </w:r>
      <w:r>
        <w:t xml:space="preserve"> </w:t>
      </w:r>
    </w:p>
    <w:p w:rsidR="000C44AF" w:rsidRDefault="008D14C2">
      <w:pPr>
        <w:numPr>
          <w:ilvl w:val="0"/>
          <w:numId w:val="296"/>
        </w:numPr>
        <w:spacing w:after="60"/>
        <w:ind w:right="11" w:hanging="426"/>
      </w:pPr>
      <w:r>
        <w:t>повторный ремонт системы водоснабжения;</w:t>
      </w:r>
      <w:r>
        <w:t xml:space="preserve"> </w:t>
      </w:r>
    </w:p>
    <w:p w:rsidR="000C44AF" w:rsidRDefault="008D14C2">
      <w:pPr>
        <w:numPr>
          <w:ilvl w:val="0"/>
          <w:numId w:val="296"/>
        </w:numPr>
        <w:ind w:right="11" w:hanging="426"/>
      </w:pPr>
      <w:r>
        <w:t>частые загрязнения источников воды.</w:t>
      </w:r>
      <w:r>
        <w:t xml:space="preserve"> </w:t>
      </w:r>
    </w:p>
    <w:p w:rsidR="000C44AF" w:rsidRDefault="008D14C2">
      <w:pPr>
        <w:spacing w:after="54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297"/>
        </w:numPr>
        <w:spacing w:after="57"/>
        <w:ind w:right="11" w:hanging="360"/>
      </w:pPr>
      <w:r>
        <w:t>Результаты тестирования.</w:t>
      </w:r>
      <w:r>
        <w:t xml:space="preserve"> </w:t>
      </w:r>
    </w:p>
    <w:p w:rsidR="000C44AF" w:rsidRDefault="008D14C2">
      <w:pPr>
        <w:numPr>
          <w:ilvl w:val="0"/>
          <w:numId w:val="297"/>
        </w:numPr>
        <w:spacing w:after="56"/>
        <w:ind w:right="11" w:hanging="360"/>
      </w:pPr>
      <w:r>
        <w:t>Управленческие решения.</w:t>
      </w:r>
      <w:r>
        <w:t xml:space="preserve"> </w:t>
      </w:r>
    </w:p>
    <w:p w:rsidR="000C44AF" w:rsidRDefault="008D14C2">
      <w:pPr>
        <w:numPr>
          <w:ilvl w:val="0"/>
          <w:numId w:val="297"/>
        </w:numPr>
        <w:ind w:right="11" w:hanging="360"/>
      </w:pPr>
      <w:r>
        <w:t>Акты проверок СЭС.</w:t>
      </w:r>
      <w:r>
        <w:t xml:space="preserve"> </w:t>
      </w:r>
    </w:p>
    <w:p w:rsidR="000C44AF" w:rsidRDefault="008D14C2">
      <w:pPr>
        <w:spacing w:after="70" w:line="239" w:lineRule="auto"/>
        <w:ind w:left="11" w:right="8878" w:firstLine="0"/>
        <w:jc w:val="left"/>
      </w:pPr>
      <w:r>
        <w:rPr>
          <w:b/>
        </w:rPr>
        <w:t xml:space="preserve"> </w:t>
      </w: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45.4  </w:t>
      </w:r>
    </w:p>
    <w:p w:rsidR="000C44AF" w:rsidRDefault="008D14C2">
      <w:pPr>
        <w:spacing w:after="36"/>
        <w:ind w:left="6" w:right="11"/>
      </w:pPr>
      <w:r>
        <w:t>Альтернативные источники электроснабжения тестируются ежеквартально. Имеется необходимый запас топлива для выработки электричества из альтернативного источника **</w:t>
      </w:r>
      <w:r>
        <w:t xml:space="preserve"> </w:t>
      </w:r>
    </w:p>
    <w:p w:rsidR="000C44AF" w:rsidRDefault="008D14C2">
      <w:pPr>
        <w:spacing w:after="54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49"/>
        <w:ind w:left="6" w:right="11"/>
      </w:pPr>
      <w:r>
        <w:t>Медицинская организация тестирует альтернативные источники энергоснабжения о</w:t>
      </w:r>
      <w:r>
        <w:t>дин раз в квартал или чаще. Уловия, которые могут увеличить частоту проверок это:</w:t>
      </w:r>
      <w:r>
        <w:t xml:space="preserve"> </w:t>
      </w:r>
    </w:p>
    <w:p w:rsidR="000C44AF" w:rsidRDefault="008D14C2">
      <w:pPr>
        <w:numPr>
          <w:ilvl w:val="0"/>
          <w:numId w:val="298"/>
        </w:numPr>
        <w:spacing w:after="62"/>
        <w:ind w:right="11" w:hanging="284"/>
      </w:pPr>
      <w:r>
        <w:t>ненадежная электрическая сеть;</w:t>
      </w:r>
      <w:r>
        <w:t xml:space="preserve"> </w:t>
      </w:r>
    </w:p>
    <w:p w:rsidR="000C44AF" w:rsidRDefault="008D14C2">
      <w:pPr>
        <w:numPr>
          <w:ilvl w:val="0"/>
          <w:numId w:val="298"/>
        </w:numPr>
        <w:ind w:right="11" w:hanging="284"/>
      </w:pPr>
      <w:r>
        <w:t>непредсказуемые повторные отключения электроэнергии.</w:t>
      </w:r>
      <w:r>
        <w:t xml:space="preserve"> </w:t>
      </w:r>
    </w:p>
    <w:p w:rsidR="000C44AF" w:rsidRDefault="008D14C2">
      <w:pPr>
        <w:spacing w:after="0" w:line="259" w:lineRule="auto"/>
        <w:ind w:left="11" w:firstLine="0"/>
        <w:jc w:val="left"/>
      </w:pPr>
      <w:r>
        <w:t xml:space="preserve"> </w:t>
      </w:r>
    </w:p>
    <w:p w:rsidR="000C44AF" w:rsidRDefault="008D14C2">
      <w:pPr>
        <w:spacing w:after="4" w:line="281" w:lineRule="auto"/>
        <w:ind w:left="6" w:hanging="9"/>
        <w:jc w:val="left"/>
      </w:pPr>
      <w:r>
        <w:t>Если альтернативным источникам энергоснабжения  требуется топливо, медицинская организация устанавливает и обеспечивает хранение необходимого количества топлива на территории.  Количество топлива</w:t>
      </w:r>
      <w:r>
        <w:t xml:space="preserve"> </w:t>
      </w:r>
      <w:r>
        <w:t>хранящегося на территории следует запасать, принимая во вним</w:t>
      </w:r>
      <w:r>
        <w:t>ание предыдущие отключения и любые предполагаемые проблемы с обеспечением, вызванные дефицитом, погодой, и географическими условиями и местностью. Медицинская организация самостоятельно может определить количество запаса топлива.</w:t>
      </w:r>
      <w:r>
        <w:t xml:space="preserve"> </w:t>
      </w:r>
    </w:p>
    <w:p w:rsidR="000C44AF" w:rsidRDefault="008D14C2">
      <w:pPr>
        <w:spacing w:after="53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299"/>
        </w:numPr>
        <w:spacing w:after="57"/>
        <w:ind w:right="11" w:hanging="360"/>
      </w:pPr>
      <w:r>
        <w:t>Результаты тестирования.</w:t>
      </w:r>
      <w:r>
        <w:t xml:space="preserve"> </w:t>
      </w:r>
    </w:p>
    <w:p w:rsidR="000C44AF" w:rsidRDefault="008D14C2">
      <w:pPr>
        <w:numPr>
          <w:ilvl w:val="0"/>
          <w:numId w:val="299"/>
        </w:numPr>
        <w:spacing w:after="50"/>
        <w:ind w:right="11" w:hanging="360"/>
      </w:pPr>
      <w:r>
        <w:t>Управленческие решения.</w:t>
      </w:r>
      <w:r>
        <w:t xml:space="preserve"> </w:t>
      </w:r>
    </w:p>
    <w:p w:rsidR="000C44AF" w:rsidRDefault="008D14C2">
      <w:pPr>
        <w:numPr>
          <w:ilvl w:val="0"/>
          <w:numId w:val="299"/>
        </w:numPr>
        <w:ind w:right="11" w:hanging="360"/>
      </w:pPr>
      <w:r>
        <w:t>Запас топлива</w:t>
      </w:r>
      <w:r>
        <w:t xml:space="preserve">. </w:t>
      </w:r>
    </w:p>
    <w:p w:rsidR="000C44AF" w:rsidRDefault="008D14C2">
      <w:pPr>
        <w:spacing w:after="0" w:line="259" w:lineRule="auto"/>
        <w:ind w:left="11" w:firstLine="0"/>
        <w:jc w:val="left"/>
      </w:pPr>
      <w:r>
        <w:t xml:space="preserve"> </w:t>
      </w:r>
    </w:p>
    <w:p w:rsidR="000C44AF" w:rsidRDefault="008D14C2">
      <w:pPr>
        <w:spacing w:after="48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6" w:line="268" w:lineRule="auto"/>
        <w:ind w:left="8" w:hanging="10"/>
      </w:pPr>
      <w:r>
        <w:rPr>
          <w:b/>
        </w:rPr>
        <w:t>КРИТЕРИЙ 45.5</w:t>
      </w:r>
      <w:r>
        <w:t xml:space="preserve">  </w:t>
      </w:r>
    </w:p>
    <w:p w:rsidR="000C44AF" w:rsidRDefault="008D14C2">
      <w:pPr>
        <w:spacing w:line="329" w:lineRule="auto"/>
        <w:ind w:left="6" w:right="11"/>
      </w:pPr>
      <w:r>
        <w:t>В соответствии с санитарно</w:t>
      </w:r>
      <w:r>
        <w:t>-</w:t>
      </w:r>
      <w:r>
        <w:t>эпидемиологическими требованиями ежеквартально тестируется качество воды, включая воду, используемую для процедур плазмафереза**</w:t>
      </w:r>
      <w:r>
        <w:t xml:space="preserve"> </w:t>
      </w:r>
    </w:p>
    <w:p w:rsidR="000C44AF" w:rsidRDefault="008D14C2">
      <w:pPr>
        <w:spacing w:after="54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6"/>
        <w:ind w:left="6" w:right="11"/>
      </w:pPr>
      <w:r>
        <w:t xml:space="preserve">Медицинская организация устанавливает процесс мониторинга качества воды, включая биологические исследования воды, используемой в хроническом почечном диализе. </w:t>
      </w:r>
      <w:r>
        <w:t xml:space="preserve"> </w:t>
      </w:r>
    </w:p>
    <w:p w:rsidR="000C44AF" w:rsidRDefault="008D14C2">
      <w:pPr>
        <w:ind w:left="6" w:right="11"/>
      </w:pPr>
      <w:r>
        <w:t>Мониторинг проводится ежеквартально или чаще в зависимости от  утвержденных внутр</w:t>
      </w:r>
      <w:r>
        <w:t>енних правил, условий источника водоснабжения,   истории проблем с качеством воды. Мониторинг может проводиться ответственными лицами медицинской организации, например членами персонала клинической лаборатории или СЭС, которые компетентны в проведении таки</w:t>
      </w:r>
      <w:r>
        <w:t>х тестов. Независимо от того, проведена ли проверка сотрудниками медицинской организации или СЭС ответственностью медицинской организации является обеспечение полноценного проведения проверки и ее последующей документации.</w:t>
      </w:r>
      <w:r>
        <w:t xml:space="preserve"> </w:t>
      </w:r>
    </w:p>
    <w:p w:rsidR="000C44AF" w:rsidRDefault="008D14C2">
      <w:pPr>
        <w:spacing w:after="35"/>
        <w:ind w:left="6" w:right="11"/>
      </w:pPr>
      <w:r>
        <w:t>Когда качество воды признается н</w:t>
      </w:r>
      <w:r>
        <w:t xml:space="preserve">ебезопасным, предпринимаются соответствующие действия. Мониторинг, управленческие решения документируются. </w:t>
      </w:r>
      <w:r>
        <w:t xml:space="preserve"> </w:t>
      </w:r>
    </w:p>
    <w:p w:rsidR="000C44AF" w:rsidRDefault="008D14C2">
      <w:pPr>
        <w:spacing w:after="54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300"/>
        </w:numPr>
        <w:spacing w:after="56"/>
        <w:ind w:right="11" w:hanging="360"/>
      </w:pPr>
      <w:r>
        <w:t>Результаты тестирования.</w:t>
      </w:r>
      <w:r>
        <w:t xml:space="preserve"> </w:t>
      </w:r>
    </w:p>
    <w:p w:rsidR="000C44AF" w:rsidRDefault="008D14C2">
      <w:pPr>
        <w:numPr>
          <w:ilvl w:val="0"/>
          <w:numId w:val="300"/>
        </w:numPr>
        <w:spacing w:after="56"/>
        <w:ind w:right="11" w:hanging="360"/>
      </w:pPr>
      <w:r>
        <w:t>Управленческие решения.</w:t>
      </w:r>
      <w:r>
        <w:t xml:space="preserve"> </w:t>
      </w:r>
    </w:p>
    <w:p w:rsidR="000C44AF" w:rsidRDefault="008D14C2">
      <w:pPr>
        <w:numPr>
          <w:ilvl w:val="0"/>
          <w:numId w:val="300"/>
        </w:numPr>
        <w:ind w:right="11" w:hanging="360"/>
      </w:pPr>
      <w:r>
        <w:t>Акты проверок СЭС.</w:t>
      </w:r>
      <w:r>
        <w:t xml:space="preserve"> </w:t>
      </w:r>
    </w:p>
    <w:p w:rsidR="000C44AF" w:rsidRDefault="008D14C2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58" w:line="259" w:lineRule="auto"/>
        <w:ind w:left="1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46.0 ОБУЧЕНИЕ ПЕРСОНАЛА ПО БЕЗОПАСНОСТИ ЗДАНИЙ. </w:t>
      </w:r>
    </w:p>
    <w:p w:rsidR="000C44AF" w:rsidRDefault="008D14C2">
      <w:pPr>
        <w:spacing w:after="43" w:line="268" w:lineRule="auto"/>
        <w:ind w:left="8" w:hanging="10"/>
      </w:pPr>
      <w:r>
        <w:rPr>
          <w:b/>
        </w:rPr>
        <w:t xml:space="preserve">Проводится обучение, тестирование знаний работников для поддержания безопасности зданий и окружающей среды </w:t>
      </w:r>
    </w:p>
    <w:p w:rsidR="000C44AF" w:rsidRDefault="008D14C2">
      <w:pPr>
        <w:spacing w:after="52" w:line="259" w:lineRule="auto"/>
        <w:ind w:left="1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НОРМАТИВНАЯ БАЗА: </w:t>
      </w:r>
    </w:p>
    <w:p w:rsidR="000C44AF" w:rsidRDefault="008D14C2">
      <w:pPr>
        <w:numPr>
          <w:ilvl w:val="0"/>
          <w:numId w:val="301"/>
        </w:numPr>
        <w:spacing w:after="40"/>
        <w:ind w:right="11" w:hanging="426"/>
      </w:pPr>
      <w:r>
        <w:t>Кодекс Республики Казахстан о здоровье народа и системе здравоохранения от 18.09.2009 № 193</w:t>
      </w:r>
      <w:r>
        <w:t xml:space="preserve">IV. </w:t>
      </w:r>
    </w:p>
    <w:p w:rsidR="000C44AF" w:rsidRDefault="008D14C2">
      <w:pPr>
        <w:numPr>
          <w:ilvl w:val="0"/>
          <w:numId w:val="301"/>
        </w:numPr>
        <w:spacing w:after="63"/>
        <w:ind w:right="11" w:hanging="426"/>
      </w:pPr>
      <w:r>
        <w:t>Экологический Кодекс Республики</w:t>
      </w:r>
      <w:r>
        <w:t xml:space="preserve"> Казахстан от 09.01.2007 г. №212.</w:t>
      </w:r>
      <w:r>
        <w:t xml:space="preserve"> </w:t>
      </w:r>
    </w:p>
    <w:p w:rsidR="000C44AF" w:rsidRDefault="008D14C2">
      <w:pPr>
        <w:numPr>
          <w:ilvl w:val="0"/>
          <w:numId w:val="301"/>
        </w:numPr>
        <w:spacing w:after="63"/>
        <w:ind w:right="11" w:hanging="426"/>
      </w:pPr>
      <w:r>
        <w:t>Трудовой Кодекс Республики Казахстан от 23 апреля 2015 года № 414</w:t>
      </w:r>
      <w:r>
        <w:t>-</w:t>
      </w:r>
      <w:r>
        <w:t>V ЗРК.</w:t>
      </w:r>
      <w:r>
        <w:t xml:space="preserve"> </w:t>
      </w:r>
    </w:p>
    <w:p w:rsidR="000C44AF" w:rsidRDefault="008D14C2">
      <w:pPr>
        <w:numPr>
          <w:ilvl w:val="0"/>
          <w:numId w:val="301"/>
        </w:numPr>
        <w:spacing w:after="65"/>
        <w:ind w:right="11" w:hanging="426"/>
      </w:pPr>
      <w:r>
        <w:t>Закон Республики Казахстан от 19 октября 2000 года №85</w:t>
      </w:r>
      <w:r>
        <w:t>-</w:t>
      </w:r>
      <w:r>
        <w:t>II «Об охранной деятельности».</w:t>
      </w:r>
      <w:r>
        <w:t xml:space="preserve"> </w:t>
      </w:r>
    </w:p>
    <w:p w:rsidR="000C44AF" w:rsidRDefault="008D14C2">
      <w:pPr>
        <w:numPr>
          <w:ilvl w:val="0"/>
          <w:numId w:val="301"/>
        </w:numPr>
        <w:ind w:right="11" w:hanging="426"/>
      </w:pPr>
      <w:r>
        <w:t xml:space="preserve">Закон Республики Казахстан «О социальной защите инвалидов в </w:t>
      </w:r>
      <w:r>
        <w:t xml:space="preserve">РК» от 13 апреля 2005 года № </w:t>
      </w:r>
    </w:p>
    <w:p w:rsidR="000C44AF" w:rsidRDefault="008D14C2">
      <w:pPr>
        <w:spacing w:after="56" w:line="250" w:lineRule="auto"/>
        <w:ind w:left="447" w:hanging="10"/>
        <w:jc w:val="left"/>
      </w:pPr>
      <w:r>
        <w:t xml:space="preserve">39-III. </w:t>
      </w:r>
    </w:p>
    <w:p w:rsidR="000C44AF" w:rsidRDefault="008D14C2">
      <w:pPr>
        <w:numPr>
          <w:ilvl w:val="0"/>
          <w:numId w:val="301"/>
        </w:numPr>
        <w:spacing w:after="64"/>
        <w:ind w:right="11" w:hanging="426"/>
      </w:pPr>
      <w:r>
        <w:t>Закон Республики Казахстан «О гражданской защите» от 11 апреля 2014 года № 188</w:t>
      </w:r>
      <w:r>
        <w:t xml:space="preserve">-V. </w:t>
      </w:r>
    </w:p>
    <w:p w:rsidR="000C44AF" w:rsidRDefault="008D14C2">
      <w:pPr>
        <w:numPr>
          <w:ilvl w:val="0"/>
          <w:numId w:val="301"/>
        </w:numPr>
        <w:spacing w:line="332" w:lineRule="auto"/>
        <w:ind w:right="11" w:hanging="426"/>
      </w:pPr>
      <w:r>
        <w:t>Постановление Правительства РК от 5 апреля 2002 года №407 «О мерах по реализации Закона Республики Казахстан «Об охранной деятельности».</w:t>
      </w:r>
      <w:r>
        <w:t xml:space="preserve"> </w:t>
      </w:r>
    </w:p>
    <w:p w:rsidR="000C44AF" w:rsidRDefault="008D14C2">
      <w:pPr>
        <w:numPr>
          <w:ilvl w:val="0"/>
          <w:numId w:val="301"/>
        </w:numPr>
        <w:spacing w:after="57"/>
        <w:ind w:right="11" w:hanging="426"/>
      </w:pPr>
      <w:r>
        <w:t xml:space="preserve">Постановление Правительства Республики Казахстан от 17 ноября 2010 года  № 1202 «Об утверждении технического регламента «Требования к безопасности зданий и сооружений, строительных материалов и изделий»»;   </w:t>
      </w:r>
      <w:r>
        <w:t xml:space="preserve"> </w:t>
      </w:r>
    </w:p>
    <w:p w:rsidR="000C44AF" w:rsidRDefault="008D14C2">
      <w:pPr>
        <w:numPr>
          <w:ilvl w:val="0"/>
          <w:numId w:val="301"/>
        </w:numPr>
        <w:spacing w:after="56"/>
        <w:ind w:right="11" w:hanging="426"/>
      </w:pPr>
      <w:r>
        <w:t>Санитарные правила «Санитарно</w:t>
      </w:r>
      <w:r>
        <w:t>-</w:t>
      </w:r>
      <w:r>
        <w:t>эпидемиологически</w:t>
      </w:r>
      <w:r>
        <w:t>е требования к объектам здравоохранения» утвержденные приказом и.о. Министра национальной экономики Республики Казахстан от 24 февраля 2015 года № 127.</w:t>
      </w:r>
      <w:r>
        <w:t xml:space="preserve"> </w:t>
      </w:r>
    </w:p>
    <w:p w:rsidR="000C44AF" w:rsidRDefault="008D14C2">
      <w:pPr>
        <w:numPr>
          <w:ilvl w:val="0"/>
          <w:numId w:val="301"/>
        </w:numPr>
        <w:spacing w:line="332" w:lineRule="auto"/>
        <w:ind w:right="11" w:hanging="426"/>
      </w:pPr>
      <w:r>
        <w:t>Постановление Правительства Республики Казахстан от 16 января 2009 года № 14 «Об утверждении Техническо</w:t>
      </w:r>
      <w:r>
        <w:t>го регламента «Общие требования к пожарной безопасности»;</w:t>
      </w:r>
      <w:r>
        <w:t xml:space="preserve"> </w:t>
      </w:r>
    </w:p>
    <w:p w:rsidR="000C44AF" w:rsidRDefault="008D14C2">
      <w:pPr>
        <w:numPr>
          <w:ilvl w:val="0"/>
          <w:numId w:val="301"/>
        </w:numPr>
        <w:spacing w:after="56"/>
        <w:ind w:right="11" w:hanging="426"/>
      </w:pPr>
      <w:r>
        <w:t>Постановление Правительства Республики Казахстан от 17 июня 2010года №608 «Об утверждении Правил предоставления, видов и объема медицинской помощи при чрезвычайных ситуациях»;</w:t>
      </w:r>
      <w:r>
        <w:t xml:space="preserve"> </w:t>
      </w:r>
    </w:p>
    <w:p w:rsidR="000C44AF" w:rsidRDefault="008D14C2">
      <w:pPr>
        <w:numPr>
          <w:ilvl w:val="0"/>
          <w:numId w:val="301"/>
        </w:numPr>
        <w:spacing w:line="331" w:lineRule="auto"/>
        <w:ind w:right="11" w:hanging="426"/>
      </w:pPr>
      <w:r>
        <w:t>Постановление Правит</w:t>
      </w:r>
      <w:r>
        <w:t>ельства Республики Казахстан от 16 января 2009 года № 14 «Об утверждении Технического регламента «Общие требования к пожарной безопасности»;</w:t>
      </w:r>
      <w:r>
        <w:rPr>
          <w:color w:val="FF0000"/>
        </w:rPr>
        <w:t xml:space="preserve"> </w:t>
      </w:r>
      <w:r>
        <w:t xml:space="preserve"> </w:t>
      </w:r>
    </w:p>
    <w:p w:rsidR="000C44AF" w:rsidRDefault="008D14C2">
      <w:pPr>
        <w:numPr>
          <w:ilvl w:val="0"/>
          <w:numId w:val="301"/>
        </w:numPr>
        <w:ind w:right="11" w:hanging="426"/>
      </w:pPr>
      <w:r>
        <w:t>Методические документы для организации службы ЧС в медицинских организациях.</w:t>
      </w:r>
      <w:r>
        <w:t xml:space="preserve"> </w:t>
      </w:r>
    </w:p>
    <w:p w:rsidR="000C44AF" w:rsidRDefault="008D14C2">
      <w:pPr>
        <w:spacing w:after="0" w:line="259" w:lineRule="auto"/>
        <w:ind w:left="72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4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4" w:line="268" w:lineRule="auto"/>
        <w:ind w:left="8" w:hanging="10"/>
      </w:pPr>
      <w:r>
        <w:rPr>
          <w:b/>
        </w:rPr>
        <w:t xml:space="preserve">КРИТЕРИЙ 46.1  </w:t>
      </w:r>
    </w:p>
    <w:p w:rsidR="000C44AF" w:rsidRDefault="008D14C2">
      <w:pPr>
        <w:ind w:left="6" w:right="11"/>
      </w:pPr>
      <w:r>
        <w:t>Сотрудники обучаются действиям в области охраны и защиты, обращении с опасными материалами</w:t>
      </w:r>
      <w:r>
        <w:t xml:space="preserve">. </w:t>
      </w:r>
    </w:p>
    <w:p w:rsidR="000C44AF" w:rsidRDefault="008D14C2">
      <w:pPr>
        <w:spacing w:after="52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4"/>
        <w:ind w:left="6" w:right="11"/>
      </w:pPr>
      <w:r>
        <w:t>Персонал проходит обучение, знает и соблюдает технику безопасности при работе с опасными и вредными веществами.</w:t>
      </w:r>
      <w:r>
        <w:t xml:space="preserve"> </w:t>
      </w:r>
    </w:p>
    <w:p w:rsidR="000C44AF" w:rsidRDefault="008D14C2">
      <w:pPr>
        <w:spacing w:after="35"/>
        <w:ind w:left="6" w:right="11"/>
      </w:pPr>
      <w:r>
        <w:t>Персонал осведомлен о системе охра</w:t>
      </w:r>
      <w:r>
        <w:t>ны: пропускному и внутреннему режиму безопасности, обучен алгоритму действий при эвакуации.</w:t>
      </w:r>
      <w:r>
        <w:t xml:space="preserve"> </w:t>
      </w:r>
    </w:p>
    <w:p w:rsidR="000C44AF" w:rsidRDefault="008D14C2">
      <w:pPr>
        <w:spacing w:after="54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302"/>
        </w:numPr>
        <w:spacing w:after="64"/>
        <w:ind w:right="11" w:hanging="360"/>
      </w:pPr>
      <w:r>
        <w:t>Планы обучения и документы с подписями сотрудников о прохождении обучения и инструктажа.</w:t>
      </w:r>
      <w:r>
        <w:t xml:space="preserve"> </w:t>
      </w:r>
    </w:p>
    <w:p w:rsidR="000C44AF" w:rsidRDefault="008D14C2">
      <w:pPr>
        <w:numPr>
          <w:ilvl w:val="0"/>
          <w:numId w:val="302"/>
        </w:numPr>
        <w:spacing w:line="329" w:lineRule="auto"/>
        <w:ind w:right="11" w:hanging="360"/>
      </w:pPr>
      <w:r>
        <w:t>Опрос и осведомленность персонала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  <w:r>
        <w:t>по</w:t>
      </w:r>
      <w:r>
        <w:rPr>
          <w:rFonts w:ascii="Calibri" w:eastAsia="Calibri" w:hAnsi="Calibri" w:cs="Calibri"/>
        </w:rPr>
        <w:t xml:space="preserve"> </w:t>
      </w:r>
      <w:r>
        <w:t xml:space="preserve">действиям в </w:t>
      </w:r>
      <w:r>
        <w:t>области охраны и защиты, обращении с опасными материалами</w:t>
      </w:r>
      <w:r>
        <w:t xml:space="preserve">. </w:t>
      </w:r>
    </w:p>
    <w:p w:rsidR="000C44AF" w:rsidRDefault="008D14C2">
      <w:pPr>
        <w:spacing w:after="0" w:line="259" w:lineRule="auto"/>
        <w:ind w:left="721" w:firstLine="0"/>
        <w:jc w:val="left"/>
      </w:pPr>
      <w:r>
        <w:t xml:space="preserve"> </w:t>
      </w:r>
    </w:p>
    <w:p w:rsidR="000C44AF" w:rsidRDefault="008D14C2">
      <w:pPr>
        <w:spacing w:after="44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46.2  </w:t>
      </w:r>
    </w:p>
    <w:p w:rsidR="000C44AF" w:rsidRDefault="008D14C2">
      <w:pPr>
        <w:spacing w:after="33"/>
        <w:ind w:left="6" w:right="11"/>
      </w:pPr>
      <w:r>
        <w:t>Сотрудники обучаются действиям при пожаре, включая сообщение о пожаре, тушение пожара и эвакуацию пациентов</w:t>
      </w:r>
      <w:r>
        <w:t xml:space="preserve">. </w:t>
      </w:r>
    </w:p>
    <w:p w:rsidR="000C44AF" w:rsidRDefault="008D14C2">
      <w:pPr>
        <w:spacing w:after="54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44"/>
        <w:ind w:left="6" w:right="11"/>
      </w:pPr>
      <w:r>
        <w:t>Персонал обучен действиям при пожаре, алгоритму СПАС (Сигнализация, Изоляция, Алгоритм тушения пожара, Спасение пациента), знает телефоны и ответственных лиц, планы эвакуации.</w:t>
      </w:r>
      <w:r>
        <w:t xml:space="preserve"> </w:t>
      </w:r>
      <w:r>
        <w:t>Обучение документируется, и ежегодно проверяются знания персонала.</w:t>
      </w:r>
      <w:r>
        <w:t xml:space="preserve"> </w:t>
      </w:r>
    </w:p>
    <w:p w:rsidR="000C44AF" w:rsidRDefault="008D14C2">
      <w:pPr>
        <w:spacing w:after="54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Доказатель</w:t>
      </w:r>
      <w:r>
        <w:rPr>
          <w:b/>
          <w:i/>
        </w:rPr>
        <w:t xml:space="preserve">ная база: </w:t>
      </w:r>
    </w:p>
    <w:p w:rsidR="000C44AF" w:rsidRDefault="008D14C2">
      <w:pPr>
        <w:numPr>
          <w:ilvl w:val="0"/>
          <w:numId w:val="303"/>
        </w:numPr>
        <w:spacing w:line="330" w:lineRule="auto"/>
        <w:ind w:right="11" w:hanging="360"/>
      </w:pPr>
      <w:r>
        <w:t>Программы, планы обучения и документы с подписями сотрудников о прохождении обучения и инструктаже.</w:t>
      </w:r>
      <w:r>
        <w:t xml:space="preserve"> </w:t>
      </w:r>
    </w:p>
    <w:p w:rsidR="000C44AF" w:rsidRDefault="008D14C2">
      <w:pPr>
        <w:numPr>
          <w:ilvl w:val="0"/>
          <w:numId w:val="303"/>
        </w:numPr>
        <w:spacing w:line="332" w:lineRule="auto"/>
        <w:ind w:right="11" w:hanging="360"/>
      </w:pPr>
      <w:r>
        <w:t>Опрос и осведомленность персонала по алгоритму действий  при пожаре, включая сообщение о пожаре, тушение пожара и эвакуацию пациентов.</w:t>
      </w:r>
      <w:r>
        <w:t xml:space="preserve"> </w:t>
      </w:r>
    </w:p>
    <w:p w:rsidR="000C44AF" w:rsidRDefault="008D14C2">
      <w:pPr>
        <w:spacing w:after="0" w:line="259" w:lineRule="auto"/>
        <w:ind w:left="721" w:firstLine="0"/>
        <w:jc w:val="left"/>
      </w:pPr>
      <w:r>
        <w:t xml:space="preserve"> </w:t>
      </w:r>
    </w:p>
    <w:p w:rsidR="000C44AF" w:rsidRDefault="008D14C2">
      <w:pPr>
        <w:spacing w:after="45" w:line="259" w:lineRule="auto"/>
        <w:ind w:left="721" w:firstLine="0"/>
        <w:jc w:val="left"/>
      </w:pPr>
      <w: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46.3  </w:t>
      </w:r>
    </w:p>
    <w:p w:rsidR="000C44AF" w:rsidRDefault="008D14C2">
      <w:pPr>
        <w:spacing w:after="35"/>
        <w:ind w:left="6" w:right="11"/>
      </w:pPr>
      <w:r>
        <w:t>Сотрудники обучаются работе с оборудованием и коммунальными (инженерными) системами, включая действия при чрезвычайных ситуациях (смотреть критерий 44.4)</w:t>
      </w:r>
      <w:r>
        <w:t xml:space="preserve">. </w:t>
      </w:r>
    </w:p>
    <w:p w:rsidR="000C44AF" w:rsidRDefault="008D14C2">
      <w:pPr>
        <w:spacing w:after="54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44"/>
        <w:ind w:left="6" w:right="11"/>
      </w:pPr>
      <w:r>
        <w:t>Персонал обучен работе с оборудованием, охране труда, электробезопас</w:t>
      </w:r>
      <w:r>
        <w:t>ности, коммунальным системам обслуживания, включая действия при чрезвычайных ситуациях.</w:t>
      </w:r>
      <w:r>
        <w:t xml:space="preserve"> </w:t>
      </w:r>
      <w:r>
        <w:t>Обучение документируется, и ежегодно проверяются знания персонала.</w:t>
      </w:r>
      <w:r>
        <w:t xml:space="preserve"> </w:t>
      </w:r>
    </w:p>
    <w:p w:rsidR="000C44AF" w:rsidRDefault="008D14C2">
      <w:pPr>
        <w:spacing w:after="54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304"/>
        </w:numPr>
        <w:spacing w:line="330" w:lineRule="auto"/>
        <w:ind w:right="11" w:hanging="360"/>
        <w:jc w:val="left"/>
      </w:pPr>
      <w:r>
        <w:t>Программы, планы обучения и документы с подписями сотрудников о прохождении обучения и инструктаже.</w:t>
      </w:r>
      <w:r>
        <w:t xml:space="preserve"> </w:t>
      </w:r>
    </w:p>
    <w:p w:rsidR="000C44AF" w:rsidRDefault="008D14C2">
      <w:pPr>
        <w:numPr>
          <w:ilvl w:val="0"/>
          <w:numId w:val="304"/>
        </w:numPr>
        <w:spacing w:after="4" w:line="281" w:lineRule="auto"/>
        <w:ind w:right="11" w:hanging="360"/>
        <w:jc w:val="left"/>
      </w:pPr>
      <w:r>
        <w:t xml:space="preserve">Опрос </w:t>
      </w:r>
      <w:r>
        <w:tab/>
        <w:t xml:space="preserve">и </w:t>
      </w:r>
      <w:r>
        <w:tab/>
        <w:t xml:space="preserve">осведомленность </w:t>
      </w:r>
      <w:r>
        <w:tab/>
        <w:t xml:space="preserve">персонала </w:t>
      </w:r>
      <w:r>
        <w:tab/>
        <w:t xml:space="preserve">по </w:t>
      </w:r>
      <w:r>
        <w:tab/>
        <w:t xml:space="preserve">работе </w:t>
      </w:r>
      <w:r>
        <w:tab/>
        <w:t>с</w:t>
      </w:r>
      <w:r>
        <w:t xml:space="preserve"> </w:t>
      </w:r>
      <w:r>
        <w:tab/>
      </w:r>
      <w:r>
        <w:t xml:space="preserve">оборудованием, </w:t>
      </w:r>
      <w:r>
        <w:tab/>
        <w:t xml:space="preserve">охране </w:t>
      </w:r>
      <w:r>
        <w:tab/>
        <w:t xml:space="preserve">труда, электробезопасности, </w:t>
      </w:r>
      <w:r>
        <w:tab/>
        <w:t xml:space="preserve">коммунальным </w:t>
      </w:r>
      <w:r>
        <w:tab/>
        <w:t xml:space="preserve">системам </w:t>
      </w:r>
      <w:r>
        <w:tab/>
        <w:t xml:space="preserve">обслуживания, </w:t>
      </w:r>
      <w:r>
        <w:tab/>
        <w:t xml:space="preserve">включая </w:t>
      </w:r>
      <w:r>
        <w:tab/>
        <w:t>д</w:t>
      </w:r>
      <w:r>
        <w:t xml:space="preserve">ействия </w:t>
      </w:r>
      <w:r>
        <w:tab/>
        <w:t>при чрезвычайных ситуациях</w:t>
      </w:r>
      <w:r>
        <w:t xml:space="preserve">. </w:t>
      </w:r>
    </w:p>
    <w:p w:rsidR="000C44AF" w:rsidRDefault="008D14C2">
      <w:pPr>
        <w:spacing w:after="0" w:line="259" w:lineRule="auto"/>
        <w:ind w:left="1441" w:firstLine="0"/>
        <w:jc w:val="left"/>
      </w:pPr>
      <w:r>
        <w:t xml:space="preserve"> </w:t>
      </w:r>
    </w:p>
    <w:p w:rsidR="000C44AF" w:rsidRDefault="008D14C2">
      <w:pPr>
        <w:spacing w:after="44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46.4  </w:t>
      </w:r>
    </w:p>
    <w:p w:rsidR="000C44AF" w:rsidRDefault="008D14C2">
      <w:pPr>
        <w:ind w:left="6" w:right="11"/>
      </w:pPr>
      <w:r>
        <w:t>Штатные и внештатные сотрудники, студенты, слушатели резидентуры, лица, обучающиеся на базе медицинской организации, арендаторы помещений, волонтеры и посетители обучаются безопасности зданий и окру</w:t>
      </w:r>
      <w:r>
        <w:t>жающей среды</w:t>
      </w:r>
      <w:r>
        <w:t xml:space="preserve">. </w:t>
      </w:r>
    </w:p>
    <w:p w:rsidR="000C44AF" w:rsidRDefault="008D14C2">
      <w:pPr>
        <w:spacing w:after="54" w:line="259" w:lineRule="auto"/>
        <w:ind w:left="1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59"/>
        <w:ind w:left="6" w:right="11"/>
      </w:pPr>
      <w:r>
        <w:t xml:space="preserve">Сотрудники внешних компаний на территории медицинской организации </w:t>
      </w:r>
      <w:r>
        <w:t xml:space="preserve">- </w:t>
      </w:r>
      <w:r>
        <w:t>арендаторы помещений или услуги в аутсорсинге, штатные и внештатные сотрудники, студенты, слушатели резидентуры, лица, обучающиеся на базе медицинской органи</w:t>
      </w:r>
      <w:r>
        <w:t>зации, волонтеры и посетители должны быть обучены и выполнять требования по:</w:t>
      </w:r>
      <w:r>
        <w:t xml:space="preserve"> </w:t>
      </w:r>
    </w:p>
    <w:p w:rsidR="000C44AF" w:rsidRDefault="008D14C2">
      <w:pPr>
        <w:numPr>
          <w:ilvl w:val="0"/>
          <w:numId w:val="305"/>
        </w:numPr>
        <w:spacing w:after="63"/>
        <w:ind w:right="11" w:hanging="360"/>
      </w:pPr>
      <w:r>
        <w:t>Системе охраны: пропускному и внутреннему режиму безопасности;</w:t>
      </w:r>
      <w:r>
        <w:t xml:space="preserve"> </w:t>
      </w:r>
    </w:p>
    <w:p w:rsidR="000C44AF" w:rsidRDefault="008D14C2">
      <w:pPr>
        <w:numPr>
          <w:ilvl w:val="0"/>
          <w:numId w:val="305"/>
        </w:numPr>
        <w:spacing w:after="60"/>
        <w:ind w:right="11" w:hanging="360"/>
      </w:pPr>
      <w:r>
        <w:t>Экологической безопасности,</w:t>
      </w:r>
      <w:r>
        <w:t xml:space="preserve"> </w:t>
      </w:r>
      <w:r>
        <w:t>опасным материалам и инфекционному контролю;</w:t>
      </w:r>
      <w:r>
        <w:t xml:space="preserve"> </w:t>
      </w:r>
    </w:p>
    <w:p w:rsidR="000C44AF" w:rsidRDefault="008D14C2">
      <w:pPr>
        <w:numPr>
          <w:ilvl w:val="0"/>
          <w:numId w:val="305"/>
        </w:numPr>
        <w:spacing w:after="64"/>
        <w:ind w:right="11" w:hanging="360"/>
      </w:pPr>
      <w:r>
        <w:t>Готовности к чрезвычайным ситуациям;</w:t>
      </w:r>
      <w:r>
        <w:t xml:space="preserve"> </w:t>
      </w:r>
    </w:p>
    <w:p w:rsidR="000C44AF" w:rsidRDefault="008D14C2">
      <w:pPr>
        <w:numPr>
          <w:ilvl w:val="0"/>
          <w:numId w:val="305"/>
        </w:numPr>
        <w:spacing w:line="331" w:lineRule="auto"/>
        <w:ind w:right="11" w:hanging="360"/>
      </w:pPr>
      <w:r>
        <w:t>Пожарной безопасности, алгоритму СПАС (Сигнализация, Изоляция, Алгоритм тушения пожара, Спасение пациента).</w:t>
      </w:r>
      <w:r>
        <w:t xml:space="preserve"> </w:t>
      </w:r>
    </w:p>
    <w:p w:rsidR="000C44AF" w:rsidRDefault="008D14C2">
      <w:pPr>
        <w:spacing w:after="54" w:line="259" w:lineRule="auto"/>
        <w:ind w:left="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306"/>
        </w:numPr>
        <w:spacing w:line="330" w:lineRule="auto"/>
        <w:ind w:right="11" w:hanging="360"/>
        <w:jc w:val="left"/>
      </w:pPr>
      <w:r>
        <w:t>Имеются программы, планы обучения и документы с подписями о прохождении обучения и инструктаже.</w:t>
      </w:r>
      <w:r>
        <w:t xml:space="preserve"> </w:t>
      </w:r>
    </w:p>
    <w:p w:rsidR="000C44AF" w:rsidRDefault="008D14C2">
      <w:pPr>
        <w:numPr>
          <w:ilvl w:val="0"/>
          <w:numId w:val="306"/>
        </w:numPr>
        <w:spacing w:after="4" w:line="281" w:lineRule="auto"/>
        <w:ind w:right="11" w:hanging="360"/>
        <w:jc w:val="left"/>
      </w:pPr>
      <w:r>
        <w:t xml:space="preserve">Опрос штатных и внештатных </w:t>
      </w:r>
      <w:r>
        <w:t>сотрудников, студентов, слушателей резидентуры, лиц, обучающихся на базе медицинской организации, арендаторов помещений, волонтеров и посетителей безопасности зданий и окружающей среды.</w:t>
      </w:r>
      <w:r>
        <w:t xml:space="preserve"> </w:t>
      </w:r>
    </w:p>
    <w:p w:rsidR="000C44AF" w:rsidRDefault="008D14C2">
      <w:pPr>
        <w:spacing w:after="0" w:line="259" w:lineRule="auto"/>
        <w:ind w:left="721" w:firstLine="0"/>
        <w:jc w:val="left"/>
      </w:pPr>
      <w:r>
        <w:rPr>
          <w:b/>
          <w:i/>
        </w:rPr>
        <w:t xml:space="preserve"> </w:t>
      </w:r>
    </w:p>
    <w:p w:rsidR="000C44AF" w:rsidRDefault="000C44AF">
      <w:pPr>
        <w:sectPr w:rsidR="000C44AF">
          <w:footerReference w:type="even" r:id="rId52"/>
          <w:footerReference w:type="default" r:id="rId53"/>
          <w:footerReference w:type="first" r:id="rId54"/>
          <w:pgSz w:w="11906" w:h="16838"/>
          <w:pgMar w:top="1110" w:right="1131" w:bottom="1265" w:left="1122" w:header="720" w:footer="467" w:gutter="0"/>
          <w:cols w:space="720"/>
        </w:sectPr>
      </w:pPr>
    </w:p>
    <w:p w:rsidR="000C44AF" w:rsidRDefault="008D14C2">
      <w:pPr>
        <w:spacing w:after="44" w:line="259" w:lineRule="auto"/>
        <w:ind w:left="71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46.5  </w:t>
      </w:r>
    </w:p>
    <w:p w:rsidR="000C44AF" w:rsidRDefault="008D14C2">
      <w:pPr>
        <w:ind w:left="6" w:right="11"/>
      </w:pPr>
      <w:r>
        <w:t>Ежегодно проводится тестирование знаний сотрудников по поддержанию безопасности зданий и окружающей среды в соответствии с утвержденными руководст</w:t>
      </w:r>
      <w:r>
        <w:t>вом медицинской организации процедурами</w:t>
      </w:r>
      <w:r>
        <w:t xml:space="preserve">.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Уровень знаний и соблюдение персоналом прав пациентов по поддержанию безопасности зданий и окружающей среды регулярно оценивается (тестирование персонала, наблюдение за действиями персонала, анкетирование и др.).</w:t>
      </w:r>
      <w:r>
        <w:t xml:space="preserve"> </w:t>
      </w:r>
    </w:p>
    <w:p w:rsidR="000C44AF" w:rsidRDefault="008D14C2">
      <w:pPr>
        <w:spacing w:after="34"/>
        <w:ind w:left="6" w:right="11"/>
      </w:pPr>
      <w:r>
        <w:t>Разрабатывается и внедряется документирова</w:t>
      </w:r>
      <w:r>
        <w:t>нная процедура реагирования на итоги оценки (тестирования).</w:t>
      </w:r>
      <w:r>
        <w:t xml:space="preserve"> </w:t>
      </w:r>
    </w:p>
    <w:p w:rsidR="000C44AF" w:rsidRDefault="008D14C2">
      <w:pPr>
        <w:spacing w:after="53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 </w:t>
      </w:r>
    </w:p>
    <w:p w:rsidR="000C44AF" w:rsidRDefault="008D14C2">
      <w:pPr>
        <w:ind w:left="358" w:right="11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>Документы, подтверждающие проведение систематической оценки знаний персонала по поддержанию безопасности зданий и окружающей среды (тестирование, анкетирование, результ</w:t>
      </w:r>
      <w:r>
        <w:t>аты оценки, принятые управленческие решения и др.)</w:t>
      </w:r>
      <w:r>
        <w:t xml:space="preserve">. </w:t>
      </w:r>
    </w:p>
    <w:p w:rsidR="000C44AF" w:rsidRDefault="008D14C2">
      <w:pPr>
        <w:spacing w:after="0" w:line="259" w:lineRule="auto"/>
        <w:ind w:left="709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2" w:line="268" w:lineRule="auto"/>
        <w:ind w:left="8" w:hanging="10"/>
      </w:pPr>
      <w:r>
        <w:rPr>
          <w:b/>
        </w:rPr>
        <w:t xml:space="preserve">УПРАВЛЕНИЕ ЛЕКАРСТВЕННЫМИ СРЕДСТВАМИ И ИЗДЕЛИЯМИ МЕДИЦИНСКОГО НАЗНАЧЕНИЯ </w:t>
      </w:r>
    </w:p>
    <w:p w:rsidR="000C44AF" w:rsidRDefault="008D14C2">
      <w:pPr>
        <w:spacing w:after="44" w:line="268" w:lineRule="auto"/>
        <w:ind w:left="8" w:hanging="10"/>
      </w:pPr>
      <w:r>
        <w:rPr>
          <w:b/>
        </w:rPr>
        <w:t xml:space="preserve">Обеспечивается безопасное обращение с лекарственными средствами и изделиями медицинского назначения в организации </w:t>
      </w:r>
    </w:p>
    <w:p w:rsidR="000C44AF" w:rsidRDefault="008D14C2">
      <w:pPr>
        <w:spacing w:after="53" w:line="259" w:lineRule="auto"/>
        <w:ind w:left="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Нормативная база: </w:t>
      </w:r>
    </w:p>
    <w:p w:rsidR="000C44AF" w:rsidRDefault="008D14C2">
      <w:pPr>
        <w:numPr>
          <w:ilvl w:val="0"/>
          <w:numId w:val="307"/>
        </w:numPr>
        <w:spacing w:after="65"/>
        <w:ind w:right="11" w:hanging="284"/>
      </w:pPr>
      <w:r>
        <w:t>Кодекс Республики Казахстан от 18.09.2009 года «О здоровье народа и системе здравоохранения»</w:t>
      </w:r>
      <w:r>
        <w:t xml:space="preserve"> </w:t>
      </w:r>
    </w:p>
    <w:p w:rsidR="000C44AF" w:rsidRDefault="008D14C2">
      <w:pPr>
        <w:numPr>
          <w:ilvl w:val="0"/>
          <w:numId w:val="307"/>
        </w:numPr>
        <w:spacing w:line="330" w:lineRule="auto"/>
        <w:ind w:right="11" w:hanging="284"/>
      </w:pPr>
      <w:r>
        <w:t xml:space="preserve">О проекте Закона Республики Казахстан "Об органах внутренних дел Республики Казахстан" (новая редакция) Постановление Правительства Республики </w:t>
      </w:r>
      <w:r>
        <w:t>Казахстан от 29 декабря 2012 года № 17</w:t>
      </w:r>
      <w:r>
        <w:t xml:space="preserve">47 </w:t>
      </w:r>
    </w:p>
    <w:p w:rsidR="000C44AF" w:rsidRDefault="008D14C2">
      <w:pPr>
        <w:numPr>
          <w:ilvl w:val="0"/>
          <w:numId w:val="307"/>
        </w:numPr>
        <w:spacing w:after="55"/>
        <w:ind w:right="11" w:hanging="284"/>
      </w:pPr>
      <w:r>
        <w:t xml:space="preserve">О внесении изменений и дополнений в постановление Правительства Республики Казахстан от 25 февраля 2011 года № 183 "О Стратегическом плане Министерства здравоохранения Республики Казахстан на 2011 </w:t>
      </w:r>
      <w:r>
        <w:t xml:space="preserve">- </w:t>
      </w:r>
      <w:r>
        <w:t>2015 годы" Пост</w:t>
      </w:r>
      <w:r>
        <w:t>ановление Правительства Республики Казахстан от 29 декабря 2012 года № 1803</w:t>
      </w:r>
      <w:r>
        <w:t xml:space="preserve"> </w:t>
      </w:r>
    </w:p>
    <w:p w:rsidR="000C44AF" w:rsidRDefault="008D14C2">
      <w:pPr>
        <w:numPr>
          <w:ilvl w:val="0"/>
          <w:numId w:val="307"/>
        </w:numPr>
        <w:ind w:right="11" w:hanging="284"/>
      </w:pPr>
      <w:r>
        <w:t>Приказ и.о. Министра здравоохранения Республики Казахстан от 3 ноября 2009 года № 647 «Об утверждении Правил проведения мониторинга побочных действий лекарственных средств в медицинских и фармацевтических организациях».</w:t>
      </w:r>
      <w:r>
        <w:t xml:space="preserve"> </w:t>
      </w:r>
    </w:p>
    <w:p w:rsidR="000C44AF" w:rsidRDefault="008D14C2">
      <w:pPr>
        <w:spacing w:after="67" w:line="239" w:lineRule="auto"/>
        <w:ind w:left="1" w:right="9587" w:firstLine="0"/>
        <w:jc w:val="left"/>
      </w:pPr>
      <w:r>
        <w:rPr>
          <w:b/>
        </w:rPr>
        <w:t xml:space="preserve"> </w:t>
      </w: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47.1 </w:t>
      </w:r>
    </w:p>
    <w:p w:rsidR="000C44AF" w:rsidRDefault="008D14C2">
      <w:pPr>
        <w:spacing w:after="35"/>
        <w:ind w:left="6" w:right="11"/>
      </w:pPr>
      <w:r>
        <w:t>Обращение с лекар</w:t>
      </w:r>
      <w:r>
        <w:t>ственными средствами и изделиями медицинского назначения осуществляется в соответствии с законодательством Республики Казахстан ***</w:t>
      </w:r>
      <w:r>
        <w:t xml:space="preserve">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  <w:color w:val="2F2F2F"/>
        </w:rPr>
        <w:t xml:space="preserve"> </w:t>
      </w:r>
    </w:p>
    <w:p w:rsidR="000C44AF" w:rsidRDefault="008D14C2">
      <w:pPr>
        <w:spacing w:after="72" w:line="259" w:lineRule="auto"/>
        <w:ind w:left="-4" w:hanging="10"/>
        <w:jc w:val="left"/>
      </w:pPr>
      <w:r>
        <w:rPr>
          <w:b/>
          <w:i/>
          <w:color w:val="2F2F2F"/>
        </w:rPr>
        <w:t xml:space="preserve">Комментарии: </w:t>
      </w:r>
    </w:p>
    <w:p w:rsidR="000C44AF" w:rsidRDefault="008D14C2">
      <w:pPr>
        <w:spacing w:after="24" w:line="305" w:lineRule="auto"/>
        <w:ind w:left="1" w:right="1" w:firstLine="0"/>
      </w:pPr>
      <w:r>
        <w:rPr>
          <w:color w:val="2F2F2F"/>
        </w:rPr>
        <w:t xml:space="preserve">Обращение лекарственных средств </w:t>
      </w:r>
      <w:r>
        <w:rPr>
          <w:color w:val="2F2F2F"/>
        </w:rPr>
        <w:t xml:space="preserve">- </w:t>
      </w:r>
      <w:r>
        <w:rPr>
          <w:color w:val="2F2F2F"/>
        </w:rPr>
        <w:t>обобщенное понятие деятельности, включающее</w:t>
      </w:r>
      <w:r>
        <w:rPr>
          <w:color w:val="2F2F2F"/>
        </w:rPr>
        <w:t xml:space="preserve"> </w:t>
      </w:r>
      <w:r>
        <w:rPr>
          <w:color w:val="2F2F2F"/>
        </w:rPr>
        <w:t>разработку, исследования, производство, изготовление, хранение, упаковку, перевозку, государственную регистрацию, стандартизацию и контроль качества, продажу, маркировку, рекламу, применение ЛС</w:t>
      </w:r>
      <w:r>
        <w:rPr>
          <w:color w:val="2F2F2F"/>
        </w:rPr>
        <w:t xml:space="preserve"> </w:t>
      </w:r>
      <w:r>
        <w:rPr>
          <w:color w:val="2F2F2F"/>
        </w:rPr>
        <w:t>и ИМН, уничтожение ЛС</w:t>
      </w:r>
      <w:r>
        <w:rPr>
          <w:color w:val="2F2F2F"/>
        </w:rPr>
        <w:t xml:space="preserve"> </w:t>
      </w:r>
      <w:r>
        <w:rPr>
          <w:color w:val="2F2F2F"/>
        </w:rPr>
        <w:t>и ИМН, пришедших в негодность, или ЛС</w:t>
      </w:r>
      <w:r>
        <w:rPr>
          <w:color w:val="2F2F2F"/>
        </w:rPr>
        <w:t xml:space="preserve"> </w:t>
      </w:r>
      <w:r>
        <w:rPr>
          <w:color w:val="2F2F2F"/>
        </w:rPr>
        <w:t xml:space="preserve">и </w:t>
      </w:r>
      <w:r>
        <w:rPr>
          <w:color w:val="2F2F2F"/>
        </w:rPr>
        <w:t>ИМН</w:t>
      </w:r>
      <w:r>
        <w:rPr>
          <w:color w:val="2F2F2F"/>
        </w:rPr>
        <w:t xml:space="preserve"> </w:t>
      </w:r>
      <w:r>
        <w:rPr>
          <w:color w:val="2F2F2F"/>
        </w:rPr>
        <w:t>с истекшим сроком годности и иные действия.</w:t>
      </w:r>
      <w:r>
        <w:rPr>
          <w:color w:val="2F2F2F"/>
        </w:rPr>
        <w:t xml:space="preserve"> </w:t>
      </w:r>
    </w:p>
    <w:p w:rsidR="000C44AF" w:rsidRDefault="008D14C2">
      <w:pPr>
        <w:ind w:left="6" w:right="11"/>
      </w:pPr>
      <w:r>
        <w:t>Обращение ЛС</w:t>
      </w:r>
      <w:r>
        <w:t xml:space="preserve"> </w:t>
      </w:r>
      <w:r>
        <w:t>и ИМН</w:t>
      </w:r>
      <w:r>
        <w:t xml:space="preserve"> </w:t>
      </w:r>
      <w:r>
        <w:t>в медицинской организации является важным этапом в процессе ухода и лечения за пациентом, все этапы данного процесса для эффективного управления лекарственными средствами должны быть станд</w:t>
      </w:r>
      <w:r>
        <w:t xml:space="preserve">артизированы. </w:t>
      </w:r>
      <w:r>
        <w:t xml:space="preserve"> </w:t>
      </w:r>
    </w:p>
    <w:p w:rsidR="000C44AF" w:rsidRDefault="008D14C2">
      <w:pPr>
        <w:ind w:left="6" w:right="11"/>
      </w:pPr>
      <w:r>
        <w:t>Деятельность аптеки или фармацевтической службы, использование лекарственных средств и изделий медицинского назначения в медицинской организации соответствуют требованиям нормативных правовых актов.</w:t>
      </w:r>
      <w:r>
        <w:t xml:space="preserve"> </w:t>
      </w:r>
    </w:p>
    <w:p w:rsidR="000C44AF" w:rsidRDefault="008D14C2">
      <w:pPr>
        <w:spacing w:after="38"/>
        <w:ind w:left="6" w:right="11"/>
      </w:pPr>
      <w:r>
        <w:t>В медицинской организации с участием мед</w:t>
      </w:r>
      <w:r>
        <w:t>ицинского персонала разработан и утвержден руководством документ, охватывающий все этапы обращения лекарственных средств:</w:t>
      </w:r>
      <w:r>
        <w:t xml:space="preserve"> 1)</w:t>
      </w:r>
      <w:r>
        <w:rPr>
          <w:rFonts w:ascii="Arial" w:eastAsia="Arial" w:hAnsi="Arial" w:cs="Arial"/>
        </w:rPr>
        <w:t xml:space="preserve"> </w:t>
      </w:r>
      <w:r>
        <w:t>производство;</w:t>
      </w:r>
      <w:r>
        <w:t xml:space="preserve"> </w:t>
      </w:r>
    </w:p>
    <w:p w:rsidR="000C44AF" w:rsidRDefault="008D14C2">
      <w:pPr>
        <w:numPr>
          <w:ilvl w:val="0"/>
          <w:numId w:val="308"/>
        </w:numPr>
        <w:spacing w:after="370"/>
        <w:ind w:right="11" w:hanging="284"/>
      </w:pPr>
      <w:r>
        <w:t>упаковка;</w:t>
      </w:r>
      <w:r>
        <w:t xml:space="preserve"> </w:t>
      </w:r>
    </w:p>
    <w:p w:rsidR="000C44AF" w:rsidRDefault="008D14C2">
      <w:pPr>
        <w:spacing w:after="3" w:line="259" w:lineRule="auto"/>
        <w:ind w:left="-3" w:hanging="10"/>
        <w:jc w:val="left"/>
      </w:pPr>
      <w:r>
        <w:rPr>
          <w:rFonts w:ascii="Calibri" w:eastAsia="Calibri" w:hAnsi="Calibri" w:cs="Calibri"/>
          <w:sz w:val="14"/>
        </w:rPr>
        <w:t xml:space="preserve">Представленная доказательная база является ориентировочной </w:t>
      </w:r>
    </w:p>
    <w:p w:rsidR="000C44AF" w:rsidRDefault="008D14C2">
      <w:pPr>
        <w:spacing w:after="3" w:line="259" w:lineRule="auto"/>
        <w:ind w:left="-3" w:hanging="10"/>
        <w:jc w:val="left"/>
      </w:pPr>
      <w:r>
        <w:rPr>
          <w:rFonts w:ascii="Calibri" w:eastAsia="Calibri" w:hAnsi="Calibri" w:cs="Calibri"/>
          <w:sz w:val="14"/>
        </w:rPr>
        <w:t xml:space="preserve">Медицинская организация вправе предоставлять </w:t>
      </w:r>
      <w:r>
        <w:rPr>
          <w:rFonts w:ascii="Calibri" w:eastAsia="Calibri" w:hAnsi="Calibri" w:cs="Calibri"/>
          <w:sz w:val="14"/>
        </w:rPr>
        <w:t>другие докозательства исполнения требований стандарта и его критериев</w:t>
      </w:r>
    </w:p>
    <w:p w:rsidR="000C44AF" w:rsidRDefault="008D14C2">
      <w:pPr>
        <w:numPr>
          <w:ilvl w:val="0"/>
          <w:numId w:val="308"/>
        </w:numPr>
        <w:spacing w:after="42"/>
        <w:ind w:right="11" w:hanging="284"/>
      </w:pPr>
      <w:r>
        <w:t>закуп;</w:t>
      </w:r>
      <w:r>
        <w:t xml:space="preserve"> </w:t>
      </w:r>
    </w:p>
    <w:p w:rsidR="000C44AF" w:rsidRDefault="008D14C2">
      <w:pPr>
        <w:numPr>
          <w:ilvl w:val="0"/>
          <w:numId w:val="308"/>
        </w:numPr>
        <w:spacing w:after="46"/>
        <w:ind w:right="11" w:hanging="284"/>
      </w:pPr>
      <w:r>
        <w:t>хранение;</w:t>
      </w:r>
      <w:r>
        <w:t xml:space="preserve"> </w:t>
      </w:r>
    </w:p>
    <w:p w:rsidR="000C44AF" w:rsidRDefault="008D14C2">
      <w:pPr>
        <w:numPr>
          <w:ilvl w:val="0"/>
          <w:numId w:val="308"/>
        </w:numPr>
        <w:spacing w:after="58"/>
        <w:ind w:right="11" w:hanging="284"/>
      </w:pPr>
      <w:r>
        <w:t>маркировка;</w:t>
      </w:r>
      <w:r>
        <w:t xml:space="preserve"> </w:t>
      </w:r>
    </w:p>
    <w:p w:rsidR="000C44AF" w:rsidRDefault="008D14C2">
      <w:pPr>
        <w:numPr>
          <w:ilvl w:val="0"/>
          <w:numId w:val="308"/>
        </w:numPr>
        <w:ind w:right="11" w:hanging="284"/>
      </w:pPr>
      <w:r>
        <w:t>мониторинг и другие этапы обращения ЛС</w:t>
      </w:r>
      <w:r>
        <w:t xml:space="preserve"> </w:t>
      </w:r>
      <w:r>
        <w:t>и ИМН</w:t>
      </w:r>
      <w:r>
        <w:t xml:space="preserve">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309"/>
        </w:numPr>
        <w:spacing w:line="332" w:lineRule="auto"/>
        <w:ind w:right="11" w:hanging="360"/>
      </w:pPr>
      <w:r>
        <w:t>Руководство по обращению ЛС и ИМН или другой документ, который включает описание всех этапов обращения лекарственных средств в медицинской организации.</w:t>
      </w:r>
      <w:r>
        <w:t xml:space="preserve"> </w:t>
      </w:r>
    </w:p>
    <w:p w:rsidR="000C44AF" w:rsidRDefault="008D14C2">
      <w:pPr>
        <w:numPr>
          <w:ilvl w:val="0"/>
          <w:numId w:val="309"/>
        </w:numPr>
        <w:spacing w:after="56"/>
        <w:ind w:right="11" w:hanging="360"/>
      </w:pPr>
      <w:r>
        <w:t>Протоколы совещаний по разработке документа по обращению ЛС и ИМН.</w:t>
      </w:r>
      <w:r>
        <w:t xml:space="preserve"> </w:t>
      </w:r>
    </w:p>
    <w:p w:rsidR="000C44AF" w:rsidRDefault="008D14C2">
      <w:pPr>
        <w:numPr>
          <w:ilvl w:val="0"/>
          <w:numId w:val="309"/>
        </w:numPr>
        <w:ind w:right="11" w:hanging="360"/>
      </w:pPr>
      <w:r>
        <w:t>Опрос персонала.</w:t>
      </w:r>
      <w:r>
        <w:t xml:space="preserve"> </w:t>
      </w:r>
    </w:p>
    <w:p w:rsidR="000C44AF" w:rsidRDefault="008D14C2">
      <w:pPr>
        <w:spacing w:after="0" w:line="259" w:lineRule="auto"/>
        <w:ind w:left="928" w:firstLine="0"/>
        <w:jc w:val="left"/>
      </w:pPr>
      <w:r>
        <w:rPr>
          <w:i/>
        </w:rPr>
        <w:t xml:space="preserve"> </w:t>
      </w:r>
    </w:p>
    <w:p w:rsidR="000C44AF" w:rsidRDefault="008D14C2">
      <w:pPr>
        <w:spacing w:after="4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47.2</w:t>
      </w:r>
      <w:r>
        <w:rPr>
          <w:b/>
        </w:rPr>
        <w:t xml:space="preserve">  </w:t>
      </w:r>
    </w:p>
    <w:p w:rsidR="000C44AF" w:rsidRDefault="008D14C2">
      <w:pPr>
        <w:ind w:left="6" w:right="11"/>
      </w:pPr>
      <w:r>
        <w:t>Ежегодно проводится анализ системы управления лекарственными средствами и изделиями медицинского назначения, включающий каждый этап управления лекарственными средствами: планирование и закуп; хранение; назначение; приготовление или разведение; введение;</w:t>
      </w:r>
      <w:r>
        <w:t xml:space="preserve"> мониторинг эффектов на пациенте **</w:t>
      </w:r>
      <w:r>
        <w:t xml:space="preserve"> </w:t>
      </w:r>
    </w:p>
    <w:p w:rsidR="000C44AF" w:rsidRDefault="008D14C2">
      <w:pPr>
        <w:spacing w:after="52" w:line="259" w:lineRule="auto"/>
        <w:ind w:left="1" w:firstLine="0"/>
        <w:jc w:val="left"/>
      </w:pPr>
      <w:r>
        <w:rPr>
          <w:b/>
          <w:i/>
          <w:color w:val="2F2F2F"/>
        </w:rPr>
        <w:t xml:space="preserve"> </w:t>
      </w:r>
    </w:p>
    <w:p w:rsidR="000C44AF" w:rsidRDefault="008D14C2">
      <w:pPr>
        <w:spacing w:after="72" w:line="259" w:lineRule="auto"/>
        <w:ind w:left="-4" w:hanging="10"/>
        <w:jc w:val="left"/>
      </w:pPr>
      <w:r>
        <w:rPr>
          <w:b/>
          <w:i/>
          <w:color w:val="2F2F2F"/>
        </w:rPr>
        <w:t xml:space="preserve">Комментарии: </w:t>
      </w:r>
    </w:p>
    <w:p w:rsidR="000C44AF" w:rsidRDefault="008D14C2">
      <w:pPr>
        <w:spacing w:after="61"/>
        <w:ind w:left="6" w:right="11"/>
      </w:pPr>
      <w:r>
        <w:t xml:space="preserve">Медицинская организация ежегодно проводит оценку эффективности использования ЛС и ИМН. </w:t>
      </w:r>
      <w:r>
        <w:t xml:space="preserve"> </w:t>
      </w:r>
      <w:r>
        <w:t>Результаты оценки эффективности использования ЛС и ИМН включает все этапы обращения лекарственных средств (закуп, хранение, мониторинг лекарственных средств и другие этапы) и отражены в отчетах, включая годовой отчет.</w:t>
      </w:r>
      <w:r>
        <w:t xml:space="preserve"> </w:t>
      </w:r>
    </w:p>
    <w:p w:rsidR="000C44AF" w:rsidRDefault="008D14C2">
      <w:pPr>
        <w:ind w:left="6" w:right="11"/>
      </w:pPr>
      <w:r>
        <w:t>Результаты оценки используются для ул</w:t>
      </w:r>
      <w:r>
        <w:t>учшения эффективности использования ЛС и ИМН.</w:t>
      </w:r>
      <w:r>
        <w:t xml:space="preserve">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310"/>
        </w:numPr>
        <w:spacing w:line="332" w:lineRule="auto"/>
        <w:ind w:right="11" w:hanging="360"/>
      </w:pPr>
      <w:r>
        <w:t>Руководство по обращению ЛС и ИМН или другой документ, который включает описание всех этапов обращения ЛС и ИМН в медицинской организации.</w:t>
      </w:r>
      <w:r>
        <w:t xml:space="preserve"> </w:t>
      </w:r>
    </w:p>
    <w:p w:rsidR="000C44AF" w:rsidRDefault="008D14C2">
      <w:pPr>
        <w:numPr>
          <w:ilvl w:val="0"/>
          <w:numId w:val="310"/>
        </w:numPr>
        <w:spacing w:line="329" w:lineRule="auto"/>
        <w:ind w:right="11" w:hanging="360"/>
      </w:pPr>
      <w:r>
        <w:t>Правила (или другой документ), содержащий опис</w:t>
      </w:r>
      <w:r>
        <w:t>ание использования ЛС и ИМН в медицинской организации.</w:t>
      </w:r>
      <w:r>
        <w:t xml:space="preserve"> </w:t>
      </w:r>
    </w:p>
    <w:p w:rsidR="000C44AF" w:rsidRDefault="008D14C2">
      <w:pPr>
        <w:numPr>
          <w:ilvl w:val="0"/>
          <w:numId w:val="310"/>
        </w:numPr>
        <w:spacing w:line="329" w:lineRule="auto"/>
        <w:ind w:right="11" w:hanging="360"/>
      </w:pPr>
      <w:r>
        <w:t>Протоколы совещаний. Сравнительные аналитические данные по эффективности использования ЛС и ИМН.</w:t>
      </w:r>
      <w:r>
        <w:t xml:space="preserve"> </w:t>
      </w:r>
    </w:p>
    <w:p w:rsidR="000C44AF" w:rsidRDefault="008D14C2">
      <w:pPr>
        <w:numPr>
          <w:ilvl w:val="0"/>
          <w:numId w:val="310"/>
        </w:numPr>
        <w:ind w:right="11" w:hanging="360"/>
      </w:pPr>
      <w:r>
        <w:t>Опрос персонала.</w:t>
      </w:r>
      <w:r>
        <w:t xml:space="preserve"> </w:t>
      </w:r>
    </w:p>
    <w:p w:rsidR="000C44AF" w:rsidRDefault="008D14C2">
      <w:pPr>
        <w:spacing w:after="44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47.3  </w:t>
      </w:r>
    </w:p>
    <w:p w:rsidR="000C44AF" w:rsidRDefault="008D14C2">
      <w:pPr>
        <w:ind w:left="6" w:right="11"/>
      </w:pPr>
      <w:r>
        <w:t>Проводится анализ системы управления лекарственными средствами и и</w:t>
      </w:r>
      <w:r>
        <w:t>зделиями медицинского назначения, включающий оценку рисков (выявление проблем или зон высокого риска, связанных с лекарственными средствами) **</w:t>
      </w:r>
      <w:r>
        <w:t xml:space="preserve">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  <w:color w:val="2F2F2F"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62"/>
        <w:ind w:left="6" w:right="11"/>
      </w:pPr>
      <w:r>
        <w:t>В медицинской организации проводится анализ системы управления ЛС и ИМН, включающий оценку рисков (выявление проблем или зон высокого риска, связанных с лекарственными средствами), внедрены правила (порядок) хранения, заявки, выдачи, использования, учёта и</w:t>
      </w:r>
      <w:r>
        <w:t xml:space="preserve"> утилизации медикаментов с высокой степенью риска.</w:t>
      </w:r>
      <w:r>
        <w:t xml:space="preserve"> </w:t>
      </w:r>
    </w:p>
    <w:p w:rsidR="000C44AF" w:rsidRDefault="008D14C2">
      <w:pPr>
        <w:ind w:left="6" w:right="11"/>
      </w:pPr>
      <w:r>
        <w:t>Хранение медикаментов с высокой степенью риска предусматривает:</w:t>
      </w:r>
      <w:r>
        <w:t xml:space="preserve"> </w:t>
      </w:r>
    </w:p>
    <w:p w:rsidR="000C44AF" w:rsidRDefault="008D14C2">
      <w:pPr>
        <w:numPr>
          <w:ilvl w:val="0"/>
          <w:numId w:val="311"/>
        </w:numPr>
        <w:spacing w:after="34"/>
        <w:ind w:right="11" w:hanging="244"/>
      </w:pPr>
      <w:r>
        <w:t>обеспечение отдельного хранения медикаментов с высокой степенью риска от общих лекарственных средств, в соответствии с правилами;</w:t>
      </w:r>
      <w:r>
        <w:t xml:space="preserve"> </w:t>
      </w:r>
    </w:p>
    <w:p w:rsidR="000C44AF" w:rsidRDefault="008D14C2">
      <w:pPr>
        <w:numPr>
          <w:ilvl w:val="0"/>
          <w:numId w:val="311"/>
        </w:numPr>
        <w:spacing w:after="42"/>
        <w:ind w:right="11" w:hanging="244"/>
      </w:pPr>
      <w:r>
        <w:t>инструкт</w:t>
      </w:r>
      <w:r>
        <w:t xml:space="preserve">ирование персонала о соблюдении правил хранения и применения лекарственных средств </w:t>
      </w:r>
    </w:p>
    <w:p w:rsidR="000C44AF" w:rsidRDefault="008D14C2">
      <w:pPr>
        <w:ind w:left="293" w:right="11"/>
      </w:pPr>
      <w:r>
        <w:t>с высокой степенью риска.</w:t>
      </w:r>
      <w:r>
        <w:t xml:space="preserve"> </w:t>
      </w:r>
    </w:p>
    <w:p w:rsidR="000C44AF" w:rsidRDefault="008D14C2">
      <w:pPr>
        <w:spacing w:after="0" w:line="259" w:lineRule="auto"/>
        <w:ind w:left="1" w:firstLine="0"/>
        <w:jc w:val="left"/>
      </w:pPr>
      <w:r>
        <w:t xml:space="preserve"> </w:t>
      </w:r>
    </w:p>
    <w:p w:rsidR="000C44AF" w:rsidRDefault="008D14C2">
      <w:pPr>
        <w:spacing w:after="31"/>
        <w:ind w:left="6" w:right="11"/>
      </w:pPr>
      <w:r>
        <w:t xml:space="preserve">Медицинская организация разрабатывает правила по безопасному использованию лекарственных средств. </w:t>
      </w:r>
      <w:r>
        <w:t xml:space="preserve"> </w:t>
      </w:r>
    </w:p>
    <w:p w:rsidR="000C44AF" w:rsidRDefault="008D14C2">
      <w:pPr>
        <w:spacing w:after="35"/>
        <w:ind w:left="6" w:right="11"/>
      </w:pPr>
      <w:r>
        <w:t>Организация коллективно определяет собственный список медикаментов высокого риска на основании специфики организации.</w:t>
      </w:r>
      <w:r>
        <w:t xml:space="preserve">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312"/>
        </w:numPr>
        <w:spacing w:after="57"/>
        <w:ind w:right="11" w:hanging="360"/>
      </w:pPr>
      <w:r>
        <w:t>Правила (порядок) хранения, заявки, выдачи, использования, учёта и утилизации медикаментов с высокой степенью риска. СОП по хранению и учету лекарственных средств, содержащих наркотические средства, психотропные вещества и прекурсоры.</w:t>
      </w:r>
      <w:r>
        <w:t xml:space="preserve"> </w:t>
      </w:r>
    </w:p>
    <w:p w:rsidR="000C44AF" w:rsidRDefault="008D14C2">
      <w:pPr>
        <w:numPr>
          <w:ilvl w:val="0"/>
          <w:numId w:val="312"/>
        </w:numPr>
        <w:spacing w:line="330" w:lineRule="auto"/>
        <w:ind w:right="11" w:hanging="360"/>
      </w:pPr>
      <w:r>
        <w:t>Список лиц, допущенн</w:t>
      </w:r>
      <w:r>
        <w:t>ых к работе с наркотическими средствами, психотропными веществами и прекурсорами, утверждаемый</w:t>
      </w:r>
      <w:r>
        <w:t xml:space="preserve"> </w:t>
      </w:r>
      <w:r>
        <w:t>приказом руководителя организации здравоохранения ежегодно.</w:t>
      </w:r>
      <w:r>
        <w:t xml:space="preserve"> </w:t>
      </w:r>
      <w:r>
        <w:t>Список сотрудников, имеющих доступ к ЛС строгого учета.</w:t>
      </w:r>
      <w:r>
        <w:t xml:space="preserve"> </w:t>
      </w:r>
    </w:p>
    <w:p w:rsidR="000C44AF" w:rsidRDefault="008D14C2">
      <w:pPr>
        <w:numPr>
          <w:ilvl w:val="0"/>
          <w:numId w:val="312"/>
        </w:numPr>
        <w:spacing w:after="58"/>
        <w:ind w:right="11" w:hanging="360"/>
      </w:pPr>
      <w:r>
        <w:t>Наличие таблиц высших разовых и суточных доз</w:t>
      </w:r>
      <w:r>
        <w:t xml:space="preserve"> наркотических средств, психотропных веществ, а также таблицы противоядий при отравлениях ими вывешиваются в местах хранения и на постах врачей и медицинских сестер.</w:t>
      </w:r>
      <w:r>
        <w:t xml:space="preserve"> </w:t>
      </w:r>
    </w:p>
    <w:p w:rsidR="000C44AF" w:rsidRDefault="008D14C2">
      <w:pPr>
        <w:numPr>
          <w:ilvl w:val="0"/>
          <w:numId w:val="312"/>
        </w:numPr>
        <w:spacing w:line="329" w:lineRule="auto"/>
        <w:ind w:right="11" w:hanging="360"/>
      </w:pPr>
      <w:r>
        <w:t>Наблюдение, интервью, оценка выполнения правил и процедур. Наличие соответствующих помеще</w:t>
      </w:r>
      <w:r>
        <w:t>ний, сейфов,</w:t>
      </w:r>
      <w:r>
        <w:t xml:space="preserve"> </w:t>
      </w:r>
      <w:r>
        <w:t>шкафов.</w:t>
      </w:r>
      <w:r>
        <w:t xml:space="preserve"> </w:t>
      </w:r>
      <w:r>
        <w:t>Помещения хранения, сейфы и шкафы должны находиться в закрытом состоянии. После окончания рабочего</w:t>
      </w:r>
      <w:r>
        <w:t xml:space="preserve"> </w:t>
      </w:r>
      <w:r>
        <w:t xml:space="preserve">дня они опечатываются и (или) пломбируются. Ключи, печать и (или) пломбир хранятся у ответственного лица (далее </w:t>
      </w:r>
      <w:r>
        <w:t xml:space="preserve">- </w:t>
      </w:r>
      <w:r>
        <w:t>ответственное лицо).</w:t>
      </w:r>
      <w:r>
        <w:t xml:space="preserve"> </w:t>
      </w:r>
    </w:p>
    <w:p w:rsidR="000C44AF" w:rsidRDefault="008D14C2">
      <w:pPr>
        <w:spacing w:after="0" w:line="259" w:lineRule="auto"/>
        <w:ind w:left="569" w:firstLine="0"/>
        <w:jc w:val="left"/>
      </w:pPr>
      <w:r>
        <w:t xml:space="preserve"> </w:t>
      </w:r>
    </w:p>
    <w:p w:rsidR="000C44AF" w:rsidRDefault="008D14C2">
      <w:pPr>
        <w:spacing w:after="4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47.4  </w:t>
      </w:r>
    </w:p>
    <w:p w:rsidR="000C44AF" w:rsidRDefault="008D14C2">
      <w:pPr>
        <w:ind w:left="6" w:right="11"/>
      </w:pPr>
      <w:r>
        <w:t>Разрабатываются и внедряются процедуры, описывающие каждый этап управления лекарственными средствами и изделиями медицинского назначения: планирование и закуп; хранение; назначение; приготовление или разведение; введение; мониторинг эфф</w:t>
      </w:r>
      <w:r>
        <w:t>ектов на пациенте *</w:t>
      </w:r>
      <w:r>
        <w:t xml:space="preserve">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В медицинской организации каждый этап управления ЛС и ИМН стандартизирован. С участием сотрудников медицинской организации разработаны СОПы по планированию, закупу, хранению, приготовлению или разведению, введению лекар</w:t>
      </w:r>
      <w:r>
        <w:t>ственных средств, мониторингу эффектов на пациенте. Данные СОПы утверждены руководством медицинской организации. Ответственными лицами проводится обучение по внедрению данных СОПов.</w:t>
      </w:r>
      <w:r>
        <w:t xml:space="preserve">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313"/>
        </w:numPr>
        <w:spacing w:line="331" w:lineRule="auto"/>
        <w:ind w:right="11" w:hanging="360"/>
      </w:pPr>
      <w:r>
        <w:t>Руководство по обращению ЛС и ИМН или другой документ, который включает описание всех этапов обращения лекарственных средств в медицинской организации.</w:t>
      </w:r>
      <w:r>
        <w:t xml:space="preserve"> </w:t>
      </w:r>
    </w:p>
    <w:p w:rsidR="000C44AF" w:rsidRDefault="008D14C2">
      <w:pPr>
        <w:numPr>
          <w:ilvl w:val="0"/>
          <w:numId w:val="313"/>
        </w:numPr>
        <w:spacing w:line="332" w:lineRule="auto"/>
        <w:ind w:right="11" w:hanging="360"/>
      </w:pPr>
      <w:r>
        <w:t>СОПы по по планированию, закупу, хранению, приготовлению или разведению, введению лекарственных средств</w:t>
      </w:r>
      <w:r>
        <w:t>, мониторингу эффектов на пациенте.</w:t>
      </w:r>
      <w:r>
        <w:t xml:space="preserve"> </w:t>
      </w:r>
    </w:p>
    <w:p w:rsidR="000C44AF" w:rsidRDefault="008D14C2">
      <w:pPr>
        <w:spacing w:after="0" w:line="259" w:lineRule="auto"/>
        <w:ind w:left="1288" w:firstLine="0"/>
        <w:jc w:val="left"/>
      </w:pPr>
      <w:r>
        <w:t xml:space="preserve"> </w:t>
      </w:r>
    </w:p>
    <w:p w:rsidR="000C44AF" w:rsidRDefault="008D14C2">
      <w:pPr>
        <w:spacing w:after="4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47.5  </w:t>
      </w:r>
    </w:p>
    <w:p w:rsidR="000C44AF" w:rsidRDefault="008D14C2">
      <w:pPr>
        <w:spacing w:after="41" w:line="281" w:lineRule="auto"/>
        <w:ind w:left="6" w:right="249" w:hanging="9"/>
        <w:jc w:val="left"/>
      </w:pPr>
      <w:r>
        <w:t xml:space="preserve">Создается и функционирует формулярная комиссия, рассматривающая вопросы управления лекарственными средствами и изделиями медицинского назначения, включая формулярный список </w:t>
      </w:r>
      <w:r>
        <w:t xml:space="preserve">** </w:t>
      </w:r>
      <w:r>
        <w:rPr>
          <w:b/>
          <w:i/>
        </w:rPr>
        <w:t xml:space="preserve">Комментарии: </w:t>
      </w:r>
    </w:p>
    <w:p w:rsidR="000C44AF" w:rsidRDefault="008D14C2">
      <w:pPr>
        <w:spacing w:after="59"/>
        <w:ind w:left="6" w:right="11"/>
      </w:pPr>
      <w:r>
        <w:t>Формулярн</w:t>
      </w:r>
      <w:r>
        <w:t>ая комиссия организации должна адаптировать принципы формулярной системы к потребностям своей организации и разработать письменные рекомендации и мероприятия, обеспечивающие функционирование формулярной системы. Вся информация по формулярной системе должна</w:t>
      </w:r>
      <w:r>
        <w:t xml:space="preserve"> быть доступной для всех медицинских и фармацевтических специалистов.</w:t>
      </w:r>
      <w:r>
        <w:t xml:space="preserve"> </w:t>
      </w:r>
    </w:p>
    <w:p w:rsidR="000C44AF" w:rsidRDefault="008D14C2">
      <w:pPr>
        <w:numPr>
          <w:ilvl w:val="0"/>
          <w:numId w:val="314"/>
        </w:numPr>
        <w:spacing w:after="60"/>
        <w:ind w:right="11" w:hanging="284"/>
      </w:pPr>
      <w:r>
        <w:t>формулярная комиссия разрабатывает лекарственный формуляр;</w:t>
      </w:r>
      <w:r>
        <w:t xml:space="preserve"> </w:t>
      </w:r>
    </w:p>
    <w:p w:rsidR="000C44AF" w:rsidRDefault="008D14C2">
      <w:pPr>
        <w:numPr>
          <w:ilvl w:val="0"/>
          <w:numId w:val="314"/>
        </w:numPr>
        <w:spacing w:after="64"/>
        <w:ind w:right="11" w:hanging="284"/>
      </w:pPr>
      <w:r>
        <w:t xml:space="preserve">проводит мониторинг медицинских ошибок; </w:t>
      </w:r>
      <w:r>
        <w:t xml:space="preserve"> </w:t>
      </w:r>
    </w:p>
    <w:p w:rsidR="000C44AF" w:rsidRDefault="008D14C2">
      <w:pPr>
        <w:numPr>
          <w:ilvl w:val="0"/>
          <w:numId w:val="314"/>
        </w:numPr>
        <w:spacing w:after="65"/>
        <w:ind w:right="11" w:hanging="284"/>
      </w:pPr>
      <w:r>
        <w:t xml:space="preserve">проводит мониторинг побочных действий (сбор и анализ информации о нежелательных </w:t>
      </w:r>
    </w:p>
    <w:p w:rsidR="000C44AF" w:rsidRDefault="008D14C2">
      <w:pPr>
        <w:ind w:left="293" w:right="11"/>
      </w:pPr>
      <w:r>
        <w:t>лекарственных реакциях).</w:t>
      </w:r>
      <w:r>
        <w:t xml:space="preserve"> </w:t>
      </w:r>
    </w:p>
    <w:p w:rsidR="000C44AF" w:rsidRDefault="008D14C2">
      <w:pPr>
        <w:spacing w:after="0" w:line="259" w:lineRule="auto"/>
        <w:ind w:left="1" w:firstLine="0"/>
        <w:jc w:val="left"/>
      </w:pPr>
      <w:r>
        <w:t xml:space="preserve"> </w:t>
      </w:r>
    </w:p>
    <w:p w:rsidR="000C44AF" w:rsidRDefault="008D14C2">
      <w:pPr>
        <w:spacing w:after="44"/>
        <w:ind w:left="6" w:right="11"/>
      </w:pPr>
      <w:r>
        <w:t>С целью безопасного, эффективного и экономного использования лекарственных препаратов проводится мониторинг действий препаратов на пациента, аллергических реакции,</w:t>
      </w:r>
      <w:r>
        <w:t xml:space="preserve"> </w:t>
      </w:r>
      <w:r>
        <w:t xml:space="preserve">проводится мониторинг реакции пациента на первую дозу нового препарата, назначаемого пациенту. </w:t>
      </w:r>
      <w:r>
        <w:t xml:space="preserve"> </w:t>
      </w:r>
    </w:p>
    <w:p w:rsidR="000C44AF" w:rsidRDefault="008D14C2">
      <w:pPr>
        <w:spacing w:after="35"/>
        <w:ind w:left="6" w:right="11"/>
      </w:pPr>
      <w:r>
        <w:t xml:space="preserve">Мониторинг эффектов лекарственных средств включает наблюдение и документирование любых неблагоприятных эффектов. </w:t>
      </w:r>
      <w:r>
        <w:t xml:space="preserve"> </w:t>
      </w:r>
    </w:p>
    <w:p w:rsidR="000C44AF" w:rsidRDefault="008D14C2">
      <w:pPr>
        <w:spacing w:after="0" w:line="259" w:lineRule="auto"/>
        <w:ind w:left="1" w:firstLine="0"/>
        <w:jc w:val="left"/>
      </w:pPr>
      <w:r>
        <w:t xml:space="preserve"> </w:t>
      </w:r>
    </w:p>
    <w:p w:rsidR="000C44AF" w:rsidRDefault="008D14C2">
      <w:pPr>
        <w:spacing w:after="35"/>
        <w:ind w:left="6" w:right="11"/>
      </w:pPr>
      <w:r>
        <w:t>Медицинская организация устанавливает прав</w:t>
      </w:r>
      <w:r>
        <w:t>ила регистрации всех неблагоприятных эффектов, устанавливает механизм и временные рамки сообщения о неблагоприятных эффектах.</w:t>
      </w:r>
      <w:r>
        <w:t xml:space="preserve">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315"/>
        </w:numPr>
        <w:spacing w:after="62"/>
        <w:ind w:right="11" w:hanging="360"/>
      </w:pPr>
      <w:r>
        <w:t>Приказ о создании формулярной комиссии.</w:t>
      </w:r>
      <w:r>
        <w:t xml:space="preserve"> </w:t>
      </w:r>
    </w:p>
    <w:p w:rsidR="000C44AF" w:rsidRDefault="008D14C2">
      <w:pPr>
        <w:numPr>
          <w:ilvl w:val="0"/>
          <w:numId w:val="315"/>
        </w:numPr>
        <w:spacing w:after="62"/>
        <w:ind w:right="11" w:hanging="360"/>
      </w:pPr>
      <w:r>
        <w:t>План работы, Положение о формулярной комиссии.</w:t>
      </w:r>
      <w:r>
        <w:t xml:space="preserve"> </w:t>
      </w:r>
    </w:p>
    <w:p w:rsidR="000C44AF" w:rsidRDefault="008D14C2">
      <w:pPr>
        <w:numPr>
          <w:ilvl w:val="0"/>
          <w:numId w:val="315"/>
        </w:numPr>
        <w:spacing w:after="63"/>
        <w:ind w:right="11" w:hanging="360"/>
      </w:pPr>
      <w:r>
        <w:t>Должностные инструкции клинического фармаколога.</w:t>
      </w:r>
      <w:r>
        <w:t xml:space="preserve"> </w:t>
      </w:r>
    </w:p>
    <w:p w:rsidR="000C44AF" w:rsidRDefault="008D14C2">
      <w:pPr>
        <w:numPr>
          <w:ilvl w:val="0"/>
          <w:numId w:val="315"/>
        </w:numPr>
        <w:ind w:right="11" w:hanging="360"/>
      </w:pPr>
      <w:r>
        <w:t>Руководство по мониторингу эффективности использования ЛС и ИМН.</w:t>
      </w:r>
      <w:r>
        <w:t xml:space="preserve"> </w:t>
      </w:r>
    </w:p>
    <w:p w:rsidR="000C44AF" w:rsidRDefault="008D14C2">
      <w:pPr>
        <w:spacing w:after="0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58" w:line="259" w:lineRule="auto"/>
        <w:ind w:left="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74" w:line="268" w:lineRule="auto"/>
        <w:ind w:left="8" w:hanging="10"/>
      </w:pPr>
      <w:r>
        <w:rPr>
          <w:b/>
        </w:rPr>
        <w:t xml:space="preserve">Стандарт 48.0 ХРАНЕНИЕ ЛЕКАРСТВЕННЫХ СРЕДСТВ И ИЗДЕЛИЙ МЕДИЦИНСКОГО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НАЗНАЧЕНИЯ </w:t>
      </w:r>
    </w:p>
    <w:p w:rsidR="000C44AF" w:rsidRDefault="008D14C2">
      <w:pPr>
        <w:spacing w:after="43" w:line="268" w:lineRule="auto"/>
        <w:ind w:left="8" w:hanging="10"/>
      </w:pPr>
      <w:r>
        <w:rPr>
          <w:b/>
        </w:rPr>
        <w:t>Лекарственные средства и изделия медицинского назначени</w:t>
      </w:r>
      <w:r>
        <w:rPr>
          <w:b/>
        </w:rPr>
        <w:t xml:space="preserve">я хранятся безопасно и надлежащим образом </w:t>
      </w:r>
    </w:p>
    <w:p w:rsidR="000C44AF" w:rsidRDefault="008D14C2">
      <w:pPr>
        <w:spacing w:after="53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Нормативная база: </w:t>
      </w:r>
    </w:p>
    <w:p w:rsidR="000C44AF" w:rsidRDefault="008D14C2">
      <w:pPr>
        <w:numPr>
          <w:ilvl w:val="0"/>
          <w:numId w:val="316"/>
        </w:numPr>
        <w:spacing w:line="319" w:lineRule="auto"/>
        <w:ind w:hanging="426"/>
        <w:jc w:val="left"/>
      </w:pPr>
      <w:r>
        <w:t>Кодекс Республики Казахстан «О здоровье народа и системе здравоохранения» от 18 сентября 2009 года № 193</w:t>
      </w:r>
      <w:r>
        <w:t>-IV</w:t>
      </w:r>
      <w:r>
        <w:rPr>
          <w:i/>
        </w:rPr>
        <w:t xml:space="preserve"> </w:t>
      </w:r>
    </w:p>
    <w:p w:rsidR="000C44AF" w:rsidRDefault="008D14C2">
      <w:pPr>
        <w:numPr>
          <w:ilvl w:val="0"/>
          <w:numId w:val="316"/>
        </w:numPr>
        <w:spacing w:line="331" w:lineRule="auto"/>
        <w:ind w:hanging="426"/>
        <w:jc w:val="left"/>
      </w:pPr>
      <w:r>
        <w:t>Стандарты аккредитации Международной объединенной комиссии (JCI) для больниц, 4</w:t>
      </w:r>
      <w:r>
        <w:t>-</w:t>
      </w:r>
      <w:r>
        <w:t>е издание, 2010 г., США, Глава МИМ.</w:t>
      </w:r>
      <w:r>
        <w:t xml:space="preserve"> </w:t>
      </w:r>
    </w:p>
    <w:p w:rsidR="000C44AF" w:rsidRDefault="008D14C2">
      <w:pPr>
        <w:numPr>
          <w:ilvl w:val="0"/>
          <w:numId w:val="316"/>
        </w:numPr>
        <w:spacing w:after="4" w:line="329" w:lineRule="auto"/>
        <w:ind w:hanging="426"/>
        <w:jc w:val="left"/>
      </w:pPr>
      <w:r>
        <w:t>Постановление Правительства Республики Казахстан от 17 января 2012 года №87 «Об утверждении Санитарных правил «Санитарно</w:t>
      </w:r>
      <w:r>
        <w:t>-</w:t>
      </w:r>
      <w:r>
        <w:t>эпидемиологические требования к объектам здравоохранения»</w:t>
      </w:r>
      <w:r>
        <w:t xml:space="preserve"> </w:t>
      </w:r>
    </w:p>
    <w:p w:rsidR="000C44AF" w:rsidRDefault="008D14C2">
      <w:pPr>
        <w:numPr>
          <w:ilvl w:val="0"/>
          <w:numId w:val="316"/>
        </w:numPr>
        <w:spacing w:line="329" w:lineRule="auto"/>
        <w:ind w:hanging="426"/>
        <w:jc w:val="left"/>
      </w:pPr>
      <w:r>
        <w:t xml:space="preserve">Приказ Комитета контроля медицинской и </w:t>
      </w:r>
      <w:r>
        <w:t>фармацевтической деятельности МЗ РК от 24 сентября 2012 года №15</w:t>
      </w:r>
      <w:r>
        <w:t>-</w:t>
      </w:r>
      <w:r>
        <w:t>5/6177/И;</w:t>
      </w:r>
      <w:r>
        <w:t xml:space="preserve"> </w:t>
      </w:r>
    </w:p>
    <w:p w:rsidR="000C44AF" w:rsidRDefault="008D14C2">
      <w:pPr>
        <w:numPr>
          <w:ilvl w:val="0"/>
          <w:numId w:val="316"/>
        </w:numPr>
        <w:spacing w:line="330" w:lineRule="auto"/>
        <w:ind w:hanging="426"/>
        <w:jc w:val="left"/>
      </w:pPr>
      <w:r>
        <w:t>Решение Комиссии таможенного союза от 19 мая 2011 года № 646 «О проекте Требований к маркировке лекарственных средств»</w:t>
      </w:r>
      <w:r>
        <w:t xml:space="preserve"> </w:t>
      </w:r>
    </w:p>
    <w:p w:rsidR="000C44AF" w:rsidRDefault="008D14C2">
      <w:pPr>
        <w:numPr>
          <w:ilvl w:val="0"/>
          <w:numId w:val="316"/>
        </w:numPr>
        <w:spacing w:after="44" w:line="281" w:lineRule="auto"/>
        <w:ind w:hanging="426"/>
        <w:jc w:val="left"/>
      </w:pPr>
      <w:r>
        <w:t>Приказ Министра здравоохранения и социального развития Респу</w:t>
      </w:r>
      <w:r>
        <w:t xml:space="preserve">блики Казахстан от 24 апреля </w:t>
      </w:r>
      <w:r>
        <w:t xml:space="preserve">2015 </w:t>
      </w:r>
      <w:r>
        <w:t>года № 262 «Об утверждении Правил хранения и транспортировки лекарственных средств, изделий медицинского назначения и медицинской техники».</w:t>
      </w:r>
      <w:r>
        <w:t xml:space="preserve"> </w:t>
      </w:r>
    </w:p>
    <w:p w:rsidR="000C44AF" w:rsidRDefault="008D14C2">
      <w:pPr>
        <w:numPr>
          <w:ilvl w:val="0"/>
          <w:numId w:val="316"/>
        </w:numPr>
        <w:spacing w:after="49" w:line="281" w:lineRule="auto"/>
        <w:ind w:hanging="426"/>
        <w:jc w:val="left"/>
      </w:pPr>
      <w:r>
        <w:t>Приказ Министра здравоохранения и социального развития Республики Казахстан от 26</w:t>
      </w:r>
      <w:r>
        <w:t xml:space="preserve"> января 2015 года № 32 Об утверждении Правил использования в медицинских целях наркотических средств, психотропных веществ и прекурсоров, подлежащих контролю в Республике Казахстан.</w:t>
      </w:r>
      <w:r>
        <w:t xml:space="preserve"> </w:t>
      </w:r>
    </w:p>
    <w:p w:rsidR="000C44AF" w:rsidRDefault="008D14C2">
      <w:pPr>
        <w:numPr>
          <w:ilvl w:val="0"/>
          <w:numId w:val="316"/>
        </w:numPr>
        <w:spacing w:after="49" w:line="281" w:lineRule="auto"/>
        <w:ind w:hanging="426"/>
        <w:jc w:val="left"/>
      </w:pPr>
      <w:r>
        <w:t>Приказ Министра здравоохранения Республики Казахстан от 3 ноября 2009 год</w:t>
      </w:r>
      <w:r>
        <w:t>а №647 «Об утверждении Правил проведения мониторинга побочных действий лекарственных средств в медицинских и фармацевтических организациях»</w:t>
      </w:r>
      <w:r>
        <w:t xml:space="preserve"> </w:t>
      </w:r>
    </w:p>
    <w:p w:rsidR="000C44AF" w:rsidRDefault="008D14C2">
      <w:pPr>
        <w:numPr>
          <w:ilvl w:val="0"/>
          <w:numId w:val="316"/>
        </w:numPr>
        <w:spacing w:after="4" w:line="281" w:lineRule="auto"/>
        <w:ind w:hanging="426"/>
        <w:jc w:val="left"/>
      </w:pPr>
      <w:r>
        <w:t>Приказ Министра здравоохранения и социального развития Республики Казахстан от 24 апреля 2015 года № 262 «Об утверж</w:t>
      </w:r>
      <w:r>
        <w:t>дении Правил хранения и транспортировки лекарственных средств, изделий медицинского назначения и медицинской техники».</w:t>
      </w:r>
      <w:r>
        <w:t xml:space="preserve"> </w:t>
      </w:r>
    </w:p>
    <w:p w:rsidR="000C44AF" w:rsidRDefault="008D14C2">
      <w:pPr>
        <w:spacing w:after="4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48.1  </w:t>
      </w:r>
    </w:p>
    <w:p w:rsidR="000C44AF" w:rsidRDefault="008D14C2">
      <w:pPr>
        <w:spacing w:after="34"/>
        <w:ind w:left="6" w:right="11"/>
      </w:pPr>
      <w:r>
        <w:t>Все лекарственные средства и изделия медицинского назначения правильно обозначаются с указанием названия (содержания), срока годности и предупреждающих знаков</w:t>
      </w:r>
      <w:r>
        <w:t xml:space="preserve">. </w:t>
      </w:r>
    </w:p>
    <w:p w:rsidR="000C44AF" w:rsidRDefault="008D14C2">
      <w:pPr>
        <w:spacing w:after="54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Маркировка лекарственных средств для медицинского применения промышленного производства должна быть на государственном и русском языках. В дополнение к маркировке на русском языке допускается наносить идентичную информацию на других языках. Маркировка не д</w:t>
      </w:r>
      <w:r>
        <w:t>олжна содержать информацию рекламного характера.</w:t>
      </w:r>
      <w:r>
        <w:t xml:space="preserve"> </w:t>
      </w:r>
    </w:p>
    <w:p w:rsidR="000C44AF" w:rsidRDefault="008D14C2">
      <w:pPr>
        <w:spacing w:after="66" w:line="259" w:lineRule="auto"/>
        <w:ind w:left="-3" w:hanging="10"/>
        <w:jc w:val="left"/>
      </w:pPr>
      <w:r>
        <w:rPr>
          <w:i/>
        </w:rPr>
        <w:t xml:space="preserve">На первичной (непосредственно контактирующей с лекарственным средством) упаковке лекарственного средства обязательно указывается: </w:t>
      </w:r>
      <w:r>
        <w:t>1)</w:t>
      </w:r>
      <w:r>
        <w:rPr>
          <w:rFonts w:ascii="Arial" w:eastAsia="Arial" w:hAnsi="Arial" w:cs="Arial"/>
        </w:rPr>
        <w:t xml:space="preserve"> </w:t>
      </w:r>
      <w:r>
        <w:t>торговое наименование/название ЛП;</w:t>
      </w:r>
      <w:r>
        <w:t xml:space="preserve"> </w:t>
      </w:r>
    </w:p>
    <w:p w:rsidR="000C44AF" w:rsidRDefault="008D14C2">
      <w:pPr>
        <w:numPr>
          <w:ilvl w:val="0"/>
          <w:numId w:val="317"/>
        </w:numPr>
        <w:spacing w:after="63"/>
        <w:ind w:right="11" w:hanging="426"/>
      </w:pPr>
      <w:r>
        <w:t>дозировка/активность/концентрация;</w:t>
      </w:r>
      <w:r>
        <w:t xml:space="preserve"> </w:t>
      </w:r>
    </w:p>
    <w:p w:rsidR="000C44AF" w:rsidRDefault="008D14C2">
      <w:pPr>
        <w:numPr>
          <w:ilvl w:val="0"/>
          <w:numId w:val="317"/>
        </w:numPr>
        <w:spacing w:line="332" w:lineRule="auto"/>
        <w:ind w:right="11" w:hanging="426"/>
      </w:pPr>
      <w:r>
        <w:t>н</w:t>
      </w:r>
      <w:r>
        <w:t>аименование владельца регистрационного удостоверения или производителя лекарственного средства и/или указание его товарного знака (логотипа);</w:t>
      </w:r>
      <w:r>
        <w:t xml:space="preserve"> </w:t>
      </w:r>
    </w:p>
    <w:p w:rsidR="000C44AF" w:rsidRDefault="008D14C2">
      <w:pPr>
        <w:numPr>
          <w:ilvl w:val="0"/>
          <w:numId w:val="317"/>
        </w:numPr>
        <w:spacing w:after="58"/>
        <w:ind w:right="11" w:hanging="426"/>
      </w:pPr>
      <w:r>
        <w:t>номер серии;</w:t>
      </w:r>
      <w:r>
        <w:t xml:space="preserve"> </w:t>
      </w:r>
    </w:p>
    <w:p w:rsidR="000C44AF" w:rsidRDefault="008D14C2">
      <w:pPr>
        <w:numPr>
          <w:ilvl w:val="0"/>
          <w:numId w:val="317"/>
        </w:numPr>
        <w:spacing w:after="63"/>
        <w:ind w:right="11" w:hanging="426"/>
      </w:pPr>
      <w:r>
        <w:t>срок годности/дата истечения срока годности.</w:t>
      </w:r>
      <w:r>
        <w:t xml:space="preserve"> </w:t>
      </w:r>
    </w:p>
    <w:p w:rsidR="000C44AF" w:rsidRDefault="008D14C2">
      <w:pPr>
        <w:spacing w:after="66" w:line="259" w:lineRule="auto"/>
        <w:ind w:left="-3" w:hanging="10"/>
        <w:jc w:val="left"/>
      </w:pPr>
      <w:r>
        <w:rPr>
          <w:i/>
        </w:rPr>
        <w:t>На вторичной (внешней потребительской) упаковке ЛП об</w:t>
      </w:r>
      <w:r>
        <w:rPr>
          <w:i/>
        </w:rPr>
        <w:t xml:space="preserve">язательно указывается: </w:t>
      </w:r>
    </w:p>
    <w:p w:rsidR="000C44AF" w:rsidRDefault="008D14C2">
      <w:pPr>
        <w:numPr>
          <w:ilvl w:val="0"/>
          <w:numId w:val="318"/>
        </w:numPr>
        <w:ind w:right="11" w:hanging="426"/>
      </w:pPr>
      <w:r>
        <w:t>торговое наименование/название лекарственного средства;</w:t>
      </w:r>
      <w:r>
        <w:t xml:space="preserve"> </w:t>
      </w:r>
    </w:p>
    <w:p w:rsidR="000C44AF" w:rsidRDefault="008D14C2">
      <w:pPr>
        <w:numPr>
          <w:ilvl w:val="0"/>
          <w:numId w:val="318"/>
        </w:numPr>
        <w:spacing w:after="64"/>
        <w:ind w:right="11" w:hanging="426"/>
      </w:pPr>
      <w:r>
        <w:t>международное непатентованное наименование/название (МНН) (при наличии);</w:t>
      </w:r>
      <w:r>
        <w:t xml:space="preserve"> </w:t>
      </w:r>
    </w:p>
    <w:p w:rsidR="000C44AF" w:rsidRDefault="008D14C2">
      <w:pPr>
        <w:numPr>
          <w:ilvl w:val="0"/>
          <w:numId w:val="318"/>
        </w:numPr>
        <w:spacing w:line="330" w:lineRule="auto"/>
        <w:ind w:right="11" w:hanging="426"/>
      </w:pPr>
      <w:r>
        <w:t>наименование владельца регистрационного удостоверения и предприятия</w:t>
      </w:r>
      <w:r>
        <w:t>-</w:t>
      </w:r>
      <w:r>
        <w:t>производителя лекарственного средства;</w:t>
      </w:r>
      <w:r>
        <w:t xml:space="preserve"> </w:t>
      </w:r>
    </w:p>
    <w:p w:rsidR="000C44AF" w:rsidRDefault="008D14C2">
      <w:pPr>
        <w:numPr>
          <w:ilvl w:val="0"/>
          <w:numId w:val="318"/>
        </w:numPr>
        <w:spacing w:after="64"/>
        <w:ind w:right="11" w:hanging="426"/>
      </w:pPr>
      <w:r>
        <w:t>адрес владельца регистрационного удостоверения;</w:t>
      </w:r>
      <w:r>
        <w:t xml:space="preserve"> </w:t>
      </w:r>
    </w:p>
    <w:p w:rsidR="000C44AF" w:rsidRDefault="008D14C2">
      <w:pPr>
        <w:numPr>
          <w:ilvl w:val="0"/>
          <w:numId w:val="318"/>
        </w:numPr>
        <w:spacing w:line="331" w:lineRule="auto"/>
        <w:ind w:right="11" w:hanging="426"/>
      </w:pPr>
      <w:r>
        <w:t>товарный знак владельца регистрационного удостоверения и/или предприятия</w:t>
      </w:r>
      <w:r>
        <w:t>-</w:t>
      </w:r>
      <w:r>
        <w:t>производителя лекарственного средства (при наличии);</w:t>
      </w:r>
      <w:r>
        <w:t xml:space="preserve"> </w:t>
      </w:r>
    </w:p>
    <w:p w:rsidR="000C44AF" w:rsidRDefault="008D14C2">
      <w:pPr>
        <w:numPr>
          <w:ilvl w:val="0"/>
          <w:numId w:val="318"/>
        </w:numPr>
        <w:spacing w:after="59"/>
        <w:ind w:right="11" w:hanging="426"/>
      </w:pPr>
      <w:r>
        <w:t>лекарственная форма;</w:t>
      </w:r>
      <w:r>
        <w:t xml:space="preserve"> </w:t>
      </w:r>
    </w:p>
    <w:p w:rsidR="000C44AF" w:rsidRDefault="008D14C2">
      <w:pPr>
        <w:numPr>
          <w:ilvl w:val="0"/>
          <w:numId w:val="318"/>
        </w:numPr>
        <w:spacing w:after="63"/>
        <w:ind w:right="11" w:hanging="426"/>
      </w:pPr>
      <w:r>
        <w:t>дозировка/активнос</w:t>
      </w:r>
      <w:r>
        <w:t>ть/концентрация;</w:t>
      </w:r>
      <w:r>
        <w:t xml:space="preserve"> </w:t>
      </w:r>
    </w:p>
    <w:p w:rsidR="000C44AF" w:rsidRDefault="008D14C2">
      <w:pPr>
        <w:numPr>
          <w:ilvl w:val="0"/>
          <w:numId w:val="318"/>
        </w:numPr>
        <w:spacing w:line="329" w:lineRule="auto"/>
        <w:ind w:right="11" w:hanging="426"/>
      </w:pPr>
      <w:r>
        <w:t>количество лекарственного средства в упаковке (масса/объем/число доз в лекарственном средстве);</w:t>
      </w:r>
      <w:r>
        <w:t xml:space="preserve"> </w:t>
      </w:r>
    </w:p>
    <w:p w:rsidR="000C44AF" w:rsidRDefault="008D14C2">
      <w:pPr>
        <w:numPr>
          <w:ilvl w:val="0"/>
          <w:numId w:val="318"/>
        </w:numPr>
        <w:spacing w:after="47"/>
        <w:ind w:right="11" w:hanging="426"/>
      </w:pPr>
      <w:r>
        <w:t>состав лекарственного средства;</w:t>
      </w:r>
      <w:r>
        <w:t xml:space="preserve"> </w:t>
      </w:r>
    </w:p>
    <w:p w:rsidR="000C44AF" w:rsidRDefault="008D14C2">
      <w:pPr>
        <w:numPr>
          <w:ilvl w:val="0"/>
          <w:numId w:val="318"/>
        </w:numPr>
        <w:spacing w:after="48"/>
        <w:ind w:right="11" w:hanging="426"/>
      </w:pPr>
      <w:r>
        <w:t>номер серии;</w:t>
      </w:r>
      <w:r>
        <w:t xml:space="preserve"> </w:t>
      </w:r>
    </w:p>
    <w:p w:rsidR="000C44AF" w:rsidRDefault="008D14C2">
      <w:pPr>
        <w:numPr>
          <w:ilvl w:val="0"/>
          <w:numId w:val="318"/>
        </w:numPr>
        <w:spacing w:after="56"/>
        <w:ind w:right="11" w:hanging="426"/>
      </w:pPr>
      <w:r>
        <w:t>дата производства;</w:t>
      </w:r>
      <w:r>
        <w:t xml:space="preserve"> </w:t>
      </w:r>
    </w:p>
    <w:p w:rsidR="000C44AF" w:rsidRDefault="008D14C2">
      <w:pPr>
        <w:numPr>
          <w:ilvl w:val="0"/>
          <w:numId w:val="318"/>
        </w:numPr>
        <w:spacing w:after="49"/>
        <w:ind w:right="11" w:hanging="426"/>
      </w:pPr>
      <w:r>
        <w:t>срок годности/дата истечения срока годности;</w:t>
      </w:r>
      <w:r>
        <w:t xml:space="preserve"> </w:t>
      </w:r>
    </w:p>
    <w:p w:rsidR="000C44AF" w:rsidRDefault="008D14C2">
      <w:pPr>
        <w:numPr>
          <w:ilvl w:val="0"/>
          <w:numId w:val="318"/>
        </w:numPr>
        <w:spacing w:after="59"/>
        <w:ind w:right="11" w:hanging="426"/>
      </w:pPr>
      <w:r>
        <w:t>условия хранения</w:t>
      </w:r>
      <w:r>
        <w:t xml:space="preserve">; </w:t>
      </w:r>
    </w:p>
    <w:p w:rsidR="000C44AF" w:rsidRDefault="008D14C2">
      <w:pPr>
        <w:numPr>
          <w:ilvl w:val="0"/>
          <w:numId w:val="318"/>
        </w:numPr>
        <w:spacing w:after="51"/>
        <w:ind w:right="11" w:hanging="426"/>
      </w:pPr>
      <w:r>
        <w:t>способ применения лекарственного средства (путь введения, способ введения);</w:t>
      </w:r>
      <w:r>
        <w:t xml:space="preserve"> </w:t>
      </w:r>
    </w:p>
    <w:p w:rsidR="000C44AF" w:rsidRDefault="008D14C2">
      <w:pPr>
        <w:numPr>
          <w:ilvl w:val="0"/>
          <w:numId w:val="318"/>
        </w:numPr>
        <w:spacing w:after="50"/>
        <w:ind w:right="11" w:hanging="426"/>
      </w:pPr>
      <w:r>
        <w:t>условия отпуска;</w:t>
      </w:r>
      <w:r>
        <w:t xml:space="preserve"> </w:t>
      </w:r>
    </w:p>
    <w:p w:rsidR="000C44AF" w:rsidRDefault="008D14C2">
      <w:pPr>
        <w:numPr>
          <w:ilvl w:val="0"/>
          <w:numId w:val="318"/>
        </w:numPr>
        <w:spacing w:after="60"/>
        <w:ind w:right="11" w:hanging="426"/>
      </w:pPr>
      <w:r>
        <w:t>штрих</w:t>
      </w:r>
      <w:r>
        <w:t>-</w:t>
      </w:r>
      <w:r>
        <w:t>код (при наличии);</w:t>
      </w:r>
      <w:r>
        <w:t xml:space="preserve"> </w:t>
      </w:r>
    </w:p>
    <w:p w:rsidR="000C44AF" w:rsidRDefault="008D14C2">
      <w:pPr>
        <w:numPr>
          <w:ilvl w:val="0"/>
          <w:numId w:val="318"/>
        </w:numPr>
        <w:ind w:right="11" w:hanging="426"/>
      </w:pPr>
      <w:r>
        <w:t>предупредительные надписи и меры предосторожности при применении лекарственного средства.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319"/>
        </w:numPr>
        <w:spacing w:after="64"/>
        <w:ind w:right="11" w:hanging="360"/>
      </w:pPr>
      <w:r>
        <w:t>Проверка маркировки лекарственных средств и информации на листке</w:t>
      </w:r>
      <w:r>
        <w:t>-</w:t>
      </w:r>
      <w:r>
        <w:t>вкладыше в упаковке.</w:t>
      </w:r>
      <w:r>
        <w:t xml:space="preserve"> </w:t>
      </w:r>
    </w:p>
    <w:p w:rsidR="000C44AF" w:rsidRDefault="008D14C2">
      <w:pPr>
        <w:numPr>
          <w:ilvl w:val="0"/>
          <w:numId w:val="319"/>
        </w:numPr>
        <w:ind w:right="11" w:hanging="360"/>
      </w:pPr>
      <w:r>
        <w:t>Визуальный контроль лекарственных средств, с целью оценки их качества и сроки годности.</w:t>
      </w:r>
      <w:r>
        <w:t xml:space="preserve"> </w:t>
      </w:r>
    </w:p>
    <w:p w:rsidR="000C44AF" w:rsidRDefault="008D14C2">
      <w:pPr>
        <w:spacing w:after="0" w:line="259" w:lineRule="auto"/>
        <w:ind w:left="710" w:firstLine="0"/>
        <w:jc w:val="left"/>
      </w:pPr>
      <w:r>
        <w:t xml:space="preserve"> </w:t>
      </w:r>
    </w:p>
    <w:p w:rsidR="000C44AF" w:rsidRDefault="008D14C2">
      <w:pPr>
        <w:spacing w:after="46" w:line="259" w:lineRule="auto"/>
        <w:ind w:left="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48.2 </w:t>
      </w:r>
    </w:p>
    <w:p w:rsidR="000C44AF" w:rsidRDefault="008D14C2">
      <w:pPr>
        <w:spacing w:after="35"/>
        <w:ind w:left="6" w:right="11"/>
      </w:pPr>
      <w:r>
        <w:t>Лекарственные средства и изделия медицинского назначения хранятся с соблюдением температурного режима, влажности и прочих условий, в соответствии с требованиями к их хранению</w:t>
      </w:r>
      <w:r>
        <w:t>.</w:t>
      </w:r>
      <w:r>
        <w:rPr>
          <w:b/>
          <w:i/>
        </w:rPr>
        <w:t xml:space="preserve"> </w:t>
      </w:r>
    </w:p>
    <w:p w:rsidR="000C44AF" w:rsidRDefault="008D14C2">
      <w:pPr>
        <w:spacing w:after="52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42"/>
        <w:ind w:left="6" w:right="11"/>
      </w:pPr>
      <w:r>
        <w:t>В медицинской организации разработаны и утверждены правила (пор</w:t>
      </w:r>
      <w:r>
        <w:t xml:space="preserve">ядок) по хранению ЛС и ИМН. </w:t>
      </w:r>
    </w:p>
    <w:p w:rsidR="000C44AF" w:rsidRDefault="008D14C2">
      <w:pPr>
        <w:spacing w:after="60"/>
        <w:ind w:left="6" w:right="11"/>
      </w:pPr>
      <w:r>
        <w:t xml:space="preserve">В правила (порядок) по хранению ЛС и ИМН </w:t>
      </w:r>
      <w:r>
        <w:t xml:space="preserve"> </w:t>
      </w:r>
      <w:r>
        <w:t>могут быть включены следующие пункты</w:t>
      </w:r>
      <w:r>
        <w:t>:</w:t>
      </w:r>
      <w:r>
        <w:rPr>
          <w:b/>
          <w:i/>
        </w:rPr>
        <w:t xml:space="preserve"> </w:t>
      </w:r>
    </w:p>
    <w:p w:rsidR="000C44AF" w:rsidRDefault="008D14C2">
      <w:pPr>
        <w:numPr>
          <w:ilvl w:val="0"/>
          <w:numId w:val="320"/>
        </w:numPr>
        <w:spacing w:after="63"/>
        <w:ind w:right="11" w:hanging="426"/>
      </w:pPr>
      <w:r>
        <w:t>инструктаж для всех сотрудников, вовлеченных в процесс хранения ЛС и ИМН;</w:t>
      </w:r>
      <w:r>
        <w:t xml:space="preserve"> </w:t>
      </w:r>
    </w:p>
    <w:p w:rsidR="000C44AF" w:rsidRDefault="008D14C2">
      <w:pPr>
        <w:numPr>
          <w:ilvl w:val="0"/>
          <w:numId w:val="320"/>
        </w:numPr>
        <w:spacing w:after="64"/>
        <w:ind w:right="11" w:hanging="426"/>
      </w:pPr>
      <w:r>
        <w:t>контроль над соблюдением требований к хранению ЛС и ИМН</w:t>
      </w:r>
      <w:r>
        <w:t xml:space="preserve"> </w:t>
      </w:r>
    </w:p>
    <w:p w:rsidR="000C44AF" w:rsidRDefault="008D14C2">
      <w:pPr>
        <w:numPr>
          <w:ilvl w:val="0"/>
          <w:numId w:val="320"/>
        </w:numPr>
        <w:spacing w:line="329" w:lineRule="auto"/>
        <w:ind w:right="11" w:hanging="426"/>
      </w:pPr>
      <w:r>
        <w:t xml:space="preserve">ответственный </w:t>
      </w:r>
      <w:r>
        <w:t>персонал, имеющий сертификат (диплом) специалиста фармацевта или провизора;</w:t>
      </w:r>
      <w:r>
        <w:t xml:space="preserve"> 4)</w:t>
      </w:r>
      <w:r>
        <w:rPr>
          <w:rFonts w:ascii="Arial" w:eastAsia="Arial" w:hAnsi="Arial" w:cs="Arial"/>
        </w:rPr>
        <w:t xml:space="preserve"> </w:t>
      </w:r>
      <w:r>
        <w:t>наличие помещений для хранения, которые должны быть обеспечены необходимым инвентарем (шкафы, стеллажи, поддоны), приточно</w:t>
      </w:r>
      <w:r>
        <w:t>-</w:t>
      </w:r>
      <w:r>
        <w:t>вытяжной вентиляцией, охранными и противопожарными сре</w:t>
      </w:r>
      <w:r>
        <w:t>дствами;</w:t>
      </w:r>
      <w:r>
        <w:t xml:space="preserve"> </w:t>
      </w:r>
    </w:p>
    <w:p w:rsidR="000C44AF" w:rsidRDefault="008D14C2">
      <w:pPr>
        <w:numPr>
          <w:ilvl w:val="0"/>
          <w:numId w:val="321"/>
        </w:numPr>
        <w:spacing w:line="331" w:lineRule="auto"/>
        <w:ind w:right="11" w:hanging="426"/>
      </w:pPr>
      <w:r>
        <w:t>постоянная поддержка чистоты в помещениях (влажная уборка 1 раз в день с применением дезинфицирующих средств);</w:t>
      </w:r>
      <w:r>
        <w:t xml:space="preserve"> </w:t>
      </w:r>
    </w:p>
    <w:p w:rsidR="000C44AF" w:rsidRDefault="008D14C2">
      <w:pPr>
        <w:numPr>
          <w:ilvl w:val="0"/>
          <w:numId w:val="321"/>
        </w:numPr>
        <w:spacing w:line="332" w:lineRule="auto"/>
        <w:ind w:right="11" w:hanging="426"/>
      </w:pPr>
      <w:r>
        <w:t>Постоянная поддержка в помещениях требуемой температуры и влажности воздуха, которые регистрируются в журнале учета температуры воздуха и относительной влажности воздуха;</w:t>
      </w:r>
      <w:r>
        <w:t xml:space="preserve"> </w:t>
      </w:r>
    </w:p>
    <w:p w:rsidR="000C44AF" w:rsidRDefault="008D14C2">
      <w:pPr>
        <w:numPr>
          <w:ilvl w:val="0"/>
          <w:numId w:val="321"/>
        </w:numPr>
        <w:spacing w:line="332" w:lineRule="auto"/>
        <w:ind w:right="11" w:hanging="426"/>
      </w:pPr>
      <w:r>
        <w:t>наличие термометров и гигрометров, которые закреплены на внутренних стенах хранилища</w:t>
      </w:r>
      <w:r>
        <w:t xml:space="preserve"> вдали от нагревательных приборов на высоте 1,5 метров от пола и на расстоянии 3 метров от дверей;</w:t>
      </w:r>
      <w:r>
        <w:t xml:space="preserve"> </w:t>
      </w:r>
    </w:p>
    <w:p w:rsidR="000C44AF" w:rsidRDefault="008D14C2">
      <w:pPr>
        <w:numPr>
          <w:ilvl w:val="0"/>
          <w:numId w:val="321"/>
        </w:numPr>
        <w:spacing w:after="57"/>
        <w:ind w:right="11" w:hanging="426"/>
      </w:pPr>
      <w:r>
        <w:t>хранение ЛС осуществляется в соответствии с рекомендацией производителя, в зависимости от фармакологической группы, способа применения (внутреннее, наружное</w:t>
      </w:r>
      <w:r>
        <w:t>); в соответствии с агрегатным состоянием;</w:t>
      </w:r>
      <w:r>
        <w:t xml:space="preserve"> </w:t>
      </w:r>
    </w:p>
    <w:p w:rsidR="000C44AF" w:rsidRDefault="008D14C2">
      <w:pPr>
        <w:numPr>
          <w:ilvl w:val="0"/>
          <w:numId w:val="321"/>
        </w:numPr>
        <w:spacing w:after="56"/>
        <w:ind w:right="11" w:hanging="426"/>
      </w:pPr>
      <w:r>
        <w:t>ЛС, требующие защиты от воздействия света (антибиотики, органопрепараты, витамины и витаминные препараты, кортикостероиды) хранятся в шкафах, с дверцами, предохраняющими от проникновения света;</w:t>
      </w:r>
      <w:r>
        <w:t xml:space="preserve"> </w:t>
      </w:r>
    </w:p>
    <w:p w:rsidR="000C44AF" w:rsidRDefault="008D14C2">
      <w:pPr>
        <w:numPr>
          <w:ilvl w:val="0"/>
          <w:numId w:val="321"/>
        </w:numPr>
        <w:spacing w:line="325" w:lineRule="auto"/>
        <w:ind w:right="11" w:hanging="426"/>
      </w:pPr>
      <w:r>
        <w:t>ЛС, требующие защ</w:t>
      </w:r>
      <w:r>
        <w:t>иты от улетучивания (этиловый спирт) хранятся в герметически укупоренных тарах;</w:t>
      </w:r>
      <w:r>
        <w:t xml:space="preserve"> </w:t>
      </w:r>
    </w:p>
    <w:p w:rsidR="000C44AF" w:rsidRDefault="008D14C2">
      <w:pPr>
        <w:numPr>
          <w:ilvl w:val="0"/>
          <w:numId w:val="321"/>
        </w:numPr>
        <w:spacing w:after="61"/>
        <w:ind w:right="11" w:hanging="426"/>
      </w:pPr>
      <w:r>
        <w:t>ЛС, требующие защиты от воздействия повышенной температуры</w:t>
      </w:r>
      <w:r>
        <w:t xml:space="preserve">:  </w:t>
      </w:r>
    </w:p>
    <w:p w:rsidR="000C44AF" w:rsidRDefault="008D14C2">
      <w:pPr>
        <w:numPr>
          <w:ilvl w:val="1"/>
          <w:numId w:val="321"/>
        </w:numPr>
        <w:spacing w:after="63"/>
        <w:ind w:right="1970" w:hanging="283"/>
      </w:pPr>
      <w:r>
        <w:t xml:space="preserve">легкоплавкие вещества (суппозитории); </w:t>
      </w:r>
      <w:r>
        <w:t xml:space="preserve"> </w:t>
      </w:r>
    </w:p>
    <w:p w:rsidR="000C44AF" w:rsidRDefault="008D14C2">
      <w:pPr>
        <w:numPr>
          <w:ilvl w:val="1"/>
          <w:numId w:val="321"/>
        </w:numPr>
        <w:spacing w:line="320" w:lineRule="auto"/>
        <w:ind w:right="1970" w:hanging="283"/>
      </w:pPr>
      <w:r>
        <w:t xml:space="preserve">бактерийные препараты (вакцины, сыворотки, анатоксины и прочие); </w:t>
      </w:r>
      <w:r>
        <w:t xml:space="preserve"> c.</w:t>
      </w:r>
      <w:r>
        <w:rPr>
          <w:rFonts w:ascii="Arial" w:eastAsia="Arial" w:hAnsi="Arial" w:cs="Arial"/>
        </w:rPr>
        <w:t xml:space="preserve"> </w:t>
      </w:r>
      <w:r>
        <w:t xml:space="preserve">антибиотики; </w:t>
      </w:r>
      <w:r>
        <w:t xml:space="preserve"> </w:t>
      </w:r>
    </w:p>
    <w:p w:rsidR="000C44AF" w:rsidRDefault="008D14C2">
      <w:pPr>
        <w:numPr>
          <w:ilvl w:val="1"/>
          <w:numId w:val="322"/>
        </w:numPr>
        <w:ind w:right="11" w:hanging="283"/>
      </w:pPr>
      <w:r>
        <w:t xml:space="preserve">органопрепараты; </w:t>
      </w:r>
      <w:r>
        <w:t xml:space="preserve"> </w:t>
      </w:r>
    </w:p>
    <w:p w:rsidR="000C44AF" w:rsidRDefault="008D14C2">
      <w:pPr>
        <w:numPr>
          <w:ilvl w:val="1"/>
          <w:numId w:val="322"/>
        </w:numPr>
        <w:spacing w:after="60"/>
        <w:ind w:right="11" w:hanging="283"/>
      </w:pPr>
      <w:r>
        <w:t xml:space="preserve">гормональные препараты; </w:t>
      </w:r>
      <w:r>
        <w:t xml:space="preserve"> </w:t>
      </w:r>
    </w:p>
    <w:p w:rsidR="000C44AF" w:rsidRDefault="008D14C2">
      <w:pPr>
        <w:numPr>
          <w:ilvl w:val="1"/>
          <w:numId w:val="322"/>
        </w:numPr>
        <w:spacing w:after="59"/>
        <w:ind w:right="11" w:hanging="283"/>
      </w:pPr>
      <w:r>
        <w:t xml:space="preserve">витамины и витаминные препараты; </w:t>
      </w:r>
      <w:r>
        <w:t xml:space="preserve"> </w:t>
      </w:r>
    </w:p>
    <w:p w:rsidR="000C44AF" w:rsidRDefault="008D14C2">
      <w:pPr>
        <w:numPr>
          <w:ilvl w:val="1"/>
          <w:numId w:val="322"/>
        </w:numPr>
        <w:spacing w:after="59"/>
        <w:ind w:right="11" w:hanging="283"/>
      </w:pPr>
      <w:r>
        <w:t xml:space="preserve">препараты, содержащие гликозиды; </w:t>
      </w:r>
      <w:r>
        <w:t xml:space="preserve"> </w:t>
      </w:r>
    </w:p>
    <w:p w:rsidR="000C44AF" w:rsidRDefault="008D14C2">
      <w:pPr>
        <w:numPr>
          <w:ilvl w:val="1"/>
          <w:numId w:val="322"/>
        </w:numPr>
        <w:spacing w:after="59"/>
        <w:ind w:right="11" w:hanging="283"/>
      </w:pPr>
      <w:r>
        <w:t xml:space="preserve">медицинские жиры и масла; </w:t>
      </w:r>
      <w:r>
        <w:t xml:space="preserve"> </w:t>
      </w:r>
    </w:p>
    <w:p w:rsidR="000C44AF" w:rsidRDefault="008D14C2">
      <w:pPr>
        <w:numPr>
          <w:ilvl w:val="1"/>
          <w:numId w:val="322"/>
        </w:numPr>
        <w:spacing w:after="65"/>
        <w:ind w:right="11" w:hanging="283"/>
      </w:pPr>
      <w:r>
        <w:t xml:space="preserve">мази на жировой основе </w:t>
      </w:r>
      <w:r>
        <w:t xml:space="preserve"> </w:t>
      </w:r>
    </w:p>
    <w:p w:rsidR="000C44AF" w:rsidRDefault="008D14C2">
      <w:pPr>
        <w:spacing w:line="326" w:lineRule="auto"/>
        <w:ind w:left="6" w:right="11"/>
      </w:pPr>
      <w:r>
        <w:t>хранятся в соответствии указанной температурой на</w:t>
      </w:r>
      <w:r>
        <w:t xml:space="preserve"> </w:t>
      </w:r>
      <w:r>
        <w:t>этикетке или инструкцией по применению препарата;</w:t>
      </w:r>
      <w:r>
        <w:t xml:space="preserve"> </w:t>
      </w:r>
    </w:p>
    <w:p w:rsidR="000C44AF" w:rsidRDefault="008D14C2">
      <w:pPr>
        <w:numPr>
          <w:ilvl w:val="0"/>
          <w:numId w:val="321"/>
        </w:numPr>
        <w:spacing w:after="62"/>
        <w:ind w:right="11" w:hanging="426"/>
      </w:pPr>
      <w:r>
        <w:t>Дезинфицирующие средства</w:t>
      </w:r>
      <w:r>
        <w:rPr>
          <w:b/>
        </w:rPr>
        <w:t xml:space="preserve"> </w:t>
      </w:r>
      <w:r>
        <w:t>хранятся в герметично укупоренной таре, в защищенном от света, сухом, прохладном месте, в изолированном помещении, вдали от помещений хранения лекарственных средств, пластмассовых,</w:t>
      </w:r>
      <w:r>
        <w:t xml:space="preserve"> резиновых и металлических изделий, от производственных помещений аптеки;</w:t>
      </w:r>
      <w:r>
        <w:t xml:space="preserve"> </w:t>
      </w:r>
    </w:p>
    <w:p w:rsidR="000C44AF" w:rsidRDefault="008D14C2">
      <w:pPr>
        <w:numPr>
          <w:ilvl w:val="0"/>
          <w:numId w:val="321"/>
        </w:numPr>
        <w:spacing w:after="65"/>
        <w:ind w:right="11" w:hanging="426"/>
      </w:pPr>
      <w:r>
        <w:t>Резиновые изделия</w:t>
      </w:r>
      <w:r>
        <w:rPr>
          <w:b/>
        </w:rPr>
        <w:t xml:space="preserve"> </w:t>
      </w:r>
      <w:r>
        <w:t>хранятся в помещениях хранения защищенных от света и прямых солнечных лучей, высокой (более +20°С) и низкой (ниже 0°) температуры воздуха; текучего воздуха (сквозн</w:t>
      </w:r>
      <w:r>
        <w:t>яков, механической вентиляции); механических повреждений (сдавливания, сгибания, скручивания, вытягивания); относительная влажность составляет не менее 65 процентов для предупреждения высыхания, деформации и потери эластичности; круги подкладные, грелки ре</w:t>
      </w:r>
      <w:r>
        <w:t>зиновые, пузыри для льда хранятся слегка надутыми, резиновые трубки хранятся со вставленными на концах пробками; прорезиненная ткань (клеенка) хранится на стеллажах; резиновые пробки хранятся упакованными;</w:t>
      </w:r>
      <w:r>
        <w:t xml:space="preserve"> </w:t>
      </w:r>
    </w:p>
    <w:p w:rsidR="000C44AF" w:rsidRDefault="008D14C2">
      <w:pPr>
        <w:numPr>
          <w:ilvl w:val="0"/>
          <w:numId w:val="321"/>
        </w:numPr>
        <w:spacing w:after="59"/>
        <w:ind w:right="11" w:hanging="426"/>
      </w:pPr>
      <w:r>
        <w:t>Изделия из пластмасс</w:t>
      </w:r>
      <w:r>
        <w:rPr>
          <w:b/>
        </w:rPr>
        <w:t xml:space="preserve"> </w:t>
      </w:r>
      <w:r>
        <w:t>хранятся в вентилируемом тем</w:t>
      </w:r>
      <w:r>
        <w:t>ном, сухом помещении при комнатной температуре. Перевязочные средства хранятся в сухом проветриваемом помещении на стеллажах и поддонах;</w:t>
      </w:r>
      <w:r>
        <w:t xml:space="preserve"> </w:t>
      </w:r>
    </w:p>
    <w:p w:rsidR="000C44AF" w:rsidRDefault="008D14C2">
      <w:pPr>
        <w:numPr>
          <w:ilvl w:val="0"/>
          <w:numId w:val="321"/>
        </w:numPr>
        <w:spacing w:after="60"/>
        <w:ind w:right="11" w:hanging="426"/>
      </w:pPr>
      <w:r>
        <w:t>Стерильный перевязочный материал</w:t>
      </w:r>
      <w:r>
        <w:rPr>
          <w:b/>
        </w:rPr>
        <w:t xml:space="preserve"> </w:t>
      </w:r>
      <w:r>
        <w:t>(бинты, марлевые салфетки, вата) хранятся в заводской упаковке. Нестерильный перевязо</w:t>
      </w:r>
      <w:r>
        <w:t>чный материал (вата, марля) хранится упакованным в плотную бумагу на стеллажах и поддонах;</w:t>
      </w:r>
      <w:r>
        <w:t xml:space="preserve"> </w:t>
      </w:r>
    </w:p>
    <w:p w:rsidR="000C44AF" w:rsidRDefault="008D14C2">
      <w:pPr>
        <w:numPr>
          <w:ilvl w:val="0"/>
          <w:numId w:val="321"/>
        </w:numPr>
        <w:spacing w:after="56"/>
        <w:ind w:right="11" w:hanging="426"/>
      </w:pPr>
      <w:r>
        <w:t>Хирургические инструменты и другие металлические изделия</w:t>
      </w:r>
      <w:r>
        <w:rPr>
          <w:b/>
        </w:rPr>
        <w:t xml:space="preserve"> </w:t>
      </w:r>
      <w:r>
        <w:t>хранятся в помещениях при комнатной температуре. Поддерживается постоянная температура и относительная влаж</w:t>
      </w:r>
      <w:r>
        <w:t>ность воздуха;</w:t>
      </w:r>
      <w:r>
        <w:t xml:space="preserve"> </w:t>
      </w:r>
    </w:p>
    <w:p w:rsidR="000C44AF" w:rsidRDefault="008D14C2">
      <w:pPr>
        <w:numPr>
          <w:ilvl w:val="0"/>
          <w:numId w:val="321"/>
        </w:numPr>
        <w:spacing w:line="331" w:lineRule="auto"/>
        <w:ind w:right="11" w:hanging="426"/>
      </w:pPr>
      <w:r>
        <w:t>Инструменты защищены от механических повреждений, а остро режущие детали завернуты в бумагу и предохранены от соприкосновения с соседними предметами;</w:t>
      </w:r>
      <w:r>
        <w:t xml:space="preserve"> </w:t>
      </w:r>
    </w:p>
    <w:p w:rsidR="000C44AF" w:rsidRDefault="008D14C2">
      <w:pPr>
        <w:numPr>
          <w:ilvl w:val="0"/>
          <w:numId w:val="321"/>
        </w:numPr>
        <w:spacing w:line="331" w:lineRule="auto"/>
        <w:ind w:right="11" w:hanging="426"/>
      </w:pPr>
      <w:r>
        <w:t>ЛС, предназначенные для экстренной помощи, хранятся в отделениях в укладках/ реанимационн</w:t>
      </w:r>
      <w:r>
        <w:t xml:space="preserve">ом чемодане, а в ОРИТ </w:t>
      </w:r>
      <w:r>
        <w:t xml:space="preserve">– </w:t>
      </w:r>
      <w:r>
        <w:t xml:space="preserve">в  реанимационном чемодане/ реанимационной тележке. </w:t>
      </w:r>
      <w:r>
        <w:t xml:space="preserve">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323"/>
        </w:numPr>
        <w:spacing w:after="59"/>
        <w:ind w:right="11" w:hanging="360"/>
      </w:pPr>
      <w:r>
        <w:t>Правила (порядок) по хранению ЛС и ИМН.</w:t>
      </w:r>
      <w:r>
        <w:t xml:space="preserve"> </w:t>
      </w:r>
    </w:p>
    <w:p w:rsidR="000C44AF" w:rsidRDefault="008D14C2">
      <w:pPr>
        <w:numPr>
          <w:ilvl w:val="0"/>
          <w:numId w:val="323"/>
        </w:numPr>
        <w:ind w:right="11" w:hanging="360"/>
      </w:pPr>
      <w:r>
        <w:t>Опрос и осведомленность персонала.</w:t>
      </w:r>
      <w:r>
        <w:t xml:space="preserve"> </w:t>
      </w:r>
    </w:p>
    <w:p w:rsidR="000C44AF" w:rsidRDefault="008D14C2">
      <w:pPr>
        <w:spacing w:after="46" w:line="259" w:lineRule="auto"/>
        <w:ind w:left="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5" w:line="268" w:lineRule="auto"/>
        <w:ind w:left="8" w:hanging="10"/>
      </w:pPr>
      <w:r>
        <w:rPr>
          <w:b/>
        </w:rPr>
        <w:t xml:space="preserve">КРИТЕРИЙ 48.3 </w:t>
      </w:r>
    </w:p>
    <w:p w:rsidR="000C44AF" w:rsidRDefault="008D14C2">
      <w:pPr>
        <w:spacing w:line="327" w:lineRule="auto"/>
        <w:ind w:left="6" w:right="11"/>
      </w:pPr>
      <w:r>
        <w:t>Наркотические и другие лекарственные средства, подлежащие строгому</w:t>
      </w:r>
      <w:r>
        <w:t xml:space="preserve"> </w:t>
      </w:r>
      <w:r>
        <w:t>учету и контролю, хранятся в соответствии с законодательством Республики Казахстан ***</w:t>
      </w:r>
      <w:r>
        <w:rPr>
          <w:b/>
          <w:i/>
        </w:rPr>
        <w:t xml:space="preserve">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4" w:line="281" w:lineRule="auto"/>
        <w:ind w:left="6" w:hanging="9"/>
        <w:jc w:val="left"/>
      </w:pPr>
      <w:r>
        <w:t>Медицинская организация определяет перечень лекарственных средств, подлежащих строгом</w:t>
      </w:r>
      <w:r>
        <w:t>у учету, согласно нормативно</w:t>
      </w:r>
      <w:r>
        <w:t>-</w:t>
      </w:r>
      <w:r>
        <w:t>правовой базе (наркотические средства, психотропные средства и т.д.). Правила использования в медицинских целях наркотических средств, психотропных веществ и прекурсоров, подлежащих контролю в Республике Казахстан разработаны в соответствии с Законом Респу</w:t>
      </w:r>
      <w:r>
        <w:t>блики Казахстан от 10 июля 1998 года «О наркотических средствах, психотропных веществах, прекурсорах и мерах противодействия их незаконному обороту и злоупотреблению ими» и устанавливают порядок использования в медицинских целях лекарственных средств, соде</w:t>
      </w:r>
      <w:r>
        <w:t>ржащих наркотические средства, психотропные вещества и прекурсоры, включенные в Список наркотических средств, психотропных веществ и прекурсоров, подлежащих контролю в Республике Казахстан. Под использованием в медицинских целях наркотических средств, псих</w:t>
      </w:r>
      <w:r>
        <w:t>отропных веществ и прекурсоров понимается назначение, использование, выписывание, отпуск, хранение, распределение, учет, уничтожение лекарственных средств, содержащих наркотические средства, психотропные вещества и прекурсоры. Хранение и контроль медикамен</w:t>
      </w:r>
      <w:r>
        <w:t>тов высокого риска регулируется правилами медицинской организации, в соответствии с нормативно</w:t>
      </w:r>
      <w:r>
        <w:t>-</w:t>
      </w:r>
      <w:r>
        <w:t>правовыми актами. Правила включают процесс получения, хранения, использования препаратов высокого риска.</w:t>
      </w: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324"/>
        </w:numPr>
        <w:spacing w:after="56"/>
        <w:ind w:right="11" w:hanging="360"/>
      </w:pPr>
      <w:r>
        <w:t>СОП по хранению и учету лекарственных средств, содержащих наркотические средства, психотропные вещества и прекурсоры.</w:t>
      </w:r>
      <w:r>
        <w:t xml:space="preserve">  </w:t>
      </w:r>
      <w:r>
        <w:t xml:space="preserve">Список лиц, допущенных к работе с наркотическими средствами, психотропными веществами и прекурсорами, утверждается приказом руководителя </w:t>
      </w:r>
      <w:r>
        <w:t>организации здравоохранения ежегодно.</w:t>
      </w:r>
      <w:r>
        <w:t xml:space="preserve"> </w:t>
      </w:r>
    </w:p>
    <w:p w:rsidR="000C44AF" w:rsidRDefault="008D14C2">
      <w:pPr>
        <w:numPr>
          <w:ilvl w:val="0"/>
          <w:numId w:val="324"/>
        </w:numPr>
        <w:spacing w:after="54"/>
        <w:ind w:right="11" w:hanging="360"/>
      </w:pPr>
      <w:r>
        <w:t>Правила использования медикаментов, подлежащих строгому учету. Список сотрудников, имеющих доступ к ЛС строгого учета. Наличие таблиц высших</w:t>
      </w:r>
      <w:r>
        <w:t xml:space="preserve"> </w:t>
      </w:r>
      <w:r>
        <w:t xml:space="preserve">разовых и суточных доз наркотических средств, психотропных веществ, а также </w:t>
      </w:r>
      <w:r>
        <w:t>таблицы противоядий при отравлениях ими вывешиваются в местах хранения и на постах врачей и медицинских сестер</w:t>
      </w:r>
      <w:r>
        <w:t xml:space="preserve">. </w:t>
      </w:r>
    </w:p>
    <w:p w:rsidR="000C44AF" w:rsidRDefault="008D14C2">
      <w:pPr>
        <w:numPr>
          <w:ilvl w:val="0"/>
          <w:numId w:val="324"/>
        </w:numPr>
        <w:ind w:right="11" w:hanging="360"/>
      </w:pPr>
      <w:r>
        <w:t xml:space="preserve">Наблюдение, опрос, оценка выполнения правил и процедур. </w:t>
      </w:r>
      <w:r>
        <w:t xml:space="preserve"> </w:t>
      </w:r>
    </w:p>
    <w:p w:rsidR="000C44AF" w:rsidRDefault="008D14C2">
      <w:pPr>
        <w:spacing w:after="0" w:line="259" w:lineRule="auto"/>
        <w:ind w:left="1" w:firstLine="0"/>
        <w:jc w:val="left"/>
      </w:pPr>
      <w:r>
        <w:t xml:space="preserve"> </w:t>
      </w:r>
    </w:p>
    <w:p w:rsidR="000C44AF" w:rsidRDefault="008D14C2">
      <w:pPr>
        <w:spacing w:after="38" w:line="259" w:lineRule="auto"/>
        <w:ind w:left="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1" w:line="268" w:lineRule="auto"/>
        <w:ind w:left="8" w:hanging="10"/>
      </w:pPr>
      <w:r>
        <w:rPr>
          <w:b/>
        </w:rPr>
        <w:t xml:space="preserve">КРИТЕРИЙ 48.4 </w:t>
      </w:r>
    </w:p>
    <w:p w:rsidR="000C44AF" w:rsidRDefault="008D14C2">
      <w:pPr>
        <w:spacing w:line="329" w:lineRule="auto"/>
        <w:ind w:left="6" w:right="11"/>
      </w:pPr>
      <w:r>
        <w:t>Лекарственные средства и изделия медицинского назначения защищаютс</w:t>
      </w:r>
      <w:r>
        <w:t>я от потери и кражи</w:t>
      </w:r>
      <w:r>
        <w:t xml:space="preserve"> </w:t>
      </w:r>
      <w:r>
        <w:rPr>
          <w:b/>
          <w:i/>
        </w:rPr>
        <w:t xml:space="preserve">Комментарии: </w:t>
      </w:r>
    </w:p>
    <w:p w:rsidR="000C44AF" w:rsidRDefault="008D14C2">
      <w:pPr>
        <w:spacing w:after="251"/>
        <w:ind w:left="6" w:right="11"/>
      </w:pPr>
      <w:r>
        <w:t>В медицинской организации внедрены мероприятия по защите от потерь и краж ЛС и ИМН. Данные мероприятия могут включать:</w:t>
      </w:r>
      <w:r>
        <w:rPr>
          <w:b/>
          <w:i/>
        </w:rPr>
        <w:t xml:space="preserve"> </w:t>
      </w:r>
    </w:p>
    <w:p w:rsidR="000C44AF" w:rsidRDefault="008D14C2">
      <w:pPr>
        <w:numPr>
          <w:ilvl w:val="0"/>
          <w:numId w:val="325"/>
        </w:numPr>
        <w:spacing w:after="63"/>
        <w:ind w:right="11" w:hanging="284"/>
      </w:pPr>
      <w:r>
        <w:t>систему идентификации посетителей;</w:t>
      </w:r>
      <w:r>
        <w:t xml:space="preserve"> </w:t>
      </w:r>
    </w:p>
    <w:p w:rsidR="000C44AF" w:rsidRDefault="008D14C2">
      <w:pPr>
        <w:numPr>
          <w:ilvl w:val="0"/>
          <w:numId w:val="325"/>
        </w:numPr>
        <w:spacing w:after="64"/>
        <w:ind w:right="11" w:hanging="284"/>
      </w:pPr>
      <w:r>
        <w:t>запираемые на ключ двери и контроль ключей, включая центральный ск</w:t>
      </w:r>
      <w:r>
        <w:t>лад;</w:t>
      </w:r>
      <w:r>
        <w:t xml:space="preserve"> </w:t>
      </w:r>
    </w:p>
    <w:p w:rsidR="000C44AF" w:rsidRDefault="008D14C2">
      <w:pPr>
        <w:numPr>
          <w:ilvl w:val="0"/>
          <w:numId w:val="325"/>
        </w:numPr>
        <w:spacing w:after="64"/>
        <w:ind w:right="11" w:hanging="284"/>
      </w:pPr>
      <w:r>
        <w:t>маркировку ключей, регистрацию выдачи ключей, доступ к ключам только для уполномоченных лиц;</w:t>
      </w:r>
      <w:r>
        <w:t xml:space="preserve"> </w:t>
      </w:r>
    </w:p>
    <w:p w:rsidR="000C44AF" w:rsidRDefault="008D14C2">
      <w:pPr>
        <w:numPr>
          <w:ilvl w:val="0"/>
          <w:numId w:val="325"/>
        </w:numPr>
        <w:ind w:right="11" w:hanging="284"/>
      </w:pPr>
      <w:r>
        <w:t>систему сигнализации, охранное освещение и патрулирование с целью охраны.</w:t>
      </w:r>
      <w:r>
        <w:t xml:space="preserve"> </w:t>
      </w:r>
    </w:p>
    <w:p w:rsidR="000C44AF" w:rsidRDefault="008D14C2">
      <w:pPr>
        <w:spacing w:after="53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326"/>
        </w:numPr>
        <w:spacing w:after="62"/>
        <w:ind w:right="11" w:hanging="360"/>
      </w:pPr>
      <w:r>
        <w:t xml:space="preserve">Наблюдение, опрос, оценка выполнения мероприятий по защите от потерь и краж ЛС и ИМН. </w:t>
      </w:r>
      <w:r>
        <w:t xml:space="preserve"> </w:t>
      </w:r>
    </w:p>
    <w:p w:rsidR="000C44AF" w:rsidRDefault="008D14C2">
      <w:pPr>
        <w:numPr>
          <w:ilvl w:val="0"/>
          <w:numId w:val="326"/>
        </w:numPr>
        <w:ind w:right="11" w:hanging="360"/>
      </w:pPr>
      <w:r>
        <w:t>Должностные инструкции ответственных лиц.</w:t>
      </w:r>
      <w:r>
        <w:t xml:space="preserve"> </w:t>
      </w:r>
    </w:p>
    <w:p w:rsidR="000C44AF" w:rsidRDefault="008D14C2">
      <w:pPr>
        <w:spacing w:after="0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5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48.5 </w:t>
      </w:r>
    </w:p>
    <w:p w:rsidR="000C44AF" w:rsidRDefault="008D14C2">
      <w:pPr>
        <w:spacing w:after="4" w:line="281" w:lineRule="auto"/>
        <w:ind w:left="6" w:hanging="9"/>
        <w:jc w:val="left"/>
      </w:pPr>
      <w:r>
        <w:t>Сотрудниками аптеки периодически инспектируются все места хранения лекарственных средств и изделий медицин</w:t>
      </w:r>
      <w:r>
        <w:t>ского назначения в организации для обеспечения правильного хранения лекарственных средств **</w:t>
      </w:r>
      <w:r>
        <w:rPr>
          <w:b/>
        </w:rPr>
        <w:t xml:space="preserve">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В медицинской организации разработаны и утверждены правила (порядок) по хранению ЛС и ИМН. В соответствии с данными правилами (порядком) ответственными сотрудниками проводится инспекция мест хранений ЛС и ИМН, с применением методики Трейсера.</w:t>
      </w:r>
      <w:r>
        <w:t xml:space="preserve"> </w:t>
      </w:r>
    </w:p>
    <w:p w:rsidR="000C44AF" w:rsidRDefault="008D14C2">
      <w:pPr>
        <w:spacing w:after="3" w:line="267" w:lineRule="auto"/>
        <w:ind w:left="-4" w:hanging="10"/>
      </w:pPr>
      <w:r>
        <w:rPr>
          <w:color w:val="211F1F"/>
        </w:rPr>
        <w:t>Одним из эта</w:t>
      </w:r>
      <w:r>
        <w:rPr>
          <w:color w:val="211F1F"/>
        </w:rPr>
        <w:t>пов данного Трейсера является посещение аптеки, где опрашивается и наблюдается процесс приема, хранения ЛС и ИМН. Далее посещаются клинические отделения, где опрашивается персонал и наблюдается процесс по хранению ЛС и ИМН, проводится обзор документации.</w:t>
      </w:r>
      <w:r>
        <w:rPr>
          <w:color w:val="211F1F"/>
        </w:rPr>
        <w:t xml:space="preserve">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327"/>
        </w:numPr>
        <w:spacing w:line="328" w:lineRule="auto"/>
        <w:ind w:right="11" w:hanging="360"/>
      </w:pPr>
      <w:r>
        <w:t>Правила (порядок) по хранению лекарственных средств (ЛС) и изделий медицинского назначения (ИМН).</w:t>
      </w:r>
      <w:r>
        <w:t xml:space="preserve"> </w:t>
      </w:r>
    </w:p>
    <w:p w:rsidR="000C44AF" w:rsidRDefault="008D14C2">
      <w:pPr>
        <w:numPr>
          <w:ilvl w:val="0"/>
          <w:numId w:val="327"/>
        </w:numPr>
        <w:spacing w:after="60"/>
        <w:ind w:right="11" w:hanging="360"/>
      </w:pPr>
      <w:r>
        <w:t>Должностные инструкции ответственных лиц.</w:t>
      </w:r>
      <w:r>
        <w:t xml:space="preserve"> </w:t>
      </w:r>
    </w:p>
    <w:p w:rsidR="000C44AF" w:rsidRDefault="008D14C2">
      <w:pPr>
        <w:numPr>
          <w:ilvl w:val="0"/>
          <w:numId w:val="327"/>
        </w:numPr>
        <w:spacing w:after="63"/>
        <w:ind w:right="11" w:hanging="360"/>
      </w:pPr>
      <w:r>
        <w:t>Программа (план) проведения инспекций</w:t>
      </w:r>
      <w:r>
        <w:t xml:space="preserve"> </w:t>
      </w:r>
    </w:p>
    <w:p w:rsidR="000C44AF" w:rsidRDefault="008D14C2">
      <w:pPr>
        <w:numPr>
          <w:ilvl w:val="0"/>
          <w:numId w:val="327"/>
        </w:numPr>
        <w:ind w:right="11" w:hanging="360"/>
      </w:pPr>
      <w:r>
        <w:t>Системный Трейсер по хранению ЛС и ИМН.</w:t>
      </w:r>
      <w:r>
        <w:t xml:space="preserve"> </w:t>
      </w:r>
      <w:r>
        <w:t>Опрос и осведомленность персонала.</w:t>
      </w:r>
      <w:r>
        <w:t xml:space="preserve"> </w:t>
      </w:r>
    </w:p>
    <w:p w:rsidR="000C44AF" w:rsidRDefault="008D14C2">
      <w:pPr>
        <w:spacing w:after="0" w:line="259" w:lineRule="auto"/>
        <w:ind w:left="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59" w:line="259" w:lineRule="auto"/>
        <w:ind w:left="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338" w:lineRule="auto"/>
        <w:ind w:left="8" w:hanging="10"/>
      </w:pPr>
      <w:r>
        <w:rPr>
          <w:b/>
        </w:rPr>
        <w:t xml:space="preserve">49.0 ОСОБЫЕ СЛУЧАИ ОБРАЩЕНИЯ С ЛЕКАРСТВЕННЫМИ СРЕДСТВАМИ И ИЗДЕЛИЯМИ МЕДИЦИНСКОГО НАЗНАЧЕНИЯ </w:t>
      </w:r>
    </w:p>
    <w:p w:rsidR="000C44AF" w:rsidRDefault="008D14C2">
      <w:pPr>
        <w:spacing w:after="43" w:line="268" w:lineRule="auto"/>
        <w:ind w:left="8" w:hanging="10"/>
      </w:pPr>
      <w:r>
        <w:rPr>
          <w:b/>
        </w:rPr>
        <w:t xml:space="preserve">Прописываются особые случаи обращения с лекарственными средствами и изделиями медицинского назначения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Нормативная база:</w:t>
      </w:r>
      <w:r>
        <w:rPr>
          <w:b/>
          <w:i/>
        </w:rPr>
        <w:t xml:space="preserve"> </w:t>
      </w:r>
    </w:p>
    <w:p w:rsidR="000C44AF" w:rsidRDefault="008D14C2">
      <w:pPr>
        <w:ind w:left="282" w:right="11" w:hanging="284"/>
      </w:pPr>
      <w:r>
        <w:rPr>
          <w:sz w:val="28"/>
        </w:rPr>
        <w:t>1)</w:t>
      </w:r>
      <w:r>
        <w:rPr>
          <w:rFonts w:ascii="Arial" w:eastAsia="Arial" w:hAnsi="Arial" w:cs="Arial"/>
          <w:sz w:val="28"/>
        </w:rPr>
        <w:t xml:space="preserve"> </w:t>
      </w:r>
      <w:r>
        <w:t>Приказ Министра здравоохранения и социального развития Республики Казахстан от 27 февраля 2015 года № 106 «Об утверждении Правил запрета, приостановления, изъятия или ограничения из обращения лекарственных средств, изделий медицинского назначения и ме</w:t>
      </w:r>
      <w:r>
        <w:t>дицинской техники».</w:t>
      </w:r>
      <w:r>
        <w:t xml:space="preserve"> </w:t>
      </w:r>
    </w:p>
    <w:p w:rsidR="000C44AF" w:rsidRDefault="008D14C2">
      <w:pPr>
        <w:spacing w:after="40" w:line="259" w:lineRule="auto"/>
        <w:ind w:left="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49.1 </w:t>
      </w:r>
    </w:p>
    <w:p w:rsidR="000C44AF" w:rsidRDefault="008D14C2">
      <w:pPr>
        <w:spacing w:after="44"/>
        <w:ind w:left="6" w:right="11"/>
      </w:pPr>
      <w:r>
        <w:t>Утверждается руководством медицинской организации и соблюдается процесс по выявлению и уничтожению лекарственных</w:t>
      </w:r>
      <w:r>
        <w:t xml:space="preserve"> </w:t>
      </w:r>
      <w:r>
        <w:t>средств и изделий медицинского назначения с истекшим сроком годности *</w:t>
      </w:r>
      <w:r>
        <w:rPr>
          <w:b/>
        </w:rPr>
        <w:t xml:space="preserve">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56"/>
        <w:ind w:left="6" w:right="11"/>
      </w:pPr>
      <w:r>
        <w:t>ЛС и ИМН, с истекшим сроком годности, несоответствующие требованиям законодательства Республики Казахстан, подлежат уничтожению. Уничтожение непригодных к реализации и медицинскому применению ЛС, ИМН и медицинской техники осуществляется с соблюдением обяза</w:t>
      </w:r>
      <w:r>
        <w:t>тельных требований законодательства Республики Казахстан в области охраны окружающей среды, санитарно</w:t>
      </w:r>
      <w:r>
        <w:t>–</w:t>
      </w:r>
      <w:r>
        <w:t>эпидемиологического благополучия. В медицинской организации разработана процедура определения, возврата и уничтожения препаратов с истекшим сроком годност</w:t>
      </w:r>
      <w:r>
        <w:t>и:</w:t>
      </w:r>
      <w:r>
        <w:t xml:space="preserve"> </w:t>
      </w:r>
    </w:p>
    <w:p w:rsidR="000C44AF" w:rsidRDefault="008D14C2">
      <w:pPr>
        <w:numPr>
          <w:ilvl w:val="0"/>
          <w:numId w:val="328"/>
        </w:numPr>
        <w:spacing w:after="63"/>
        <w:ind w:right="11" w:hanging="284"/>
      </w:pPr>
      <w:r>
        <w:t>ИМН уничтожаются путем сжигания.</w:t>
      </w:r>
      <w:r>
        <w:t xml:space="preserve"> </w:t>
      </w:r>
    </w:p>
    <w:p w:rsidR="000C44AF" w:rsidRDefault="008D14C2">
      <w:pPr>
        <w:numPr>
          <w:ilvl w:val="0"/>
          <w:numId w:val="328"/>
        </w:numPr>
        <w:spacing w:after="62"/>
        <w:ind w:right="11" w:hanging="284"/>
      </w:pPr>
      <w:r>
        <w:t>Жидкие лекарственные формы (растворы для инъекций в ампулах, в пакетах и во флаконах, микстуры, капли, жидкости в аэрозольных баллонах) уничтожаются путем раздавливания с последующим разведением содержимого водой в соо</w:t>
      </w:r>
      <w:r>
        <w:t>тношении 1:100 и сливом образующегося раствора в промышленную канализацию (в аэрозольных баллонах предварительно делаются отверстия), остатки ампул, аэрозольных баллонов, пакетов и флаконов вывозятся и уничтожаются в соответствии с требованиями стандарта п</w:t>
      </w:r>
      <w:r>
        <w:t>о утилизации отходов.</w:t>
      </w:r>
      <w:r>
        <w:t xml:space="preserve"> </w:t>
      </w:r>
    </w:p>
    <w:p w:rsidR="000C44AF" w:rsidRDefault="008D14C2">
      <w:pPr>
        <w:numPr>
          <w:ilvl w:val="0"/>
          <w:numId w:val="328"/>
        </w:numPr>
        <w:spacing w:after="60"/>
        <w:ind w:right="11" w:hanging="284"/>
      </w:pPr>
      <w:r>
        <w:t xml:space="preserve">Твердые лекарственные формы (порошки, таблетки, капсулы), содержащие водорастворимые субстанции лекарственных средств, подлежат после дробления до порошкообразного состояния разведению водой в соотношении 1:100 и сливом образующейся </w:t>
      </w:r>
      <w:r>
        <w:t>суспензии (или раствора) в промышленную канализацию.</w:t>
      </w:r>
      <w:r>
        <w:t xml:space="preserve"> </w:t>
      </w:r>
    </w:p>
    <w:p w:rsidR="000C44AF" w:rsidRDefault="008D14C2">
      <w:pPr>
        <w:numPr>
          <w:ilvl w:val="0"/>
          <w:numId w:val="328"/>
        </w:numPr>
        <w:spacing w:after="60"/>
        <w:ind w:right="11" w:hanging="284"/>
      </w:pPr>
      <w:r>
        <w:t>Твердые лекарственные формы (порошки, таблетки, капсулы), содержащие субстанции лекарственных средств, нерастворимые в воде, мягкие лекарственные формы (мази, суппозитории), трансдермальные формы лекарс</w:t>
      </w:r>
      <w:r>
        <w:t>твенных средств, а также фармацевтические субстанции уничтожаются путем сжигания.</w:t>
      </w:r>
      <w:r>
        <w:t xml:space="preserve"> </w:t>
      </w:r>
    </w:p>
    <w:p w:rsidR="000C44AF" w:rsidRDefault="008D14C2">
      <w:pPr>
        <w:numPr>
          <w:ilvl w:val="0"/>
          <w:numId w:val="328"/>
        </w:numPr>
        <w:spacing w:after="55"/>
        <w:ind w:right="11" w:hanging="284"/>
      </w:pPr>
      <w:r>
        <w:t xml:space="preserve">Медицинские иммунобиологические препараты, обеззараживаются и уничтожаются путем кипячения в течение 30 минут (вакцины против сибирской язвы </w:t>
      </w:r>
      <w:r>
        <w:t xml:space="preserve">- </w:t>
      </w:r>
      <w:r>
        <w:t>2 часа) либо погружением в дез</w:t>
      </w:r>
      <w:r>
        <w:t>инфицирующее средство, зарегистрированное и разрешенное к применению в Республике Казахстан.</w:t>
      </w:r>
      <w:r>
        <w:t xml:space="preserve"> </w:t>
      </w:r>
    </w:p>
    <w:p w:rsidR="000C44AF" w:rsidRDefault="008D14C2">
      <w:pPr>
        <w:numPr>
          <w:ilvl w:val="0"/>
          <w:numId w:val="328"/>
        </w:numPr>
        <w:ind w:right="11" w:hanging="284"/>
      </w:pPr>
      <w:r>
        <w:t>Уничтожение наркотических средств, психотропных веществ и прекурсоров, подлежащих контролю в Республике Казахстан, осуществляется в соответствии с законодательств</w:t>
      </w:r>
      <w:r>
        <w:t>ом Республики Казахстан, регулирующим оборот наркотических средств, психотропных веществ и прекурсоров.</w:t>
      </w:r>
      <w:r>
        <w:t xml:space="preserve">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329"/>
        </w:numPr>
        <w:spacing w:line="332" w:lineRule="auto"/>
        <w:ind w:right="11" w:hanging="360"/>
      </w:pPr>
      <w:r>
        <w:t xml:space="preserve">Правила уничтожения ЛС и ИМН с истекшим сроком годности (правила и процедуры регулируют уничтожение просроченных или устаревших </w:t>
      </w:r>
      <w:r>
        <w:t>медикаментов).</w:t>
      </w:r>
      <w:r>
        <w:t xml:space="preserve"> </w:t>
      </w:r>
    </w:p>
    <w:p w:rsidR="000C44AF" w:rsidRDefault="008D14C2">
      <w:pPr>
        <w:numPr>
          <w:ilvl w:val="0"/>
          <w:numId w:val="329"/>
        </w:numPr>
        <w:spacing w:after="61"/>
        <w:ind w:right="11" w:hanging="360"/>
      </w:pPr>
      <w:r>
        <w:t>Приказ руководителя МО о создании комиссии.</w:t>
      </w:r>
      <w:r>
        <w:t xml:space="preserve"> </w:t>
      </w:r>
    </w:p>
    <w:p w:rsidR="000C44AF" w:rsidRDefault="008D14C2">
      <w:pPr>
        <w:numPr>
          <w:ilvl w:val="0"/>
          <w:numId w:val="329"/>
        </w:numPr>
        <w:spacing w:after="55"/>
        <w:ind w:right="11" w:hanging="360"/>
      </w:pPr>
      <w:r>
        <w:t>Акты списания и уничтожения ЛС и ИМН.</w:t>
      </w:r>
      <w:r>
        <w:t xml:space="preserve"> </w:t>
      </w:r>
    </w:p>
    <w:p w:rsidR="000C44AF" w:rsidRDefault="008D14C2">
      <w:pPr>
        <w:numPr>
          <w:ilvl w:val="0"/>
          <w:numId w:val="329"/>
        </w:numPr>
        <w:ind w:right="11" w:hanging="360"/>
      </w:pPr>
      <w:r>
        <w:t>Опрос сотрудников.</w:t>
      </w:r>
      <w:r>
        <w:t xml:space="preserve"> </w:t>
      </w:r>
    </w:p>
    <w:p w:rsidR="000C44AF" w:rsidRDefault="008D14C2">
      <w:pPr>
        <w:spacing w:after="0" w:line="259" w:lineRule="auto"/>
        <w:ind w:left="71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9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49.2  </w:t>
      </w:r>
    </w:p>
    <w:p w:rsidR="000C44AF" w:rsidRDefault="008D14C2">
      <w:pPr>
        <w:ind w:left="6" w:right="11"/>
      </w:pPr>
      <w:r>
        <w:t>Утверждается руководством медицинской организации и соблюдается процесс по обращению с личными (принесенными извне) лекарственными средствами и изделиями медицинского назначения пациента *</w:t>
      </w:r>
      <w:r>
        <w:rPr>
          <w:b/>
          <w:i/>
        </w:rPr>
        <w:t xml:space="preserve">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5"/>
        <w:ind w:left="6" w:right="11"/>
      </w:pPr>
      <w:r>
        <w:t>В медицинской организации разработаны правила (пор</w:t>
      </w:r>
      <w:r>
        <w:t xml:space="preserve">ядок) и внедрен процесс по обращению с личными (принесенными извне) ЛС и ИМН пациента. </w:t>
      </w:r>
      <w:r>
        <w:t xml:space="preserve"> </w:t>
      </w:r>
    </w:p>
    <w:p w:rsidR="000C44AF" w:rsidRDefault="008D14C2">
      <w:pPr>
        <w:spacing w:after="54" w:line="259" w:lineRule="auto"/>
        <w:ind w:left="1" w:firstLine="0"/>
        <w:jc w:val="left"/>
      </w:pPr>
      <w:r>
        <w:t xml:space="preserve"> </w:t>
      </w:r>
    </w:p>
    <w:p w:rsidR="000C44AF" w:rsidRDefault="008D14C2">
      <w:pPr>
        <w:ind w:left="6" w:right="11"/>
      </w:pPr>
      <w:r>
        <w:t>Правила (порядок) могут включать следующие пункты:</w:t>
      </w:r>
      <w:r>
        <w:t xml:space="preserve"> </w:t>
      </w:r>
    </w:p>
    <w:p w:rsidR="000C44AF" w:rsidRDefault="008D14C2">
      <w:pPr>
        <w:numPr>
          <w:ilvl w:val="0"/>
          <w:numId w:val="330"/>
        </w:numPr>
        <w:spacing w:line="332" w:lineRule="auto"/>
        <w:ind w:right="11" w:hanging="340"/>
      </w:pPr>
      <w:r>
        <w:t>определение и утверждение ограниченных обстоятельств, при которых пациент может применять приобретенные за свой счет ЛС и ИМН;</w:t>
      </w:r>
      <w:r>
        <w:t xml:space="preserve"> </w:t>
      </w:r>
    </w:p>
    <w:p w:rsidR="000C44AF" w:rsidRDefault="008D14C2">
      <w:pPr>
        <w:numPr>
          <w:ilvl w:val="0"/>
          <w:numId w:val="330"/>
        </w:numPr>
        <w:spacing w:line="331" w:lineRule="auto"/>
        <w:ind w:right="11" w:hanging="340"/>
      </w:pPr>
      <w:r>
        <w:t>документация в медицинской карте при первичном осмотре ЛС и (или) БАДов, принимаемых пациентом до госпитализации;</w:t>
      </w:r>
      <w:r>
        <w:t xml:space="preserve"> </w:t>
      </w:r>
    </w:p>
    <w:p w:rsidR="000C44AF" w:rsidRDefault="008D14C2">
      <w:pPr>
        <w:numPr>
          <w:ilvl w:val="0"/>
          <w:numId w:val="330"/>
        </w:numPr>
        <w:spacing w:after="65"/>
        <w:ind w:right="11" w:hanging="340"/>
      </w:pPr>
      <w:r>
        <w:t>документирова</w:t>
      </w:r>
      <w:r>
        <w:t>ние наличия ЛС и (или) БАДов, ИМН имеющихся в наличии у пациента;</w:t>
      </w:r>
      <w:r>
        <w:t xml:space="preserve"> </w:t>
      </w:r>
    </w:p>
    <w:p w:rsidR="000C44AF" w:rsidRDefault="008D14C2">
      <w:pPr>
        <w:numPr>
          <w:ilvl w:val="0"/>
          <w:numId w:val="330"/>
        </w:numPr>
        <w:spacing w:line="331" w:lineRule="auto"/>
        <w:ind w:right="11" w:hanging="340"/>
      </w:pPr>
      <w:r>
        <w:t>передача ответственным лицам ЛС и (или) БАДов, ИМН имеющихся у пациента, для хранения и рассмотрения лечащим врачом;</w:t>
      </w:r>
      <w:r>
        <w:t xml:space="preserve"> </w:t>
      </w:r>
    </w:p>
    <w:p w:rsidR="000C44AF" w:rsidRDefault="008D14C2">
      <w:pPr>
        <w:numPr>
          <w:ilvl w:val="0"/>
          <w:numId w:val="330"/>
        </w:numPr>
        <w:spacing w:after="58"/>
        <w:ind w:right="11" w:hanging="340"/>
      </w:pPr>
      <w:r>
        <w:t>ЛС и ИМН пациента, приобретенные за свой счет и разрешенные для примене</w:t>
      </w:r>
      <w:r>
        <w:t>ния в период его лечения в медицинской организации, должны храниться отдельно от ЛС и ИМН отделений, в запечатанном пакете с указанием Ф.И.О. и даты рождения</w:t>
      </w:r>
      <w:r>
        <w:t xml:space="preserve"> </w:t>
      </w:r>
      <w:r>
        <w:t>пациента;</w:t>
      </w:r>
      <w:r>
        <w:t xml:space="preserve"> </w:t>
      </w:r>
    </w:p>
    <w:p w:rsidR="000C44AF" w:rsidRDefault="008D14C2">
      <w:pPr>
        <w:numPr>
          <w:ilvl w:val="0"/>
          <w:numId w:val="330"/>
        </w:numPr>
        <w:spacing w:line="332" w:lineRule="auto"/>
        <w:ind w:right="11" w:hanging="340"/>
      </w:pPr>
      <w:r>
        <w:t xml:space="preserve">возвращение членам семьи ЛС и ИМН, принесенных пациентом, при отсутствии необходимости </w:t>
      </w:r>
      <w:r>
        <w:t>их приема, а также при наличии данного ЛС или его аналога и /или ИМН в медицинской организации;</w:t>
      </w:r>
      <w:r>
        <w:t xml:space="preserve"> </w:t>
      </w:r>
    </w:p>
    <w:p w:rsidR="000C44AF" w:rsidRDefault="008D14C2">
      <w:pPr>
        <w:numPr>
          <w:ilvl w:val="0"/>
          <w:numId w:val="330"/>
        </w:numPr>
        <w:spacing w:line="330" w:lineRule="auto"/>
        <w:ind w:right="11" w:hanging="340"/>
      </w:pPr>
      <w:r>
        <w:t>информирование пациента с целью уничтожения ЛС и ИМН, принесенных пациентом, при истечении срока годности;</w:t>
      </w:r>
      <w:r>
        <w:t xml:space="preserve"> </w:t>
      </w:r>
    </w:p>
    <w:p w:rsidR="000C44AF" w:rsidRDefault="008D14C2">
      <w:pPr>
        <w:numPr>
          <w:ilvl w:val="0"/>
          <w:numId w:val="330"/>
        </w:numPr>
        <w:spacing w:line="332" w:lineRule="auto"/>
        <w:ind w:right="11" w:hanging="340"/>
      </w:pPr>
      <w:r>
        <w:t>обеспечение медицинской организацией сохранности, н</w:t>
      </w:r>
      <w:r>
        <w:t>адлежащего использования и возвращения ЛС и ИМН при выписке пациента, приобретенных за свой счет.</w:t>
      </w:r>
      <w:r>
        <w:t xml:space="preserve"> </w:t>
      </w:r>
    </w:p>
    <w:p w:rsidR="000C44AF" w:rsidRDefault="008D14C2">
      <w:pPr>
        <w:spacing w:after="55" w:line="259" w:lineRule="auto"/>
        <w:ind w:left="1430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331"/>
        </w:numPr>
        <w:spacing w:after="62"/>
        <w:ind w:right="11" w:hanging="360"/>
      </w:pPr>
      <w:r>
        <w:t>Правила (порядок) по обращению с личными (принесенными извне) ЛС и ИМН пациента.</w:t>
      </w:r>
      <w:r>
        <w:t xml:space="preserve"> </w:t>
      </w:r>
    </w:p>
    <w:p w:rsidR="000C44AF" w:rsidRDefault="008D14C2">
      <w:pPr>
        <w:numPr>
          <w:ilvl w:val="0"/>
          <w:numId w:val="331"/>
        </w:numPr>
        <w:spacing w:after="63"/>
        <w:ind w:right="11" w:hanging="360"/>
      </w:pPr>
      <w:r>
        <w:t>Должностные инструкции ответственных лиц.</w:t>
      </w:r>
      <w:r>
        <w:t xml:space="preserve"> </w:t>
      </w:r>
    </w:p>
    <w:p w:rsidR="000C44AF" w:rsidRDefault="008D14C2">
      <w:pPr>
        <w:numPr>
          <w:ilvl w:val="0"/>
          <w:numId w:val="331"/>
        </w:numPr>
        <w:spacing w:after="60"/>
        <w:ind w:right="11" w:hanging="360"/>
      </w:pPr>
      <w:r>
        <w:t>Наблюдение, оценка выполнения правил и процедур. Обзор документации.</w:t>
      </w:r>
      <w:r>
        <w:t xml:space="preserve"> </w:t>
      </w:r>
    </w:p>
    <w:p w:rsidR="000C44AF" w:rsidRDefault="008D14C2">
      <w:pPr>
        <w:numPr>
          <w:ilvl w:val="0"/>
          <w:numId w:val="331"/>
        </w:numPr>
        <w:spacing w:after="190"/>
        <w:ind w:right="11" w:hanging="360"/>
      </w:pPr>
      <w:r>
        <w:t>Опрос и осведомленность персонала.</w:t>
      </w:r>
      <w:r>
        <w:t xml:space="preserve"> </w:t>
      </w:r>
    </w:p>
    <w:p w:rsidR="000C44AF" w:rsidRDefault="008D14C2">
      <w:pPr>
        <w:spacing w:after="279" w:line="259" w:lineRule="auto"/>
        <w:ind w:left="1" w:firstLine="0"/>
        <w:jc w:val="left"/>
      </w:pPr>
      <w: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49.3  </w:t>
      </w:r>
    </w:p>
    <w:p w:rsidR="000C44AF" w:rsidRDefault="008D14C2">
      <w:pPr>
        <w:ind w:left="6" w:right="11"/>
      </w:pPr>
      <w:r>
        <w:t>Утверждается руководством медицинской организации и соблюдается процесс обращения с наборами лекарственных средств и изделий медицин</w:t>
      </w:r>
      <w:r>
        <w:t>ского назначения для экстренных случаев (противошоковая укладка, реанимационный набор или набор для кода синего), включая их защиту от кражи и потери, ежедневную проверку готовности набора, восполнение содержимого *</w:t>
      </w:r>
      <w:r>
        <w:t xml:space="preserve"> </w:t>
      </w:r>
    </w:p>
    <w:p w:rsidR="000C44AF" w:rsidRDefault="008D14C2">
      <w:pPr>
        <w:spacing w:after="52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55"/>
        <w:ind w:left="6" w:right="11"/>
      </w:pPr>
      <w:r>
        <w:t>В медицинской организац</w:t>
      </w:r>
      <w:r>
        <w:t>ии разработаны правила (порядок) и внедрен процесс обращения с наборами ЛС и ИМН для экстренных случаев.</w:t>
      </w:r>
      <w:r>
        <w:t xml:space="preserve"> </w:t>
      </w:r>
    </w:p>
    <w:p w:rsidR="000C44AF" w:rsidRDefault="008D14C2">
      <w:pPr>
        <w:spacing w:after="61"/>
        <w:ind w:left="6" w:right="11"/>
      </w:pPr>
      <w:r>
        <w:t>Правила (порядок) могут включать следующие пункты:</w:t>
      </w:r>
      <w:r>
        <w:t xml:space="preserve"> </w:t>
      </w:r>
    </w:p>
    <w:p w:rsidR="000C44AF" w:rsidRDefault="008D14C2">
      <w:pPr>
        <w:numPr>
          <w:ilvl w:val="0"/>
          <w:numId w:val="332"/>
        </w:numPr>
        <w:spacing w:line="329" w:lineRule="auto"/>
        <w:ind w:right="11" w:hanging="426"/>
      </w:pPr>
      <w:r>
        <w:t>оказание неотложной помощи в экстренных случаях, согласно утвержденных инструкций (алгоритмов);</w:t>
      </w:r>
      <w:r>
        <w:t xml:space="preserve"> </w:t>
      </w:r>
    </w:p>
    <w:p w:rsidR="000C44AF" w:rsidRDefault="008D14C2">
      <w:pPr>
        <w:numPr>
          <w:ilvl w:val="0"/>
          <w:numId w:val="332"/>
        </w:numPr>
        <w:spacing w:after="62"/>
        <w:ind w:right="11" w:hanging="426"/>
      </w:pPr>
      <w:r>
        <w:t>определение перечня наборов ЛС и ИМН для экстренных случаев;</w:t>
      </w:r>
      <w:r>
        <w:t xml:space="preserve"> </w:t>
      </w:r>
    </w:p>
    <w:p w:rsidR="000C44AF" w:rsidRDefault="008D14C2">
      <w:pPr>
        <w:numPr>
          <w:ilvl w:val="0"/>
          <w:numId w:val="332"/>
        </w:numPr>
        <w:spacing w:line="326" w:lineRule="auto"/>
        <w:ind w:right="11" w:hanging="426"/>
      </w:pPr>
      <w:r>
        <w:t>определение списков ЛС экстренного назначения;</w:t>
      </w:r>
      <w:r>
        <w:t xml:space="preserve"> 4)</w:t>
      </w:r>
      <w:r>
        <w:rPr>
          <w:rFonts w:ascii="Arial" w:eastAsia="Arial" w:hAnsi="Arial" w:cs="Arial"/>
        </w:rPr>
        <w:t xml:space="preserve"> </w:t>
      </w:r>
      <w:r>
        <w:t>определение ответственных лиц;</w:t>
      </w:r>
      <w:r>
        <w:t xml:space="preserve"> </w:t>
      </w:r>
    </w:p>
    <w:p w:rsidR="000C44AF" w:rsidRDefault="008D14C2">
      <w:pPr>
        <w:numPr>
          <w:ilvl w:val="0"/>
          <w:numId w:val="333"/>
        </w:numPr>
        <w:spacing w:after="63"/>
        <w:ind w:right="11" w:hanging="426"/>
      </w:pPr>
      <w:r>
        <w:t>определение мест хранения наборов ЛС и ИМН для экстренных случаев;</w:t>
      </w:r>
      <w:r>
        <w:t xml:space="preserve"> </w:t>
      </w:r>
    </w:p>
    <w:p w:rsidR="000C44AF" w:rsidRDefault="008D14C2">
      <w:pPr>
        <w:numPr>
          <w:ilvl w:val="0"/>
          <w:numId w:val="333"/>
        </w:numPr>
        <w:spacing w:after="62"/>
        <w:ind w:right="11" w:hanging="426"/>
      </w:pPr>
      <w:r>
        <w:t>ведение документации по обращению ЛС и ИМН в</w:t>
      </w:r>
      <w:r>
        <w:t xml:space="preserve"> экстренных случаях;</w:t>
      </w:r>
      <w:r>
        <w:t xml:space="preserve"> </w:t>
      </w:r>
    </w:p>
    <w:p w:rsidR="000C44AF" w:rsidRDefault="008D14C2">
      <w:pPr>
        <w:numPr>
          <w:ilvl w:val="0"/>
          <w:numId w:val="333"/>
        </w:numPr>
        <w:spacing w:after="63"/>
        <w:ind w:right="11" w:hanging="426"/>
      </w:pPr>
      <w:r>
        <w:t>своевременная замена ЛС и ИМН при истечении их срока годности;</w:t>
      </w:r>
      <w:r>
        <w:t xml:space="preserve"> </w:t>
      </w:r>
    </w:p>
    <w:p w:rsidR="000C44AF" w:rsidRDefault="008D14C2">
      <w:pPr>
        <w:numPr>
          <w:ilvl w:val="0"/>
          <w:numId w:val="333"/>
        </w:numPr>
        <w:spacing w:after="65"/>
        <w:ind w:right="11" w:hanging="426"/>
      </w:pPr>
      <w:r>
        <w:t>проведение ежедневной проверки набора для сердечно</w:t>
      </w:r>
      <w:r>
        <w:t>-</w:t>
      </w:r>
      <w:r>
        <w:t>легочной реанимации (Код Синий);</w:t>
      </w:r>
      <w:r>
        <w:t xml:space="preserve"> </w:t>
      </w:r>
    </w:p>
    <w:p w:rsidR="000C44AF" w:rsidRDefault="008D14C2">
      <w:pPr>
        <w:numPr>
          <w:ilvl w:val="0"/>
          <w:numId w:val="333"/>
        </w:numPr>
        <w:spacing w:line="332" w:lineRule="auto"/>
        <w:ind w:right="11" w:hanging="426"/>
      </w:pPr>
      <w:r>
        <w:t>проведение регулярного мониторинга за пополнением, заменой и защитой от краж и потери</w:t>
      </w:r>
      <w:r>
        <w:t xml:space="preserve"> наборов лекарственных средств и изделий медицинского назначения для экстренных случаев;</w:t>
      </w:r>
      <w:r>
        <w:t xml:space="preserve"> </w:t>
      </w:r>
    </w:p>
    <w:p w:rsidR="000C44AF" w:rsidRDefault="008D14C2">
      <w:pPr>
        <w:numPr>
          <w:ilvl w:val="0"/>
          <w:numId w:val="333"/>
        </w:numPr>
        <w:spacing w:line="330" w:lineRule="auto"/>
        <w:ind w:right="11" w:hanging="426"/>
      </w:pPr>
      <w:r>
        <w:t>обеспечение доступности и достаточности наборов ЛС и ИМН для экстренных случаев по всей медицинской организации.</w:t>
      </w:r>
      <w:r>
        <w:t xml:space="preserve"> </w:t>
      </w:r>
    </w:p>
    <w:p w:rsidR="000C44AF" w:rsidRDefault="008D14C2">
      <w:pPr>
        <w:spacing w:after="54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334"/>
        </w:numPr>
        <w:spacing w:line="331" w:lineRule="auto"/>
        <w:ind w:right="11" w:hanging="360"/>
      </w:pPr>
      <w:r>
        <w:t>Правила (порядок) обращения с наборами ЛС и ИМН для экстренных случаев. Инструкции по оказанию неотложной помощи.</w:t>
      </w:r>
      <w:r>
        <w:t xml:space="preserve"> </w:t>
      </w:r>
    </w:p>
    <w:p w:rsidR="000C44AF" w:rsidRDefault="008D14C2">
      <w:pPr>
        <w:numPr>
          <w:ilvl w:val="0"/>
          <w:numId w:val="334"/>
        </w:numPr>
        <w:spacing w:after="65"/>
        <w:ind w:right="11" w:hanging="360"/>
      </w:pPr>
      <w:r>
        <w:t>Наличие наборов ЛС и ИМН для экстренных случаев (противошоковая, СПИД</w:t>
      </w:r>
      <w:r>
        <w:t>-</w:t>
      </w:r>
      <w:r>
        <w:t xml:space="preserve">аптечка и др.). </w:t>
      </w:r>
    </w:p>
    <w:p w:rsidR="000C44AF" w:rsidRDefault="008D14C2">
      <w:pPr>
        <w:spacing w:after="59"/>
        <w:ind w:left="368" w:right="11"/>
      </w:pPr>
      <w:r>
        <w:t>Утвержденный перечень ЛС, ИМН (наборов ЛС и ИМН  для э</w:t>
      </w:r>
      <w:r>
        <w:t>кстренных случаев).</w:t>
      </w:r>
      <w:r>
        <w:t xml:space="preserve"> </w:t>
      </w:r>
    </w:p>
    <w:p w:rsidR="000C44AF" w:rsidRDefault="008D14C2">
      <w:pPr>
        <w:numPr>
          <w:ilvl w:val="0"/>
          <w:numId w:val="334"/>
        </w:numPr>
        <w:spacing w:after="64"/>
        <w:ind w:right="11" w:hanging="360"/>
      </w:pPr>
      <w:r>
        <w:t>Должностные инструкции ответственных лиц.</w:t>
      </w:r>
      <w:r>
        <w:t xml:space="preserve"> </w:t>
      </w:r>
    </w:p>
    <w:p w:rsidR="000C44AF" w:rsidRDefault="008D14C2">
      <w:pPr>
        <w:numPr>
          <w:ilvl w:val="0"/>
          <w:numId w:val="334"/>
        </w:numPr>
        <w:spacing w:line="331" w:lineRule="auto"/>
        <w:ind w:right="11" w:hanging="360"/>
      </w:pPr>
      <w:r>
        <w:t>Наблюдение, оценка выполнения правил и процедур. Обзор документации. Опрос и осведомленность персонала.</w:t>
      </w:r>
      <w:r>
        <w:t xml:space="preserve"> </w:t>
      </w:r>
    </w:p>
    <w:p w:rsidR="000C44AF" w:rsidRDefault="008D14C2">
      <w:pPr>
        <w:spacing w:after="0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39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49.4 </w:t>
      </w:r>
    </w:p>
    <w:p w:rsidR="000C44AF" w:rsidRDefault="008D14C2">
      <w:pPr>
        <w:ind w:left="6" w:right="11"/>
      </w:pPr>
      <w:r>
        <w:t>Утверждается руководством медицинской организации и соблюдается проц</w:t>
      </w:r>
      <w:r>
        <w:t>есс отзыва лекарственных средств и изделий медицинского назначения в соответствии с процедурами, утвержденными руководством медицинской организации *</w:t>
      </w:r>
      <w:r>
        <w:t xml:space="preserve">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54"/>
        <w:ind w:left="6" w:right="11"/>
      </w:pPr>
      <w:r>
        <w:t>Отзыв ЛС и ИМН производится на основании письменного уведомления Министерства здравоохранения Республики Казахстан или его подведомственных организаций в случаях:</w:t>
      </w:r>
      <w:r>
        <w:t xml:space="preserve"> </w:t>
      </w:r>
    </w:p>
    <w:p w:rsidR="000C44AF" w:rsidRDefault="008D14C2">
      <w:pPr>
        <w:numPr>
          <w:ilvl w:val="0"/>
          <w:numId w:val="335"/>
        </w:numPr>
        <w:spacing w:line="332" w:lineRule="auto"/>
        <w:ind w:right="11" w:hanging="284"/>
      </w:pPr>
      <w:r>
        <w:t>несоответствия ЛС и ИМН и медицинской техники требованиям законодательства Республики Казахс</w:t>
      </w:r>
      <w:r>
        <w:t>тан по безопасности, эффективности и качеству ЛС, ИМН и медицинской техники;</w:t>
      </w:r>
      <w:r>
        <w:t xml:space="preserve"> </w:t>
      </w:r>
    </w:p>
    <w:p w:rsidR="000C44AF" w:rsidRDefault="008D14C2">
      <w:pPr>
        <w:numPr>
          <w:ilvl w:val="0"/>
          <w:numId w:val="335"/>
        </w:numPr>
        <w:spacing w:after="60"/>
        <w:ind w:right="11" w:hanging="284"/>
      </w:pPr>
      <w:r>
        <w:t>выявления побочных действий ЛС, опасных для здоровья человека, не указанных в инструкции по медицинскому применению ЛС, или повышения частоты выявления случаев серьезных побочных</w:t>
      </w:r>
      <w:r>
        <w:t xml:space="preserve"> действий, указанных в инструкции, или низкой терапевтической эффективности (отсутствия терапевтического эффекта), или при наличии информации о приостановлении и (или) отзыве его с рынка других стран в связи с выявлением серьезных побочных действий с небла</w:t>
      </w:r>
      <w:r>
        <w:t>гоприятным соотношением пользы и риска;</w:t>
      </w:r>
      <w:r>
        <w:t xml:space="preserve"> </w:t>
      </w:r>
    </w:p>
    <w:p w:rsidR="000C44AF" w:rsidRDefault="008D14C2">
      <w:pPr>
        <w:numPr>
          <w:ilvl w:val="0"/>
          <w:numId w:val="335"/>
        </w:numPr>
        <w:spacing w:line="332" w:lineRule="auto"/>
        <w:ind w:right="11" w:hanging="284"/>
      </w:pPr>
      <w:r>
        <w:t>обнаружения в процессе применения ИМН или медицинской техники дефектов конструкции, принципа действия, производственного исполнения, влияющих на безопасность их применения;</w:t>
      </w:r>
      <w:r>
        <w:t xml:space="preserve"> </w:t>
      </w:r>
    </w:p>
    <w:p w:rsidR="000C44AF" w:rsidRDefault="008D14C2">
      <w:pPr>
        <w:numPr>
          <w:ilvl w:val="0"/>
          <w:numId w:val="335"/>
        </w:numPr>
        <w:spacing w:line="332" w:lineRule="auto"/>
        <w:ind w:right="11" w:hanging="284"/>
      </w:pPr>
      <w:r>
        <w:t>нарушения утвержденного процесса производ</w:t>
      </w:r>
      <w:r>
        <w:t>ства ЛС, ИМН и медицинской техники, влияющего на качество, безопасность и эффективность их применения;</w:t>
      </w:r>
      <w:r>
        <w:t xml:space="preserve"> </w:t>
      </w:r>
    </w:p>
    <w:p w:rsidR="000C44AF" w:rsidRDefault="008D14C2">
      <w:pPr>
        <w:numPr>
          <w:ilvl w:val="0"/>
          <w:numId w:val="335"/>
        </w:numPr>
        <w:spacing w:line="331" w:lineRule="auto"/>
        <w:ind w:right="11" w:hanging="284"/>
      </w:pPr>
      <w:r>
        <w:t>имеющихся данных о нанесении вреда здоровью пациента или потребителя в связи с применением ЛС, ИМН и медицинской техники;</w:t>
      </w:r>
      <w:r>
        <w:t xml:space="preserve"> </w:t>
      </w:r>
    </w:p>
    <w:p w:rsidR="000C44AF" w:rsidRDefault="008D14C2">
      <w:pPr>
        <w:numPr>
          <w:ilvl w:val="0"/>
          <w:numId w:val="335"/>
        </w:numPr>
        <w:spacing w:after="57"/>
        <w:ind w:right="11" w:hanging="284"/>
      </w:pPr>
      <w:r>
        <w:t>получения данных о недостаточ</w:t>
      </w:r>
      <w:r>
        <w:t>ности научно</w:t>
      </w:r>
      <w:r>
        <w:t>-</w:t>
      </w:r>
      <w:r>
        <w:t>технического уровня технологии производства и контроля качества, обеспечивающих снижение уровня безопасности применения ЛС, ИМН и медицинской техники;</w:t>
      </w:r>
      <w:r>
        <w:t xml:space="preserve"> </w:t>
      </w:r>
    </w:p>
    <w:p w:rsidR="000C44AF" w:rsidRDefault="008D14C2">
      <w:pPr>
        <w:numPr>
          <w:ilvl w:val="0"/>
          <w:numId w:val="335"/>
        </w:numPr>
        <w:ind w:right="11" w:hanging="284"/>
      </w:pPr>
      <w:r>
        <w:t>получения обоснования владельца регистрационного удостоверения о приостановлении, отзыве регистрационного удостоверения или изъятии из обращения либо ограничении применения ЛС, ИМН и медицинской техники.</w:t>
      </w:r>
      <w:r>
        <w:t xml:space="preserve"> </w:t>
      </w:r>
    </w:p>
    <w:p w:rsidR="000C44AF" w:rsidRDefault="008D14C2">
      <w:pPr>
        <w:spacing w:after="54" w:line="259" w:lineRule="auto"/>
        <w:ind w:left="1" w:firstLine="0"/>
        <w:jc w:val="left"/>
      </w:pPr>
      <w:r>
        <w:t xml:space="preserve"> </w:t>
      </w:r>
    </w:p>
    <w:p w:rsidR="000C44AF" w:rsidRDefault="008D14C2">
      <w:pPr>
        <w:spacing w:after="63"/>
        <w:ind w:left="6" w:right="11"/>
      </w:pPr>
      <w:r>
        <w:t>В медицинской организации разработаны правила (по</w:t>
      </w:r>
      <w:r>
        <w:t>рядок) отзыва ЛС и ИМН.</w:t>
      </w:r>
      <w:r>
        <w:t xml:space="preserve"> </w:t>
      </w:r>
    </w:p>
    <w:p w:rsidR="000C44AF" w:rsidRDefault="008D14C2">
      <w:pPr>
        <w:spacing w:after="61"/>
        <w:ind w:left="6" w:right="11"/>
      </w:pPr>
      <w:r>
        <w:t>Правила (порядок) могут включать следующие пункты:</w:t>
      </w:r>
      <w:r>
        <w:t xml:space="preserve"> </w:t>
      </w:r>
    </w:p>
    <w:p w:rsidR="000C44AF" w:rsidRDefault="008D14C2">
      <w:pPr>
        <w:numPr>
          <w:ilvl w:val="0"/>
          <w:numId w:val="336"/>
        </w:numPr>
        <w:spacing w:line="326" w:lineRule="auto"/>
        <w:ind w:right="11" w:hanging="284"/>
      </w:pPr>
      <w:r>
        <w:t>определение ответственных лиц по оповещению клинических подразделений об отзыве ЛС и ИМН;</w:t>
      </w:r>
      <w:r>
        <w:t xml:space="preserve"> </w:t>
      </w:r>
    </w:p>
    <w:p w:rsidR="000C44AF" w:rsidRDefault="008D14C2">
      <w:pPr>
        <w:numPr>
          <w:ilvl w:val="0"/>
          <w:numId w:val="336"/>
        </w:numPr>
        <w:spacing w:after="64"/>
        <w:ind w:right="11" w:hanging="284"/>
      </w:pPr>
      <w:r>
        <w:t>разработка инструкций по оповещению клинических подразделений об отзыве ЛС и ИМН;</w:t>
      </w:r>
      <w:r>
        <w:t xml:space="preserve"> </w:t>
      </w:r>
    </w:p>
    <w:p w:rsidR="000C44AF" w:rsidRDefault="008D14C2">
      <w:pPr>
        <w:numPr>
          <w:ilvl w:val="0"/>
          <w:numId w:val="336"/>
        </w:numPr>
        <w:spacing w:line="332" w:lineRule="auto"/>
        <w:ind w:right="11" w:hanging="284"/>
      </w:pPr>
      <w:r>
        <w:t>прописана процедура изъятия и утилизации отозванных ЛС и ИМН из структурных подразделений медицинской организации.</w:t>
      </w:r>
      <w: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337"/>
        </w:numPr>
        <w:spacing w:line="330" w:lineRule="auto"/>
        <w:ind w:right="11" w:hanging="360"/>
      </w:pPr>
      <w:r>
        <w:t>Правила (порядок) отзыва ЛС и ИМН. Инструкции по оповещению клинических подразделений об отзыве ЛС и ИМН.</w:t>
      </w:r>
      <w:r>
        <w:t xml:space="preserve"> </w:t>
      </w:r>
    </w:p>
    <w:p w:rsidR="000C44AF" w:rsidRDefault="008D14C2">
      <w:pPr>
        <w:numPr>
          <w:ilvl w:val="0"/>
          <w:numId w:val="337"/>
        </w:numPr>
        <w:spacing w:after="61"/>
        <w:ind w:right="11" w:hanging="360"/>
      </w:pPr>
      <w:r>
        <w:t xml:space="preserve">Должностные </w:t>
      </w:r>
      <w:r>
        <w:t>инструкции ответственных лиц.</w:t>
      </w:r>
      <w:r>
        <w:t xml:space="preserve"> </w:t>
      </w:r>
    </w:p>
    <w:p w:rsidR="000C44AF" w:rsidRDefault="008D14C2">
      <w:pPr>
        <w:numPr>
          <w:ilvl w:val="0"/>
          <w:numId w:val="337"/>
        </w:numPr>
        <w:ind w:right="11" w:hanging="360"/>
      </w:pPr>
      <w:r>
        <w:t>Наблюдение, оценка выполнения правил</w:t>
      </w:r>
      <w:r>
        <w:t xml:space="preserve"> </w:t>
      </w:r>
    </w:p>
    <w:p w:rsidR="000C44AF" w:rsidRDefault="008D14C2">
      <w:pPr>
        <w:spacing w:after="40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49.5 </w:t>
      </w:r>
    </w:p>
    <w:p w:rsidR="000C44AF" w:rsidRDefault="008D14C2">
      <w:pPr>
        <w:spacing w:after="35"/>
        <w:ind w:left="6" w:right="11"/>
      </w:pPr>
      <w:r>
        <w:t>Утверждается руководством медицинской организации и соблюдается процесс обращения с радиофармацевтическими и другими опасными лекарственными средствами *</w:t>
      </w:r>
      <w:r>
        <w:t xml:space="preserve">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Радиофармацевтические препараты</w:t>
      </w:r>
      <w:r>
        <w:t xml:space="preserve"> - </w:t>
      </w:r>
      <w:r>
        <w:t>диагностические и ЛС, неотъемлемой частью которых является радиоактивный нуклид. От традиционных ЛС радиофармацевтические препараты (РФП) отличаются отсутствием какого либо фармакодинамического воздействия на организм чел</w:t>
      </w:r>
      <w:r>
        <w:t>овека, что обусловлено введением малых количеств меченого химического соединения. Действие лечебных РФП обусловлено не влиянием химического соединения, а излучением входящего в его структур урадионуклида.</w:t>
      </w:r>
      <w:r>
        <w:t xml:space="preserve"> </w:t>
      </w:r>
      <w:r>
        <w:t>В медицинской организации разработаны правила (поря</w:t>
      </w:r>
      <w:r>
        <w:t xml:space="preserve">док) и внедрен процесс обращения с РФП  и другими опасными ЛС. </w:t>
      </w:r>
      <w:r>
        <w:t xml:space="preserve"> </w:t>
      </w:r>
    </w:p>
    <w:p w:rsidR="000C44AF" w:rsidRDefault="008D14C2">
      <w:pPr>
        <w:spacing w:after="0" w:line="259" w:lineRule="auto"/>
        <w:ind w:left="1" w:firstLine="0"/>
        <w:jc w:val="left"/>
      </w:pPr>
      <w:r>
        <w:t xml:space="preserve"> </w:t>
      </w:r>
    </w:p>
    <w:p w:rsidR="000C44AF" w:rsidRDefault="000C44AF">
      <w:pPr>
        <w:sectPr w:rsidR="000C44AF">
          <w:footerReference w:type="even" r:id="rId55"/>
          <w:footerReference w:type="default" r:id="rId56"/>
          <w:footerReference w:type="first" r:id="rId57"/>
          <w:pgSz w:w="11906" w:h="16838"/>
          <w:pgMar w:top="1113" w:right="1131" w:bottom="488" w:left="1133" w:header="720" w:footer="467" w:gutter="0"/>
          <w:cols w:space="720"/>
          <w:titlePg/>
        </w:sectPr>
      </w:pPr>
    </w:p>
    <w:p w:rsidR="000C44AF" w:rsidRDefault="008D14C2">
      <w:pPr>
        <w:spacing w:after="61"/>
        <w:ind w:left="6" w:right="11"/>
      </w:pPr>
      <w:r>
        <w:t>Правила (порядок) могут включать следующие пункты:</w:t>
      </w:r>
      <w:r>
        <w:t xml:space="preserve"> </w:t>
      </w:r>
    </w:p>
    <w:p w:rsidR="000C44AF" w:rsidRDefault="008D14C2">
      <w:pPr>
        <w:numPr>
          <w:ilvl w:val="0"/>
          <w:numId w:val="338"/>
        </w:numPr>
        <w:spacing w:line="331" w:lineRule="auto"/>
        <w:ind w:right="11" w:hanging="284"/>
      </w:pPr>
      <w:r>
        <w:t>При введении пациенту РФП с терапевтической целью врач рекомендует ему временное воздержание от воспроизводства потомства;</w:t>
      </w:r>
      <w:r>
        <w:t xml:space="preserve"> </w:t>
      </w:r>
    </w:p>
    <w:p w:rsidR="000C44AF" w:rsidRDefault="008D14C2">
      <w:pPr>
        <w:numPr>
          <w:ilvl w:val="0"/>
          <w:numId w:val="338"/>
        </w:numPr>
        <w:spacing w:after="65"/>
        <w:ind w:right="11" w:hanging="284"/>
      </w:pPr>
      <w:r>
        <w:t>Введение РФПс целью диагностики и терапии беременным женщинам не допускается;</w:t>
      </w:r>
      <w:r>
        <w:t xml:space="preserve"> </w:t>
      </w:r>
    </w:p>
    <w:p w:rsidR="000C44AF" w:rsidRDefault="008D14C2">
      <w:pPr>
        <w:numPr>
          <w:ilvl w:val="0"/>
          <w:numId w:val="338"/>
        </w:numPr>
        <w:spacing w:line="331" w:lineRule="auto"/>
        <w:ind w:right="11" w:hanging="284"/>
      </w:pPr>
      <w:r>
        <w:t>При введении с целью диагностики или терапии радиофармацевтических препаратов кормящим матерям кормление ребенка</w:t>
      </w:r>
      <w:r>
        <w:t xml:space="preserve"> </w:t>
      </w:r>
      <w:r>
        <w:t>грудью временно приостанавливается.</w:t>
      </w:r>
      <w:r>
        <w:t xml:space="preserve"> </w:t>
      </w:r>
    </w:p>
    <w:p w:rsidR="000C44AF" w:rsidRDefault="008D14C2">
      <w:pPr>
        <w:spacing w:after="43"/>
        <w:ind w:left="6" w:right="11"/>
      </w:pPr>
      <w:r>
        <w:t>Радиационная безопасность о</w:t>
      </w:r>
      <w:r>
        <w:t xml:space="preserve">беспечивается в соответствии с требованиями СанПиН и действующими нормативными правовыми актами. </w:t>
      </w:r>
      <w:r>
        <w:t xml:space="preserve"> </w:t>
      </w:r>
      <w:r>
        <w:t xml:space="preserve">Сотрудники службы лучевой диагностики: </w:t>
      </w:r>
      <w:r>
        <w:t xml:space="preserve"> </w:t>
      </w:r>
    </w:p>
    <w:p w:rsidR="000C44AF" w:rsidRDefault="008D14C2">
      <w:pPr>
        <w:numPr>
          <w:ilvl w:val="0"/>
          <w:numId w:val="339"/>
        </w:numPr>
        <w:spacing w:after="55"/>
        <w:ind w:right="11" w:hanging="322"/>
      </w:pPr>
      <w:r>
        <w:t xml:space="preserve">выполняют требования по обеспечению радиационной безопасности, установленные санитарными правилами; </w:t>
      </w:r>
      <w:r>
        <w:t xml:space="preserve"> </w:t>
      </w:r>
    </w:p>
    <w:p w:rsidR="000C44AF" w:rsidRDefault="008D14C2">
      <w:pPr>
        <w:numPr>
          <w:ilvl w:val="0"/>
          <w:numId w:val="339"/>
        </w:numPr>
        <w:ind w:right="11" w:hanging="322"/>
      </w:pPr>
      <w:r>
        <w:t>используют сред</w:t>
      </w:r>
      <w:r>
        <w:t xml:space="preserve">ства индивидуальной защиты; </w:t>
      </w:r>
      <w:r>
        <w:t xml:space="preserve"> </w:t>
      </w:r>
    </w:p>
    <w:p w:rsidR="000C44AF" w:rsidRDefault="008D14C2">
      <w:pPr>
        <w:numPr>
          <w:ilvl w:val="0"/>
          <w:numId w:val="339"/>
        </w:numPr>
        <w:spacing w:after="55"/>
        <w:ind w:right="11" w:hanging="322"/>
      </w:pPr>
      <w:r>
        <w:t xml:space="preserve">выполняет установленные требования по предупреждению радиационной аварии и правила поведения в случае ее возникновения; </w:t>
      </w:r>
      <w:r>
        <w:t xml:space="preserve"> </w:t>
      </w:r>
    </w:p>
    <w:p w:rsidR="000C44AF" w:rsidRDefault="008D14C2">
      <w:pPr>
        <w:numPr>
          <w:ilvl w:val="0"/>
          <w:numId w:val="339"/>
        </w:numPr>
        <w:ind w:right="11" w:hanging="322"/>
      </w:pPr>
      <w:r>
        <w:t xml:space="preserve">своевременно проходят периодические медицинские осмотры; </w:t>
      </w:r>
      <w:r>
        <w:t xml:space="preserve"> </w:t>
      </w:r>
    </w:p>
    <w:p w:rsidR="000C44AF" w:rsidRDefault="008D14C2">
      <w:pPr>
        <w:numPr>
          <w:ilvl w:val="0"/>
          <w:numId w:val="339"/>
        </w:numPr>
        <w:ind w:right="11" w:hanging="322"/>
      </w:pPr>
      <w:r>
        <w:t>незамедлительно ставят в известность руководи</w:t>
      </w:r>
      <w:r>
        <w:t>теля (цеха, участка, лаборатории) и службу радиационной безопасности (лицо, ответственное за радиационную безопасность) обо всех обнаруженных неисправностях в работе установок, приборов и аппаратов, являющихся источниками излучения;</w:t>
      </w:r>
      <w:r>
        <w:t xml:space="preserve"> </w:t>
      </w:r>
    </w:p>
    <w:p w:rsidR="000C44AF" w:rsidRDefault="008D14C2">
      <w:pPr>
        <w:numPr>
          <w:ilvl w:val="0"/>
          <w:numId w:val="339"/>
        </w:numPr>
        <w:spacing w:after="35"/>
        <w:ind w:right="11" w:hanging="322"/>
      </w:pPr>
      <w:r>
        <w:t>выполняют указания слу</w:t>
      </w:r>
      <w:r>
        <w:t xml:space="preserve">жбы радиационной безопасности, касающиеся обеспечения радиационной безопасности при выполнении работ; </w:t>
      </w:r>
      <w:r>
        <w:t xml:space="preserve"> </w:t>
      </w:r>
    </w:p>
    <w:p w:rsidR="000C44AF" w:rsidRDefault="008D14C2">
      <w:pPr>
        <w:numPr>
          <w:ilvl w:val="0"/>
          <w:numId w:val="339"/>
        </w:numPr>
        <w:spacing w:after="34"/>
        <w:ind w:right="11" w:hanging="322"/>
      </w:pPr>
      <w:r>
        <w:t xml:space="preserve">по окончании смены покидают свои рабочие места, если иное не предусмотрено производственной необходимостью. </w:t>
      </w:r>
      <w:r>
        <w:t xml:space="preserve"> </w:t>
      </w:r>
    </w:p>
    <w:p w:rsidR="000C44AF" w:rsidRDefault="008D14C2">
      <w:pPr>
        <w:ind w:left="6" w:right="11"/>
      </w:pPr>
      <w:r>
        <w:t>Для проведения индивидуального дозиметриче</w:t>
      </w:r>
      <w:r>
        <w:t>ского контроля в организациях используются индивидуальные дозиметры, которые фиксируются на одежде персонала. Место расположения дозиметров зависит от характера выполняемой работы.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340"/>
        </w:numPr>
        <w:spacing w:line="328" w:lineRule="auto"/>
        <w:ind w:right="11" w:hanging="426"/>
      </w:pPr>
      <w:r>
        <w:t>Правила (порядок) обращения с радиофармацевтическими и другими опасными лекарственными средствами.</w:t>
      </w:r>
      <w:r>
        <w:t xml:space="preserve"> </w:t>
      </w:r>
    </w:p>
    <w:p w:rsidR="000C44AF" w:rsidRDefault="008D14C2">
      <w:pPr>
        <w:numPr>
          <w:ilvl w:val="0"/>
          <w:numId w:val="340"/>
        </w:numPr>
        <w:spacing w:after="60"/>
        <w:ind w:right="11" w:hanging="426"/>
      </w:pPr>
      <w:r>
        <w:t>Наличие инструкций по технике безопасности при работе с радиофармацевтическими и другими опасными лекарственными средствами, актов проверок радиационного ко</w:t>
      </w:r>
      <w:r>
        <w:t>нтроля, обслуживания и профилактических осмотров оборудования, инструктаж, допуск сотрудников, в медицинских книжках регулярно отметки о профилактических осмотрах.</w:t>
      </w:r>
      <w:r>
        <w:t xml:space="preserve"> </w:t>
      </w:r>
    </w:p>
    <w:p w:rsidR="000C44AF" w:rsidRDefault="008D14C2">
      <w:pPr>
        <w:numPr>
          <w:ilvl w:val="0"/>
          <w:numId w:val="340"/>
        </w:numPr>
        <w:spacing w:line="330" w:lineRule="auto"/>
        <w:ind w:right="11" w:hanging="426"/>
      </w:pPr>
      <w:r>
        <w:t>Наличие индивидуальных дозиметров, кабин радиационной защиты соответствующих требованиям Са</w:t>
      </w:r>
      <w:r>
        <w:t>нПиН.</w:t>
      </w:r>
      <w:r>
        <w:t xml:space="preserve"> </w:t>
      </w:r>
    </w:p>
    <w:p w:rsidR="000C44AF" w:rsidRDefault="008D14C2">
      <w:pPr>
        <w:numPr>
          <w:ilvl w:val="0"/>
          <w:numId w:val="340"/>
        </w:numPr>
        <w:spacing w:line="330" w:lineRule="auto"/>
        <w:ind w:right="11" w:hanging="426"/>
      </w:pPr>
      <w:r>
        <w:t>Наблюдение, оценка выполнения утвержденных правил и процедур (владение персоналом</w:t>
      </w:r>
      <w:r>
        <w:t xml:space="preserve">  </w:t>
      </w:r>
      <w:r>
        <w:t>правилами</w:t>
      </w:r>
      <w:r>
        <w:t xml:space="preserve"> </w:t>
      </w:r>
      <w:r>
        <w:t>техники безопасности при превышении нормы радиационного фона, оповещения соответствующих служб, соблюдение и использование средств защиты).</w:t>
      </w:r>
      <w:r>
        <w:t xml:space="preserve"> </w:t>
      </w:r>
      <w:r>
        <w:t>Обзор документац</w:t>
      </w:r>
      <w:r>
        <w:t>ии. Опрос и осведомленность персонала.</w:t>
      </w:r>
      <w: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57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50.0 НАЗНАЧЕНИЕ ЛЕКАРСТВЕННЫХ СРЕДСТВ </w:t>
      </w:r>
    </w:p>
    <w:p w:rsidR="000C44AF" w:rsidRDefault="008D14C2">
      <w:pPr>
        <w:spacing w:after="43" w:line="268" w:lineRule="auto"/>
        <w:ind w:left="8" w:hanging="10"/>
      </w:pPr>
      <w:r>
        <w:rPr>
          <w:b/>
        </w:rPr>
        <w:t xml:space="preserve">Прописывается процесс назначения лекарственных средств и проверки назначений лекарственных средств </w:t>
      </w:r>
    </w:p>
    <w:p w:rsidR="000C44AF" w:rsidRDefault="008D14C2">
      <w:pPr>
        <w:spacing w:after="45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50.1 </w:t>
      </w:r>
    </w:p>
    <w:p w:rsidR="000C44AF" w:rsidRDefault="008D14C2">
      <w:pPr>
        <w:ind w:left="6" w:right="11"/>
      </w:pPr>
      <w:r>
        <w:t>Прописываются требования к назначению лекарственных средств, включая обязательную информацию, которая должна быть в листе назначений или рецепте: идентификация пациента; название лекарственных средств (определить, требуется ли по международному непатентова</w:t>
      </w:r>
      <w:r>
        <w:t xml:space="preserve">нному названию или по торговому наименованию); доза; путь введения; кратность; длительность курса; если по показаниям </w:t>
      </w:r>
      <w:r>
        <w:t xml:space="preserve">– </w:t>
      </w:r>
      <w:r>
        <w:t>то точное показание к приему *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3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line="320" w:lineRule="auto"/>
        <w:ind w:left="6" w:right="11"/>
      </w:pPr>
      <w:r>
        <w:t>В медицинской организации разработаны правила (порядок) и внедрен процесс</w:t>
      </w:r>
      <w:r>
        <w:rPr>
          <w:rFonts w:ascii="Calibri" w:eastAsia="Calibri" w:hAnsi="Calibri" w:cs="Calibri"/>
        </w:rPr>
        <w:t xml:space="preserve"> </w:t>
      </w:r>
      <w:r>
        <w:t>назначения ЛС и проверки назначений ЛС.</w:t>
      </w:r>
      <w:r>
        <w:t xml:space="preserve"> </w:t>
      </w:r>
    </w:p>
    <w:p w:rsidR="000C44AF" w:rsidRDefault="008D14C2">
      <w:pPr>
        <w:spacing w:after="370"/>
        <w:ind w:left="6" w:right="11"/>
      </w:pPr>
      <w:r>
        <w:t>Правила (порядок) могут включать следующие пункты:</w:t>
      </w:r>
      <w:r>
        <w:t xml:space="preserve"> </w:t>
      </w:r>
    </w:p>
    <w:p w:rsidR="000C44AF" w:rsidRDefault="008D14C2">
      <w:pPr>
        <w:spacing w:after="3" w:line="259" w:lineRule="auto"/>
        <w:ind w:left="-3" w:hanging="10"/>
        <w:jc w:val="left"/>
      </w:pPr>
      <w:r>
        <w:rPr>
          <w:rFonts w:ascii="Calibri" w:eastAsia="Calibri" w:hAnsi="Calibri" w:cs="Calibri"/>
          <w:sz w:val="14"/>
        </w:rPr>
        <w:t xml:space="preserve">Представленная доказательная база является ориентировочной </w:t>
      </w:r>
    </w:p>
    <w:p w:rsidR="000C44AF" w:rsidRDefault="008D14C2">
      <w:pPr>
        <w:spacing w:after="3" w:line="259" w:lineRule="auto"/>
        <w:ind w:left="-3" w:hanging="10"/>
        <w:jc w:val="left"/>
      </w:pPr>
      <w:r>
        <w:rPr>
          <w:rFonts w:ascii="Calibri" w:eastAsia="Calibri" w:hAnsi="Calibri" w:cs="Calibri"/>
          <w:sz w:val="14"/>
        </w:rPr>
        <w:t>Медицинская организация вправе предоставлять другие докозательства исполнения требований стандарта и ег</w:t>
      </w:r>
      <w:r>
        <w:rPr>
          <w:rFonts w:ascii="Calibri" w:eastAsia="Calibri" w:hAnsi="Calibri" w:cs="Calibri"/>
          <w:sz w:val="14"/>
        </w:rPr>
        <w:t>о критериев</w:t>
      </w:r>
    </w:p>
    <w:p w:rsidR="000C44AF" w:rsidRDefault="008D14C2">
      <w:pPr>
        <w:numPr>
          <w:ilvl w:val="0"/>
          <w:numId w:val="341"/>
        </w:numPr>
        <w:spacing w:line="323" w:lineRule="auto"/>
        <w:ind w:right="11" w:hanging="284"/>
      </w:pPr>
      <w:r>
        <w:t>Определены ответственные лица, имеющие право назначать ЛС и проводить проверку назначения ЛС;</w:t>
      </w:r>
      <w:r>
        <w:t xml:space="preserve"> </w:t>
      </w:r>
    </w:p>
    <w:p w:rsidR="000C44AF" w:rsidRDefault="008D14C2">
      <w:pPr>
        <w:numPr>
          <w:ilvl w:val="0"/>
          <w:numId w:val="341"/>
        </w:numPr>
        <w:spacing w:after="69"/>
        <w:ind w:right="11" w:hanging="284"/>
      </w:pPr>
      <w:r>
        <w:t>При назначении ответственными лицами ЛС учитывается:</w:t>
      </w:r>
      <w:r>
        <w:t xml:space="preserve"> </w:t>
      </w:r>
    </w:p>
    <w:p w:rsidR="000C44AF" w:rsidRDefault="008D14C2">
      <w:pPr>
        <w:numPr>
          <w:ilvl w:val="0"/>
          <w:numId w:val="342"/>
        </w:numPr>
        <w:spacing w:line="332" w:lineRule="auto"/>
        <w:ind w:right="11" w:hanging="284"/>
      </w:pPr>
      <w:r>
        <w:t xml:space="preserve">фармакодинамика, </w:t>
      </w:r>
      <w:r>
        <w:tab/>
        <w:t xml:space="preserve">фармакокинетика </w:t>
      </w:r>
      <w:r>
        <w:tab/>
        <w:t xml:space="preserve">ЛС </w:t>
      </w:r>
      <w:r>
        <w:tab/>
        <w:t xml:space="preserve">(рациональный </w:t>
      </w:r>
      <w:r>
        <w:tab/>
        <w:t xml:space="preserve">выбор </w:t>
      </w:r>
      <w:r>
        <w:tab/>
        <w:t xml:space="preserve">ЛС, </w:t>
      </w:r>
      <w:r>
        <w:tab/>
        <w:t xml:space="preserve">его </w:t>
      </w:r>
      <w:r>
        <w:tab/>
        <w:t xml:space="preserve">дозы, частоты/продолжительности, пути введения); </w:t>
      </w:r>
      <w:r>
        <w:t xml:space="preserve"> </w:t>
      </w:r>
    </w:p>
    <w:p w:rsidR="000C44AF" w:rsidRDefault="008D14C2">
      <w:pPr>
        <w:numPr>
          <w:ilvl w:val="0"/>
          <w:numId w:val="342"/>
        </w:numPr>
        <w:spacing w:after="54"/>
        <w:ind w:right="11" w:hanging="284"/>
      </w:pPr>
      <w:r>
        <w:t xml:space="preserve">риск терапевтического дублирования; </w:t>
      </w:r>
      <w:r>
        <w:t xml:space="preserve"> </w:t>
      </w:r>
    </w:p>
    <w:p w:rsidR="000C44AF" w:rsidRDefault="008D14C2">
      <w:pPr>
        <w:numPr>
          <w:ilvl w:val="0"/>
          <w:numId w:val="342"/>
        </w:numPr>
        <w:spacing w:after="53"/>
        <w:ind w:right="11" w:hanging="284"/>
      </w:pPr>
      <w:r>
        <w:t xml:space="preserve">аллергические реакции на ЛС; </w:t>
      </w:r>
      <w:r>
        <w:t xml:space="preserve"> </w:t>
      </w:r>
    </w:p>
    <w:p w:rsidR="000C44AF" w:rsidRDefault="008D14C2">
      <w:pPr>
        <w:numPr>
          <w:ilvl w:val="0"/>
          <w:numId w:val="342"/>
        </w:numPr>
        <w:spacing w:after="52"/>
        <w:ind w:right="11" w:hanging="284"/>
      </w:pPr>
      <w:r>
        <w:t>взаимодействие с пищей и другими ЛС;</w:t>
      </w:r>
      <w:r>
        <w:t xml:space="preserve"> </w:t>
      </w:r>
    </w:p>
    <w:p w:rsidR="000C44AF" w:rsidRDefault="008D14C2">
      <w:pPr>
        <w:numPr>
          <w:ilvl w:val="0"/>
          <w:numId w:val="342"/>
        </w:numPr>
        <w:spacing w:after="54"/>
        <w:ind w:right="11" w:hanging="284"/>
      </w:pPr>
      <w:r>
        <w:t xml:space="preserve">лекарственный анамнез; </w:t>
      </w:r>
      <w:r>
        <w:t xml:space="preserve"> </w:t>
      </w:r>
    </w:p>
    <w:p w:rsidR="000C44AF" w:rsidRDefault="008D14C2">
      <w:pPr>
        <w:numPr>
          <w:ilvl w:val="0"/>
          <w:numId w:val="342"/>
        </w:numPr>
        <w:spacing w:after="51"/>
        <w:ind w:right="11" w:hanging="284"/>
      </w:pPr>
      <w:r>
        <w:t>ут</w:t>
      </w:r>
      <w:r>
        <w:t xml:space="preserve">вержденные клинические протоколы диагностики и лечения (показания и противопоказания); </w:t>
      </w:r>
      <w:r>
        <w:t xml:space="preserve"> </w:t>
      </w:r>
    </w:p>
    <w:p w:rsidR="000C44AF" w:rsidRDefault="008D14C2">
      <w:pPr>
        <w:numPr>
          <w:ilvl w:val="0"/>
          <w:numId w:val="342"/>
        </w:numPr>
        <w:spacing w:after="53"/>
        <w:ind w:right="11" w:hanging="284"/>
      </w:pPr>
      <w:r>
        <w:t>вес пациента;</w:t>
      </w:r>
      <w:r>
        <w:t xml:space="preserve"> </w:t>
      </w:r>
    </w:p>
    <w:p w:rsidR="000C44AF" w:rsidRDefault="008D14C2">
      <w:pPr>
        <w:numPr>
          <w:ilvl w:val="0"/>
          <w:numId w:val="342"/>
        </w:numPr>
        <w:spacing w:line="327" w:lineRule="auto"/>
        <w:ind w:right="11" w:hanging="284"/>
      </w:pPr>
      <w:r>
        <w:t>патологический и физиологический профиль пациента и другие противопоказания или факторы риска.</w:t>
      </w:r>
      <w:r>
        <w:t xml:space="preserve"> </w:t>
      </w:r>
    </w:p>
    <w:p w:rsidR="000C44AF" w:rsidRDefault="008D14C2">
      <w:pPr>
        <w:spacing w:after="67"/>
        <w:ind w:left="6" w:right="11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Прописываются назначения в медицинской документации, </w:t>
      </w:r>
      <w:r>
        <w:t>с указанием:</w:t>
      </w:r>
      <w:r>
        <w:t xml:space="preserve"> </w:t>
      </w:r>
    </w:p>
    <w:p w:rsidR="000C44AF" w:rsidRDefault="008D14C2">
      <w:pPr>
        <w:numPr>
          <w:ilvl w:val="0"/>
          <w:numId w:val="343"/>
        </w:numPr>
        <w:spacing w:after="53"/>
        <w:ind w:right="11" w:hanging="284"/>
      </w:pPr>
      <w:r>
        <w:t xml:space="preserve">ФИО пациента, дата рождения; </w:t>
      </w:r>
      <w:r>
        <w:t xml:space="preserve"> </w:t>
      </w:r>
    </w:p>
    <w:p w:rsidR="000C44AF" w:rsidRDefault="008D14C2">
      <w:pPr>
        <w:numPr>
          <w:ilvl w:val="0"/>
          <w:numId w:val="343"/>
        </w:numPr>
        <w:spacing w:after="53"/>
        <w:ind w:right="11" w:hanging="284"/>
      </w:pPr>
      <w:r>
        <w:t>наличие аллергических реакций на ЛС;</w:t>
      </w:r>
      <w:r>
        <w:t xml:space="preserve"> </w:t>
      </w:r>
    </w:p>
    <w:p w:rsidR="000C44AF" w:rsidRDefault="008D14C2">
      <w:pPr>
        <w:numPr>
          <w:ilvl w:val="0"/>
          <w:numId w:val="343"/>
        </w:numPr>
        <w:spacing w:after="52"/>
        <w:ind w:right="11" w:hanging="284"/>
      </w:pPr>
      <w:r>
        <w:t xml:space="preserve">степень риска венозной тромбоэмболии; </w:t>
      </w:r>
      <w:r>
        <w:t xml:space="preserve"> </w:t>
      </w:r>
    </w:p>
    <w:p w:rsidR="000C44AF" w:rsidRDefault="008D14C2">
      <w:pPr>
        <w:numPr>
          <w:ilvl w:val="0"/>
          <w:numId w:val="343"/>
        </w:numPr>
        <w:spacing w:after="51"/>
        <w:ind w:right="11" w:hanging="284"/>
      </w:pPr>
      <w:r>
        <w:t xml:space="preserve">масса (кг), рост (см) пациента; </w:t>
      </w:r>
      <w:r>
        <w:t xml:space="preserve"> </w:t>
      </w:r>
    </w:p>
    <w:p w:rsidR="000C44AF" w:rsidRDefault="008D14C2">
      <w:pPr>
        <w:numPr>
          <w:ilvl w:val="0"/>
          <w:numId w:val="343"/>
        </w:numPr>
        <w:spacing w:after="55"/>
        <w:ind w:right="11" w:hanging="284"/>
      </w:pPr>
      <w:r>
        <w:t>диета (стол №), режим;</w:t>
      </w:r>
      <w:r>
        <w:t xml:space="preserve"> </w:t>
      </w:r>
    </w:p>
    <w:p w:rsidR="000C44AF" w:rsidRDefault="008D14C2">
      <w:pPr>
        <w:numPr>
          <w:ilvl w:val="0"/>
          <w:numId w:val="343"/>
        </w:numPr>
        <w:spacing w:after="46"/>
        <w:ind w:right="11" w:hanging="284"/>
      </w:pPr>
      <w:r>
        <w:t xml:space="preserve">название ЛС по МНН (в скобках указать торговое наименование); </w:t>
      </w:r>
      <w:r>
        <w:t xml:space="preserve"> </w:t>
      </w:r>
    </w:p>
    <w:p w:rsidR="000C44AF" w:rsidRDefault="008D14C2">
      <w:pPr>
        <w:numPr>
          <w:ilvl w:val="0"/>
          <w:numId w:val="343"/>
        </w:numPr>
        <w:spacing w:after="50"/>
        <w:ind w:right="11" w:hanging="284"/>
      </w:pPr>
      <w:r>
        <w:t>доза ЛС;</w:t>
      </w:r>
      <w:r>
        <w:t xml:space="preserve"> </w:t>
      </w:r>
    </w:p>
    <w:p w:rsidR="000C44AF" w:rsidRDefault="008D14C2">
      <w:pPr>
        <w:numPr>
          <w:ilvl w:val="0"/>
          <w:numId w:val="343"/>
        </w:numPr>
        <w:spacing w:after="53"/>
        <w:ind w:right="11" w:hanging="284"/>
      </w:pPr>
      <w:r>
        <w:t xml:space="preserve">способ приема или путь введения; </w:t>
      </w:r>
      <w:r>
        <w:t xml:space="preserve"> </w:t>
      </w:r>
    </w:p>
    <w:p w:rsidR="000C44AF" w:rsidRDefault="008D14C2">
      <w:pPr>
        <w:numPr>
          <w:ilvl w:val="0"/>
          <w:numId w:val="343"/>
        </w:numPr>
        <w:spacing w:after="53"/>
        <w:ind w:right="11" w:hanging="284"/>
      </w:pPr>
      <w:r>
        <w:t xml:space="preserve">скорость введения (кап/мин либо мл/час); </w:t>
      </w:r>
      <w:r>
        <w:t xml:space="preserve"> </w:t>
      </w:r>
    </w:p>
    <w:p w:rsidR="000C44AF" w:rsidRDefault="008D14C2">
      <w:pPr>
        <w:numPr>
          <w:ilvl w:val="0"/>
          <w:numId w:val="343"/>
        </w:numPr>
        <w:spacing w:after="53"/>
        <w:ind w:right="11" w:hanging="284"/>
      </w:pPr>
      <w:r>
        <w:t xml:space="preserve">кратность приема/введения; </w:t>
      </w:r>
      <w:r>
        <w:t xml:space="preserve"> </w:t>
      </w:r>
    </w:p>
    <w:p w:rsidR="000C44AF" w:rsidRDefault="008D14C2">
      <w:pPr>
        <w:numPr>
          <w:ilvl w:val="0"/>
          <w:numId w:val="343"/>
        </w:numPr>
        <w:spacing w:after="54"/>
        <w:ind w:right="11" w:hanging="284"/>
      </w:pPr>
      <w:r>
        <w:t xml:space="preserve">длительность применения ЛС (количество дней); </w:t>
      </w:r>
      <w:r>
        <w:t xml:space="preserve"> </w:t>
      </w:r>
    </w:p>
    <w:p w:rsidR="000C44AF" w:rsidRDefault="008D14C2">
      <w:pPr>
        <w:numPr>
          <w:ilvl w:val="0"/>
          <w:numId w:val="343"/>
        </w:numPr>
        <w:spacing w:after="50"/>
        <w:ind w:right="11" w:hanging="284"/>
      </w:pPr>
      <w:r>
        <w:t xml:space="preserve">дата начала применения и длительность курса лечения; </w:t>
      </w:r>
      <w:r>
        <w:t xml:space="preserve"> </w:t>
      </w:r>
    </w:p>
    <w:p w:rsidR="000C44AF" w:rsidRDefault="008D14C2">
      <w:pPr>
        <w:numPr>
          <w:ilvl w:val="0"/>
          <w:numId w:val="343"/>
        </w:numPr>
        <w:spacing w:after="51"/>
        <w:ind w:right="11" w:hanging="284"/>
      </w:pPr>
      <w:r>
        <w:t>подпись врача;</w:t>
      </w:r>
      <w:r>
        <w:t xml:space="preserve"> </w:t>
      </w:r>
    </w:p>
    <w:p w:rsidR="000C44AF" w:rsidRDefault="008D14C2">
      <w:pPr>
        <w:numPr>
          <w:ilvl w:val="0"/>
          <w:numId w:val="343"/>
        </w:numPr>
        <w:spacing w:after="41"/>
        <w:ind w:right="11" w:hanging="284"/>
      </w:pPr>
      <w:r>
        <w:t>подпись проверяющего лица;</w:t>
      </w:r>
      <w: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r>
        <w:t>расшифровка подписей.</w:t>
      </w:r>
      <w:r>
        <w:t xml:space="preserve"> </w:t>
      </w:r>
    </w:p>
    <w:p w:rsidR="000C44AF" w:rsidRDefault="008D14C2">
      <w:pPr>
        <w:numPr>
          <w:ilvl w:val="0"/>
          <w:numId w:val="344"/>
        </w:numPr>
        <w:spacing w:line="330" w:lineRule="auto"/>
        <w:ind w:right="11" w:hanging="284"/>
      </w:pPr>
      <w:r>
        <w:t>Не допускаются сокращения, за исключением разрешенных и утвержденных сокращений, аббревиатур;</w:t>
      </w:r>
      <w:r>
        <w:t xml:space="preserve"> </w:t>
      </w:r>
    </w:p>
    <w:p w:rsidR="000C44AF" w:rsidRDefault="008D14C2">
      <w:pPr>
        <w:numPr>
          <w:ilvl w:val="0"/>
          <w:numId w:val="344"/>
        </w:numPr>
        <w:spacing w:line="330" w:lineRule="auto"/>
        <w:ind w:right="11" w:hanging="284"/>
      </w:pPr>
      <w:r>
        <w:t>Записи о назначении ЛС в медицинской документации должны быть разборчивыми и читабельными;</w:t>
      </w:r>
      <w:r>
        <w:t xml:space="preserve"> </w:t>
      </w:r>
    </w:p>
    <w:p w:rsidR="000C44AF" w:rsidRDefault="008D14C2">
      <w:pPr>
        <w:numPr>
          <w:ilvl w:val="0"/>
          <w:numId w:val="344"/>
        </w:numPr>
        <w:ind w:right="11" w:hanging="284"/>
      </w:pPr>
      <w:r>
        <w:t>Прописана процедура при устном назначении лека</w:t>
      </w:r>
      <w:r>
        <w:t>рственных средств в экстренных ситуациях.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345"/>
        </w:numPr>
        <w:spacing w:line="328" w:lineRule="auto"/>
        <w:ind w:right="11" w:hanging="360"/>
      </w:pPr>
      <w:r>
        <w:t>Правила (порядок) назначения лекарственных средств и проверки назначений лекарственных средств.</w:t>
      </w:r>
      <w:r>
        <w:t xml:space="preserve"> </w:t>
      </w:r>
    </w:p>
    <w:p w:rsidR="000C44AF" w:rsidRDefault="008D14C2">
      <w:pPr>
        <w:numPr>
          <w:ilvl w:val="0"/>
          <w:numId w:val="345"/>
        </w:numPr>
        <w:spacing w:after="63"/>
        <w:ind w:right="11" w:hanging="360"/>
      </w:pPr>
      <w:r>
        <w:t>Должностные инструкции ответственных лиц.</w:t>
      </w:r>
      <w:r>
        <w:t xml:space="preserve"> </w:t>
      </w:r>
    </w:p>
    <w:p w:rsidR="000C44AF" w:rsidRDefault="008D14C2">
      <w:pPr>
        <w:numPr>
          <w:ilvl w:val="0"/>
          <w:numId w:val="345"/>
        </w:numPr>
        <w:spacing w:line="331" w:lineRule="auto"/>
        <w:ind w:right="11" w:hanging="360"/>
      </w:pPr>
      <w:r>
        <w:t>Наблюдение, оценка выполнения</w:t>
      </w:r>
      <w:r>
        <w:t xml:space="preserve"> </w:t>
      </w:r>
      <w:r>
        <w:t>утвержденных правил и процедур.</w:t>
      </w:r>
      <w:r>
        <w:t xml:space="preserve"> </w:t>
      </w:r>
      <w:r>
        <w:t>Обзор документации. Опрос и осведомленность персонала.</w:t>
      </w:r>
      <w:r>
        <w:t xml:space="preserve"> </w:t>
      </w:r>
    </w:p>
    <w:p w:rsidR="000C44AF" w:rsidRDefault="008D14C2">
      <w:pPr>
        <w:numPr>
          <w:ilvl w:val="0"/>
          <w:numId w:val="345"/>
        </w:numPr>
        <w:ind w:right="11" w:hanging="360"/>
      </w:pPr>
      <w:r>
        <w:t>Опрос пациентов</w:t>
      </w:r>
      <w:r>
        <w:t xml:space="preserve">. </w:t>
      </w:r>
    </w:p>
    <w:p w:rsidR="000C44AF" w:rsidRDefault="008D14C2">
      <w:pPr>
        <w:spacing w:after="0" w:line="259" w:lineRule="auto"/>
        <w:ind w:left="1069" w:firstLine="0"/>
        <w:jc w:val="left"/>
      </w:pPr>
      <w:r>
        <w:t xml:space="preserve"> </w:t>
      </w:r>
    </w:p>
    <w:p w:rsidR="000C44AF" w:rsidRDefault="008D14C2">
      <w:pPr>
        <w:spacing w:after="4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50.2  </w:t>
      </w:r>
    </w:p>
    <w:p w:rsidR="000C44AF" w:rsidRDefault="008D14C2">
      <w:pPr>
        <w:spacing w:after="36"/>
        <w:ind w:left="6" w:right="11"/>
      </w:pPr>
      <w:r>
        <w:t>Разрабатываются и утверждаются руководством медицинской организации процедуры при неразборчивом или неполном назначении лекарствен</w:t>
      </w:r>
      <w:r>
        <w:t>ных средств в листах назначения или рецепте *</w:t>
      </w:r>
      <w:r>
        <w:t xml:space="preserve">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В медицинской организации разрабатываются и утверждаются руководством процедуры при неразборчивом или неполном назначении лекарственных средств в листах назначения или рецепте.</w:t>
      </w:r>
      <w:r>
        <w:t xml:space="preserve"> </w:t>
      </w:r>
      <w:r>
        <w:t>Одними из достаточно частых медицинских ошибок являются ошибки при заказе лекарственных препаратов (неразборчивый почерк), перепутывание лекарственных препаратов со схожими названиями, путаница с аббревиатурами, нулями и запятыми и как следствие неправильн</w:t>
      </w:r>
      <w:r>
        <w:t>ая дозировка.</w:t>
      </w:r>
      <w:r>
        <w:t xml:space="preserve"> </w:t>
      </w:r>
      <w:r>
        <w:t>В медицинской организации внедрен процесс выявления и сообщения медицинских ошибок. Процесс сообщения об ошибках проводится совместно всеми участниками лечебного процесса (лечащим врачом, медицинской сестрой, всеми специалистами и пациентом).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346"/>
        </w:numPr>
        <w:spacing w:line="331" w:lineRule="auto"/>
        <w:ind w:right="11" w:hanging="360"/>
      </w:pPr>
      <w:r>
        <w:t>Правила (порядок) назначения лекарственных средств и проверки назначений лекарственных средств.</w:t>
      </w:r>
      <w:r>
        <w:t xml:space="preserve"> </w:t>
      </w:r>
      <w:r>
        <w:t>Должностные инструкции ответственных лиц.</w:t>
      </w:r>
      <w:r>
        <w:t xml:space="preserve"> </w:t>
      </w:r>
    </w:p>
    <w:p w:rsidR="000C44AF" w:rsidRDefault="008D14C2">
      <w:pPr>
        <w:numPr>
          <w:ilvl w:val="0"/>
          <w:numId w:val="346"/>
        </w:numPr>
        <w:spacing w:line="332" w:lineRule="auto"/>
        <w:ind w:right="11" w:hanging="360"/>
      </w:pPr>
      <w:r>
        <w:t xml:space="preserve">Отчеты и протоколы по выявлению и сообщению медицинских ошибок. Анализ данных по выявленным </w:t>
      </w:r>
      <w:r>
        <w:t>медицинским ошибкам.</w:t>
      </w:r>
      <w:r>
        <w:t xml:space="preserve"> </w:t>
      </w:r>
    </w:p>
    <w:p w:rsidR="000C44AF" w:rsidRDefault="008D14C2">
      <w:pPr>
        <w:numPr>
          <w:ilvl w:val="0"/>
          <w:numId w:val="346"/>
        </w:numPr>
        <w:spacing w:line="331" w:lineRule="auto"/>
        <w:ind w:right="11" w:hanging="360"/>
      </w:pPr>
      <w:r>
        <w:t>Наблюдение, оценка выполнения утвержденных правил и процедур.</w:t>
      </w:r>
      <w:r>
        <w:t xml:space="preserve"> </w:t>
      </w:r>
      <w:r>
        <w:t>Обзор документации. Опрос и осведомленность персонала.</w:t>
      </w:r>
      <w:r>
        <w:t xml:space="preserve"> </w:t>
      </w:r>
    </w:p>
    <w:p w:rsidR="000C44AF" w:rsidRDefault="008D14C2">
      <w:pPr>
        <w:numPr>
          <w:ilvl w:val="0"/>
          <w:numId w:val="346"/>
        </w:numPr>
        <w:ind w:right="11" w:hanging="360"/>
      </w:pPr>
      <w:r>
        <w:t>Опрос пациентов.</w:t>
      </w:r>
      <w: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46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50.3 </w:t>
      </w:r>
    </w:p>
    <w:p w:rsidR="000C44AF" w:rsidRDefault="008D14C2">
      <w:pPr>
        <w:spacing w:after="34"/>
        <w:ind w:left="6" w:right="11"/>
      </w:pPr>
      <w:r>
        <w:t>Разрабатываются и утверждаются руководством медицинской организации процедуры при устном назначении</w:t>
      </w:r>
      <w:r>
        <w:t xml:space="preserve"> </w:t>
      </w:r>
      <w:r>
        <w:t>лекарственных средств в экстренных ситуациях *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5"/>
        <w:ind w:left="6" w:right="11"/>
      </w:pPr>
      <w:r>
        <w:t xml:space="preserve">В медицинской организации разрабатываются и утверждаются руководством  процедуры при устном </w:t>
      </w:r>
      <w:r>
        <w:t xml:space="preserve">назначении ЛС в экстренных ситуациях. </w:t>
      </w:r>
      <w:r>
        <w:t xml:space="preserve"> </w:t>
      </w:r>
    </w:p>
    <w:p w:rsidR="000C44AF" w:rsidRDefault="008D14C2">
      <w:pPr>
        <w:spacing w:after="59"/>
        <w:ind w:left="6" w:right="11"/>
      </w:pPr>
      <w:r>
        <w:t>Назначения ЛС устно по телефону допускаются в экстренных случаях согласно утвержденным Правилам (порядку) назначения лекарственных средств и проверки назначений лекарственных средств (правила передачи информации), ко</w:t>
      </w:r>
      <w:r>
        <w:t>торые могут включать следующие функции:</w:t>
      </w:r>
      <w:r>
        <w:rPr>
          <w:b/>
          <w:i/>
        </w:rPr>
        <w:t xml:space="preserve"> </w:t>
      </w:r>
    </w:p>
    <w:p w:rsidR="000C44AF" w:rsidRDefault="008D14C2">
      <w:pPr>
        <w:numPr>
          <w:ilvl w:val="0"/>
          <w:numId w:val="347"/>
        </w:numPr>
        <w:spacing w:after="61"/>
        <w:ind w:right="11" w:hanging="239"/>
      </w:pPr>
      <w:r>
        <w:t xml:space="preserve">запись назначения; </w:t>
      </w:r>
      <w:r>
        <w:t xml:space="preserve"> </w:t>
      </w:r>
    </w:p>
    <w:p w:rsidR="000C44AF" w:rsidRDefault="008D14C2">
      <w:pPr>
        <w:numPr>
          <w:ilvl w:val="0"/>
          <w:numId w:val="347"/>
        </w:numPr>
        <w:spacing w:after="62"/>
        <w:ind w:right="11" w:hanging="239"/>
      </w:pPr>
      <w:r>
        <w:t xml:space="preserve">прочтение вслух; </w:t>
      </w:r>
      <w:r>
        <w:t xml:space="preserve"> </w:t>
      </w:r>
    </w:p>
    <w:p w:rsidR="000C44AF" w:rsidRDefault="008D14C2">
      <w:pPr>
        <w:numPr>
          <w:ilvl w:val="0"/>
          <w:numId w:val="347"/>
        </w:numPr>
        <w:ind w:right="11" w:hanging="239"/>
      </w:pPr>
      <w:r>
        <w:t>подтверждение правильности.</w:t>
      </w:r>
      <w:r>
        <w:t xml:space="preserve"> </w:t>
      </w:r>
    </w:p>
    <w:p w:rsidR="000C44AF" w:rsidRDefault="008D14C2">
      <w:pPr>
        <w:spacing w:after="28"/>
        <w:ind w:left="6" w:right="11"/>
      </w:pPr>
      <w:r>
        <w:t>Внесение данных по устному назначению ЛС в экстренных случаях в медицинскую документацию, перенос «Листка приема устных и телефонных сообщений», Форма МЦБП</w:t>
      </w:r>
      <w:r>
        <w:t>-</w:t>
      </w:r>
      <w:r>
        <w:t>02, в медицинскую карту в течение 24 часов с указанием ФИО передавшего информацию, Ф.И.О. и подписью</w:t>
      </w:r>
      <w:r>
        <w:t xml:space="preserve"> принявшего сообщение, даты и времени сообщения, ФИО и даты рождения пациента, назначения. </w:t>
      </w:r>
      <w:r>
        <w:t xml:space="preserve"> </w:t>
      </w:r>
      <w:r>
        <w:t>Врач, сделавший назначение, подтверждает его своей подписью.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spacing w:line="327" w:lineRule="auto"/>
        <w:ind w:left="6" w:right="11"/>
      </w:pPr>
      <w:r>
        <w:t xml:space="preserve">1. </w:t>
      </w:r>
      <w:r>
        <w:t>Правила (порядок) назначения лекарственных средств и проверки назначений лек</w:t>
      </w:r>
      <w:r>
        <w:t>арственных средств</w:t>
      </w:r>
      <w:r>
        <w:t xml:space="preserve"> </w:t>
      </w:r>
      <w:r>
        <w:t>(правила передачи информации).</w:t>
      </w:r>
      <w:r>
        <w:t xml:space="preserve"> </w:t>
      </w:r>
    </w:p>
    <w:p w:rsidR="000C44AF" w:rsidRDefault="008D14C2">
      <w:pPr>
        <w:spacing w:after="60"/>
        <w:ind w:left="6" w:right="11"/>
      </w:pPr>
      <w:r>
        <w:t>2.Должностные инструкции ответственных лиц.</w:t>
      </w:r>
      <w:r>
        <w:t xml:space="preserve"> </w:t>
      </w:r>
    </w:p>
    <w:p w:rsidR="000C44AF" w:rsidRDefault="008D14C2">
      <w:pPr>
        <w:spacing w:after="57"/>
        <w:ind w:left="6" w:right="11"/>
      </w:pPr>
      <w:r>
        <w:t>3.</w:t>
      </w:r>
      <w:r>
        <w:t>Наблюдение, оценка выполнения</w:t>
      </w:r>
      <w:r>
        <w:t xml:space="preserve"> </w:t>
      </w:r>
      <w:r>
        <w:t>утвержденных правил и процедур.</w:t>
      </w:r>
      <w:r>
        <w:t xml:space="preserve"> </w:t>
      </w:r>
      <w:r>
        <w:t>Обзор документации.</w:t>
      </w:r>
      <w:r>
        <w:t xml:space="preserve"> </w:t>
      </w:r>
    </w:p>
    <w:p w:rsidR="000C44AF" w:rsidRDefault="008D14C2">
      <w:pPr>
        <w:ind w:left="6" w:right="11"/>
      </w:pPr>
      <w:r>
        <w:t>4.</w:t>
      </w:r>
      <w:r>
        <w:t>Опрос и осведомленность персонала.</w:t>
      </w:r>
      <w:r>
        <w:t xml:space="preserve"> </w:t>
      </w:r>
    </w:p>
    <w:p w:rsidR="000C44AF" w:rsidRDefault="008D14C2">
      <w:pPr>
        <w:spacing w:after="0" w:line="259" w:lineRule="auto"/>
        <w:ind w:left="1429" w:firstLine="0"/>
        <w:jc w:val="left"/>
      </w:pPr>
      <w:r>
        <w:t xml:space="preserve"> </w:t>
      </w:r>
    </w:p>
    <w:p w:rsidR="000C44AF" w:rsidRDefault="008D14C2">
      <w:pPr>
        <w:spacing w:after="45" w:line="259" w:lineRule="auto"/>
        <w:ind w:left="1429" w:firstLine="0"/>
        <w:jc w:val="left"/>
      </w:pPr>
      <w:r>
        <w:t xml:space="preserve"> </w:t>
      </w:r>
    </w:p>
    <w:p w:rsidR="000C44AF" w:rsidRDefault="008D14C2">
      <w:pPr>
        <w:spacing w:after="64" w:line="268" w:lineRule="auto"/>
        <w:ind w:left="8" w:hanging="10"/>
      </w:pPr>
      <w:r>
        <w:rPr>
          <w:b/>
        </w:rPr>
        <w:t xml:space="preserve">КРИТЕРИЙ 50.4  </w:t>
      </w:r>
    </w:p>
    <w:p w:rsidR="000C44AF" w:rsidRDefault="008D14C2">
      <w:pPr>
        <w:spacing w:line="327" w:lineRule="auto"/>
        <w:ind w:left="6" w:right="11"/>
      </w:pPr>
      <w:r>
        <w:t>Проводится</w:t>
      </w:r>
      <w:r>
        <w:t xml:space="preserve"> </w:t>
      </w:r>
      <w:r>
        <w:t>провер</w:t>
      </w:r>
      <w:r>
        <w:t>ка назначений лекарственных средств в текущих медицинских картах для выяснения обоснованности и полноты назначения</w:t>
      </w:r>
      <w:r>
        <w:t xml:space="preserve">.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4"/>
        <w:ind w:left="6" w:right="11"/>
      </w:pPr>
      <w:r>
        <w:t>ЛС, назначенные и/или введенные в пределах медицинской организации, записываются в медицинской карте пациента.</w:t>
      </w:r>
      <w:r>
        <w:t xml:space="preserve"> </w:t>
      </w:r>
    </w:p>
    <w:p w:rsidR="000C44AF" w:rsidRDefault="008D14C2">
      <w:pPr>
        <w:spacing w:after="34"/>
        <w:ind w:left="6" w:right="11"/>
      </w:pPr>
      <w:r>
        <w:t>Ответственными лицами проводится проверка назначений ЛС в текущих медицинских картах для выяснения обоснованности и полноты назначения.</w:t>
      </w:r>
      <w:r>
        <w:t xml:space="preserve">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348"/>
        </w:numPr>
        <w:spacing w:line="330" w:lineRule="auto"/>
        <w:ind w:right="11" w:hanging="568"/>
      </w:pPr>
      <w:r>
        <w:t>Правила (порядок) назначения лекарственных средств и проверки назначений лекарственных средств.</w:t>
      </w:r>
      <w:r>
        <w:t xml:space="preserve"> </w:t>
      </w:r>
      <w:r>
        <w:t>Должностные</w:t>
      </w:r>
      <w:r>
        <w:t xml:space="preserve"> </w:t>
      </w:r>
      <w:r>
        <w:t>инструкции ответственных лиц.</w:t>
      </w:r>
      <w:r>
        <w:t xml:space="preserve"> </w:t>
      </w:r>
    </w:p>
    <w:p w:rsidR="000C44AF" w:rsidRDefault="008D14C2">
      <w:pPr>
        <w:numPr>
          <w:ilvl w:val="0"/>
          <w:numId w:val="348"/>
        </w:numPr>
        <w:spacing w:line="330" w:lineRule="auto"/>
        <w:ind w:right="11" w:hanging="568"/>
      </w:pPr>
      <w:r>
        <w:t>Отчеты и протоколы по проверке назначений ЛС. Анализ данных по выявленным несоответствиям.</w:t>
      </w:r>
      <w:r>
        <w:t xml:space="preserve"> </w:t>
      </w:r>
    </w:p>
    <w:p w:rsidR="000C44AF" w:rsidRDefault="008D14C2">
      <w:pPr>
        <w:numPr>
          <w:ilvl w:val="0"/>
          <w:numId w:val="348"/>
        </w:numPr>
        <w:spacing w:line="331" w:lineRule="auto"/>
        <w:ind w:right="11" w:hanging="568"/>
      </w:pPr>
      <w:r>
        <w:t>Наблюдение, оценка выполнения утвержденных правил и процедур. Обзор документации. Опрос и осведомленность персонала.</w:t>
      </w:r>
      <w:r>
        <w:t xml:space="preserve"> </w:t>
      </w:r>
    </w:p>
    <w:p w:rsidR="000C44AF" w:rsidRDefault="008D14C2">
      <w:pPr>
        <w:numPr>
          <w:ilvl w:val="0"/>
          <w:numId w:val="348"/>
        </w:numPr>
        <w:ind w:right="11" w:hanging="568"/>
      </w:pPr>
      <w:r>
        <w:t>Опр</w:t>
      </w:r>
      <w:r>
        <w:t>ос пациентов.</w:t>
      </w:r>
      <w: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4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50.5  </w:t>
      </w:r>
    </w:p>
    <w:p w:rsidR="000C44AF" w:rsidRDefault="008D14C2">
      <w:pPr>
        <w:spacing w:after="36"/>
        <w:ind w:left="6" w:right="11"/>
      </w:pPr>
      <w:r>
        <w:t>Проводится выборочный аудит листов назначений в текущих и закрытых медицинских картах на предмет соблюдения процедур организации и безопасности пациента **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Ответственными лицами за процесс управления, использования и безопасность лекарственных средств, проводится выборочный аудит листов назначений в текущих и закрытых медицинских картах на предмет соблюдения процедур организации и безопасности пациента.</w:t>
      </w:r>
      <w:r>
        <w:t xml:space="preserve"> </w:t>
      </w:r>
    </w:p>
    <w:p w:rsidR="000C44AF" w:rsidRDefault="008D14C2">
      <w:pPr>
        <w:spacing w:after="56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До</w:t>
      </w:r>
      <w:r>
        <w:rPr>
          <w:b/>
          <w:i/>
        </w:rPr>
        <w:t>казательная база:</w:t>
      </w:r>
      <w:r>
        <w:t xml:space="preserve"> </w:t>
      </w:r>
    </w:p>
    <w:p w:rsidR="000C44AF" w:rsidRDefault="008D14C2">
      <w:pPr>
        <w:numPr>
          <w:ilvl w:val="0"/>
          <w:numId w:val="349"/>
        </w:numPr>
        <w:spacing w:line="331" w:lineRule="auto"/>
        <w:ind w:right="11" w:hanging="360"/>
      </w:pPr>
      <w:r>
        <w:t>Правила (порядок) назначения лекарственных средств и проверки назначений лекарственных средств.</w:t>
      </w:r>
      <w:r>
        <w:t xml:space="preserve"> </w:t>
      </w:r>
      <w:r>
        <w:t>Должностные инструкции ответственных лиц.</w:t>
      </w:r>
      <w:r>
        <w:t xml:space="preserve"> </w:t>
      </w:r>
    </w:p>
    <w:p w:rsidR="000C44AF" w:rsidRDefault="008D14C2">
      <w:pPr>
        <w:numPr>
          <w:ilvl w:val="0"/>
          <w:numId w:val="349"/>
        </w:numPr>
        <w:spacing w:line="332" w:lineRule="auto"/>
        <w:ind w:right="11" w:hanging="360"/>
      </w:pPr>
      <w:r>
        <w:t>Программа (план) проведения аудитов. Отчеты и протоколы по выборочным аудитам. Анализ данных по вы</w:t>
      </w:r>
      <w:r>
        <w:t>явленным несоответствиям.</w:t>
      </w:r>
      <w:r>
        <w:t xml:space="preserve"> </w:t>
      </w:r>
    </w:p>
    <w:p w:rsidR="000C44AF" w:rsidRDefault="008D14C2">
      <w:pPr>
        <w:numPr>
          <w:ilvl w:val="0"/>
          <w:numId w:val="349"/>
        </w:numPr>
        <w:spacing w:line="331" w:lineRule="auto"/>
        <w:ind w:right="11" w:hanging="360"/>
      </w:pPr>
      <w:r>
        <w:t>Наблюдение, оценка выполнения утвержденных правил и процедур.</w:t>
      </w:r>
      <w:r>
        <w:t xml:space="preserve"> </w:t>
      </w:r>
      <w:r>
        <w:t>Обзор документации. Опрос и осведомленность персонала.</w:t>
      </w:r>
      <w:r>
        <w:t xml:space="preserve"> </w:t>
      </w:r>
    </w:p>
    <w:p w:rsidR="000C44AF" w:rsidRDefault="008D14C2">
      <w:pPr>
        <w:numPr>
          <w:ilvl w:val="0"/>
          <w:numId w:val="349"/>
        </w:numPr>
        <w:ind w:right="11" w:hanging="360"/>
      </w:pPr>
      <w:r>
        <w:t>Опрос пациента.</w:t>
      </w:r>
      <w: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58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76" w:line="268" w:lineRule="auto"/>
        <w:ind w:left="8" w:hanging="10"/>
      </w:pPr>
      <w:r>
        <w:rPr>
          <w:b/>
        </w:rPr>
        <w:t xml:space="preserve">51.0 ПРИГОТОВЛЕНИЕ ЛЕКАРСТВЕННЫХ СРЕДСТВ 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Лекарственные средства готовятся в безопасной и чистой обстановке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Нормативная база: </w:t>
      </w:r>
    </w:p>
    <w:p w:rsidR="000C44AF" w:rsidRDefault="008D14C2">
      <w:pPr>
        <w:numPr>
          <w:ilvl w:val="0"/>
          <w:numId w:val="350"/>
        </w:numPr>
        <w:spacing w:after="59"/>
        <w:ind w:right="11" w:hanging="284"/>
      </w:pPr>
      <w:r>
        <w:rPr>
          <w:b/>
        </w:rPr>
        <w:t>«</w:t>
      </w:r>
      <w:r>
        <w:t>Об утверждении Правил оптовой и розничной реализации лекарственных средств, изделий медицинского назначения и медицинской техники» Приказ Министра здравоохранения и со</w:t>
      </w:r>
      <w:r>
        <w:t>циального развития Республики Казахстан от 14 сентября 2015 года № 713. Зарегистрирован в Министерстве юстиции Республики Казахстан 14 октября 2015 года № 12169;</w:t>
      </w:r>
      <w:r>
        <w:t xml:space="preserve"> </w:t>
      </w:r>
    </w:p>
    <w:p w:rsidR="000C44AF" w:rsidRDefault="008D14C2">
      <w:pPr>
        <w:numPr>
          <w:ilvl w:val="0"/>
          <w:numId w:val="350"/>
        </w:numPr>
        <w:spacing w:after="64"/>
        <w:ind w:right="11" w:hanging="284"/>
      </w:pPr>
      <w:r>
        <w:t>«О разрешениях и уведомлениях» Закон Республики Казахстан от 16 мая 2014 года № 202</w:t>
      </w:r>
      <w:r>
        <w:t>-</w:t>
      </w:r>
      <w:r>
        <w:t>V ЗРК;</w:t>
      </w:r>
      <w:r>
        <w:t xml:space="preserve"> </w:t>
      </w:r>
    </w:p>
    <w:p w:rsidR="000C44AF" w:rsidRDefault="008D14C2">
      <w:pPr>
        <w:numPr>
          <w:ilvl w:val="0"/>
          <w:numId w:val="350"/>
        </w:numPr>
        <w:spacing w:after="60"/>
        <w:ind w:right="11" w:hanging="284"/>
      </w:pPr>
      <w:r>
        <w:t>«</w:t>
      </w:r>
      <w:r>
        <w:t>Об утверждении типовых положений объектов в сфере обращения лекарственных средств, изделий медицинского назначения и медицинской техники» Приказ Министра здравоохранения и социального развития Республики Казахстан от 29 июня 2015 года № 535. Зарегистрирова</w:t>
      </w:r>
      <w:r>
        <w:t>н в Министерстве юстиции Республики Казахстан 31 июля 2015 года № 11801.</w:t>
      </w:r>
      <w:r>
        <w:t xml:space="preserve"> </w:t>
      </w:r>
    </w:p>
    <w:p w:rsidR="000C44AF" w:rsidRDefault="008D14C2">
      <w:pPr>
        <w:numPr>
          <w:ilvl w:val="0"/>
          <w:numId w:val="350"/>
        </w:numPr>
        <w:spacing w:after="66"/>
        <w:ind w:right="11" w:hanging="284"/>
      </w:pPr>
      <w:r>
        <w:t xml:space="preserve">«Об утверждении Правил изготовления лекарственных препаратов и изделий медицинского </w:t>
      </w:r>
    </w:p>
    <w:p w:rsidR="000C44AF" w:rsidRDefault="008D14C2">
      <w:pPr>
        <w:spacing w:after="0" w:line="259" w:lineRule="auto"/>
        <w:ind w:left="10" w:right="23" w:hanging="10"/>
        <w:jc w:val="center"/>
      </w:pPr>
      <w:r>
        <w:t>назначения» Постановление Правительства Республики Казахстан от 16 января 2012 года № 60.</w:t>
      </w:r>
      <w: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51.1  </w:t>
      </w:r>
    </w:p>
    <w:p w:rsidR="000C44AF" w:rsidRDefault="008D14C2">
      <w:pPr>
        <w:spacing w:after="34"/>
        <w:ind w:left="6" w:right="11"/>
      </w:pPr>
      <w:r>
        <w:t>Лекарственные средства готовятся (разводятся, фасуются) в чистой и безопасной рабочей зоне с необходимым оборудованием и изделиями</w:t>
      </w:r>
      <w:r>
        <w:t xml:space="preserve">.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3"/>
        <w:ind w:left="6" w:right="11"/>
      </w:pPr>
      <w:r>
        <w:t>Изготовление ЛС и ИМН осуществляется при наличии соответствующей лицензии на изготовление Л</w:t>
      </w:r>
      <w:r>
        <w:t xml:space="preserve">С и ИМН. </w:t>
      </w:r>
      <w:r>
        <w:t xml:space="preserve"> </w:t>
      </w:r>
    </w:p>
    <w:p w:rsidR="000C44AF" w:rsidRDefault="008D14C2">
      <w:pPr>
        <w:spacing w:after="53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line="328" w:lineRule="auto"/>
        <w:ind w:left="6" w:right="11"/>
      </w:pPr>
      <w:r>
        <w:t xml:space="preserve">Изготовление ЛС </w:t>
      </w:r>
      <w:r>
        <w:t xml:space="preserve">– </w:t>
      </w:r>
      <w:r>
        <w:t>фармацевтическая деятельность, связанная с изготовлением лекарственных форм в аптеках, а также с приобретением лекарственных субстанций, хранением,</w:t>
      </w:r>
      <w:r>
        <w:t xml:space="preserve"> </w:t>
      </w:r>
      <w:r>
        <w:t>контролем качества, оформлением и реализацией изготовленных лекарственных сре</w:t>
      </w:r>
      <w:r>
        <w:t xml:space="preserve">дств. </w:t>
      </w:r>
      <w:r>
        <w:t xml:space="preserve"> </w:t>
      </w:r>
    </w:p>
    <w:p w:rsidR="000C44AF" w:rsidRDefault="008D14C2">
      <w:pPr>
        <w:ind w:left="6" w:right="11"/>
      </w:pPr>
      <w:r>
        <w:t>Изготовление ЛС и ИМН осуществляется на основе ЛС,</w:t>
      </w:r>
      <w:r>
        <w:t xml:space="preserve"> </w:t>
      </w:r>
      <w:r>
        <w:t>зарегистрированных в Республике Казахстан, за исключением лекарственных субстанций, произведенных в условиях надлежащей производственной практики.</w:t>
      </w:r>
      <w:r>
        <w:t xml:space="preserve"> </w:t>
      </w:r>
    </w:p>
    <w:p w:rsidR="000C44AF" w:rsidRDefault="008D14C2">
      <w:pPr>
        <w:ind w:left="6" w:right="11"/>
      </w:pPr>
      <w:r>
        <w:t>Технология изготовления ЛС, изготавливаемых в условиях аптеки, осуществляется в соответствии с требованиями общих статей Государственной фармакопеи Республики Казахстан, отдельных фармакопейных статей, зарубежных фармакопей, признанных действующими на терр</w:t>
      </w:r>
      <w:r>
        <w:t>итории Республики Казахстан, нормативных документов, утвержденных уполномоченным органом в области здравоохранения.</w:t>
      </w:r>
      <w:r>
        <w:t xml:space="preserve"> </w:t>
      </w:r>
    </w:p>
    <w:p w:rsidR="000C44AF" w:rsidRDefault="008D14C2">
      <w:pPr>
        <w:spacing w:after="60"/>
        <w:ind w:left="6" w:right="11"/>
      </w:pPr>
      <w:r>
        <w:t>В медицинских организациях, не имеющих в составе аптеки с правом изготовления ЛС, не допускается изготовление и (или) расфасовка ЛС, перекл</w:t>
      </w:r>
      <w:r>
        <w:t>адывание ЛС из одной упаковки в другую, замена этикеток.</w:t>
      </w:r>
      <w:r>
        <w:t xml:space="preserve"> </w:t>
      </w:r>
    </w:p>
    <w:p w:rsidR="000C44AF" w:rsidRDefault="008D14C2">
      <w:pPr>
        <w:spacing w:after="63"/>
        <w:ind w:left="6" w:right="11"/>
      </w:pPr>
      <w:r>
        <w:t>В медицинской организации разработаны правила (порядок) и внедрен процесс по приготовлению ЛС.</w:t>
      </w:r>
      <w:r>
        <w:t xml:space="preserve"> </w:t>
      </w:r>
    </w:p>
    <w:p w:rsidR="000C44AF" w:rsidRDefault="008D14C2">
      <w:pPr>
        <w:spacing w:after="58"/>
        <w:ind w:left="6" w:right="11"/>
      </w:pPr>
      <w:r>
        <w:t>Правила (порядок) могут включать следующие пункты:</w:t>
      </w:r>
      <w:r>
        <w:t xml:space="preserve"> </w:t>
      </w:r>
    </w:p>
    <w:p w:rsidR="000C44AF" w:rsidRDefault="008D14C2">
      <w:pPr>
        <w:numPr>
          <w:ilvl w:val="0"/>
          <w:numId w:val="351"/>
        </w:numPr>
        <w:spacing w:after="60"/>
        <w:ind w:right="11" w:hanging="284"/>
      </w:pPr>
      <w:r>
        <w:t>наличие соответствующих помещений;</w:t>
      </w:r>
      <w:r>
        <w:t xml:space="preserve"> </w:t>
      </w:r>
    </w:p>
    <w:p w:rsidR="000C44AF" w:rsidRDefault="008D14C2">
      <w:pPr>
        <w:numPr>
          <w:ilvl w:val="0"/>
          <w:numId w:val="351"/>
        </w:numPr>
        <w:spacing w:after="64"/>
        <w:ind w:right="11" w:hanging="284"/>
      </w:pPr>
      <w:r>
        <w:t>наличие квалиф</w:t>
      </w:r>
      <w:r>
        <w:t>ицированного персонала;</w:t>
      </w:r>
      <w:r>
        <w:t xml:space="preserve"> </w:t>
      </w:r>
    </w:p>
    <w:p w:rsidR="000C44AF" w:rsidRDefault="008D14C2">
      <w:pPr>
        <w:numPr>
          <w:ilvl w:val="0"/>
          <w:numId w:val="351"/>
        </w:numPr>
        <w:spacing w:line="328" w:lineRule="auto"/>
        <w:ind w:right="11" w:hanging="284"/>
      </w:pPr>
      <w:r>
        <w:t>наличие необходимого инвентаря, оборудования, расходных материалов, вентиляционных установок;</w:t>
      </w:r>
      <w:r>
        <w:t xml:space="preserve"> </w:t>
      </w:r>
    </w:p>
    <w:p w:rsidR="000C44AF" w:rsidRDefault="008D14C2">
      <w:pPr>
        <w:numPr>
          <w:ilvl w:val="0"/>
          <w:numId w:val="351"/>
        </w:numPr>
        <w:spacing w:after="58"/>
        <w:ind w:right="11" w:hanging="284"/>
      </w:pPr>
      <w:r>
        <w:t>обучение сотрудников;</w:t>
      </w:r>
      <w:r>
        <w:t xml:space="preserve"> </w:t>
      </w:r>
    </w:p>
    <w:p w:rsidR="000C44AF" w:rsidRDefault="008D14C2">
      <w:pPr>
        <w:numPr>
          <w:ilvl w:val="0"/>
          <w:numId w:val="351"/>
        </w:numPr>
        <w:ind w:right="11" w:hanging="284"/>
      </w:pPr>
      <w:r>
        <w:t>инструкции по изготовлению ЛС.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352"/>
        </w:numPr>
        <w:spacing w:after="63"/>
        <w:ind w:right="11" w:hanging="360"/>
      </w:pPr>
      <w:r>
        <w:t>Наличие лицензии.</w:t>
      </w:r>
      <w:r>
        <w:t xml:space="preserve"> </w:t>
      </w:r>
    </w:p>
    <w:p w:rsidR="000C44AF" w:rsidRDefault="008D14C2">
      <w:pPr>
        <w:numPr>
          <w:ilvl w:val="0"/>
          <w:numId w:val="352"/>
        </w:numPr>
        <w:spacing w:line="330" w:lineRule="auto"/>
        <w:ind w:right="11" w:hanging="360"/>
      </w:pPr>
      <w:r>
        <w:t>Правила (порядок) по приготовлению ЛС. Должностные инструкции ответственных лиц. Личные дела сотрудников.</w:t>
      </w:r>
      <w:r>
        <w:t xml:space="preserve"> </w:t>
      </w:r>
    </w:p>
    <w:p w:rsidR="000C44AF" w:rsidRDefault="008D14C2">
      <w:pPr>
        <w:numPr>
          <w:ilvl w:val="0"/>
          <w:numId w:val="352"/>
        </w:numPr>
        <w:spacing w:after="63"/>
        <w:ind w:right="11" w:hanging="360"/>
      </w:pPr>
      <w:r>
        <w:t>План обучения сотрудников.</w:t>
      </w:r>
      <w:r>
        <w:t xml:space="preserve"> </w:t>
      </w:r>
    </w:p>
    <w:p w:rsidR="000C44AF" w:rsidRDefault="008D14C2">
      <w:pPr>
        <w:numPr>
          <w:ilvl w:val="0"/>
          <w:numId w:val="352"/>
        </w:numPr>
        <w:spacing w:line="330" w:lineRule="auto"/>
        <w:ind w:right="11" w:hanging="360"/>
      </w:pPr>
      <w:r>
        <w:t>Наблюдение, оценка выполнения</w:t>
      </w:r>
      <w:r>
        <w:t xml:space="preserve"> </w:t>
      </w:r>
      <w:r>
        <w:t>утвержденных правил и процедур.</w:t>
      </w:r>
      <w:r>
        <w:t xml:space="preserve"> </w:t>
      </w:r>
      <w:r>
        <w:t>Обзор документации.Опрос и осведомленность персонала.</w:t>
      </w:r>
      <w:r>
        <w:t xml:space="preserve"> </w:t>
      </w:r>
    </w:p>
    <w:p w:rsidR="000C44AF" w:rsidRDefault="008D14C2">
      <w:pPr>
        <w:spacing w:after="0" w:line="259" w:lineRule="auto"/>
        <w:ind w:left="1430" w:firstLine="0"/>
        <w:jc w:val="left"/>
      </w:pPr>
      <w:r>
        <w:t xml:space="preserve"> </w:t>
      </w:r>
    </w:p>
    <w:p w:rsidR="000C44AF" w:rsidRDefault="008D14C2">
      <w:pPr>
        <w:spacing w:after="46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51.2 </w:t>
      </w:r>
    </w:p>
    <w:p w:rsidR="000C44AF" w:rsidRDefault="008D14C2">
      <w:pPr>
        <w:spacing w:after="35"/>
        <w:ind w:left="6" w:right="11"/>
      </w:pPr>
      <w:r>
        <w:t>Сотрудники, готовящие стерильные лекарственные средства обучаются принципам приготовления лекарственных средств и методам асептики *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55"/>
        <w:ind w:left="6" w:right="11"/>
      </w:pPr>
      <w:r>
        <w:t>В медицинской организации разработаны правила (порядок) и внедрен процесс по приготовлению стерильных ЛС.</w:t>
      </w:r>
      <w:r>
        <w:t xml:space="preserve"> </w:t>
      </w:r>
    </w:p>
    <w:p w:rsidR="000C44AF" w:rsidRDefault="008D14C2">
      <w:pPr>
        <w:spacing w:line="323" w:lineRule="auto"/>
        <w:ind w:left="6" w:right="4149"/>
      </w:pPr>
      <w:r>
        <w:t>Правила (порядок) могут включать следующие пункты:</w:t>
      </w:r>
      <w:r>
        <w:t xml:space="preserve"> 1)</w:t>
      </w:r>
      <w:r>
        <w:rPr>
          <w:rFonts w:ascii="Arial" w:eastAsia="Arial" w:hAnsi="Arial" w:cs="Arial"/>
        </w:rPr>
        <w:t xml:space="preserve"> </w:t>
      </w:r>
      <w:r>
        <w:t>наличие квалифицированного персонала;</w:t>
      </w:r>
      <w:r>
        <w:t xml:space="preserve"> </w:t>
      </w:r>
    </w:p>
    <w:p w:rsidR="000C44AF" w:rsidRDefault="008D14C2">
      <w:pPr>
        <w:ind w:left="6" w:right="11"/>
      </w:pPr>
      <w:r>
        <w:t>2)</w:t>
      </w:r>
      <w:r>
        <w:rPr>
          <w:rFonts w:ascii="Arial" w:eastAsia="Arial" w:hAnsi="Arial" w:cs="Arial"/>
        </w:rPr>
        <w:t xml:space="preserve"> </w:t>
      </w:r>
      <w:r>
        <w:t>обучение сотрудников.</w:t>
      </w:r>
      <w:r>
        <w:t xml:space="preserve"> </w:t>
      </w:r>
    </w:p>
    <w:p w:rsidR="000C44AF" w:rsidRDefault="008D14C2">
      <w:pPr>
        <w:spacing w:after="55" w:line="259" w:lineRule="auto"/>
        <w:ind w:left="710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353"/>
        </w:numPr>
        <w:spacing w:after="63"/>
        <w:ind w:right="11" w:hanging="360"/>
      </w:pPr>
      <w:r>
        <w:t>Правила</w:t>
      </w:r>
      <w:r>
        <w:t xml:space="preserve"> (порядок) по приготовлению ЛС. </w:t>
      </w:r>
      <w:r>
        <w:t xml:space="preserve"> </w:t>
      </w:r>
    </w:p>
    <w:p w:rsidR="000C44AF" w:rsidRDefault="008D14C2">
      <w:pPr>
        <w:numPr>
          <w:ilvl w:val="0"/>
          <w:numId w:val="353"/>
        </w:numPr>
        <w:spacing w:after="58"/>
        <w:ind w:right="11" w:hanging="360"/>
      </w:pPr>
      <w:r>
        <w:t>Должностные инструкции ответственных лиц. Личные дела сотрудников.</w:t>
      </w:r>
      <w:r>
        <w:t xml:space="preserve"> </w:t>
      </w:r>
    </w:p>
    <w:p w:rsidR="000C44AF" w:rsidRDefault="008D14C2">
      <w:pPr>
        <w:numPr>
          <w:ilvl w:val="0"/>
          <w:numId w:val="353"/>
        </w:numPr>
        <w:spacing w:after="62"/>
        <w:ind w:right="11" w:hanging="360"/>
      </w:pPr>
      <w:r>
        <w:t>План обучения сотрудников.</w:t>
      </w:r>
      <w:r>
        <w:t xml:space="preserve"> </w:t>
      </w:r>
    </w:p>
    <w:p w:rsidR="000C44AF" w:rsidRDefault="008D14C2">
      <w:pPr>
        <w:numPr>
          <w:ilvl w:val="0"/>
          <w:numId w:val="353"/>
        </w:numPr>
        <w:ind w:right="11" w:hanging="360"/>
      </w:pPr>
      <w:r>
        <w:t>Опрос и осведомленность персонала. Обзор документации.</w:t>
      </w:r>
      <w:r>
        <w:t xml:space="preserve"> </w:t>
      </w:r>
    </w:p>
    <w:p w:rsidR="000C44AF" w:rsidRDefault="008D14C2">
      <w:pPr>
        <w:spacing w:after="0" w:line="259" w:lineRule="auto"/>
        <w:ind w:left="71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6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51.3 </w:t>
      </w:r>
    </w:p>
    <w:p w:rsidR="000C44AF" w:rsidRDefault="008D14C2">
      <w:pPr>
        <w:spacing w:after="35"/>
        <w:ind w:left="6" w:right="11"/>
      </w:pPr>
      <w:r>
        <w:t>Каждое принятое, введенное лекарственное средство документируется в листе назначений (или ином документе) с указанием времени и автора записи **</w:t>
      </w:r>
      <w:r>
        <w:t xml:space="preserve"> </w:t>
      </w:r>
    </w:p>
    <w:p w:rsidR="000C44AF" w:rsidRDefault="008D14C2">
      <w:pPr>
        <w:spacing w:after="55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>Комментарии:</w:t>
      </w:r>
      <w:r>
        <w:t xml:space="preserve"> </w:t>
      </w:r>
    </w:p>
    <w:p w:rsidR="000C44AF" w:rsidRDefault="008D14C2">
      <w:pPr>
        <w:spacing w:after="35"/>
        <w:ind w:left="6" w:right="11"/>
      </w:pPr>
      <w:r>
        <w:t>В медицинской организации разработаны правила (порядок) и внедрен процесс назначения ЛС и пров</w:t>
      </w:r>
      <w:r>
        <w:t>ерки назначений ЛС.</w:t>
      </w:r>
      <w:r>
        <w:t xml:space="preserve"> </w:t>
      </w:r>
    </w:p>
    <w:p w:rsidR="000C44AF" w:rsidRDefault="008D14C2">
      <w:pPr>
        <w:spacing w:after="52"/>
        <w:ind w:left="6" w:right="11"/>
      </w:pPr>
      <w:r>
        <w:t xml:space="preserve">Правила (порядок) могут включать следующие пункты. Прописываются назначения в медицинской документации, с указанием следующего:ФИО пациента, дата рождения; </w:t>
      </w:r>
      <w:r>
        <w:t xml:space="preserve"> 1)</w:t>
      </w:r>
      <w:r>
        <w:rPr>
          <w:rFonts w:ascii="Arial" w:eastAsia="Arial" w:hAnsi="Arial" w:cs="Arial"/>
        </w:rPr>
        <w:t xml:space="preserve"> </w:t>
      </w:r>
      <w:r>
        <w:t>наличие аллергических реакций на ЛС;</w:t>
      </w:r>
      <w:r>
        <w:t xml:space="preserve"> </w:t>
      </w:r>
    </w:p>
    <w:p w:rsidR="000C44AF" w:rsidRDefault="008D14C2">
      <w:pPr>
        <w:numPr>
          <w:ilvl w:val="0"/>
          <w:numId w:val="354"/>
        </w:numPr>
        <w:spacing w:after="59"/>
        <w:ind w:right="11" w:hanging="568"/>
      </w:pPr>
      <w:r>
        <w:t>степень риска венозной тромбоэмболии;</w:t>
      </w:r>
      <w:r>
        <w:t xml:space="preserve"> </w:t>
      </w:r>
      <w:r>
        <w:t xml:space="preserve"> </w:t>
      </w:r>
    </w:p>
    <w:p w:rsidR="000C44AF" w:rsidRDefault="008D14C2">
      <w:pPr>
        <w:numPr>
          <w:ilvl w:val="0"/>
          <w:numId w:val="354"/>
        </w:numPr>
        <w:spacing w:after="55"/>
        <w:ind w:right="11" w:hanging="568"/>
      </w:pPr>
      <w:r>
        <w:t xml:space="preserve">масса (кг), рост (см) пациента; </w:t>
      </w:r>
      <w:r>
        <w:t xml:space="preserve"> </w:t>
      </w:r>
    </w:p>
    <w:p w:rsidR="000C44AF" w:rsidRDefault="008D14C2">
      <w:pPr>
        <w:numPr>
          <w:ilvl w:val="0"/>
          <w:numId w:val="354"/>
        </w:numPr>
        <w:spacing w:after="61"/>
        <w:ind w:right="11" w:hanging="568"/>
      </w:pPr>
      <w:r>
        <w:t>диета (стол №), режим;</w:t>
      </w:r>
      <w:r>
        <w:t xml:space="preserve"> </w:t>
      </w:r>
    </w:p>
    <w:p w:rsidR="000C44AF" w:rsidRDefault="008D14C2">
      <w:pPr>
        <w:numPr>
          <w:ilvl w:val="0"/>
          <w:numId w:val="354"/>
        </w:numPr>
        <w:spacing w:after="46"/>
        <w:ind w:right="11" w:hanging="568"/>
      </w:pPr>
      <w:r>
        <w:t xml:space="preserve">название ЛС по МНН (в скобках указать торговое наименование); </w:t>
      </w:r>
      <w:r>
        <w:t xml:space="preserve"> </w:t>
      </w:r>
    </w:p>
    <w:p w:rsidR="000C44AF" w:rsidRDefault="008D14C2">
      <w:pPr>
        <w:numPr>
          <w:ilvl w:val="0"/>
          <w:numId w:val="354"/>
        </w:numPr>
        <w:spacing w:after="55"/>
        <w:ind w:right="11" w:hanging="568"/>
      </w:pPr>
      <w:r>
        <w:t>доза ЛС;</w:t>
      </w:r>
      <w:r>
        <w:t xml:space="preserve"> </w:t>
      </w:r>
    </w:p>
    <w:p w:rsidR="000C44AF" w:rsidRDefault="008D14C2">
      <w:pPr>
        <w:numPr>
          <w:ilvl w:val="0"/>
          <w:numId w:val="354"/>
        </w:numPr>
        <w:spacing w:after="60"/>
        <w:ind w:right="11" w:hanging="568"/>
      </w:pPr>
      <w:r>
        <w:t xml:space="preserve">способ приема или путь введения; </w:t>
      </w:r>
      <w:r>
        <w:t xml:space="preserve"> </w:t>
      </w:r>
    </w:p>
    <w:p w:rsidR="000C44AF" w:rsidRDefault="008D14C2">
      <w:pPr>
        <w:numPr>
          <w:ilvl w:val="0"/>
          <w:numId w:val="354"/>
        </w:numPr>
        <w:spacing w:line="324" w:lineRule="auto"/>
        <w:ind w:right="11" w:hanging="568"/>
      </w:pPr>
      <w:r>
        <w:t xml:space="preserve">скорость введения (кап/мин либо мл/час); </w:t>
      </w:r>
      <w:r>
        <w:t xml:space="preserve"> 9)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кратность приема/введения; </w:t>
      </w:r>
      <w:r>
        <w:t xml:space="preserve"> </w:t>
      </w:r>
    </w:p>
    <w:p w:rsidR="000C44AF" w:rsidRDefault="008D14C2">
      <w:pPr>
        <w:numPr>
          <w:ilvl w:val="0"/>
          <w:numId w:val="355"/>
        </w:numPr>
        <w:spacing w:after="60"/>
        <w:ind w:right="3453" w:hanging="567"/>
      </w:pPr>
      <w:r>
        <w:t xml:space="preserve">длительность применения ЛС (количество дней); </w:t>
      </w:r>
      <w:r>
        <w:t xml:space="preserve"> </w:t>
      </w:r>
    </w:p>
    <w:p w:rsidR="000C44AF" w:rsidRDefault="008D14C2">
      <w:pPr>
        <w:numPr>
          <w:ilvl w:val="0"/>
          <w:numId w:val="355"/>
        </w:numPr>
        <w:spacing w:after="45"/>
        <w:ind w:right="3453" w:hanging="567"/>
      </w:pPr>
      <w:r>
        <w:t xml:space="preserve">дата начала применения и длительность курса лечения; </w:t>
      </w:r>
      <w:r>
        <w:t xml:space="preserve"> 12)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подпись врача;</w:t>
      </w:r>
      <w:r>
        <w:t xml:space="preserve"> </w:t>
      </w:r>
    </w:p>
    <w:p w:rsidR="000C44AF" w:rsidRDefault="008D14C2">
      <w:pPr>
        <w:numPr>
          <w:ilvl w:val="0"/>
          <w:numId w:val="356"/>
        </w:numPr>
        <w:spacing w:after="53"/>
        <w:ind w:right="11" w:hanging="567"/>
      </w:pPr>
      <w:r>
        <w:t>подпись проверяющего лица;</w:t>
      </w:r>
      <w:r>
        <w:t xml:space="preserve"> </w:t>
      </w:r>
    </w:p>
    <w:p w:rsidR="000C44AF" w:rsidRDefault="008D14C2">
      <w:pPr>
        <w:numPr>
          <w:ilvl w:val="0"/>
          <w:numId w:val="356"/>
        </w:numPr>
        <w:ind w:right="11" w:hanging="567"/>
      </w:pPr>
      <w:r>
        <w:t>расшифровка подписей;</w:t>
      </w:r>
      <w:r>
        <w:t xml:space="preserve">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357"/>
        </w:numPr>
        <w:spacing w:line="330" w:lineRule="auto"/>
        <w:ind w:right="11" w:hanging="360"/>
      </w:pPr>
      <w:r>
        <w:t>Правила (порядок) назначения ЛС  и проверки назначений ЛС. Должностные инструкции ответственных лиц.</w:t>
      </w:r>
      <w:r>
        <w:t xml:space="preserve"> </w:t>
      </w:r>
    </w:p>
    <w:p w:rsidR="000C44AF" w:rsidRDefault="008D14C2">
      <w:pPr>
        <w:numPr>
          <w:ilvl w:val="0"/>
          <w:numId w:val="357"/>
        </w:numPr>
        <w:spacing w:after="61"/>
        <w:ind w:right="11" w:hanging="360"/>
      </w:pPr>
      <w:r>
        <w:t>Наблюдение, оценка выполнения утвержденных правил и процедур. Обзор документации.</w:t>
      </w:r>
      <w:r>
        <w:t xml:space="preserve"> </w:t>
      </w:r>
    </w:p>
    <w:p w:rsidR="000C44AF" w:rsidRDefault="008D14C2">
      <w:pPr>
        <w:numPr>
          <w:ilvl w:val="0"/>
          <w:numId w:val="357"/>
        </w:numPr>
        <w:ind w:right="11" w:hanging="360"/>
      </w:pPr>
      <w:r>
        <w:t>Опрос и осведомленность персонала.</w:t>
      </w:r>
      <w:r>
        <w:t xml:space="preserve"> </w:t>
      </w:r>
    </w:p>
    <w:p w:rsidR="000C44AF" w:rsidRDefault="008D14C2">
      <w:pPr>
        <w:spacing w:after="0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5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51.4 </w:t>
      </w:r>
    </w:p>
    <w:p w:rsidR="000C44AF" w:rsidRDefault="008D14C2">
      <w:pPr>
        <w:spacing w:after="56"/>
        <w:ind w:left="6" w:right="11"/>
      </w:pPr>
      <w:r>
        <w:t>Безопасное введение лекарственных средств обеспечивается проверкой правильности пяти пунктов: тот ли это пациент, лекарственное средство, доза, путь введения, время и частота приема</w:t>
      </w:r>
      <w:r>
        <w:t xml:space="preserve">. </w:t>
      </w:r>
    </w:p>
    <w:p w:rsidR="000C44AF" w:rsidRDefault="008D14C2">
      <w:pPr>
        <w:spacing w:after="3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line="320" w:lineRule="auto"/>
        <w:ind w:left="6" w:right="11"/>
      </w:pPr>
      <w:r>
        <w:t xml:space="preserve">В медицинской организации разработаны правила (порядок) и </w:t>
      </w:r>
      <w:r>
        <w:t>внедрен процесс</w:t>
      </w:r>
      <w:r>
        <w:rPr>
          <w:rFonts w:ascii="Calibri" w:eastAsia="Calibri" w:hAnsi="Calibri" w:cs="Calibri"/>
        </w:rPr>
        <w:t xml:space="preserve"> </w:t>
      </w:r>
      <w:r>
        <w:t>назначения (введения) лекарственных средств и проверки назначений (введений) лекарственных средств.</w:t>
      </w:r>
      <w:r>
        <w:t xml:space="preserve"> </w:t>
      </w:r>
    </w:p>
    <w:p w:rsidR="000C44AF" w:rsidRDefault="008D14C2">
      <w:pPr>
        <w:spacing w:after="61"/>
        <w:ind w:left="6" w:right="11"/>
      </w:pPr>
      <w:r>
        <w:t>Правила (порядок) могут включать следующие пункты:</w:t>
      </w:r>
      <w:r>
        <w:t xml:space="preserve"> </w:t>
      </w:r>
    </w:p>
    <w:p w:rsidR="000C44AF" w:rsidRDefault="008D14C2">
      <w:pPr>
        <w:numPr>
          <w:ilvl w:val="0"/>
          <w:numId w:val="358"/>
        </w:numPr>
        <w:spacing w:line="332" w:lineRule="auto"/>
        <w:ind w:right="11" w:hanging="284"/>
      </w:pPr>
      <w:r>
        <w:t>Введение ЛС проводится квалифицированным персоналом, с действующим сертификатом специал</w:t>
      </w:r>
      <w:r>
        <w:t>иста, в соответствии с должностными инструкциями;</w:t>
      </w:r>
      <w:r>
        <w:t xml:space="preserve"> </w:t>
      </w:r>
    </w:p>
    <w:p w:rsidR="000C44AF" w:rsidRDefault="008D14C2">
      <w:pPr>
        <w:numPr>
          <w:ilvl w:val="0"/>
          <w:numId w:val="358"/>
        </w:numPr>
        <w:spacing w:line="332" w:lineRule="auto"/>
        <w:ind w:right="11" w:hanging="284"/>
      </w:pPr>
      <w:r>
        <w:t>Не допускается выполнение ответственным медицинским персоналом непонятных, нечитабельных назначений ЛС (такие назначения выполняются после уточнения и исправления врачом);</w:t>
      </w:r>
      <w:r>
        <w:t xml:space="preserve"> </w:t>
      </w:r>
    </w:p>
    <w:p w:rsidR="000C44AF" w:rsidRDefault="008D14C2">
      <w:pPr>
        <w:numPr>
          <w:ilvl w:val="0"/>
          <w:numId w:val="358"/>
        </w:numPr>
        <w:spacing w:line="332" w:lineRule="auto"/>
        <w:ind w:right="11" w:hanging="284"/>
      </w:pPr>
      <w:r>
        <w:t>Перед выдачей ЛС или проведением</w:t>
      </w:r>
      <w:r>
        <w:t xml:space="preserve"> процедуры введения ЛС пациенту ответственное лицо проводит сверку с листом назначения: </w:t>
      </w:r>
      <w:r>
        <w:t xml:space="preserve"> </w:t>
      </w:r>
    </w:p>
    <w:p w:rsidR="000C44AF" w:rsidRDefault="008D14C2">
      <w:pPr>
        <w:numPr>
          <w:ilvl w:val="0"/>
          <w:numId w:val="359"/>
        </w:numPr>
        <w:spacing w:after="38"/>
        <w:ind w:right="11" w:hanging="284"/>
      </w:pPr>
      <w:r>
        <w:t>Ф.И.О. пациента, дата рождения (по браслету, документам и другое);</w:t>
      </w:r>
      <w: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r>
        <w:t>наименование ЛС;</w:t>
      </w:r>
      <w:r>
        <w:t xml:space="preserve"> </w:t>
      </w:r>
    </w:p>
    <w:p w:rsidR="000C44AF" w:rsidRDefault="008D14C2">
      <w:pPr>
        <w:numPr>
          <w:ilvl w:val="0"/>
          <w:numId w:val="359"/>
        </w:numPr>
        <w:spacing w:after="48"/>
        <w:ind w:right="11" w:hanging="284"/>
      </w:pPr>
      <w:r>
        <w:t>дозы ЛС;</w:t>
      </w:r>
      <w:r>
        <w:t xml:space="preserve"> </w:t>
      </w:r>
    </w:p>
    <w:p w:rsidR="000C44AF" w:rsidRDefault="008D14C2">
      <w:pPr>
        <w:numPr>
          <w:ilvl w:val="0"/>
          <w:numId w:val="359"/>
        </w:numPr>
        <w:spacing w:after="50"/>
        <w:ind w:right="11" w:hanging="284"/>
      </w:pPr>
      <w:r>
        <w:t>пути введения ЛС;</w:t>
      </w:r>
      <w:r>
        <w:t xml:space="preserve"> </w:t>
      </w:r>
    </w:p>
    <w:p w:rsidR="000C44AF" w:rsidRDefault="008D14C2">
      <w:pPr>
        <w:numPr>
          <w:ilvl w:val="0"/>
          <w:numId w:val="359"/>
        </w:numPr>
        <w:spacing w:after="50"/>
        <w:ind w:right="11" w:hanging="284"/>
      </w:pPr>
      <w:r>
        <w:t>времени и кратности;</w:t>
      </w:r>
      <w:r>
        <w:t xml:space="preserve"> </w:t>
      </w:r>
    </w:p>
    <w:p w:rsidR="000C44AF" w:rsidRDefault="008D14C2">
      <w:pPr>
        <w:numPr>
          <w:ilvl w:val="0"/>
          <w:numId w:val="359"/>
        </w:numPr>
        <w:spacing w:after="53"/>
        <w:ind w:right="11" w:hanging="284"/>
      </w:pPr>
      <w:r>
        <w:t>срок годности ЛС;</w:t>
      </w:r>
      <w:r>
        <w:t xml:space="preserve"> </w:t>
      </w:r>
    </w:p>
    <w:p w:rsidR="000C44AF" w:rsidRDefault="008D14C2">
      <w:pPr>
        <w:numPr>
          <w:ilvl w:val="0"/>
          <w:numId w:val="359"/>
        </w:numPr>
        <w:spacing w:after="50"/>
        <w:ind w:right="11" w:hanging="284"/>
      </w:pPr>
      <w:r>
        <w:t xml:space="preserve">наличие аллергии у пациента. </w:t>
      </w:r>
      <w:r>
        <w:t xml:space="preserve"> </w:t>
      </w:r>
    </w:p>
    <w:p w:rsidR="000C44AF" w:rsidRDefault="008D14C2">
      <w:pPr>
        <w:numPr>
          <w:ilvl w:val="0"/>
          <w:numId w:val="360"/>
        </w:numPr>
        <w:spacing w:line="326" w:lineRule="auto"/>
        <w:ind w:right="11" w:hanging="340"/>
      </w:pPr>
      <w:r>
        <w:t>ЛС со схожими названиями или схожими упаковками хранятся отдельно друг от друга, на разных полках;</w:t>
      </w:r>
      <w:r>
        <w:t xml:space="preserve"> </w:t>
      </w:r>
    </w:p>
    <w:p w:rsidR="000C44AF" w:rsidRDefault="008D14C2">
      <w:pPr>
        <w:numPr>
          <w:ilvl w:val="0"/>
          <w:numId w:val="360"/>
        </w:numPr>
        <w:spacing w:line="332" w:lineRule="auto"/>
        <w:ind w:right="11" w:hanging="340"/>
      </w:pPr>
      <w:r>
        <w:t>После выдачи или введения ЛС пациенту, ответственным лицом производится запись о выполнении процедуры в листе назначений с указанием времени, дозы и подписи;</w:t>
      </w:r>
      <w:r>
        <w:t xml:space="preserve"> </w:t>
      </w:r>
    </w:p>
    <w:p w:rsidR="000C44AF" w:rsidRDefault="008D14C2">
      <w:pPr>
        <w:numPr>
          <w:ilvl w:val="0"/>
          <w:numId w:val="360"/>
        </w:numPr>
        <w:spacing w:after="65"/>
        <w:ind w:right="11" w:hanging="340"/>
      </w:pPr>
      <w:r>
        <w:t xml:space="preserve">В случае невыполнения назначения ЛС, в листе назначений ответственным лицом вносится запись </w:t>
      </w:r>
    </w:p>
    <w:p w:rsidR="000C44AF" w:rsidRDefault="008D14C2">
      <w:pPr>
        <w:ind w:left="293" w:right="11"/>
      </w:pPr>
      <w:r>
        <w:t>с ук</w:t>
      </w:r>
      <w:r>
        <w:t xml:space="preserve">азанием причины. </w:t>
      </w:r>
      <w:r>
        <w:t xml:space="preserve"> </w:t>
      </w:r>
    </w:p>
    <w:p w:rsidR="000C44AF" w:rsidRDefault="008D14C2">
      <w:pPr>
        <w:spacing w:after="59" w:line="259" w:lineRule="auto"/>
        <w:ind w:left="0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7" w:line="268" w:lineRule="auto"/>
        <w:ind w:left="8" w:hanging="10"/>
      </w:pPr>
      <w:r>
        <w:rPr>
          <w:b/>
        </w:rPr>
        <w:t xml:space="preserve">Доказательная база: </w:t>
      </w:r>
    </w:p>
    <w:p w:rsidR="000C44AF" w:rsidRDefault="008D14C2">
      <w:pPr>
        <w:numPr>
          <w:ilvl w:val="0"/>
          <w:numId w:val="361"/>
        </w:numPr>
        <w:spacing w:line="330" w:lineRule="auto"/>
        <w:ind w:right="11" w:hanging="360"/>
      </w:pPr>
      <w:r>
        <w:t xml:space="preserve">Правила (порядок) назначения (введения) лекарственных средств и проверки назначений </w:t>
      </w:r>
      <w:r>
        <w:t>(</w:t>
      </w:r>
      <w:r>
        <w:t>введений) лекарственных средств.</w:t>
      </w:r>
      <w:r>
        <w:t xml:space="preserve"> </w:t>
      </w:r>
    </w:p>
    <w:p w:rsidR="000C44AF" w:rsidRDefault="008D14C2">
      <w:pPr>
        <w:numPr>
          <w:ilvl w:val="0"/>
          <w:numId w:val="361"/>
        </w:numPr>
        <w:spacing w:after="64"/>
        <w:ind w:right="11" w:hanging="360"/>
      </w:pPr>
      <w:r>
        <w:t>Должностные инструкции ответственных лиц. Личные дела сотрудников.</w:t>
      </w:r>
      <w:r>
        <w:t xml:space="preserve"> </w:t>
      </w:r>
    </w:p>
    <w:p w:rsidR="000C44AF" w:rsidRDefault="008D14C2">
      <w:pPr>
        <w:numPr>
          <w:ilvl w:val="0"/>
          <w:numId w:val="361"/>
        </w:numPr>
        <w:spacing w:line="331" w:lineRule="auto"/>
        <w:ind w:right="11" w:hanging="360"/>
      </w:pPr>
      <w:r>
        <w:t>Наблюдение, оценка выполнения</w:t>
      </w:r>
      <w:r>
        <w:t xml:space="preserve"> </w:t>
      </w:r>
      <w:r>
        <w:t>утвержденных правил и процедур.</w:t>
      </w:r>
      <w:r>
        <w:t xml:space="preserve"> </w:t>
      </w:r>
      <w:r>
        <w:t>Обзор медицинской документации. Опрос и осведомленность персонала.</w:t>
      </w:r>
      <w:r>
        <w:t xml:space="preserve"> </w:t>
      </w:r>
    </w:p>
    <w:p w:rsidR="000C44AF" w:rsidRDefault="008D14C2">
      <w:pPr>
        <w:numPr>
          <w:ilvl w:val="0"/>
          <w:numId w:val="361"/>
        </w:numPr>
        <w:spacing w:line="329" w:lineRule="auto"/>
        <w:ind w:right="11" w:hanging="360"/>
      </w:pPr>
      <w:r>
        <w:t>Инструктаж пациента по приему лекарств и возможных побочных действиях ЛС.</w:t>
      </w:r>
      <w:r>
        <w:t xml:space="preserve"> </w:t>
      </w:r>
      <w:r>
        <w:t>Опрос пациентов.</w:t>
      </w:r>
      <w:r>
        <w:t xml:space="preserve"> </w:t>
      </w:r>
    </w:p>
    <w:p w:rsidR="000C44AF" w:rsidRDefault="008D14C2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5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51.5 </w:t>
      </w:r>
    </w:p>
    <w:p w:rsidR="000C44AF" w:rsidRDefault="008D14C2">
      <w:pPr>
        <w:spacing w:after="34"/>
        <w:ind w:left="6" w:right="11"/>
      </w:pPr>
      <w:r>
        <w:t>Прописывается п</w:t>
      </w:r>
      <w:r>
        <w:t>роцесс самостоятельного введения пациентом лекарственных средств (ингалятор или инсулиновая ручка) *</w:t>
      </w:r>
      <w:r>
        <w:t xml:space="preserve"> </w:t>
      </w:r>
    </w:p>
    <w:p w:rsidR="000C44AF" w:rsidRDefault="008D14C2">
      <w:pPr>
        <w:spacing w:after="54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В медицинской организации разработаны правила (программа) по обучению пациентов самостоятельному введению ЛС (ингалятор или инсулиновая ручка). Согласно правил (программы) разработан план обучения, определены ответственные лица по реализации правил (програ</w:t>
      </w:r>
      <w:r>
        <w:t>ммы).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103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362"/>
        </w:numPr>
        <w:spacing w:line="337" w:lineRule="auto"/>
        <w:ind w:right="11" w:hanging="360"/>
      </w:pPr>
      <w:r>
        <w:t>Правила (программа) по обучению пациентов самостоятельному введению ЛС.</w:t>
      </w:r>
      <w:r>
        <w:t xml:space="preserve"> </w:t>
      </w:r>
      <w:r>
        <w:t>Должностные инструкции ответственных лиц.</w:t>
      </w:r>
      <w:r>
        <w:t xml:space="preserve"> </w:t>
      </w:r>
    </w:p>
    <w:p w:rsidR="000C44AF" w:rsidRDefault="008D14C2">
      <w:pPr>
        <w:numPr>
          <w:ilvl w:val="0"/>
          <w:numId w:val="362"/>
        </w:numPr>
        <w:ind w:right="11" w:hanging="360"/>
      </w:pPr>
      <w:r>
        <w:t>Опрос пациентов.</w:t>
      </w:r>
      <w: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59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52.0 МОНИТОРИНГ И ОБУЧЕНИЕ ОБРАЩЕНИЯ С ЛЕКАРСТВЕННЫМИ СРЕДСТВАМИ </w:t>
      </w:r>
    </w:p>
    <w:p w:rsidR="000C44AF" w:rsidRDefault="008D14C2">
      <w:pPr>
        <w:spacing w:after="44" w:line="268" w:lineRule="auto"/>
        <w:ind w:left="8" w:hanging="10"/>
      </w:pPr>
      <w:r>
        <w:rPr>
          <w:b/>
        </w:rPr>
        <w:t>Проводится мониторинг э</w:t>
      </w:r>
      <w:r>
        <w:rPr>
          <w:b/>
        </w:rPr>
        <w:t xml:space="preserve">ффекта лекарственных средств и периодическое обучение пациентов и персонала в зависимости от потребности </w:t>
      </w:r>
    </w:p>
    <w:p w:rsidR="000C44AF" w:rsidRDefault="008D14C2">
      <w:pPr>
        <w:spacing w:after="43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52.1  </w:t>
      </w:r>
    </w:p>
    <w:p w:rsidR="000C44AF" w:rsidRDefault="008D14C2">
      <w:pPr>
        <w:spacing w:after="36"/>
        <w:ind w:left="6" w:right="11"/>
      </w:pPr>
      <w:r>
        <w:t>Разрабатываются и утверждаются руководством медицинской организации процедуры по проведению мониторинга эффекта лекарственных средств и побочных эффектов **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5"/>
        <w:ind w:left="6" w:right="11"/>
      </w:pPr>
      <w:r>
        <w:t>Процесс мониторинга проводится совместно всеми участниками лечебного процесса: леч</w:t>
      </w:r>
      <w:r>
        <w:t xml:space="preserve">ащим врачом, медицинской сестрой, всеми специалистами и пациентом. </w:t>
      </w:r>
      <w:r>
        <w:t xml:space="preserve"> </w:t>
      </w:r>
    </w:p>
    <w:p w:rsidR="000C44AF" w:rsidRDefault="008D14C2">
      <w:pPr>
        <w:spacing w:after="55"/>
        <w:ind w:left="6" w:right="11"/>
      </w:pPr>
      <w:r>
        <w:t>В медицинской организации разработаны правила (порядок) и внедрен процесс по проведению мониторинга эффекта лекарственных средств и побочных эффектов.</w:t>
      </w:r>
      <w:r>
        <w:t xml:space="preserve"> </w:t>
      </w:r>
    </w:p>
    <w:p w:rsidR="000C44AF" w:rsidRDefault="008D14C2">
      <w:pPr>
        <w:spacing w:after="61"/>
        <w:ind w:left="6" w:right="11"/>
      </w:pPr>
      <w:r>
        <w:t>Правила (порядок) могут включать сл</w:t>
      </w:r>
      <w:r>
        <w:t>едующие пункты:</w:t>
      </w:r>
      <w:r>
        <w:t xml:space="preserve"> </w:t>
      </w:r>
    </w:p>
    <w:p w:rsidR="000C44AF" w:rsidRDefault="008D14C2">
      <w:pPr>
        <w:numPr>
          <w:ilvl w:val="0"/>
          <w:numId w:val="363"/>
        </w:numPr>
        <w:spacing w:line="331" w:lineRule="auto"/>
        <w:ind w:right="11" w:hanging="340"/>
      </w:pPr>
      <w:r>
        <w:t>проведение регулярного наблюдения за состоянием пациента в начале фармакотерапии при первом введении и применении ЛС, ранее не применяемого у данного пациента;</w:t>
      </w:r>
      <w:r>
        <w:t xml:space="preserve"> </w:t>
      </w:r>
    </w:p>
    <w:p w:rsidR="000C44AF" w:rsidRDefault="008D14C2">
      <w:pPr>
        <w:numPr>
          <w:ilvl w:val="0"/>
          <w:numId w:val="363"/>
        </w:numPr>
        <w:spacing w:after="64"/>
        <w:ind w:right="11" w:hanging="340"/>
      </w:pPr>
      <w:r>
        <w:t>заполнение специальной формы при впервые принимаемом ЛС;</w:t>
      </w:r>
      <w:r>
        <w:t xml:space="preserve"> </w:t>
      </w:r>
    </w:p>
    <w:p w:rsidR="000C44AF" w:rsidRDefault="008D14C2">
      <w:pPr>
        <w:numPr>
          <w:ilvl w:val="0"/>
          <w:numId w:val="363"/>
        </w:numPr>
        <w:spacing w:line="329" w:lineRule="auto"/>
        <w:ind w:right="11" w:hanging="340"/>
      </w:pPr>
      <w:r>
        <w:t>определение временных рамок и механизма сообщения в случаях возникновения  побочных эффектов;</w:t>
      </w:r>
      <w:r>
        <w:t xml:space="preserve"> </w:t>
      </w:r>
    </w:p>
    <w:p w:rsidR="000C44AF" w:rsidRDefault="008D14C2">
      <w:pPr>
        <w:numPr>
          <w:ilvl w:val="0"/>
          <w:numId w:val="363"/>
        </w:numPr>
        <w:spacing w:after="4" w:line="330" w:lineRule="auto"/>
        <w:ind w:right="11" w:hanging="340"/>
      </w:pPr>
      <w:r>
        <w:t>при возникновении побочного эффекта лекарственного средства заполнение медицинской документации (карта</w:t>
      </w:r>
      <w:r>
        <w:t>-</w:t>
      </w:r>
      <w:r>
        <w:t>сообщение о побочном действии, серьезном побочном действии</w:t>
      </w:r>
      <w:r>
        <w:t xml:space="preserve"> и отсутствии эффективности лекарственного средства); </w:t>
      </w:r>
      <w:r>
        <w:t xml:space="preserve"> </w:t>
      </w:r>
    </w:p>
    <w:p w:rsidR="000C44AF" w:rsidRDefault="008D14C2">
      <w:pPr>
        <w:numPr>
          <w:ilvl w:val="0"/>
          <w:numId w:val="363"/>
        </w:numPr>
        <w:ind w:right="11" w:hanging="340"/>
      </w:pPr>
      <w:r>
        <w:t>обучение персонала.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364"/>
        </w:numPr>
        <w:spacing w:line="331" w:lineRule="auto"/>
        <w:ind w:right="11" w:hanging="360"/>
      </w:pPr>
      <w:r>
        <w:t>Правила (порядок) по проведению мониторинга эффекта лекарственных средств и побочных эффектов.</w:t>
      </w:r>
      <w:r>
        <w:t xml:space="preserve"> </w:t>
      </w:r>
      <w:r>
        <w:t>Должностные инструкции ответственных лиц.</w:t>
      </w:r>
      <w:r>
        <w:t xml:space="preserve"> </w:t>
      </w:r>
    </w:p>
    <w:p w:rsidR="000C44AF" w:rsidRDefault="008D14C2">
      <w:pPr>
        <w:numPr>
          <w:ilvl w:val="0"/>
          <w:numId w:val="364"/>
        </w:numPr>
        <w:spacing w:line="332" w:lineRule="auto"/>
        <w:ind w:right="11" w:hanging="360"/>
      </w:pPr>
      <w:r>
        <w:t>Наблюдение, оценка выполнения утвержденных правил и процедур.</w:t>
      </w:r>
      <w:r>
        <w:t xml:space="preserve"> </w:t>
      </w:r>
      <w:r>
        <w:t>Обзор медицинской документации. Опрос и осведомленность персонала.</w:t>
      </w:r>
      <w:r>
        <w:t xml:space="preserve"> </w:t>
      </w:r>
    </w:p>
    <w:p w:rsidR="000C44AF" w:rsidRDefault="008D14C2">
      <w:pPr>
        <w:numPr>
          <w:ilvl w:val="0"/>
          <w:numId w:val="364"/>
        </w:numPr>
        <w:ind w:right="11" w:hanging="360"/>
      </w:pPr>
      <w:r>
        <w:t>Опрос пациентов.</w:t>
      </w:r>
      <w: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6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52.2 </w:t>
      </w:r>
    </w:p>
    <w:p w:rsidR="000C44AF" w:rsidRDefault="008D14C2">
      <w:pPr>
        <w:spacing w:after="35"/>
        <w:ind w:left="6" w:right="11"/>
      </w:pPr>
      <w:r>
        <w:t>Проводится обучение пациента по вопросам приема лекарственных средств, включая обучение п</w:t>
      </w:r>
      <w:r>
        <w:t>о рекомендуемым лекарственным средствам после выписки **</w:t>
      </w:r>
      <w:r>
        <w:t xml:space="preserve"> </w:t>
      </w:r>
    </w:p>
    <w:p w:rsidR="000C44AF" w:rsidRDefault="008D14C2">
      <w:pPr>
        <w:spacing w:after="52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В медицинской организации разработаны правила (программа) по обучению пациентов приему лекарственных средств, включая обучение по рекомендуемым лекарственным средствам после выписки.</w:t>
      </w:r>
      <w:r>
        <w:t xml:space="preserve"> </w:t>
      </w:r>
    </w:p>
    <w:p w:rsidR="000C44AF" w:rsidRDefault="008D14C2">
      <w:pPr>
        <w:spacing w:after="35"/>
        <w:ind w:left="6" w:right="11"/>
      </w:pPr>
      <w:r>
        <w:t>Согласно правил (программы) разработан план обучения, определены ответственные лица по реализации правил (программы).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365"/>
        </w:numPr>
        <w:spacing w:after="4" w:line="281" w:lineRule="auto"/>
        <w:ind w:right="11" w:hanging="360"/>
      </w:pPr>
      <w:r>
        <w:t xml:space="preserve">Правила (порядок) по обучению пациентов приему лекарственных средств, включая обучение по рекомендуемым </w:t>
      </w:r>
      <w:r>
        <w:tab/>
        <w:t>лекарст</w:t>
      </w:r>
      <w:r>
        <w:t xml:space="preserve">венным </w:t>
      </w:r>
      <w:r>
        <w:tab/>
        <w:t xml:space="preserve">средствам </w:t>
      </w:r>
      <w:r>
        <w:tab/>
        <w:t xml:space="preserve">после </w:t>
      </w:r>
      <w:r>
        <w:tab/>
        <w:t xml:space="preserve">выписки. </w:t>
      </w:r>
      <w:r>
        <w:tab/>
        <w:t xml:space="preserve">Должностные </w:t>
      </w:r>
      <w:r>
        <w:tab/>
        <w:t>инструкции ответственных лиц.</w:t>
      </w:r>
      <w:r>
        <w:t xml:space="preserve"> </w:t>
      </w:r>
    </w:p>
    <w:p w:rsidR="000C44AF" w:rsidRDefault="008D14C2">
      <w:pPr>
        <w:numPr>
          <w:ilvl w:val="0"/>
          <w:numId w:val="365"/>
        </w:numPr>
        <w:spacing w:line="332" w:lineRule="auto"/>
        <w:ind w:right="11" w:hanging="360"/>
      </w:pPr>
      <w:r>
        <w:t>План, программа обучения, учебно</w:t>
      </w:r>
      <w:r>
        <w:t>-</w:t>
      </w:r>
      <w:r>
        <w:t>методические материалы и документы (журнал) с подписями сотрудников о прохождении обучения и инструктажа.</w:t>
      </w:r>
      <w:r>
        <w:t xml:space="preserve"> </w:t>
      </w:r>
    </w:p>
    <w:p w:rsidR="000C44AF" w:rsidRDefault="008D14C2">
      <w:pPr>
        <w:numPr>
          <w:ilvl w:val="0"/>
          <w:numId w:val="365"/>
        </w:numPr>
        <w:ind w:right="11" w:hanging="360"/>
      </w:pPr>
      <w:r>
        <w:t>Опрос и осведомленность персонала.</w:t>
      </w:r>
      <w:r>
        <w:t xml:space="preserve"> </w:t>
      </w:r>
    </w:p>
    <w:p w:rsidR="000C44AF" w:rsidRDefault="008D14C2">
      <w:pPr>
        <w:spacing w:after="46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52.3 </w:t>
      </w:r>
    </w:p>
    <w:p w:rsidR="000C44AF" w:rsidRDefault="008D14C2">
      <w:pPr>
        <w:spacing w:after="55"/>
        <w:ind w:left="6" w:right="11"/>
      </w:pPr>
      <w:r>
        <w:t>Сотрудники медицинской организации обучаются терминам «потенциальная медицинская ошибка», «медицинская ошибка».</w:t>
      </w:r>
      <w:r>
        <w:t xml:space="preserve"> </w:t>
      </w:r>
    </w:p>
    <w:p w:rsidR="000C44AF" w:rsidRDefault="008D14C2">
      <w:pPr>
        <w:spacing w:line="326" w:lineRule="auto"/>
        <w:ind w:left="6" w:right="11"/>
      </w:pPr>
      <w:r>
        <w:t>В медицинской организации внедрен процесс выявления, сообщения</w:t>
      </w:r>
      <w:r>
        <w:t xml:space="preserve"> </w:t>
      </w:r>
      <w:r>
        <w:t>и анализа потенциальных</w:t>
      </w:r>
      <w:r>
        <w:t xml:space="preserve"> </w:t>
      </w:r>
      <w:r>
        <w:t>медицинских ошибок и медицинских ошибок</w:t>
      </w:r>
      <w:r>
        <w:t xml:space="preserve">.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54"/>
        <w:ind w:left="6" w:right="11"/>
      </w:pPr>
      <w:r>
        <w:t>В медицинской организации разработаны правила (порядок) и внедрен процесс выявления, сообщения и анализа  потенциальных медицинских ошибок и медицинских ошибок.</w:t>
      </w:r>
      <w:r>
        <w:t xml:space="preserve"> </w:t>
      </w:r>
    </w:p>
    <w:p w:rsidR="000C44AF" w:rsidRDefault="008D14C2">
      <w:pPr>
        <w:spacing w:after="61"/>
        <w:ind w:left="6" w:right="11"/>
      </w:pPr>
      <w:r>
        <w:t>Правила (порядок) могут включать следующие пункты:</w:t>
      </w:r>
      <w:r>
        <w:t xml:space="preserve"> </w:t>
      </w:r>
    </w:p>
    <w:p w:rsidR="000C44AF" w:rsidRDefault="008D14C2">
      <w:pPr>
        <w:numPr>
          <w:ilvl w:val="0"/>
          <w:numId w:val="366"/>
        </w:numPr>
        <w:spacing w:line="332" w:lineRule="auto"/>
        <w:ind w:right="11" w:hanging="284"/>
      </w:pPr>
      <w:r>
        <w:t>проведение обучения персонала медицинской организации по вопросам «потенциальная медицинская ошибка», «медицинская ошибка»;</w:t>
      </w:r>
      <w:r>
        <w:t xml:space="preserve"> </w:t>
      </w:r>
    </w:p>
    <w:p w:rsidR="000C44AF" w:rsidRDefault="008D14C2">
      <w:pPr>
        <w:numPr>
          <w:ilvl w:val="0"/>
          <w:numId w:val="366"/>
        </w:numPr>
        <w:spacing w:line="328" w:lineRule="auto"/>
        <w:ind w:right="11" w:hanging="284"/>
      </w:pPr>
      <w:r>
        <w:t>наличие плана обучения по вопросам «потенциальная медицинская ошибка», «медицинская ошибка»;</w:t>
      </w:r>
      <w:r>
        <w:t xml:space="preserve"> </w:t>
      </w:r>
    </w:p>
    <w:p w:rsidR="000C44AF" w:rsidRDefault="008D14C2">
      <w:pPr>
        <w:numPr>
          <w:ilvl w:val="0"/>
          <w:numId w:val="366"/>
        </w:numPr>
        <w:spacing w:after="57"/>
        <w:ind w:right="11" w:hanging="284"/>
      </w:pPr>
      <w:r>
        <w:t xml:space="preserve">о медицинских ошибках или ситуациях, </w:t>
      </w:r>
      <w:r>
        <w:t>потенциально способных привести к ним имеет право сообщить любой участник лечебного процесса (врач, медсестра, пациент или члены его  семьи и другие);</w:t>
      </w:r>
      <w:r>
        <w:t xml:space="preserve"> </w:t>
      </w:r>
    </w:p>
    <w:p w:rsidR="000C44AF" w:rsidRDefault="008D14C2">
      <w:pPr>
        <w:numPr>
          <w:ilvl w:val="0"/>
          <w:numId w:val="366"/>
        </w:numPr>
        <w:spacing w:line="332" w:lineRule="auto"/>
        <w:ind w:right="11" w:hanging="284"/>
      </w:pPr>
      <w:r>
        <w:t>при обнаружении или подозрении на медицинскую ошибку, в срочном порядке информируются ответственные лица</w:t>
      </w:r>
      <w:r>
        <w:t xml:space="preserve"> (лечащий врач или дежурный врач);</w:t>
      </w:r>
      <w:r>
        <w:t xml:space="preserve"> </w:t>
      </w:r>
    </w:p>
    <w:p w:rsidR="000C44AF" w:rsidRDefault="008D14C2">
      <w:pPr>
        <w:numPr>
          <w:ilvl w:val="0"/>
          <w:numId w:val="366"/>
        </w:numPr>
        <w:spacing w:line="331" w:lineRule="auto"/>
        <w:ind w:right="11" w:hanging="284"/>
      </w:pPr>
      <w:r>
        <w:t>по каждой медицинской ошибке или потенциальной медицинской ошибке должна быть заполнена медицинская документация «Отчет об ошибках»;</w:t>
      </w:r>
      <w:r>
        <w:t xml:space="preserve"> </w:t>
      </w:r>
    </w:p>
    <w:p w:rsidR="000C44AF" w:rsidRDefault="008D14C2">
      <w:pPr>
        <w:numPr>
          <w:ilvl w:val="0"/>
          <w:numId w:val="366"/>
        </w:numPr>
        <w:spacing w:line="331" w:lineRule="auto"/>
        <w:ind w:right="11" w:hanging="284"/>
      </w:pPr>
      <w:r>
        <w:t>каждый случай «потенциальной медицинской ошибки», «медицинской ошибки» разбирается с целью анализа ситуации и предупреждения ошибки в последующем.</w:t>
      </w:r>
      <w:r>
        <w:rPr>
          <w:i/>
        </w:rPr>
        <w:t xml:space="preserve"> 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367"/>
        </w:numPr>
        <w:spacing w:line="328" w:lineRule="auto"/>
        <w:ind w:right="11" w:hanging="360"/>
      </w:pPr>
      <w:r>
        <w:t>Правила (порядок) сообщения и анализа потенциальных медицинских ошибок и медицинских</w:t>
      </w:r>
      <w:r>
        <w:t xml:space="preserve"> ошибок.</w:t>
      </w:r>
      <w:r>
        <w:t xml:space="preserve"> </w:t>
      </w:r>
    </w:p>
    <w:p w:rsidR="000C44AF" w:rsidRDefault="008D14C2">
      <w:pPr>
        <w:numPr>
          <w:ilvl w:val="0"/>
          <w:numId w:val="367"/>
        </w:numPr>
        <w:spacing w:after="55"/>
        <w:ind w:right="11" w:hanging="360"/>
      </w:pPr>
      <w:r>
        <w:t>План (программа) обучения, учебно</w:t>
      </w:r>
      <w:r>
        <w:t>-</w:t>
      </w:r>
      <w:r>
        <w:t>методические материалы по вопросам терминов «потенциальная медицинская ошибка», «медицинская ошибка» и документы (журнал) с подписями сотрудников о прохождении обучения и инструктажа.</w:t>
      </w:r>
      <w:r>
        <w:t xml:space="preserve"> </w:t>
      </w:r>
    </w:p>
    <w:p w:rsidR="000C44AF" w:rsidRDefault="008D14C2">
      <w:pPr>
        <w:numPr>
          <w:ilvl w:val="0"/>
          <w:numId w:val="367"/>
        </w:numPr>
        <w:spacing w:after="62"/>
        <w:ind w:right="11" w:hanging="360"/>
      </w:pPr>
      <w:r>
        <w:t>Аналитические данные по отч</w:t>
      </w:r>
      <w:r>
        <w:t>етам об ошибках.</w:t>
      </w:r>
      <w:r>
        <w:t xml:space="preserve"> </w:t>
      </w:r>
    </w:p>
    <w:p w:rsidR="000C44AF" w:rsidRDefault="008D14C2">
      <w:pPr>
        <w:numPr>
          <w:ilvl w:val="0"/>
          <w:numId w:val="367"/>
        </w:numPr>
        <w:ind w:right="11" w:hanging="360"/>
      </w:pPr>
      <w:r>
        <w:t>Обзор медицинской документации. Опрос и осведомленность персонала.</w:t>
      </w:r>
      <w: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6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52.4 </w:t>
      </w:r>
    </w:p>
    <w:p w:rsidR="000C44AF" w:rsidRDefault="008D14C2">
      <w:pPr>
        <w:spacing w:after="35"/>
        <w:ind w:left="6" w:right="11"/>
      </w:pPr>
      <w:r>
        <w:t>Для врачей и прочего персонала, вовлеченных в обращение с лекарственными средствами, имеется в доступе справочная информация по лекарственным средствам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Ответственными лицами за процесс управления, использования и безопасность лекарственных средств обеспечивается в доступности справочная информация по лекарственным средствам для врачей и прочего персонала, вовлеченных в обращение с лекарс</w:t>
      </w:r>
      <w:r>
        <w:t>твенными средствами</w:t>
      </w:r>
      <w:r>
        <w:t xml:space="preserve">.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368"/>
        </w:numPr>
        <w:spacing w:after="64"/>
        <w:ind w:right="11" w:hanging="360"/>
      </w:pPr>
      <w:r>
        <w:t>Наличие помещений с книжным фондом (библиотека, читальный зал и др.), каталога литературы.</w:t>
      </w:r>
      <w:r>
        <w:t xml:space="preserve"> </w:t>
      </w:r>
    </w:p>
    <w:p w:rsidR="000C44AF" w:rsidRDefault="008D14C2">
      <w:pPr>
        <w:numPr>
          <w:ilvl w:val="0"/>
          <w:numId w:val="368"/>
        </w:numPr>
        <w:spacing w:after="63"/>
        <w:ind w:right="11" w:hanging="360"/>
      </w:pPr>
      <w:r>
        <w:t>Наличие рабочих мест с сетью, имеющей свободный доступ к интернету.</w:t>
      </w:r>
      <w:r>
        <w:t xml:space="preserve"> </w:t>
      </w:r>
    </w:p>
    <w:p w:rsidR="000C44AF" w:rsidRDefault="008D14C2">
      <w:pPr>
        <w:numPr>
          <w:ilvl w:val="0"/>
          <w:numId w:val="368"/>
        </w:numPr>
        <w:spacing w:after="54"/>
        <w:ind w:right="11" w:hanging="360"/>
      </w:pPr>
      <w:r>
        <w:t>Отчеты об участии в конференциях,</w:t>
      </w:r>
      <w:r>
        <w:t xml:space="preserve"> </w:t>
      </w:r>
      <w:r>
        <w:t>семинарах и учеб</w:t>
      </w:r>
      <w:r>
        <w:t>ных программах.</w:t>
      </w:r>
      <w:r>
        <w:t xml:space="preserve"> </w:t>
      </w:r>
    </w:p>
    <w:p w:rsidR="000C44AF" w:rsidRDefault="008D14C2">
      <w:pPr>
        <w:numPr>
          <w:ilvl w:val="0"/>
          <w:numId w:val="368"/>
        </w:numPr>
        <w:ind w:right="11" w:hanging="360"/>
      </w:pPr>
      <w:r>
        <w:t>Опрос персонала.</w:t>
      </w:r>
      <w:r>
        <w:t xml:space="preserve"> </w:t>
      </w:r>
    </w:p>
    <w:p w:rsidR="000C44AF" w:rsidRDefault="008D14C2">
      <w:pPr>
        <w:spacing w:after="0" w:line="259" w:lineRule="auto"/>
        <w:ind w:left="710" w:firstLine="0"/>
        <w:jc w:val="left"/>
      </w:pPr>
      <w:r>
        <w:t xml:space="preserve"> </w:t>
      </w:r>
    </w:p>
    <w:p w:rsidR="000C44AF" w:rsidRDefault="008D14C2">
      <w:pPr>
        <w:spacing w:after="4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52.5  </w:t>
      </w:r>
    </w:p>
    <w:p w:rsidR="000C44AF" w:rsidRDefault="008D14C2">
      <w:pPr>
        <w:ind w:left="6" w:right="11"/>
      </w:pPr>
      <w:r>
        <w:t xml:space="preserve">В медицинской организации врачи, медицинские сестры и прочие сотрудники, вовлеченные в обращение с лекарственными средствами, обучаются по вопросам обращения с лекарственными </w:t>
      </w:r>
      <w:r>
        <w:t xml:space="preserve">средствами в соответствии с   процедурами, утвержденными руководством медицинской организации </w:t>
      </w:r>
      <w:r>
        <w:t xml:space="preserve">**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9" w:line="281" w:lineRule="auto"/>
        <w:ind w:left="6" w:hanging="9"/>
        <w:jc w:val="left"/>
      </w:pPr>
      <w:r>
        <w:t>Руководством медицинской организации с участием медицинского персонала разработано и утверждено руководство по обращению лекарственных средств</w:t>
      </w:r>
      <w:r>
        <w:t xml:space="preserve"> или другой документ, охватывающий все этапы обращения лекарственных средств:</w:t>
      </w:r>
      <w:r>
        <w:t xml:space="preserve"> </w:t>
      </w:r>
    </w:p>
    <w:p w:rsidR="000C44AF" w:rsidRDefault="008D14C2">
      <w:pPr>
        <w:numPr>
          <w:ilvl w:val="0"/>
          <w:numId w:val="369"/>
        </w:numPr>
        <w:spacing w:after="44"/>
        <w:ind w:right="11" w:hanging="360"/>
      </w:pPr>
      <w:r>
        <w:t>производство;</w:t>
      </w:r>
      <w:r>
        <w:t xml:space="preserve"> </w:t>
      </w:r>
    </w:p>
    <w:p w:rsidR="000C44AF" w:rsidRDefault="008D14C2">
      <w:pPr>
        <w:numPr>
          <w:ilvl w:val="0"/>
          <w:numId w:val="369"/>
        </w:numPr>
        <w:spacing w:after="36"/>
        <w:ind w:right="11" w:hanging="360"/>
      </w:pPr>
      <w:r>
        <w:t>упаковка;</w:t>
      </w:r>
      <w:r>
        <w:t xml:space="preserve"> </w:t>
      </w:r>
    </w:p>
    <w:p w:rsidR="000C44AF" w:rsidRDefault="008D14C2">
      <w:pPr>
        <w:numPr>
          <w:ilvl w:val="0"/>
          <w:numId w:val="369"/>
        </w:numPr>
        <w:spacing w:after="42"/>
        <w:ind w:right="11" w:hanging="360"/>
      </w:pPr>
      <w:r>
        <w:t>закуп;</w:t>
      </w:r>
      <w:r>
        <w:t xml:space="preserve"> </w:t>
      </w:r>
    </w:p>
    <w:p w:rsidR="000C44AF" w:rsidRDefault="008D14C2">
      <w:pPr>
        <w:numPr>
          <w:ilvl w:val="0"/>
          <w:numId w:val="369"/>
        </w:numPr>
        <w:spacing w:after="47"/>
        <w:ind w:right="11" w:hanging="360"/>
      </w:pPr>
      <w:r>
        <w:t>хранение;</w:t>
      </w:r>
      <w:r>
        <w:t xml:space="preserve"> </w:t>
      </w:r>
    </w:p>
    <w:p w:rsidR="000C44AF" w:rsidRDefault="008D14C2">
      <w:pPr>
        <w:numPr>
          <w:ilvl w:val="0"/>
          <w:numId w:val="369"/>
        </w:numPr>
        <w:spacing w:after="58"/>
        <w:ind w:right="11" w:hanging="360"/>
      </w:pPr>
      <w:r>
        <w:t>маркировка;</w:t>
      </w:r>
      <w:r>
        <w:t xml:space="preserve"> </w:t>
      </w:r>
    </w:p>
    <w:p w:rsidR="000C44AF" w:rsidRDefault="008D14C2">
      <w:pPr>
        <w:numPr>
          <w:ilvl w:val="0"/>
          <w:numId w:val="369"/>
        </w:numPr>
        <w:ind w:right="11" w:hanging="360"/>
      </w:pPr>
      <w:r>
        <w:t>мониторинг и другие этапы обращения ЛС</w:t>
      </w:r>
      <w:r>
        <w:t xml:space="preserve"> </w:t>
      </w:r>
    </w:p>
    <w:p w:rsidR="000C44AF" w:rsidRDefault="008D14C2">
      <w:pPr>
        <w:spacing w:after="43"/>
        <w:ind w:left="6" w:right="11"/>
      </w:pPr>
      <w:r>
        <w:t>Врачи, медицинские сестры и прочие сотрудники, вовлеченные в обращение с лекарственными средствами, обучаются по вопросам обращения</w:t>
      </w:r>
      <w:r>
        <w:t xml:space="preserve"> </w:t>
      </w:r>
      <w:r>
        <w:t>с лекарственными средствами в соответствии с данным руководством.</w:t>
      </w:r>
      <w:r>
        <w:t xml:space="preserve"> </w:t>
      </w:r>
    </w:p>
    <w:p w:rsidR="000C44AF" w:rsidRDefault="008D14C2">
      <w:pPr>
        <w:spacing w:after="55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370"/>
        </w:numPr>
        <w:spacing w:line="332" w:lineRule="auto"/>
        <w:ind w:right="11" w:hanging="360"/>
      </w:pPr>
      <w:r>
        <w:t>Руководство по обращению лекарстве</w:t>
      </w:r>
      <w:r>
        <w:t>нных средств или другой документ, который включает описание всех этапов обращения лекарственных средств в медицинской организации.</w:t>
      </w:r>
      <w:r>
        <w:t xml:space="preserve">  </w:t>
      </w:r>
    </w:p>
    <w:p w:rsidR="000C44AF" w:rsidRDefault="008D14C2">
      <w:pPr>
        <w:numPr>
          <w:ilvl w:val="0"/>
          <w:numId w:val="370"/>
        </w:numPr>
        <w:spacing w:after="54"/>
        <w:ind w:right="11" w:hanging="360"/>
      </w:pPr>
      <w:r>
        <w:t>План (программа) обучения, учебно</w:t>
      </w:r>
      <w:r>
        <w:t>-</w:t>
      </w:r>
      <w:r>
        <w:t>методические материалы по вопросам обращения с лекарственными средствами и документы (жур</w:t>
      </w:r>
      <w:r>
        <w:t>нал) с подписями сотрудников о прохождении обучения и инструктажа.</w:t>
      </w:r>
      <w:r>
        <w:t xml:space="preserve"> </w:t>
      </w:r>
    </w:p>
    <w:p w:rsidR="000C44AF" w:rsidRDefault="008D14C2">
      <w:pPr>
        <w:numPr>
          <w:ilvl w:val="0"/>
          <w:numId w:val="370"/>
        </w:numPr>
        <w:ind w:right="11" w:hanging="360"/>
      </w:pPr>
      <w:r>
        <w:t>Опрос и осведомленность персонала.</w:t>
      </w:r>
      <w:r>
        <w:t xml:space="preserve"> </w:t>
      </w:r>
    </w:p>
    <w:p w:rsidR="000C44AF" w:rsidRDefault="008D14C2">
      <w:pPr>
        <w:spacing w:after="0" w:line="259" w:lineRule="auto"/>
        <w:ind w:left="570" w:firstLine="0"/>
        <w:jc w:val="left"/>
      </w:pPr>
      <w:r>
        <w:t xml:space="preserve"> </w:t>
      </w:r>
    </w:p>
    <w:p w:rsidR="000C44AF" w:rsidRDefault="008D14C2">
      <w:pPr>
        <w:spacing w:after="55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75" w:line="268" w:lineRule="auto"/>
        <w:ind w:left="8" w:hanging="10"/>
      </w:pPr>
      <w:r>
        <w:rPr>
          <w:b/>
        </w:rPr>
        <w:t xml:space="preserve">53.0 КОНТРОЛЬ АНТИБИОТИКОВ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Медицинская организация внедряет программу по контролю антибиотиков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104" w:line="265" w:lineRule="auto"/>
        <w:ind w:left="8" w:hanging="10"/>
        <w:jc w:val="left"/>
      </w:pPr>
      <w:r>
        <w:rPr>
          <w:b/>
          <w:i/>
        </w:rPr>
        <w:t xml:space="preserve">Нормативная база: </w:t>
      </w:r>
    </w:p>
    <w:p w:rsidR="000C44AF" w:rsidRDefault="008D14C2">
      <w:pPr>
        <w:ind w:left="282" w:right="11" w:hanging="284"/>
      </w:pPr>
      <w:r>
        <w:rPr>
          <w:sz w:val="24"/>
        </w:rPr>
        <w:t>1)</w:t>
      </w:r>
      <w:r>
        <w:rPr>
          <w:rFonts w:ascii="Arial" w:eastAsia="Arial" w:hAnsi="Arial" w:cs="Arial"/>
          <w:sz w:val="24"/>
        </w:rPr>
        <w:t xml:space="preserve"> </w:t>
      </w:r>
      <w:r>
        <w:t>«Об утверждении Правил проведения инфекционного контроля в медицинских организациях» Приказ Министра здравоохранения Республики Казахстан от 15 января 2013 года № 19. Зарегистрирован в Министерстве юстиции Республики Казахстан 15 февраля 2013 года № 8339;</w:t>
      </w:r>
      <w:r>
        <w:t xml:space="preserve"> </w:t>
      </w:r>
    </w:p>
    <w:p w:rsidR="000C44AF" w:rsidRDefault="008D14C2">
      <w:pPr>
        <w:spacing w:after="46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53.1 </w:t>
      </w:r>
    </w:p>
    <w:p w:rsidR="000C44AF" w:rsidRDefault="008D14C2">
      <w:pPr>
        <w:spacing w:after="36"/>
        <w:ind w:left="6" w:right="11"/>
      </w:pPr>
      <w:r>
        <w:t>Программа или руководство по контролю антибиотиков включает список антибиотиков, назначение которых ограничено и есть показания к применению резервных антибиотиков *</w:t>
      </w:r>
      <w:r>
        <w:t xml:space="preserve"> </w:t>
      </w:r>
    </w:p>
    <w:p w:rsidR="000C44AF" w:rsidRDefault="008D14C2">
      <w:pPr>
        <w:spacing w:after="52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55"/>
        <w:ind w:left="6" w:right="11"/>
      </w:pPr>
      <w:r>
        <w:t>В медицинской организации разработана программа или рук</w:t>
      </w:r>
      <w:r>
        <w:t>оводство и внедрен процесс по рациональному использованию и контролю антибиотиков.</w:t>
      </w:r>
      <w:r>
        <w:t xml:space="preserve"> </w:t>
      </w:r>
    </w:p>
    <w:p w:rsidR="000C44AF" w:rsidRDefault="008D14C2">
      <w:pPr>
        <w:spacing w:line="329" w:lineRule="auto"/>
        <w:ind w:left="6" w:right="11"/>
      </w:pPr>
      <w:r>
        <w:t>Данная программа или руководство включает список антибиотиков, назначение которых ограничено</w:t>
      </w:r>
      <w:r>
        <w:t xml:space="preserve"> </w:t>
      </w:r>
      <w:r>
        <w:t>и есть показания к применению резервных антибиотиков</w:t>
      </w:r>
      <w:r>
        <w:t xml:space="preserve"> </w:t>
      </w:r>
    </w:p>
    <w:p w:rsidR="000C44AF" w:rsidRDefault="008D14C2">
      <w:pPr>
        <w:spacing w:line="328" w:lineRule="auto"/>
        <w:ind w:left="6" w:right="11"/>
      </w:pPr>
      <w:r>
        <w:rPr>
          <w:i/>
        </w:rPr>
        <w:t>Антибиотики</w:t>
      </w:r>
      <w:r>
        <w:t xml:space="preserve"> – </w:t>
      </w:r>
      <w:r>
        <w:t>лекарственные препараты природного или полусинтетического происхождения, подавляющие рост микроорганизмов.</w:t>
      </w:r>
      <w:r>
        <w:t xml:space="preserve"> </w:t>
      </w:r>
    </w:p>
    <w:p w:rsidR="000C44AF" w:rsidRDefault="008D14C2">
      <w:pPr>
        <w:ind w:left="6" w:right="11"/>
      </w:pPr>
      <w:r>
        <w:t>Основным ограничением эффективности антимикробных препаратов является способность</w:t>
      </w:r>
      <w:r>
        <w:t xml:space="preserve"> </w:t>
      </w:r>
      <w:r>
        <w:t>микроорганизмов вырабатывать устойчивость (резистентность) к их де</w:t>
      </w:r>
      <w:r>
        <w:t>йствию. Этот естественный процесс может многократно ускоряется при необоснованном и избыточном применении антибиотиков.</w:t>
      </w:r>
      <w:r>
        <w:t xml:space="preserve"> </w:t>
      </w:r>
      <w:r>
        <w:t xml:space="preserve">Глобальное распространение антибиотикорезистентности среди возбудителей инфекционных болезней человека, происходящее на фоне сокращения </w:t>
      </w:r>
      <w:r>
        <w:t>разработок новых антибиотиков, представляет серьезную угрозу системам здравоохранения большинства стран. В этих условиях формирование стратегии рациональной антибактериальной терапии приобретает первостепенное значение.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371"/>
        </w:numPr>
        <w:spacing w:after="66"/>
        <w:ind w:right="11" w:hanging="360"/>
      </w:pPr>
      <w:r>
        <w:t>Программа ил</w:t>
      </w:r>
      <w:r>
        <w:t xml:space="preserve">и руководство по рациональному использованию и контролю антибиотиков. </w:t>
      </w:r>
    </w:p>
    <w:p w:rsidR="000C44AF" w:rsidRDefault="008D14C2">
      <w:pPr>
        <w:spacing w:after="60"/>
        <w:ind w:left="370" w:right="11"/>
      </w:pPr>
      <w:r>
        <w:t>Должностные инструкции ответственных лиц.</w:t>
      </w:r>
      <w:r>
        <w:t xml:space="preserve"> </w:t>
      </w:r>
    </w:p>
    <w:p w:rsidR="000C44AF" w:rsidRDefault="008D14C2">
      <w:pPr>
        <w:numPr>
          <w:ilvl w:val="0"/>
          <w:numId w:val="371"/>
        </w:numPr>
        <w:ind w:right="11" w:hanging="360"/>
      </w:pPr>
      <w:r>
        <w:t>Список резервных антибиотиков и показания к их применению.</w:t>
      </w:r>
      <w:r>
        <w:t xml:space="preserve"> </w:t>
      </w:r>
    </w:p>
    <w:p w:rsidR="000C44AF" w:rsidRDefault="008D14C2">
      <w:pPr>
        <w:numPr>
          <w:ilvl w:val="0"/>
          <w:numId w:val="371"/>
        </w:numPr>
        <w:ind w:right="11" w:hanging="360"/>
      </w:pPr>
      <w:r>
        <w:t>Опрос и осведомленность персонала.</w:t>
      </w:r>
      <w:r>
        <w:t xml:space="preserve"> </w:t>
      </w:r>
    </w:p>
    <w:p w:rsidR="000C44AF" w:rsidRDefault="008D14C2">
      <w:pPr>
        <w:spacing w:after="0" w:line="259" w:lineRule="auto"/>
        <w:ind w:left="1430" w:firstLine="0"/>
        <w:jc w:val="left"/>
      </w:pPr>
      <w:r>
        <w:t xml:space="preserve"> </w:t>
      </w:r>
    </w:p>
    <w:p w:rsidR="000C44AF" w:rsidRDefault="008D14C2">
      <w:pPr>
        <w:spacing w:after="46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53.2 </w:t>
      </w:r>
    </w:p>
    <w:p w:rsidR="000C44AF" w:rsidRDefault="008D14C2">
      <w:pPr>
        <w:ind w:left="6" w:right="11"/>
      </w:pPr>
      <w:r>
        <w:t xml:space="preserve">Программа или руководство по контролю антибиотиков разрабатывается коллективно (с участием врачей и (или) клинического фармаколога, специалистов по инфекционному контролю, микробиологии) в соответствии с процедурами, утвержденными руководством медицинской </w:t>
      </w:r>
      <w:r>
        <w:t>организации.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В процесс разработки программы или руководства по контролю антибиотиков вовлекаются врачи, участвующие в процессе назначения, выписки, введения ЛС и мониторинга пациента, а также  прочий</w:t>
      </w:r>
      <w:r>
        <w:t xml:space="preserve"> </w:t>
      </w:r>
      <w:r>
        <w:t>персонал, вовлеченный в обращение с лек</w:t>
      </w:r>
      <w:r>
        <w:t xml:space="preserve">арственными средствами (клинический фармаколог, специалист по инфекционному контролю, микробиологии). 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372"/>
        </w:numPr>
        <w:spacing w:after="65"/>
        <w:ind w:right="11" w:hanging="360"/>
      </w:pPr>
      <w:r>
        <w:t xml:space="preserve">Программа или руководство  по рациональному использованию и контролю антибиотиков. </w:t>
      </w:r>
      <w:r>
        <w:t xml:space="preserve"> </w:t>
      </w:r>
    </w:p>
    <w:p w:rsidR="000C44AF" w:rsidRDefault="008D14C2">
      <w:pPr>
        <w:numPr>
          <w:ilvl w:val="0"/>
          <w:numId w:val="372"/>
        </w:numPr>
        <w:spacing w:line="331" w:lineRule="auto"/>
        <w:ind w:right="11" w:hanging="360"/>
      </w:pPr>
      <w:r>
        <w:t xml:space="preserve">Протоколы совещаний по разработке программы </w:t>
      </w:r>
      <w:r>
        <w:t>или руководства по рациональному использованию и контролю антибиотиков.</w:t>
      </w:r>
      <w:r>
        <w:t xml:space="preserve"> </w:t>
      </w:r>
    </w:p>
    <w:p w:rsidR="000C44AF" w:rsidRDefault="008D14C2">
      <w:pPr>
        <w:numPr>
          <w:ilvl w:val="0"/>
          <w:numId w:val="372"/>
        </w:numPr>
        <w:ind w:right="11" w:hanging="360"/>
      </w:pPr>
      <w:r>
        <w:t>Опрос и осведомленность персонала.</w:t>
      </w:r>
      <w:r>
        <w:t xml:space="preserve"> </w:t>
      </w:r>
    </w:p>
    <w:p w:rsidR="000C44AF" w:rsidRDefault="008D14C2">
      <w:pPr>
        <w:spacing w:after="0" w:line="259" w:lineRule="auto"/>
        <w:ind w:left="71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6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53.3 </w:t>
      </w:r>
    </w:p>
    <w:p w:rsidR="000C44AF" w:rsidRDefault="008D14C2">
      <w:pPr>
        <w:spacing w:after="30"/>
        <w:ind w:left="6" w:right="11"/>
      </w:pPr>
      <w:r>
        <w:t>Врачи и другие пользователи обучаются требованиям программы или руководства по контролю антибиотиков</w:t>
      </w:r>
      <w:r>
        <w:t xml:space="preserve">.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 xml:space="preserve">В медицинской организации проводится обучение врачей и других пользователей требованиям программы или руководства по контролю антибиотиков. Аптека участвует в подобных обучениях персонала. 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373"/>
        </w:numPr>
        <w:spacing w:line="332" w:lineRule="auto"/>
        <w:ind w:right="11" w:hanging="360"/>
      </w:pPr>
      <w:r>
        <w:t>Программа или руководство по рациональному использованию и контролю антибиотиков. Должностные инструкции ответственных лиц.</w:t>
      </w:r>
      <w:r>
        <w:t xml:space="preserve"> </w:t>
      </w:r>
    </w:p>
    <w:p w:rsidR="000C44AF" w:rsidRDefault="008D14C2">
      <w:pPr>
        <w:numPr>
          <w:ilvl w:val="0"/>
          <w:numId w:val="373"/>
        </w:numPr>
        <w:spacing w:after="53"/>
        <w:ind w:right="11" w:hanging="360"/>
      </w:pPr>
      <w:r>
        <w:t>Программа (план) обучения, учебно</w:t>
      </w:r>
      <w:r>
        <w:t>-</w:t>
      </w:r>
      <w:r>
        <w:t>методические материалы по использованию и контролю антибиотиков</w:t>
      </w:r>
      <w:r>
        <w:rPr>
          <w:rFonts w:ascii="Calibri" w:eastAsia="Calibri" w:hAnsi="Calibri" w:cs="Calibri"/>
        </w:rPr>
        <w:t xml:space="preserve"> </w:t>
      </w:r>
      <w:r>
        <w:t xml:space="preserve">и документы (журнал) с подписями </w:t>
      </w:r>
      <w:r>
        <w:t>сотрудников о прохождении обучения и инструктажа.</w:t>
      </w:r>
      <w:r>
        <w:t xml:space="preserve"> </w:t>
      </w:r>
    </w:p>
    <w:p w:rsidR="000C44AF" w:rsidRDefault="008D14C2">
      <w:pPr>
        <w:numPr>
          <w:ilvl w:val="0"/>
          <w:numId w:val="373"/>
        </w:numPr>
        <w:ind w:right="11" w:hanging="360"/>
      </w:pPr>
      <w:r>
        <w:t>Опрос и осведомленность персонала.</w:t>
      </w:r>
      <w:r>
        <w:t xml:space="preserve"> </w:t>
      </w:r>
    </w:p>
    <w:p w:rsidR="000C44AF" w:rsidRDefault="008D14C2">
      <w:pPr>
        <w:spacing w:after="0" w:line="259" w:lineRule="auto"/>
        <w:ind w:left="709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3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4" w:line="268" w:lineRule="auto"/>
        <w:ind w:left="8" w:hanging="10"/>
      </w:pPr>
      <w:r>
        <w:rPr>
          <w:b/>
        </w:rPr>
        <w:t xml:space="preserve">КРИТЕРИЙ 53.4  </w:t>
      </w:r>
    </w:p>
    <w:p w:rsidR="000C44AF" w:rsidRDefault="008D14C2">
      <w:pPr>
        <w:spacing w:line="326" w:lineRule="auto"/>
        <w:ind w:left="6" w:right="11"/>
      </w:pPr>
      <w:r>
        <w:t>Медицинские карты</w:t>
      </w:r>
      <w:r>
        <w:t xml:space="preserve"> </w:t>
      </w:r>
      <w:r>
        <w:t>регулярно просматриваются на предмет выполнения программы или руководства по контролю антибиотиков</w:t>
      </w:r>
      <w:r>
        <w:t xml:space="preserve">.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3"/>
        <w:ind w:left="6" w:right="11"/>
      </w:pPr>
      <w:r>
        <w:t>Ответственными лицами проводится аудит медицинских карт на предмет выполнения программы или руководства по контролю антибиотиков</w:t>
      </w:r>
      <w:r>
        <w:t xml:space="preserve">. </w:t>
      </w:r>
    </w:p>
    <w:p w:rsidR="000C44AF" w:rsidRDefault="008D14C2">
      <w:pPr>
        <w:spacing w:after="55" w:line="259" w:lineRule="auto"/>
        <w:ind w:left="1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374"/>
        </w:numPr>
        <w:spacing w:after="59"/>
        <w:ind w:right="11" w:hanging="360"/>
      </w:pPr>
      <w:r>
        <w:t>Программа или руководство  по рациональному использованию и контролю антибиотиков.</w:t>
      </w:r>
      <w:r>
        <w:t xml:space="preserve"> </w:t>
      </w:r>
    </w:p>
    <w:p w:rsidR="000C44AF" w:rsidRDefault="008D14C2">
      <w:pPr>
        <w:numPr>
          <w:ilvl w:val="0"/>
          <w:numId w:val="374"/>
        </w:numPr>
        <w:spacing w:after="58"/>
        <w:ind w:right="11" w:hanging="360"/>
      </w:pPr>
      <w:r>
        <w:t>План проведения аудитов.</w:t>
      </w:r>
      <w:r>
        <w:t xml:space="preserve"> </w:t>
      </w:r>
    </w:p>
    <w:p w:rsidR="000C44AF" w:rsidRDefault="008D14C2">
      <w:pPr>
        <w:numPr>
          <w:ilvl w:val="0"/>
          <w:numId w:val="374"/>
        </w:numPr>
        <w:spacing w:after="60"/>
        <w:ind w:right="11" w:hanging="360"/>
      </w:pPr>
      <w:r>
        <w:t>Обзор медицинской документации.</w:t>
      </w:r>
      <w:r>
        <w:t xml:space="preserve"> </w:t>
      </w:r>
    </w:p>
    <w:p w:rsidR="000C44AF" w:rsidRDefault="008D14C2">
      <w:pPr>
        <w:numPr>
          <w:ilvl w:val="0"/>
          <w:numId w:val="374"/>
        </w:numPr>
        <w:ind w:right="11" w:hanging="360"/>
      </w:pPr>
      <w:r>
        <w:t>Опрос и осведомленность персонала.</w:t>
      </w:r>
      <w:r>
        <w:t xml:space="preserve"> </w:t>
      </w:r>
    </w:p>
    <w:p w:rsidR="000C44AF" w:rsidRDefault="008D14C2">
      <w:pPr>
        <w:spacing w:after="0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53.5  </w:t>
      </w:r>
    </w:p>
    <w:p w:rsidR="000C44AF" w:rsidRDefault="008D14C2">
      <w:pPr>
        <w:spacing w:after="35"/>
        <w:ind w:left="6" w:right="11"/>
      </w:pPr>
      <w:r>
        <w:t>Выполнение программы или руководства по контролю антибиотиков мониторируется через индикаторы, используемые для улучшения работы **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>Коммен</w:t>
      </w:r>
      <w:r>
        <w:rPr>
          <w:b/>
          <w:i/>
        </w:rPr>
        <w:t xml:space="preserve">тарии: </w:t>
      </w:r>
    </w:p>
    <w:p w:rsidR="000C44AF" w:rsidRDefault="008D14C2">
      <w:pPr>
        <w:spacing w:after="36"/>
        <w:ind w:left="6" w:right="11"/>
      </w:pPr>
      <w:r>
        <w:t>Ответственными лицами проводится мониторинг индикаторов по рациональному использованию антибиотиков, например,  чрезмерное использование антибиотиков и увеличение резистентности.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375"/>
        </w:numPr>
        <w:spacing w:after="65"/>
        <w:ind w:right="11" w:hanging="360"/>
      </w:pPr>
      <w:r>
        <w:t>Программа или руководство по рациональному использованию</w:t>
      </w:r>
      <w:r>
        <w:t xml:space="preserve"> </w:t>
      </w:r>
      <w:r>
        <w:t>и контролю антибиотиков.</w:t>
      </w:r>
      <w:r>
        <w:t xml:space="preserve"> </w:t>
      </w:r>
    </w:p>
    <w:p w:rsidR="000C44AF" w:rsidRDefault="008D14C2">
      <w:pPr>
        <w:numPr>
          <w:ilvl w:val="0"/>
          <w:numId w:val="375"/>
        </w:numPr>
        <w:spacing w:line="331" w:lineRule="auto"/>
        <w:ind w:right="11" w:hanging="360"/>
      </w:pPr>
      <w:r>
        <w:t>Разработка и утверждение руководством медицинской организации индикаторов по контролю антибиотиков.</w:t>
      </w:r>
      <w:r>
        <w:t xml:space="preserve"> </w:t>
      </w:r>
      <w:r>
        <w:t>Отчеты по индикаторам.</w:t>
      </w:r>
      <w:r>
        <w:t xml:space="preserve"> </w:t>
      </w:r>
      <w:r>
        <w:t>Аналитические данные по индикаторам.</w:t>
      </w:r>
      <w:r>
        <w:t xml:space="preserve"> </w:t>
      </w:r>
    </w:p>
    <w:p w:rsidR="000C44AF" w:rsidRDefault="008D14C2">
      <w:pPr>
        <w:numPr>
          <w:ilvl w:val="0"/>
          <w:numId w:val="375"/>
        </w:numPr>
        <w:spacing w:line="330" w:lineRule="auto"/>
        <w:ind w:right="11" w:hanging="360"/>
      </w:pPr>
      <w:r>
        <w:t>Протоколы со</w:t>
      </w:r>
      <w:r>
        <w:t>вещаний по обсуждению индикаторов и улучшению</w:t>
      </w:r>
      <w:r>
        <w:t xml:space="preserve"> </w:t>
      </w:r>
      <w:r>
        <w:t>работы медицинской организации.</w:t>
      </w:r>
      <w:r>
        <w:t xml:space="preserve"> </w:t>
      </w:r>
    </w:p>
    <w:p w:rsidR="000C44AF" w:rsidRDefault="008D14C2">
      <w:pPr>
        <w:numPr>
          <w:ilvl w:val="0"/>
          <w:numId w:val="375"/>
        </w:numPr>
        <w:ind w:right="11" w:hanging="360"/>
      </w:pPr>
      <w:r>
        <w:t>Опрос и осведомленность персонала.</w:t>
      </w:r>
      <w:r>
        <w:t xml:space="preserve"> </w:t>
      </w:r>
    </w:p>
    <w:p w:rsidR="000C44AF" w:rsidRDefault="008D14C2">
      <w:pPr>
        <w:spacing w:after="58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59" w:line="268" w:lineRule="auto"/>
        <w:ind w:left="8" w:hanging="10"/>
      </w:pPr>
      <w:r>
        <w:rPr>
          <w:b/>
        </w:rPr>
        <w:t xml:space="preserve">РАЗДЕЛ D: ЛЕЧЕНИЕ И УХОД ЗА ПАЦИЕНТОМ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D1: Безопасность пациента </w:t>
      </w:r>
    </w:p>
    <w:p w:rsidR="000C44AF" w:rsidRDefault="008D14C2">
      <w:pPr>
        <w:spacing w:after="60" w:line="259" w:lineRule="auto"/>
        <w:ind w:left="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75" w:line="268" w:lineRule="auto"/>
        <w:ind w:left="8" w:hanging="10"/>
      </w:pPr>
      <w:r>
        <w:rPr>
          <w:b/>
        </w:rPr>
        <w:t xml:space="preserve">ПРАВИЛЬНАЯ ИДЕНТИФИКАЦИЯ ПАЦИЕНТА </w:t>
      </w:r>
    </w:p>
    <w:p w:rsidR="000C44AF" w:rsidRDefault="008D14C2">
      <w:pPr>
        <w:spacing w:after="4" w:line="332" w:lineRule="auto"/>
        <w:ind w:left="8" w:right="559" w:hanging="10"/>
      </w:pPr>
      <w:r>
        <w:rPr>
          <w:b/>
        </w:rPr>
        <w:t>54</w:t>
      </w:r>
      <w:r>
        <w:rPr>
          <w:b/>
        </w:rPr>
        <w:t xml:space="preserve">.0 Безопасность пациента повышается через процесс идентификации пациента </w:t>
      </w:r>
      <w:r>
        <w:rPr>
          <w:b/>
          <w:i/>
        </w:rPr>
        <w:t xml:space="preserve">Перечень НОРМАТИВНАЯ БАЗА: </w:t>
      </w:r>
    </w:p>
    <w:p w:rsidR="000C44AF" w:rsidRDefault="008D14C2">
      <w:pPr>
        <w:numPr>
          <w:ilvl w:val="0"/>
          <w:numId w:val="376"/>
        </w:numPr>
        <w:spacing w:line="330" w:lineRule="auto"/>
        <w:ind w:right="11" w:hanging="284"/>
      </w:pPr>
      <w:r>
        <w:t>Кодекс  Республики Казахстан от 18 сентября 2009 года  «О здоровье народа и системе здравоохранения»</w:t>
      </w:r>
      <w:r>
        <w:t xml:space="preserve"> </w:t>
      </w:r>
    </w:p>
    <w:p w:rsidR="000C44AF" w:rsidRDefault="008D14C2">
      <w:pPr>
        <w:numPr>
          <w:ilvl w:val="0"/>
          <w:numId w:val="376"/>
        </w:numPr>
        <w:spacing w:after="57"/>
        <w:ind w:right="11" w:hanging="284"/>
      </w:pPr>
      <w:r>
        <w:t>Приказ Министра здравоохранения и социального развити</w:t>
      </w:r>
      <w:r>
        <w:t>я Республики Казахстан от 27 марта 2015 года № 173 «Об утверждении Правил организации и проведения внутренней и внешней экспертиз качества медицинских услуг»</w:t>
      </w:r>
      <w:r>
        <w:t xml:space="preserve"> </w:t>
      </w:r>
    </w:p>
    <w:p w:rsidR="000C44AF" w:rsidRDefault="008D14C2">
      <w:pPr>
        <w:numPr>
          <w:ilvl w:val="0"/>
          <w:numId w:val="376"/>
        </w:numPr>
        <w:spacing w:line="332" w:lineRule="auto"/>
        <w:ind w:right="11" w:hanging="284"/>
      </w:pPr>
      <w:r>
        <w:t>Приказ Министра здравоохранения Республики Казахстан от 2 октября 2012 года № 676 «Об утверждении</w:t>
      </w:r>
      <w:r>
        <w:t xml:space="preserve"> стандартов аккредитации для субъектов здравоохранения»</w:t>
      </w:r>
      <w:r>
        <w:t xml:space="preserve"> </w:t>
      </w:r>
    </w:p>
    <w:p w:rsidR="000C44AF" w:rsidRDefault="008D14C2">
      <w:pPr>
        <w:numPr>
          <w:ilvl w:val="0"/>
          <w:numId w:val="376"/>
        </w:numPr>
        <w:spacing w:after="69"/>
        <w:ind w:right="11" w:hanging="284"/>
      </w:pPr>
      <w:r>
        <w:t xml:space="preserve">Приказ Министра здравоохранения и социального развития Республики Казахстан от 10 марта 2015 </w:t>
      </w:r>
    </w:p>
    <w:p w:rsidR="000C44AF" w:rsidRDefault="008D14C2">
      <w:pPr>
        <w:spacing w:after="66"/>
        <w:ind w:left="294" w:right="11"/>
      </w:pPr>
      <w:r>
        <w:t>года № 127 «Об утверждении Правил аккредитации в области здравоохранения».</w:t>
      </w:r>
      <w:r>
        <w:rPr>
          <w:b/>
        </w:rPr>
        <w:t xml:space="preserve"> </w:t>
      </w:r>
    </w:p>
    <w:p w:rsidR="000C44AF" w:rsidRDefault="008D14C2">
      <w:pPr>
        <w:numPr>
          <w:ilvl w:val="0"/>
          <w:numId w:val="376"/>
        </w:numPr>
        <w:spacing w:after="55"/>
        <w:ind w:right="11" w:hanging="284"/>
      </w:pPr>
      <w:r>
        <w:t xml:space="preserve">Приказ Министра национальной </w:t>
      </w:r>
      <w:r>
        <w:t>экономики Республики Казахстан от 19 марта 2015 года № 232. «Об утверждении Санитарных правил "Санитарно</w:t>
      </w:r>
      <w:r>
        <w:t>-</w:t>
      </w:r>
      <w:r>
        <w:t>эпидемиологические требования к объектам в сфере обращения лекарственных средств, изделий медицинского назначения и медицинской техники"».</w:t>
      </w:r>
      <w:r>
        <w:t xml:space="preserve"> </w:t>
      </w:r>
    </w:p>
    <w:p w:rsidR="000C44AF" w:rsidRDefault="008D14C2">
      <w:pPr>
        <w:numPr>
          <w:ilvl w:val="0"/>
          <w:numId w:val="376"/>
        </w:numPr>
        <w:spacing w:after="58"/>
        <w:ind w:right="11" w:hanging="284"/>
      </w:pPr>
      <w:r>
        <w:t>Приказ Мини</w:t>
      </w:r>
      <w:r>
        <w:t>стра здравоохранения и социального развития Республики Казахстан от 16 апреля 2015 года № 227 «Об утверждении Правил маркировки лекарственных средств, изделий медицинского назначения и медицинской техники».</w:t>
      </w:r>
      <w:r>
        <w:t xml:space="preserve"> </w:t>
      </w:r>
    </w:p>
    <w:p w:rsidR="000C44AF" w:rsidRDefault="008D14C2">
      <w:pPr>
        <w:numPr>
          <w:ilvl w:val="0"/>
          <w:numId w:val="376"/>
        </w:numPr>
        <w:spacing w:after="56"/>
        <w:ind w:right="11" w:hanging="284"/>
      </w:pPr>
      <w:r>
        <w:t>Приказ Министра здравоохранения и социального ра</w:t>
      </w:r>
      <w:r>
        <w:t>звития Республики Казахстан от 24 апреля 2015 года № 262 «Об утверждении Правил хранения и транспортировки лекарственных средств, изделий медицинского назначения и медицинской техники».</w:t>
      </w:r>
      <w:r>
        <w:t xml:space="preserve"> </w:t>
      </w:r>
    </w:p>
    <w:p w:rsidR="000C44AF" w:rsidRDefault="008D14C2">
      <w:pPr>
        <w:numPr>
          <w:ilvl w:val="0"/>
          <w:numId w:val="376"/>
        </w:numPr>
        <w:spacing w:after="56"/>
        <w:ind w:right="11" w:hanging="284"/>
      </w:pPr>
      <w:r>
        <w:t>Приказ Министра здравоохранения и социального развития Республики Каз</w:t>
      </w:r>
      <w:r>
        <w:t>ахстан от 29 июня 2015 года № 535 «Об утверждении типовых положений объектов в сфере обращения лекарственных</w:t>
      </w:r>
      <w:r>
        <w:t xml:space="preserve"> </w:t>
      </w:r>
      <w:r>
        <w:t>средств, изделий медицинского назначения и медицинской техники».</w:t>
      </w:r>
      <w:r>
        <w:t xml:space="preserve"> </w:t>
      </w:r>
    </w:p>
    <w:p w:rsidR="000C44AF" w:rsidRDefault="008D14C2">
      <w:pPr>
        <w:numPr>
          <w:ilvl w:val="0"/>
          <w:numId w:val="376"/>
        </w:numPr>
        <w:ind w:right="11" w:hanging="284"/>
      </w:pPr>
      <w:r>
        <w:t>Программа ВОЗ по обеспечению безопасности пациентов. 2004 г.</w:t>
      </w:r>
      <w:r>
        <w:t xml:space="preserve"> </w:t>
      </w:r>
    </w:p>
    <w:p w:rsidR="000C44AF" w:rsidRDefault="008D14C2">
      <w:pPr>
        <w:spacing w:after="57" w:line="239" w:lineRule="auto"/>
        <w:ind w:left="1" w:right="8879" w:firstLine="0"/>
        <w:jc w:val="left"/>
      </w:pPr>
      <w:r>
        <w:rPr>
          <w:b/>
        </w:rPr>
        <w:t xml:space="preserve"> </w:t>
      </w:r>
      <w:r>
        <w:rPr>
          <w:b/>
          <w:i/>
        </w:rPr>
        <w:t xml:space="preserve"> </w:t>
      </w:r>
    </w:p>
    <w:p w:rsidR="000C44AF" w:rsidRDefault="008D14C2">
      <w:pPr>
        <w:spacing w:after="62" w:line="268" w:lineRule="auto"/>
        <w:ind w:left="8" w:hanging="10"/>
      </w:pPr>
      <w:r>
        <w:rPr>
          <w:b/>
        </w:rPr>
        <w:t>КРИТЕРИЙ</w:t>
      </w:r>
      <w:r>
        <w:t xml:space="preserve"> </w:t>
      </w:r>
      <w:r>
        <w:rPr>
          <w:b/>
        </w:rPr>
        <w:t>54.1</w:t>
      </w:r>
      <w:r>
        <w:t xml:space="preserve">  </w:t>
      </w:r>
    </w:p>
    <w:p w:rsidR="000C44AF" w:rsidRDefault="008D14C2">
      <w:pPr>
        <w:ind w:left="6" w:right="11"/>
      </w:pPr>
      <w:r>
        <w:t>Руководством медицинской организации утверждаются  процедуры</w:t>
      </w:r>
      <w:r>
        <w:t xml:space="preserve"> </w:t>
      </w:r>
      <w:r>
        <w:t>идентификации пациента, описывающие процесс идентификации пациента с применением не менее двух идентификаторов пациента *</w:t>
      </w:r>
      <w:r>
        <w:t xml:space="preserve"> </w:t>
      </w:r>
    </w:p>
    <w:p w:rsidR="000C44AF" w:rsidRDefault="008D14C2">
      <w:pPr>
        <w:spacing w:after="52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line="322" w:lineRule="auto"/>
        <w:ind w:left="6" w:right="11"/>
      </w:pPr>
      <w:r>
        <w:t>В медицинской организации утверждаются Правила идентифик</w:t>
      </w:r>
      <w:r>
        <w:t>ации пациента. Процедура идентификации преследует две цели: во</w:t>
      </w:r>
      <w:r>
        <w:t>-</w:t>
      </w:r>
      <w:r>
        <w:t>первых, правильно определить пациента, которому предназначено проведение лечебной или другой манипуляции; во</w:t>
      </w:r>
      <w:r>
        <w:t>-</w:t>
      </w:r>
      <w:r>
        <w:t>вторых, предоставить данному пациенту корректную лечебно</w:t>
      </w:r>
      <w:r>
        <w:t>-</w:t>
      </w:r>
      <w:r>
        <w:t>диагностическую услугу.</w:t>
      </w:r>
      <w:r>
        <w:t xml:space="preserve"> </w:t>
      </w:r>
    </w:p>
    <w:p w:rsidR="000C44AF" w:rsidRDefault="008D14C2">
      <w:pPr>
        <w:ind w:left="6" w:right="11"/>
      </w:pPr>
      <w:r>
        <w:t>Ош</w:t>
      </w:r>
      <w:r>
        <w:t>ибки, связанные с неправильным определением (идентификацией) пациента проявляются практически во всех аспектах диагностики и лечения. Пациент может быть в бессознательном состоянии, дезориентирован, не в полном сознании или в коматозном состоянии. В процес</w:t>
      </w:r>
      <w:r>
        <w:t>се получения медицинских услуг может поменяться расположение койки пациента, палаты, его местонахождение, возможны нарушения функций органов чувств; пациенты могут не помнить свое имя, возможны другие обстоятельства, способствующие ошибочному определению п</w:t>
      </w:r>
      <w:r>
        <w:t xml:space="preserve">ациента. </w:t>
      </w:r>
      <w:r>
        <w:t xml:space="preserve"> </w:t>
      </w:r>
    </w:p>
    <w:p w:rsidR="000C44AF" w:rsidRDefault="008D14C2">
      <w:pPr>
        <w:spacing w:after="36"/>
        <w:ind w:left="6" w:right="11"/>
      </w:pPr>
      <w:r>
        <w:t>Исполнение процедур идентификации пациента мониторируется через аудит медицинских карт (текущих и закрытых) и прямое наблюдение за процедурой идентификации при обходах (трейсеры)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377"/>
        </w:numPr>
        <w:spacing w:after="47"/>
        <w:ind w:right="11" w:hanging="360"/>
      </w:pPr>
      <w:r>
        <w:t>Правила идентификации пациента.</w:t>
      </w:r>
      <w:r>
        <w:t xml:space="preserve"> </w:t>
      </w:r>
    </w:p>
    <w:p w:rsidR="000C44AF" w:rsidRDefault="008D14C2">
      <w:pPr>
        <w:numPr>
          <w:ilvl w:val="0"/>
          <w:numId w:val="377"/>
        </w:numPr>
        <w:spacing w:after="57"/>
        <w:ind w:right="11" w:hanging="360"/>
      </w:pPr>
      <w:r>
        <w:t xml:space="preserve">Трейсер. </w:t>
      </w:r>
      <w:r>
        <w:t xml:space="preserve"> </w:t>
      </w:r>
    </w:p>
    <w:p w:rsidR="000C44AF" w:rsidRDefault="008D14C2">
      <w:pPr>
        <w:numPr>
          <w:ilvl w:val="0"/>
          <w:numId w:val="377"/>
        </w:numPr>
        <w:ind w:right="11" w:hanging="360"/>
      </w:pPr>
      <w:r>
        <w:t>Опрос и осведомленность персонала.</w:t>
      </w:r>
      <w:r>
        <w:t xml:space="preserve"> </w:t>
      </w:r>
    </w:p>
    <w:p w:rsidR="000C44AF" w:rsidRDefault="008D14C2">
      <w:pPr>
        <w:spacing w:after="0" w:line="259" w:lineRule="auto"/>
        <w:ind w:left="711" w:firstLine="0"/>
        <w:jc w:val="left"/>
      </w:pPr>
      <w:r>
        <w:t xml:space="preserve"> </w:t>
      </w:r>
    </w:p>
    <w:p w:rsidR="000C44AF" w:rsidRDefault="008D14C2">
      <w:pPr>
        <w:spacing w:after="36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</w:t>
      </w:r>
      <w:r>
        <w:t xml:space="preserve"> </w:t>
      </w:r>
      <w:r>
        <w:rPr>
          <w:b/>
        </w:rPr>
        <w:t xml:space="preserve">54.2  </w:t>
      </w:r>
    </w:p>
    <w:p w:rsidR="000C44AF" w:rsidRDefault="008D14C2">
      <w:pPr>
        <w:spacing w:after="36"/>
        <w:ind w:left="6" w:right="11"/>
      </w:pPr>
      <w:r>
        <w:t>Пациент идентифицируется в соответствии с процедурами перед каждой процедурой, операцией, инъекцией, приемом медикамента, взятием биоматериала и других ситуациях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Пациенты идентифици</w:t>
      </w:r>
      <w:r>
        <w:t xml:space="preserve">руются перед предоставлением лечения (например, введением лекарственных средств, переливанием крови или продуктов крови; перед предоставлением ограниченной диеты по диетическому столу или проведением лучевой терапии); перед проведением процедур (таких как </w:t>
      </w:r>
      <w:r>
        <w:t>введение капельницы или гемодиализ), перед диагностическими процедурами (такими как взятие крови и других образцов биоматериалов для исследования или перед выполнением кардиологической катетеризации или радиологическим исследованием). Также нужно определит</w:t>
      </w:r>
      <w:r>
        <w:t xml:space="preserve">ь идентификацию коматозных больных. Два разных идентификатора пациента необходимы в любых ситуациях, предполагающих вмешательства. </w:t>
      </w:r>
      <w:r>
        <w:t xml:space="preserve">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378"/>
        </w:numPr>
        <w:spacing w:after="57"/>
        <w:ind w:right="11" w:hanging="284"/>
      </w:pPr>
      <w:r>
        <w:t xml:space="preserve">Трейсер. </w:t>
      </w:r>
      <w:r>
        <w:t xml:space="preserve"> </w:t>
      </w:r>
    </w:p>
    <w:p w:rsidR="000C44AF" w:rsidRDefault="008D14C2">
      <w:pPr>
        <w:numPr>
          <w:ilvl w:val="0"/>
          <w:numId w:val="378"/>
        </w:numPr>
        <w:ind w:right="11" w:hanging="284"/>
      </w:pPr>
      <w:r>
        <w:t>Опрос и осведомленность персонала.</w:t>
      </w:r>
      <w:r>
        <w:t xml:space="preserve"> </w:t>
      </w:r>
    </w:p>
    <w:p w:rsidR="000C44AF" w:rsidRDefault="008D14C2">
      <w:pPr>
        <w:spacing w:after="58" w:line="239" w:lineRule="auto"/>
        <w:ind w:left="2" w:right="8878" w:firstLine="0"/>
        <w:jc w:val="left"/>
      </w:pPr>
      <w:r>
        <w:rPr>
          <w:b/>
        </w:rPr>
        <w:t xml:space="preserve"> </w:t>
      </w: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</w:t>
      </w:r>
      <w:r>
        <w:t xml:space="preserve"> </w:t>
      </w:r>
      <w:r>
        <w:rPr>
          <w:b/>
        </w:rPr>
        <w:t>54.3</w:t>
      </w:r>
      <w:r>
        <w:t xml:space="preserve">  </w:t>
      </w:r>
    </w:p>
    <w:p w:rsidR="000C44AF" w:rsidRDefault="008D14C2">
      <w:pPr>
        <w:spacing w:line="319" w:lineRule="auto"/>
        <w:ind w:left="6" w:right="11"/>
      </w:pPr>
      <w:r>
        <w:t>Идентификация пациента облегчается через допустимые альтернативные способы идентификации пациента: штрих</w:t>
      </w:r>
      <w:r>
        <w:t>-</w:t>
      </w:r>
      <w:r>
        <w:t>код на образце биоматериала (допустимый как единственный идентификатор) или уникальный идентификационный номер (допустимый как единственный идентификат</w:t>
      </w:r>
      <w:r>
        <w:t xml:space="preserve">ор). </w:t>
      </w:r>
      <w:r>
        <w:t xml:space="preserve"> </w:t>
      </w:r>
    </w:p>
    <w:p w:rsidR="000C44AF" w:rsidRDefault="008D14C2">
      <w:pPr>
        <w:spacing w:after="61"/>
        <w:ind w:left="6" w:right="11"/>
      </w:pPr>
      <w:r>
        <w:t>Допустимыми идентификаторами пациента являются полное имя и фамилия, дата рождения, индивидуальный идентификационный номер (ИИН), уникальный номер медицинской карты пациента, уникальный штрих</w:t>
      </w:r>
      <w:r>
        <w:t>-</w:t>
      </w:r>
      <w:r>
        <w:t>код, уникальный идентификационный номер.</w:t>
      </w:r>
      <w:r>
        <w:t xml:space="preserve"> </w:t>
      </w:r>
    </w:p>
    <w:p w:rsidR="000C44AF" w:rsidRDefault="008D14C2">
      <w:pPr>
        <w:ind w:left="6" w:right="11"/>
      </w:pPr>
      <w:r>
        <w:t>Недопустимыми и</w:t>
      </w:r>
      <w:r>
        <w:t>дентификаторами пациента являются изменяемые параметры: адрес, диагноз.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5"/>
        <w:ind w:left="6" w:right="11"/>
      </w:pPr>
      <w:r>
        <w:t>Процесс идентификации используется по всей медицинской организации, и идентификация пациента должна проводиться как минимум по двум разным признакам.</w:t>
      </w:r>
      <w:r>
        <w:t xml:space="preserve"> </w:t>
      </w:r>
    </w:p>
    <w:p w:rsidR="000C44AF" w:rsidRDefault="008D14C2">
      <w:pPr>
        <w:spacing w:after="61"/>
        <w:ind w:left="6" w:right="11"/>
      </w:pPr>
      <w:r>
        <w:t>Идентификаторы должны использоваться во всех местах медицинской организации, например, в амбулаторном отделении или прочих местах оказания амбулаторной помощи, приемном отделении, в операционном блоке, в диагностических подразделениях и т.д.</w:t>
      </w:r>
      <w:r>
        <w:t xml:space="preserve"> </w:t>
      </w:r>
    </w:p>
    <w:p w:rsidR="000C44AF" w:rsidRDefault="008D14C2">
      <w:pPr>
        <w:ind w:left="6" w:right="11"/>
      </w:pPr>
      <w:r>
        <w:t xml:space="preserve">Используются </w:t>
      </w:r>
      <w:r>
        <w:t>допустимые идентификаторы пациента, указанные в требованиях критерия.</w:t>
      </w:r>
      <w:r>
        <w:t xml:space="preserve">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379"/>
        </w:numPr>
        <w:spacing w:after="47"/>
        <w:ind w:right="11" w:hanging="360"/>
      </w:pPr>
      <w:r>
        <w:t>Применяемые в медицинской организации идентификаторы пациента.</w:t>
      </w:r>
      <w:r>
        <w:t xml:space="preserve"> </w:t>
      </w:r>
    </w:p>
    <w:p w:rsidR="000C44AF" w:rsidRDefault="008D14C2">
      <w:pPr>
        <w:numPr>
          <w:ilvl w:val="0"/>
          <w:numId w:val="379"/>
        </w:numPr>
        <w:spacing w:after="56"/>
        <w:ind w:right="11" w:hanging="360"/>
      </w:pPr>
      <w:r>
        <w:t>Трейсер.</w:t>
      </w:r>
      <w:r>
        <w:t xml:space="preserve"> </w:t>
      </w:r>
    </w:p>
    <w:p w:rsidR="000C44AF" w:rsidRDefault="008D14C2">
      <w:pPr>
        <w:numPr>
          <w:ilvl w:val="0"/>
          <w:numId w:val="379"/>
        </w:numPr>
        <w:ind w:right="11" w:hanging="360"/>
      </w:pPr>
      <w:r>
        <w:t>Опрос и осведомленность персонала.</w:t>
      </w:r>
      <w:r>
        <w:t xml:space="preserve"> </w:t>
      </w:r>
    </w:p>
    <w:p w:rsidR="000C44AF" w:rsidRDefault="008D14C2">
      <w:pPr>
        <w:spacing w:after="0" w:line="238" w:lineRule="auto"/>
        <w:ind w:left="1" w:right="8879" w:firstLine="0"/>
        <w:jc w:val="left"/>
      </w:pPr>
      <w:r>
        <w:rPr>
          <w:b/>
        </w:rPr>
        <w:t xml:space="preserve"> </w:t>
      </w: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</w:t>
      </w:r>
      <w:r>
        <w:t xml:space="preserve"> </w:t>
      </w:r>
      <w:r>
        <w:rPr>
          <w:b/>
        </w:rPr>
        <w:t>54.4</w:t>
      </w:r>
      <w:r>
        <w:t xml:space="preserve">  </w:t>
      </w:r>
    </w:p>
    <w:p w:rsidR="000C44AF" w:rsidRDefault="008D14C2">
      <w:pPr>
        <w:spacing w:after="34"/>
        <w:ind w:left="6" w:right="11"/>
      </w:pPr>
      <w:r>
        <w:t>Идентификатор(ы) пациента присутствует во всех формах медицинских карт и на всех контейнерах с биоматериалом пациента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Идентификация пациента или бар коды или номера, которые можно отследить присутствуют во всех формах медицинских карт и на</w:t>
      </w:r>
      <w:r>
        <w:t xml:space="preserve"> всех контейнерах с биоматериалом пациента в соответствии с утвержденными Правилами идентификации пациента как минимум по двум разным признакам.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380"/>
        </w:numPr>
        <w:spacing w:line="331" w:lineRule="auto"/>
        <w:ind w:right="11" w:hanging="360"/>
      </w:pPr>
      <w:r>
        <w:t>Наличие</w:t>
      </w:r>
      <w:r>
        <w:t xml:space="preserve"> </w:t>
      </w:r>
      <w:r>
        <w:t>идентификаторов  пациента во всех формах медицинских карт и на всех контейнерах</w:t>
      </w:r>
      <w:r>
        <w:t xml:space="preserve"> с биоматериалом пациента.</w:t>
      </w:r>
      <w:r>
        <w:t xml:space="preserve"> </w:t>
      </w:r>
    </w:p>
    <w:p w:rsidR="000C44AF" w:rsidRDefault="008D14C2">
      <w:pPr>
        <w:numPr>
          <w:ilvl w:val="0"/>
          <w:numId w:val="380"/>
        </w:numPr>
        <w:spacing w:after="52"/>
        <w:ind w:right="11" w:hanging="360"/>
      </w:pPr>
      <w:r>
        <w:t>Трейсер.</w:t>
      </w:r>
      <w:r>
        <w:t xml:space="preserve"> </w:t>
      </w:r>
    </w:p>
    <w:p w:rsidR="000C44AF" w:rsidRDefault="008D14C2">
      <w:pPr>
        <w:numPr>
          <w:ilvl w:val="0"/>
          <w:numId w:val="380"/>
        </w:numPr>
        <w:ind w:right="11" w:hanging="360"/>
      </w:pPr>
      <w:r>
        <w:t>Опрос и осведомленность персонала.</w:t>
      </w:r>
      <w:r>
        <w:rPr>
          <w:i/>
        </w:rPr>
        <w:t xml:space="preserve"> </w:t>
      </w:r>
    </w:p>
    <w:p w:rsidR="000C44AF" w:rsidRDefault="008D14C2">
      <w:pPr>
        <w:spacing w:after="0" w:line="259" w:lineRule="auto"/>
        <w:ind w:left="711" w:firstLine="0"/>
        <w:jc w:val="left"/>
      </w:pPr>
      <w:r>
        <w:rPr>
          <w:i/>
        </w:rPr>
        <w:t xml:space="preserve"> </w:t>
      </w:r>
    </w:p>
    <w:p w:rsidR="000C44AF" w:rsidRDefault="008D14C2">
      <w:pPr>
        <w:spacing w:after="36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8" w:lineRule="auto"/>
        <w:ind w:left="8" w:hanging="10"/>
      </w:pPr>
      <w:r>
        <w:rPr>
          <w:b/>
        </w:rPr>
        <w:t>КРИТЕРИЙ</w:t>
      </w:r>
      <w:r>
        <w:t xml:space="preserve"> </w:t>
      </w:r>
      <w:r>
        <w:rPr>
          <w:b/>
        </w:rPr>
        <w:t>54.5</w:t>
      </w:r>
      <w:r>
        <w:t xml:space="preserve">  </w:t>
      </w:r>
    </w:p>
    <w:p w:rsidR="000C44AF" w:rsidRDefault="008D14C2">
      <w:pPr>
        <w:ind w:left="6" w:right="11"/>
      </w:pPr>
      <w:r>
        <w:t>Процесс идентификации пациента мониторируется через индикатор(</w:t>
      </w:r>
      <w:r>
        <w:t>-</w:t>
      </w:r>
      <w:r>
        <w:t>ы), которые применяются для повышения безопасности пациента. Индикаторы выбираются в зависимости от используемых способов идентификации пациента. Мониторинг проводится ежемесячно. Примеры улучшения работы включают пересмотр процедур, пересмотр процессов, о</w:t>
      </w:r>
      <w:r>
        <w:t>бучение персонала и другие методы **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Службой поддержки пациента и внутреннего аудита совместно со структурными подразделениями медицинской организации разрабатываются индикаторы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  <w:r>
        <w:t>(например, доля пациентов с идентификационными браслетами на</w:t>
      </w:r>
      <w:r>
        <w:t xml:space="preserve"> руках от общего числа пациентов или доля листов в медкарте с полным указанием идентификаторов пациента от общего числа проверенных листов в медкарте),</w:t>
      </w:r>
      <w:r>
        <w:rPr>
          <w:i/>
        </w:rPr>
        <w:t xml:space="preserve"> </w:t>
      </w:r>
      <w:r>
        <w:t>которые применяются для повышения безопасности пациента.</w:t>
      </w:r>
      <w:r>
        <w:t xml:space="preserve"> </w:t>
      </w:r>
    </w:p>
    <w:p w:rsidR="000C44AF" w:rsidRDefault="008D14C2">
      <w:pPr>
        <w:spacing w:after="35"/>
        <w:ind w:left="6" w:right="11"/>
      </w:pPr>
      <w:r>
        <w:t xml:space="preserve">Результаты аудита исполнения и сбор данных по </w:t>
      </w:r>
      <w:r>
        <w:t>индикаторам (процент исполнения) мониторируется и применяется для улучшения работы медицинской организации.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381"/>
        </w:numPr>
        <w:spacing w:after="64"/>
        <w:ind w:right="11" w:hanging="360"/>
      </w:pPr>
      <w:r>
        <w:t xml:space="preserve">Результаты аудита исполнения и сбор данных по индикаторам  (процент исполнения). </w:t>
      </w:r>
      <w:r>
        <w:rPr>
          <w:i/>
        </w:rPr>
        <w:t xml:space="preserve"> </w:t>
      </w:r>
    </w:p>
    <w:p w:rsidR="000C44AF" w:rsidRDefault="008D14C2">
      <w:pPr>
        <w:numPr>
          <w:ilvl w:val="0"/>
          <w:numId w:val="381"/>
        </w:numPr>
        <w:spacing w:after="61"/>
        <w:ind w:right="11" w:hanging="360"/>
      </w:pPr>
      <w:r>
        <w:t>Протоколы совещаний по результатам аудита</w:t>
      </w:r>
      <w:r>
        <w:t xml:space="preserve"> с принятыми управленческими</w:t>
      </w:r>
      <w:r>
        <w:t xml:space="preserve"> </w:t>
      </w:r>
      <w:r>
        <w:t>решениями.</w:t>
      </w:r>
      <w:r>
        <w:rPr>
          <w:i/>
        </w:rPr>
        <w:t xml:space="preserve"> </w:t>
      </w:r>
    </w:p>
    <w:p w:rsidR="000C44AF" w:rsidRDefault="008D14C2">
      <w:pPr>
        <w:numPr>
          <w:ilvl w:val="0"/>
          <w:numId w:val="381"/>
        </w:numPr>
        <w:ind w:right="11" w:hanging="360"/>
      </w:pPr>
      <w:r>
        <w:t>Опрос и осведомленность персонала.</w:t>
      </w:r>
      <w:r>
        <w:rPr>
          <w:i/>
        </w:rP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62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76" w:line="268" w:lineRule="auto"/>
        <w:ind w:left="8" w:hanging="10"/>
      </w:pPr>
      <w:r>
        <w:rPr>
          <w:b/>
        </w:rPr>
        <w:t xml:space="preserve">ЭФФЕКТИВНАЯ ПЕРЕДАЧА ИНФОРМАЦИИ  </w:t>
      </w:r>
    </w:p>
    <w:p w:rsidR="000C44AF" w:rsidRDefault="008D14C2">
      <w:pPr>
        <w:spacing w:after="4" w:line="339" w:lineRule="auto"/>
        <w:ind w:left="8" w:hanging="10"/>
      </w:pPr>
      <w:r>
        <w:rPr>
          <w:b/>
        </w:rPr>
        <w:t xml:space="preserve">55.0 Безопасность пациентов повышается через стандартизированный процесс передачи устной и (или) телефонной информации </w:t>
      </w:r>
    </w:p>
    <w:p w:rsidR="000C44AF" w:rsidRDefault="008D14C2">
      <w:pPr>
        <w:spacing w:after="53" w:line="259" w:lineRule="auto"/>
        <w:ind w:left="711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НОРМАТИВНАЯ БАЗА: </w:t>
      </w:r>
    </w:p>
    <w:p w:rsidR="000C44AF" w:rsidRDefault="008D14C2">
      <w:pPr>
        <w:numPr>
          <w:ilvl w:val="0"/>
          <w:numId w:val="382"/>
        </w:numPr>
        <w:spacing w:line="330" w:lineRule="auto"/>
        <w:ind w:right="11" w:hanging="360"/>
      </w:pPr>
      <w:r>
        <w:t>Кодекс  Республики</w:t>
      </w:r>
      <w:r>
        <w:t xml:space="preserve"> </w:t>
      </w:r>
      <w:r>
        <w:t>Казахстан от 18 сентября 2009 года  «О здоровье народа и системе здравоохранения»</w:t>
      </w:r>
      <w:r>
        <w:t xml:space="preserve"> </w:t>
      </w:r>
    </w:p>
    <w:p w:rsidR="000C44AF" w:rsidRDefault="008D14C2">
      <w:pPr>
        <w:numPr>
          <w:ilvl w:val="0"/>
          <w:numId w:val="382"/>
        </w:numPr>
        <w:spacing w:after="57"/>
        <w:ind w:right="11" w:hanging="360"/>
      </w:pPr>
      <w:r>
        <w:t>Приказ Министра здравоохранения и социального развития Республики Казахстан от 27 марта 2015 года № 173 «Об утверждении Правил организации и проведения вн</w:t>
      </w:r>
      <w:r>
        <w:t>утренней и внешней экспертиз качества медицинских услуг»</w:t>
      </w:r>
      <w:r>
        <w:t xml:space="preserve"> </w:t>
      </w:r>
    </w:p>
    <w:p w:rsidR="000C44AF" w:rsidRDefault="008D14C2">
      <w:pPr>
        <w:numPr>
          <w:ilvl w:val="0"/>
          <w:numId w:val="382"/>
        </w:numPr>
        <w:spacing w:line="332" w:lineRule="auto"/>
        <w:ind w:right="11" w:hanging="360"/>
      </w:pPr>
      <w:r>
        <w:t>Приказ Министра здравоохранения Республики Казахстан от 2 октября 2012 года № 676 «Об утверждении стандартов аккредитации для субъектов здравоохранения»</w:t>
      </w:r>
      <w:r>
        <w:t xml:space="preserve"> </w:t>
      </w:r>
    </w:p>
    <w:p w:rsidR="000C44AF" w:rsidRDefault="008D14C2">
      <w:pPr>
        <w:numPr>
          <w:ilvl w:val="0"/>
          <w:numId w:val="382"/>
        </w:numPr>
        <w:spacing w:line="346" w:lineRule="auto"/>
        <w:ind w:right="11" w:hanging="360"/>
      </w:pPr>
      <w:r>
        <w:t>Приказ Министра здравоохранения и социальног</w:t>
      </w:r>
      <w:r>
        <w:t>о развития Республики</w:t>
      </w:r>
      <w:r>
        <w:t xml:space="preserve"> </w:t>
      </w:r>
      <w:r>
        <w:t>Казахстан от 10 марта 2015 года № 127 «Об утверждении Правил аккредитации в области здравоохранения».</w:t>
      </w:r>
      <w:r>
        <w:rPr>
          <w:b/>
        </w:rP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36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</w:t>
      </w:r>
      <w:r>
        <w:t xml:space="preserve"> </w:t>
      </w:r>
      <w:r>
        <w:rPr>
          <w:b/>
        </w:rPr>
        <w:t>55.1</w:t>
      </w:r>
      <w:r>
        <w:t xml:space="preserve">  </w:t>
      </w:r>
    </w:p>
    <w:p w:rsidR="000C44AF" w:rsidRDefault="008D14C2">
      <w:pPr>
        <w:ind w:left="6" w:right="11"/>
      </w:pPr>
      <w:r>
        <w:t>Разрабатываются и внедряются процедуры передачи информации устно и (или) по телефону, описывающие процесс сообщения критических результатов лабораторных и диагностических исследований и документирования информации*</w:t>
      </w:r>
      <w:r>
        <w:t xml:space="preserve"> </w:t>
      </w:r>
    </w:p>
    <w:p w:rsidR="000C44AF" w:rsidRDefault="000C44AF">
      <w:pPr>
        <w:sectPr w:rsidR="000C44AF">
          <w:footerReference w:type="even" r:id="rId58"/>
          <w:footerReference w:type="default" r:id="rId59"/>
          <w:footerReference w:type="first" r:id="rId60"/>
          <w:pgSz w:w="11906" w:h="16838"/>
          <w:pgMar w:top="1113" w:right="1131" w:bottom="488" w:left="1132" w:header="720" w:footer="467" w:gutter="0"/>
          <w:cols w:space="720"/>
          <w:titlePg/>
        </w:sectPr>
      </w:pP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57"/>
        <w:ind w:left="6" w:right="11"/>
      </w:pPr>
      <w:r>
        <w:t>В медицинской организации разрабатываются и внедряются процедуры передачи информации устно и (или) по телефону, описывающие процесс сообщения критических результатов лабораторных и диагностических исследований и документирования данной информации.</w:t>
      </w:r>
      <w:r>
        <w:t xml:space="preserve"> </w:t>
      </w:r>
      <w:r>
        <w:t>Безопасн</w:t>
      </w:r>
      <w:r>
        <w:t>ая практика устных или телефонных сообщений включают следующее:</w:t>
      </w:r>
      <w:r>
        <w:t xml:space="preserve"> </w:t>
      </w:r>
    </w:p>
    <w:p w:rsidR="000C44AF" w:rsidRDefault="008D14C2">
      <w:pPr>
        <w:numPr>
          <w:ilvl w:val="0"/>
          <w:numId w:val="383"/>
        </w:numPr>
        <w:spacing w:after="58"/>
        <w:ind w:right="11" w:hanging="360"/>
      </w:pPr>
      <w:r>
        <w:t>Ограничение устных сообщений или назначения лекарств до экстренных ситуаций, в которых назначение в письменном или электронном виде невозможно. Например, устные назначения лучше запретить, ко</w:t>
      </w:r>
      <w:r>
        <w:t>гда назначающий присутствует на месте и медицинская карта пациента доступна. Устные назначения могут быть ограничены ситуациями, когда сложно или невозможно</w:t>
      </w:r>
      <w:r>
        <w:t xml:space="preserve"> </w:t>
      </w:r>
      <w:r>
        <w:t xml:space="preserve">сделать их на бумаге или электронном виде, как при стерильной процедуре. </w:t>
      </w:r>
      <w:r>
        <w:t xml:space="preserve"> </w:t>
      </w:r>
    </w:p>
    <w:p w:rsidR="000C44AF" w:rsidRDefault="008D14C2">
      <w:pPr>
        <w:numPr>
          <w:ilvl w:val="0"/>
          <w:numId w:val="383"/>
        </w:numPr>
        <w:spacing w:after="54"/>
        <w:ind w:right="11" w:hanging="360"/>
      </w:pPr>
      <w:r>
        <w:t>Разработка Правил по пер</w:t>
      </w:r>
      <w:r>
        <w:t>едаче информации устно и (или) по телефону между медицинскими работниками. В частности, о том, как запрашивать и получать результаты исследований в экстренном или в срочном порядке, определение критических исследований</w:t>
      </w:r>
      <w:r>
        <w:t xml:space="preserve"> </w:t>
      </w:r>
      <w:r>
        <w:t>и критических значений, кому и кем критические результаты исследований</w:t>
      </w:r>
      <w:r>
        <w:t xml:space="preserve"> </w:t>
      </w:r>
      <w:r>
        <w:t>могут быть сообщены и мониторинг соответствия.</w:t>
      </w:r>
      <w:r>
        <w:t xml:space="preserve"> </w:t>
      </w:r>
    </w:p>
    <w:p w:rsidR="000C44AF" w:rsidRDefault="008D14C2">
      <w:pPr>
        <w:numPr>
          <w:ilvl w:val="0"/>
          <w:numId w:val="383"/>
        </w:numPr>
        <w:ind w:right="11" w:hanging="360"/>
      </w:pPr>
      <w:r>
        <w:t>Запись (или введение в компьютер) полного назначения или результата исследования</w:t>
      </w:r>
      <w:r>
        <w:t xml:space="preserve"> </w:t>
      </w:r>
      <w:r>
        <w:t>получателем информации; получатель прочитывает вслух наз</w:t>
      </w:r>
      <w:r>
        <w:t>начение или результат, а отправитель подтверждает правильность записанного и прочитанного. Можно определить допустимые исключения, когда процесс прочтения вслух невозможен, например, в условиях операционной, в экстренных случаях, в отделении неотложной пом</w:t>
      </w:r>
      <w:r>
        <w:t>ощи или ОАРИТ.</w:t>
      </w:r>
      <w:r>
        <w:rPr>
          <w:i/>
        </w:rP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ind w:left="6" w:right="11"/>
      </w:pPr>
      <w:r>
        <w:t>Эффективная передача информации, которая своевременно, точно, в полном объеме и недвусмысленно понимается получателем информации, ведет к снижению числа ошибок и повышению безопасности пациента.</w:t>
      </w:r>
      <w:r>
        <w:t xml:space="preserve"> </w:t>
      </w:r>
    </w:p>
    <w:p w:rsidR="000C44AF" w:rsidRDefault="008D14C2">
      <w:pPr>
        <w:ind w:left="6" w:right="11"/>
      </w:pPr>
      <w:r>
        <w:t>Наиболее склонными к ошибкам являются назн</w:t>
      </w:r>
      <w:r>
        <w:t>ачения и распоряжения врача, данные в устном виде или по телефону. Различные акценты в речи, диалекты и произношение могут осложнить понимание получателем назначения. Например, названия лекарств, которые звучат схоже, такие как эритромицин и азитромицин, л</w:t>
      </w:r>
      <w:r>
        <w:t xml:space="preserve">ибо пятнадцать вместо пятьдесят могут повлиять на правильность назначения. Фоновые шумы, прерывание, незнакомые названия лекарственных средств и терминология также могут повлиять на правильность восприятия назначения. </w:t>
      </w:r>
      <w:r>
        <w:t xml:space="preserve"> </w:t>
      </w:r>
    </w:p>
    <w:p w:rsidR="000C44AF" w:rsidRDefault="008D14C2">
      <w:pPr>
        <w:spacing w:line="319" w:lineRule="auto"/>
        <w:ind w:left="6" w:right="11"/>
      </w:pPr>
      <w:r>
        <w:t xml:space="preserve">Телефонное/устное назначение врачей </w:t>
      </w:r>
      <w:r>
        <w:t>ограничивается только для экстренных ситуаций. Медицинская организация определяет, какая информация документируется в медицинской карте пациента.</w:t>
      </w:r>
      <w:r>
        <w:t xml:space="preserve"> </w:t>
      </w:r>
      <w:r>
        <w:t>Персонал обучается по правилам передачи устных и телефонных сообщений.</w:t>
      </w:r>
      <w:r>
        <w:t xml:space="preserve">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384"/>
        </w:numPr>
        <w:spacing w:after="65"/>
        <w:ind w:right="11" w:hanging="360"/>
      </w:pPr>
      <w:r>
        <w:t>Правила передачи устных и (или) телефонных сообщений.</w:t>
      </w:r>
      <w:r>
        <w:t xml:space="preserve"> </w:t>
      </w:r>
    </w:p>
    <w:p w:rsidR="000C44AF" w:rsidRDefault="008D14C2">
      <w:pPr>
        <w:numPr>
          <w:ilvl w:val="0"/>
          <w:numId w:val="384"/>
        </w:numPr>
        <w:spacing w:line="329" w:lineRule="auto"/>
        <w:ind w:right="11" w:hanging="360"/>
      </w:pPr>
      <w:r>
        <w:t>Список критических значений для каждого вида исследования или ссылки на соответствующий документ.</w:t>
      </w:r>
      <w:r>
        <w:t xml:space="preserve"> </w:t>
      </w:r>
    </w:p>
    <w:p w:rsidR="000C44AF" w:rsidRDefault="008D14C2">
      <w:pPr>
        <w:numPr>
          <w:ilvl w:val="0"/>
          <w:numId w:val="384"/>
        </w:numPr>
        <w:ind w:right="11" w:hanging="360"/>
      </w:pPr>
      <w:r>
        <w:t>Опрос и осведомленность персонала</w:t>
      </w:r>
      <w:r>
        <w:t xml:space="preserve">. </w:t>
      </w:r>
    </w:p>
    <w:p w:rsidR="000C44AF" w:rsidRDefault="008D14C2">
      <w:pPr>
        <w:spacing w:after="0" w:line="259" w:lineRule="auto"/>
        <w:ind w:left="711" w:firstLine="0"/>
        <w:jc w:val="left"/>
      </w:pPr>
      <w:r>
        <w:t xml:space="preserve"> </w:t>
      </w:r>
    </w:p>
    <w:p w:rsidR="000C44AF" w:rsidRDefault="008D14C2">
      <w:pPr>
        <w:spacing w:after="4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55.2</w:t>
      </w:r>
      <w:r>
        <w:t xml:space="preserve">  </w:t>
      </w:r>
    </w:p>
    <w:p w:rsidR="000C44AF" w:rsidRDefault="008D14C2">
      <w:pPr>
        <w:ind w:left="6" w:right="11"/>
      </w:pPr>
      <w:r>
        <w:t xml:space="preserve">В стандартизированной передаче информации при </w:t>
      </w:r>
      <w:r>
        <w:t>получении критических результатов лабораторных и диагностических исследований требуется, чтобы получатель информации записал сообщение, получатель прочитал сообщение вслух, и сообщающее лицо подтвердило правильность сообщения</w:t>
      </w:r>
      <w:r>
        <w:t xml:space="preserve">.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47"/>
        <w:ind w:left="6" w:right="11"/>
      </w:pPr>
      <w:r>
        <w:t>В соответстви с разработанными и утвержденными в медицинской организации правилами передачи устных и телефонных сообщений при получении критических результатов лабораторных и диагностических исследований требуется, чтобы получатель информации записал сообщ</w:t>
      </w:r>
      <w:r>
        <w:t>ение, получатель прочитал сообщение вслух, и сообщающее лицо подтвердило правильность сообщения.</w:t>
      </w:r>
      <w:r>
        <w:t xml:space="preserve"> </w:t>
      </w:r>
      <w:r>
        <w:t>Важной частью безопасности пациента является сообщение о результатах диагностических</w:t>
      </w:r>
      <w:r>
        <w:t xml:space="preserve"> </w:t>
      </w:r>
      <w:r>
        <w:t>исследований. Диагностические исследования включают, но</w:t>
      </w:r>
      <w:r>
        <w:t xml:space="preserve"> </w:t>
      </w:r>
      <w:r>
        <w:t xml:space="preserve">не ограничиваются </w:t>
      </w:r>
      <w:r>
        <w:t>лабораторными, радиологическими исследованиями, исследованиями по ядерной медицине, ультразвуковыми исследованиями, магнитно</w:t>
      </w:r>
      <w:r>
        <w:t>-</w:t>
      </w:r>
      <w:r>
        <w:t>резонансной томографией или кардиологической диагностикой. Это также включает сообщение результатов диагностических исследований, п</w:t>
      </w:r>
      <w:r>
        <w:t xml:space="preserve">роводимых в палате пациента, </w:t>
      </w:r>
    </w:p>
    <w:p w:rsidR="000C44AF" w:rsidRDefault="008D14C2">
      <w:pPr>
        <w:spacing w:after="3" w:line="259" w:lineRule="auto"/>
        <w:ind w:left="-3" w:hanging="10"/>
        <w:jc w:val="left"/>
      </w:pPr>
      <w:r>
        <w:rPr>
          <w:rFonts w:ascii="Calibri" w:eastAsia="Calibri" w:hAnsi="Calibri" w:cs="Calibri"/>
          <w:sz w:val="14"/>
        </w:rPr>
        <w:t xml:space="preserve">Представленная доказательная база является ориентировочной </w:t>
      </w:r>
    </w:p>
    <w:p w:rsidR="000C44AF" w:rsidRDefault="008D14C2">
      <w:pPr>
        <w:spacing w:after="3" w:line="259" w:lineRule="auto"/>
        <w:ind w:left="-3" w:hanging="10"/>
        <w:jc w:val="left"/>
      </w:pPr>
      <w:r>
        <w:rPr>
          <w:rFonts w:ascii="Calibri" w:eastAsia="Calibri" w:hAnsi="Calibri" w:cs="Calibri"/>
          <w:sz w:val="14"/>
        </w:rPr>
        <w:t>Медицинская организация вправе предоставлять другие докозательства исполнения требований стандарта и его критериев</w:t>
      </w:r>
    </w:p>
    <w:p w:rsidR="000C44AF" w:rsidRDefault="008D14C2">
      <w:pPr>
        <w:spacing w:after="35"/>
        <w:ind w:left="6" w:right="11"/>
      </w:pPr>
      <w:r>
        <w:t>таких как  исследования на месте у койки, переносны</w:t>
      </w:r>
      <w:r>
        <w:t xml:space="preserve">е радиографы, портативные ультразвуковые аппараты или чрезпищеводная эхокардиограмма. </w:t>
      </w:r>
      <w:r>
        <w:t xml:space="preserve"> </w:t>
      </w:r>
    </w:p>
    <w:p w:rsidR="000C44AF" w:rsidRDefault="008D14C2">
      <w:pPr>
        <w:ind w:left="6" w:right="11"/>
      </w:pPr>
      <w:r>
        <w:t>Результаты, которые существенно отклоняются от значений нормы, могут указывать на состояние высокого риска или угрозы для жизни. Официальная система передачи информации</w:t>
      </w:r>
      <w:r>
        <w:t xml:space="preserve"> четко определяет, как передаются критические результаты диагностических исследований</w:t>
      </w:r>
      <w:r>
        <w:t xml:space="preserve"> </w:t>
      </w:r>
      <w:r>
        <w:t xml:space="preserve">медицинскому персоналу, и как документируется информация для снижения рисков для пациента. </w:t>
      </w:r>
      <w:r>
        <w:t xml:space="preserve"> </w:t>
      </w:r>
    </w:p>
    <w:p w:rsidR="000C44AF" w:rsidRDefault="008D14C2">
      <w:pPr>
        <w:spacing w:after="36"/>
        <w:ind w:left="6" w:right="11"/>
      </w:pPr>
      <w:r>
        <w:t>Сотрудниками проводится заполнение форм передачи устных и телефонных сообщени</w:t>
      </w:r>
      <w:r>
        <w:t>й при получении критических результатов лабораторных и диагностических исследований.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385"/>
        </w:numPr>
        <w:spacing w:after="61"/>
        <w:ind w:right="11" w:hanging="360"/>
      </w:pPr>
      <w:r>
        <w:t>Правила передачи устных и телефонных сообщений.</w:t>
      </w:r>
      <w:r>
        <w:t xml:space="preserve"> </w:t>
      </w:r>
    </w:p>
    <w:p w:rsidR="000C44AF" w:rsidRDefault="008D14C2">
      <w:pPr>
        <w:numPr>
          <w:ilvl w:val="0"/>
          <w:numId w:val="385"/>
        </w:numPr>
        <w:spacing w:after="60"/>
        <w:ind w:right="11" w:hanging="360"/>
      </w:pPr>
      <w:r>
        <w:t>Формы</w:t>
      </w:r>
      <w:r>
        <w:t xml:space="preserve"> </w:t>
      </w:r>
      <w:r>
        <w:t>передачи устных и телефонных сообщений.</w:t>
      </w:r>
      <w:r>
        <w:t xml:space="preserve"> </w:t>
      </w:r>
    </w:p>
    <w:p w:rsidR="000C44AF" w:rsidRDefault="008D14C2">
      <w:pPr>
        <w:numPr>
          <w:ilvl w:val="0"/>
          <w:numId w:val="385"/>
        </w:numPr>
        <w:ind w:right="11" w:hanging="360"/>
      </w:pPr>
      <w:r>
        <w:t>Опрос и осведомленность персонала.</w:t>
      </w:r>
      <w:r>
        <w:rPr>
          <w:i/>
        </w:rPr>
        <w:t xml:space="preserve"> </w:t>
      </w:r>
    </w:p>
    <w:p w:rsidR="000C44AF" w:rsidRDefault="008D14C2">
      <w:pPr>
        <w:spacing w:after="0" w:line="259" w:lineRule="auto"/>
        <w:ind w:left="711" w:firstLine="0"/>
        <w:jc w:val="left"/>
      </w:pPr>
      <w:r>
        <w:rPr>
          <w:i/>
        </w:rPr>
        <w:t xml:space="preserve"> </w:t>
      </w:r>
    </w:p>
    <w:p w:rsidR="000C44AF" w:rsidRDefault="008D14C2">
      <w:pPr>
        <w:spacing w:after="36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</w:t>
      </w:r>
      <w:r>
        <w:t xml:space="preserve"> </w:t>
      </w:r>
      <w:r>
        <w:rPr>
          <w:b/>
        </w:rPr>
        <w:t xml:space="preserve">55.3  </w:t>
      </w:r>
    </w:p>
    <w:p w:rsidR="000C44AF" w:rsidRDefault="008D14C2">
      <w:pPr>
        <w:spacing w:after="34"/>
        <w:ind w:left="6" w:right="11"/>
      </w:pPr>
      <w:r>
        <w:t>Медицинская организация определяет критические значения для всех лабораторных и диагностических исследований</w:t>
      </w:r>
      <w:r>
        <w:t xml:space="preserve">.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55"/>
        <w:ind w:left="6" w:right="11"/>
      </w:pPr>
      <w:r>
        <w:t>В медицинской организации утверждается список</w:t>
      </w:r>
      <w:r>
        <w:rPr>
          <w:i/>
        </w:rPr>
        <w:t xml:space="preserve"> </w:t>
      </w:r>
      <w:r>
        <w:t>критических значений для всех лабораторных и диагностических исследований, у</w:t>
      </w:r>
      <w:r>
        <w:t xml:space="preserve">грожающих жизни пациента, или ссылки на соответствующий документ. </w:t>
      </w:r>
      <w:r>
        <w:t xml:space="preserve"> </w:t>
      </w:r>
    </w:p>
    <w:p w:rsidR="000C44AF" w:rsidRDefault="008D14C2">
      <w:pPr>
        <w:spacing w:line="324" w:lineRule="auto"/>
        <w:ind w:left="6" w:right="11"/>
      </w:pPr>
      <w:r>
        <w:t>Сотрудники осведомлены о списке</w:t>
      </w:r>
      <w:r>
        <w:rPr>
          <w:i/>
        </w:rPr>
        <w:t xml:space="preserve"> </w:t>
      </w:r>
      <w:r>
        <w:t xml:space="preserve">критических значений для всех лабораторных и диагностических исследований угрожающих жизни пациента или ссылках на соответствующий документ. </w:t>
      </w:r>
      <w:r>
        <w:rPr>
          <w:i/>
        </w:rP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Доказательн</w:t>
      </w:r>
      <w:r>
        <w:rPr>
          <w:b/>
          <w:i/>
        </w:rPr>
        <w:t xml:space="preserve">ая база: </w:t>
      </w:r>
    </w:p>
    <w:p w:rsidR="000C44AF" w:rsidRDefault="008D14C2">
      <w:pPr>
        <w:numPr>
          <w:ilvl w:val="0"/>
          <w:numId w:val="386"/>
        </w:numPr>
        <w:spacing w:line="331" w:lineRule="auto"/>
        <w:ind w:right="11" w:hanging="360"/>
      </w:pPr>
      <w:r>
        <w:t>Список критических значений для всех лабораторных и диагностических исследований или ссылки на соответствующий документ.</w:t>
      </w:r>
      <w:r>
        <w:t xml:space="preserve"> </w:t>
      </w:r>
    </w:p>
    <w:p w:rsidR="000C44AF" w:rsidRDefault="008D14C2">
      <w:pPr>
        <w:numPr>
          <w:ilvl w:val="0"/>
          <w:numId w:val="386"/>
        </w:numPr>
        <w:ind w:right="11" w:hanging="360"/>
      </w:pPr>
      <w:r>
        <w:t>Опрос и осведомленность персонала</w:t>
      </w:r>
      <w:r>
        <w:t>.</w:t>
      </w:r>
      <w:r>
        <w:rPr>
          <w:i/>
        </w:rPr>
        <w:t xml:space="preserve"> </w:t>
      </w:r>
    </w:p>
    <w:p w:rsidR="000C44AF" w:rsidRDefault="008D14C2">
      <w:pPr>
        <w:spacing w:after="58" w:line="239" w:lineRule="auto"/>
        <w:ind w:left="2" w:right="8879" w:firstLine="0"/>
        <w:jc w:val="left"/>
      </w:pPr>
      <w:r>
        <w:rPr>
          <w:b/>
        </w:rPr>
        <w:t xml:space="preserve"> </w:t>
      </w: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</w:t>
      </w:r>
      <w:r>
        <w:t xml:space="preserve"> </w:t>
      </w:r>
      <w:r>
        <w:rPr>
          <w:b/>
        </w:rPr>
        <w:t>55.4</w:t>
      </w:r>
      <w:r>
        <w:t xml:space="preserve">  </w:t>
      </w:r>
    </w:p>
    <w:p w:rsidR="000C44AF" w:rsidRDefault="008D14C2">
      <w:pPr>
        <w:ind w:left="6" w:right="11"/>
      </w:pPr>
      <w:r>
        <w:t>Разрабатываются и внедряются процедуры по передаче информации между медицинскими работниками, пациентом, лицами, осуществляющими уход за пациентом при передаче ухода за пациентом</w:t>
      </w:r>
      <w:r>
        <w:t xml:space="preserve">.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18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49" w:line="281" w:lineRule="auto"/>
        <w:ind w:left="6" w:hanging="9"/>
        <w:jc w:val="left"/>
      </w:pPr>
      <w:r>
        <w:t xml:space="preserve">В </w:t>
      </w:r>
      <w:r>
        <w:tab/>
        <w:t xml:space="preserve">медицинской </w:t>
      </w:r>
      <w:r>
        <w:tab/>
        <w:t xml:space="preserve">организации </w:t>
      </w:r>
      <w:r>
        <w:tab/>
        <w:t xml:space="preserve">прописывается </w:t>
      </w:r>
      <w:r>
        <w:tab/>
        <w:t xml:space="preserve">процесс </w:t>
      </w:r>
      <w:r>
        <w:tab/>
        <w:t>переда</w:t>
      </w:r>
      <w:r>
        <w:t xml:space="preserve">чи/перевода </w:t>
      </w:r>
      <w:r>
        <w:tab/>
        <w:t xml:space="preserve">пациента </w:t>
      </w:r>
      <w:r>
        <w:tab/>
        <w:t xml:space="preserve">между подразделениями и между сменами, и внедряются формы передачи пациента между подразделениями. </w:t>
      </w:r>
      <w:r>
        <w:t xml:space="preserve"> </w:t>
      </w:r>
      <w:r>
        <w:t>Персонал  согласно Правил передачи/перевода пациента между подразделениями и между сменами исполняет передачу/перевод пациента, ведет</w:t>
      </w:r>
      <w:r>
        <w:t xml:space="preserve"> соответствующие журналы и формы.</w:t>
      </w:r>
      <w:r>
        <w:t xml:space="preserve"> </w:t>
      </w:r>
    </w:p>
    <w:p w:rsidR="000C44AF" w:rsidRDefault="008D14C2">
      <w:pPr>
        <w:spacing w:after="61"/>
        <w:ind w:left="6" w:right="11"/>
      </w:pPr>
      <w:r>
        <w:t xml:space="preserve">Передача пациентов внутри медицинской организации происходит: </w:t>
      </w:r>
      <w:r>
        <w:t xml:space="preserve"> </w:t>
      </w:r>
    </w:p>
    <w:p w:rsidR="000C44AF" w:rsidRDefault="008D14C2">
      <w:pPr>
        <w:numPr>
          <w:ilvl w:val="0"/>
          <w:numId w:val="387"/>
        </w:numPr>
        <w:spacing w:after="55"/>
        <w:ind w:right="11" w:hanging="360"/>
      </w:pPr>
      <w:r>
        <w:t>между медицинскими работниками, например, между врачами разного профиля или между врачом и другими медицинскими работниками, или от одного работника к другом</w:t>
      </w:r>
      <w:r>
        <w:t>у во время передачи смены;</w:t>
      </w:r>
      <w:r>
        <w:t xml:space="preserve"> </w:t>
      </w:r>
    </w:p>
    <w:p w:rsidR="000C44AF" w:rsidRDefault="008D14C2">
      <w:pPr>
        <w:numPr>
          <w:ilvl w:val="0"/>
          <w:numId w:val="387"/>
        </w:numPr>
        <w:spacing w:after="57"/>
        <w:ind w:right="11" w:hanging="360"/>
      </w:pPr>
      <w:r>
        <w:t xml:space="preserve">между различными уровнями оказания помощи в одной медицинской организации, например, когда пациент переводится из ОАРИТ в клиническое отделение или из приемного отделения (неотложной помощи) в операционную; </w:t>
      </w:r>
      <w:r>
        <w:t xml:space="preserve"> </w:t>
      </w:r>
    </w:p>
    <w:p w:rsidR="000C44AF" w:rsidRDefault="008D14C2">
      <w:pPr>
        <w:numPr>
          <w:ilvl w:val="0"/>
          <w:numId w:val="387"/>
        </w:numPr>
        <w:spacing w:after="66"/>
        <w:ind w:right="11" w:hanging="360"/>
      </w:pPr>
      <w:r>
        <w:t xml:space="preserve">между отделениями в диагностические или другие параклинические/ лечебные отделения, такие </w:t>
      </w:r>
    </w:p>
    <w:p w:rsidR="000C44AF" w:rsidRDefault="008D14C2">
      <w:pPr>
        <w:ind w:left="369" w:right="11"/>
      </w:pPr>
      <w:r>
        <w:t>как отделение лучевой терапии или отделение физиотерапии.</w:t>
      </w:r>
      <w:r>
        <w:t xml:space="preserve"> </w:t>
      </w:r>
    </w:p>
    <w:p w:rsidR="000C44AF" w:rsidRDefault="008D14C2">
      <w:pPr>
        <w:spacing w:after="0" w:line="259" w:lineRule="auto"/>
        <w:ind w:left="1" w:firstLine="0"/>
        <w:jc w:val="left"/>
      </w:pPr>
      <w:r>
        <w:t xml:space="preserve"> </w:t>
      </w:r>
    </w:p>
    <w:p w:rsidR="000C44AF" w:rsidRDefault="008D14C2">
      <w:pPr>
        <w:ind w:left="6" w:right="11"/>
      </w:pPr>
      <w:r>
        <w:t>Нарушения коммуникации могут происходить во время процесса передачи пациента и могут привести к нежелательным последствиям. Фоновые шумы, прерывание и другие отвлекающие факторы от основной работы в отделении могут нарушить точность передачи важной информа</w:t>
      </w:r>
      <w:r>
        <w:t xml:space="preserve">ции о пациенте. </w:t>
      </w:r>
      <w:r>
        <w:t xml:space="preserve"> </w:t>
      </w:r>
      <w:r>
        <w:t>Стандартизованное, важное содержание разговора между пациентами, членами семьи, медицинскими работниками может существенно улучшить результаты, связные с передачей пациентов.</w:t>
      </w:r>
      <w:r>
        <w:t xml:space="preserve"> </w:t>
      </w:r>
    </w:p>
    <w:p w:rsidR="000C44AF" w:rsidRDefault="008D14C2">
      <w:pPr>
        <w:spacing w:after="4" w:line="281" w:lineRule="auto"/>
        <w:ind w:left="6" w:hanging="9"/>
        <w:jc w:val="left"/>
      </w:pPr>
      <w:r>
        <w:t xml:space="preserve">В </w:t>
      </w:r>
      <w:r>
        <w:tab/>
        <w:t xml:space="preserve">медицинской </w:t>
      </w:r>
      <w:r>
        <w:tab/>
        <w:t xml:space="preserve">организации </w:t>
      </w:r>
      <w:r>
        <w:tab/>
        <w:t xml:space="preserve">прописывается </w:t>
      </w:r>
      <w:r>
        <w:tab/>
        <w:t xml:space="preserve">процесс </w:t>
      </w:r>
      <w:r>
        <w:tab/>
        <w:t>передачи/п</w:t>
      </w:r>
      <w:r>
        <w:t xml:space="preserve">еревода </w:t>
      </w:r>
      <w:r>
        <w:tab/>
        <w:t xml:space="preserve">пациента </w:t>
      </w:r>
      <w:r>
        <w:tab/>
        <w:t xml:space="preserve">между подразделениями и между сменами и внедряются формы передачи пациента между подразделениями. </w:t>
      </w:r>
      <w:r>
        <w:t xml:space="preserve"> </w:t>
      </w:r>
      <w:r>
        <w:t>Сотрудники согласно Правил передачи/перевода пациента между подразделениями и между сменами исполняют передачу/перевод пациента, ведут соо</w:t>
      </w:r>
      <w:r>
        <w:t>тветствующие журналы и формы.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388"/>
        </w:numPr>
        <w:spacing w:after="64"/>
        <w:ind w:right="11" w:hanging="360"/>
      </w:pPr>
      <w:r>
        <w:t>Правила передачи/перевода пациента между подразделениями и между сменами</w:t>
      </w:r>
      <w:r>
        <w:t xml:space="preserve">. </w:t>
      </w:r>
    </w:p>
    <w:p w:rsidR="000C44AF" w:rsidRDefault="008D14C2">
      <w:pPr>
        <w:numPr>
          <w:ilvl w:val="0"/>
          <w:numId w:val="388"/>
        </w:numPr>
        <w:spacing w:after="61"/>
        <w:ind w:right="11" w:hanging="360"/>
      </w:pPr>
      <w:r>
        <w:t>Журналы / формы передачи/ перевода пациента между подразделениями и между сменами</w:t>
      </w:r>
      <w:r>
        <w:t xml:space="preserve">. </w:t>
      </w:r>
    </w:p>
    <w:p w:rsidR="000C44AF" w:rsidRDefault="008D14C2">
      <w:pPr>
        <w:numPr>
          <w:ilvl w:val="0"/>
          <w:numId w:val="388"/>
        </w:numPr>
        <w:spacing w:after="59"/>
        <w:ind w:right="11" w:hanging="360"/>
      </w:pPr>
      <w:r>
        <w:t>Медицинская карта пациента.</w:t>
      </w:r>
      <w:r>
        <w:t xml:space="preserve"> </w:t>
      </w:r>
      <w:r>
        <w:t>Переводной эпикриз.</w:t>
      </w:r>
      <w:r>
        <w:t xml:space="preserve"> </w:t>
      </w:r>
    </w:p>
    <w:p w:rsidR="000C44AF" w:rsidRDefault="008D14C2">
      <w:pPr>
        <w:numPr>
          <w:ilvl w:val="0"/>
          <w:numId w:val="388"/>
        </w:numPr>
        <w:ind w:right="11" w:hanging="360"/>
      </w:pPr>
      <w:r>
        <w:t>Опрос и осведомленность персонала</w:t>
      </w:r>
      <w:r>
        <w:t xml:space="preserve">. </w:t>
      </w:r>
    </w:p>
    <w:p w:rsidR="000C44AF" w:rsidRDefault="008D14C2">
      <w:pPr>
        <w:spacing w:after="58" w:line="239" w:lineRule="auto"/>
        <w:ind w:left="2" w:right="8879" w:firstLine="0"/>
        <w:jc w:val="left"/>
      </w:pPr>
      <w:r>
        <w:rPr>
          <w:b/>
        </w:rPr>
        <w:t xml:space="preserve"> </w:t>
      </w: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</w:t>
      </w:r>
      <w:r>
        <w:t xml:space="preserve"> </w:t>
      </w:r>
      <w:r>
        <w:rPr>
          <w:b/>
        </w:rPr>
        <w:t>55.5</w:t>
      </w:r>
      <w:r>
        <w:t xml:space="preserve">  </w:t>
      </w:r>
    </w:p>
    <w:p w:rsidR="000C44AF" w:rsidRDefault="008D14C2">
      <w:pPr>
        <w:ind w:left="6" w:right="11"/>
      </w:pPr>
      <w:r>
        <w:t>Процесс передачи устной и (или) телефонной информации при сообщении критических результатов лабораторных и диагностических исследований и процесс передачи пациента между организаци</w:t>
      </w:r>
      <w:r>
        <w:t>ями и службами мониторируется через индикатор(</w:t>
      </w:r>
      <w:r>
        <w:t>-</w:t>
      </w:r>
      <w:r>
        <w:t>ы), которые применяются для повышения безопасности пациента. Мониторинг проводится ежемесячно. Примеры улучшения работы включают пересмотр процедур, пересмотр процессов, обучение персонала и другие мероприятия</w:t>
      </w:r>
      <w:r>
        <w:t xml:space="preserve"> **</w:t>
      </w:r>
      <w:r>
        <w:t xml:space="preserve"> </w:t>
      </w:r>
    </w:p>
    <w:p w:rsidR="000C44AF" w:rsidRDefault="008D14C2">
      <w:pPr>
        <w:spacing w:after="55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В медицинской организации службой поддержки пациента и внутреннего аудита проводится ежемесячный мониторинг индикаторов (например, доля пациентов, кому при переводе в другое отделение врач своевременно написал переводной эпикриз от общ</w:t>
      </w:r>
      <w:r>
        <w:t xml:space="preserve">его числа переведенных пациентов из обзора текущих медицинских карт), которые применяются для повышения безопасности пациента при передаче устной и (или) телефонной информации между работниками. </w:t>
      </w:r>
      <w:r>
        <w:t xml:space="preserve"> </w:t>
      </w:r>
    </w:p>
    <w:p w:rsidR="000C44AF" w:rsidRDefault="008D14C2">
      <w:pPr>
        <w:spacing w:after="35"/>
        <w:ind w:left="6" w:right="11"/>
      </w:pPr>
      <w:r>
        <w:t>По результатам аудита проводится пересмотр  процедур, перес</w:t>
      </w:r>
      <w:r>
        <w:t>мотр процессов, обучение персонала и другие мероприятия для улучшения работы медицинской организации</w:t>
      </w:r>
      <w:r>
        <w:t xml:space="preserve">.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389"/>
        </w:numPr>
        <w:spacing w:after="64"/>
        <w:ind w:right="11" w:hanging="360"/>
      </w:pPr>
      <w:r>
        <w:t>Результаты аудита исполнения и сбор данных по индикаторам  (процент исполнения)</w:t>
      </w:r>
      <w:r>
        <w:t xml:space="preserve">. </w:t>
      </w:r>
    </w:p>
    <w:p w:rsidR="000C44AF" w:rsidRDefault="008D14C2">
      <w:pPr>
        <w:numPr>
          <w:ilvl w:val="0"/>
          <w:numId w:val="389"/>
        </w:numPr>
        <w:spacing w:after="60"/>
        <w:ind w:right="11" w:hanging="360"/>
      </w:pPr>
      <w:r>
        <w:t>Протоколы совещаний по результатам аудита с принятыми управленческими решениями.</w:t>
      </w:r>
      <w:r>
        <w:t xml:space="preserve"> </w:t>
      </w:r>
    </w:p>
    <w:p w:rsidR="000C44AF" w:rsidRDefault="008D14C2">
      <w:pPr>
        <w:numPr>
          <w:ilvl w:val="0"/>
          <w:numId w:val="389"/>
        </w:numPr>
        <w:ind w:right="11" w:hanging="360"/>
      </w:pPr>
      <w:r>
        <w:t>Опрос и осведомленность персонала</w:t>
      </w:r>
      <w:r>
        <w:t>.</w:t>
      </w:r>
      <w:r>
        <w:rPr>
          <w:i/>
        </w:rP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61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75" w:line="268" w:lineRule="auto"/>
        <w:ind w:left="8" w:hanging="10"/>
      </w:pPr>
      <w:r>
        <w:rPr>
          <w:b/>
        </w:rPr>
        <w:t xml:space="preserve">БЕЗОПАСНОСТЬ ЛЕКАРСТВЕННЫХ СРЕДСТВ ВЫСОКОГО РИСКА </w:t>
      </w:r>
    </w:p>
    <w:p w:rsidR="000C44AF" w:rsidRDefault="008D14C2">
      <w:pPr>
        <w:spacing w:after="4" w:line="335" w:lineRule="auto"/>
        <w:ind w:left="8" w:hanging="10"/>
      </w:pPr>
      <w:r>
        <w:rPr>
          <w:b/>
        </w:rPr>
        <w:t>56.0 Безопасность пациентов повышается за счет стандартизированной маркировки и без</w:t>
      </w:r>
      <w:r>
        <w:rPr>
          <w:b/>
        </w:rPr>
        <w:t xml:space="preserve">опасного обращения с лекарственными средствами высокого риска </w:t>
      </w:r>
      <w:r>
        <w:rPr>
          <w:b/>
          <w:i/>
        </w:rPr>
        <w:t xml:space="preserve">НОРМАТИВНАЯ БАЗА: </w:t>
      </w:r>
    </w:p>
    <w:p w:rsidR="000C44AF" w:rsidRDefault="008D14C2">
      <w:pPr>
        <w:spacing w:after="55"/>
        <w:ind w:left="6" w:right="11"/>
      </w:pPr>
      <w:r>
        <w:t>1)</w:t>
      </w:r>
      <w:r>
        <w:rPr>
          <w:rFonts w:ascii="Arial" w:eastAsia="Arial" w:hAnsi="Arial" w:cs="Arial"/>
        </w:rPr>
        <w:t xml:space="preserve"> </w:t>
      </w:r>
      <w:r>
        <w:t>Кодекс Республики Казахстан от 18.09.2009 года «О здоровье народа и системе здравоохранения»</w:t>
      </w:r>
      <w:r>
        <w:t xml:space="preserve"> 2)</w:t>
      </w:r>
      <w:r>
        <w:rPr>
          <w:rFonts w:ascii="Arial" w:eastAsia="Arial" w:hAnsi="Arial" w:cs="Arial"/>
        </w:rPr>
        <w:t xml:space="preserve"> </w:t>
      </w:r>
      <w:r>
        <w:t xml:space="preserve">Приказ Министра здравоохранения и социального развития Республики Казахстан </w:t>
      </w:r>
      <w:r>
        <w:t>от 24 апреля 2015 года № 262 «Об утверждении Правил хранения и транспортировки лекарственных средств, изделий медицинского назначения и медицинской техники».</w:t>
      </w:r>
      <w:r>
        <w:t xml:space="preserve"> </w:t>
      </w:r>
    </w:p>
    <w:p w:rsidR="000C44AF" w:rsidRDefault="008D14C2">
      <w:pPr>
        <w:numPr>
          <w:ilvl w:val="0"/>
          <w:numId w:val="390"/>
        </w:numPr>
        <w:spacing w:after="61"/>
        <w:ind w:right="11" w:hanging="360"/>
      </w:pPr>
      <w:r>
        <w:t>Постановление Правительства Республики Казахстан от 30 декабря 2011 года № 1692 «Об утверждении Правил маркировки лекарственных средств, изделий медицинского назначения и медицинской техники и внесении изменений в Постановление Правительства Республики Каз</w:t>
      </w:r>
      <w:r>
        <w:t>ахстан от 14 июля 2010 года № 712 "Об утверждении технического регламента "Требования к безопасности лекарственных средств"</w:t>
      </w:r>
      <w:r>
        <w:t xml:space="preserve"> </w:t>
      </w:r>
    </w:p>
    <w:p w:rsidR="000C44AF" w:rsidRDefault="008D14C2">
      <w:pPr>
        <w:numPr>
          <w:ilvl w:val="0"/>
          <w:numId w:val="390"/>
        </w:numPr>
        <w:spacing w:after="58"/>
        <w:ind w:right="11" w:hanging="360"/>
      </w:pPr>
      <w:r>
        <w:t>Приказ Министра здравоохранения и социального развития Республики Казахстан от 26 января 2015 года № 32 Об утверждении Правил испол</w:t>
      </w:r>
      <w:r>
        <w:t>ьзования в медицинских целях наркотических средств, психотропных веществ и прекурсоров, подлежащих контролю в Республике Казахстан.</w:t>
      </w:r>
      <w:r>
        <w:t xml:space="preserve"> </w:t>
      </w:r>
    </w:p>
    <w:p w:rsidR="000C44AF" w:rsidRDefault="008D14C2">
      <w:pPr>
        <w:numPr>
          <w:ilvl w:val="0"/>
          <w:numId w:val="390"/>
        </w:numPr>
        <w:ind w:right="11" w:hanging="360"/>
      </w:pPr>
      <w:r>
        <w:t>Приказ Министра здравоохранения и социального развития Республики Казахстан от 29 мая 2015 года № 421 «Об утверждении Правил проведения фармаконадзора лекарственных средств и мониторинга побочных действий лекарственных средств, изделий медицинского назначе</w:t>
      </w:r>
      <w:r>
        <w:t>ния и медицинской техники»</w:t>
      </w:r>
      <w:r>
        <w:t xml:space="preserve"> </w:t>
      </w:r>
    </w:p>
    <w:p w:rsidR="000C44AF" w:rsidRDefault="008D14C2">
      <w:pPr>
        <w:spacing w:after="0" w:line="259" w:lineRule="auto"/>
        <w:ind w:left="711" w:firstLine="0"/>
        <w:jc w:val="left"/>
      </w:pPr>
      <w:r>
        <w:t xml:space="preserve">  </w:t>
      </w:r>
    </w:p>
    <w:p w:rsidR="000C44AF" w:rsidRDefault="008D14C2">
      <w:pPr>
        <w:spacing w:after="43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56.1</w:t>
      </w:r>
      <w:r>
        <w:t xml:space="preserve">  </w:t>
      </w:r>
    </w:p>
    <w:p w:rsidR="000C44AF" w:rsidRDefault="008D14C2">
      <w:pPr>
        <w:ind w:left="6" w:right="11"/>
      </w:pPr>
      <w:r>
        <w:t xml:space="preserve">Разрабатываются процедуры, описывающие обращение с лекарственными средствами высокого риска. </w:t>
      </w:r>
    </w:p>
    <w:p w:rsidR="000C44AF" w:rsidRDefault="008D14C2">
      <w:pPr>
        <w:spacing w:after="4" w:line="250" w:lineRule="auto"/>
        <w:ind w:left="12" w:hanging="10"/>
        <w:jc w:val="left"/>
      </w:pPr>
      <w:r>
        <w:t xml:space="preserve">* </w:t>
      </w:r>
    </w:p>
    <w:p w:rsidR="000C44AF" w:rsidRDefault="008D14C2">
      <w:pPr>
        <w:spacing w:after="53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58"/>
        <w:ind w:left="6" w:right="11"/>
      </w:pPr>
      <w:r>
        <w:t>Процедура включает:</w:t>
      </w:r>
      <w:r>
        <w:t xml:space="preserve"> </w:t>
      </w:r>
    </w:p>
    <w:p w:rsidR="000C44AF" w:rsidRDefault="008D14C2">
      <w:pPr>
        <w:numPr>
          <w:ilvl w:val="0"/>
          <w:numId w:val="391"/>
        </w:numPr>
        <w:spacing w:after="61"/>
        <w:ind w:right="11" w:hanging="340"/>
      </w:pPr>
      <w:r>
        <w:t xml:space="preserve">маркировку лекарственных средств высокого риска; </w:t>
      </w:r>
      <w:r>
        <w:t xml:space="preserve"> </w:t>
      </w:r>
    </w:p>
    <w:p w:rsidR="000C44AF" w:rsidRDefault="008D14C2">
      <w:pPr>
        <w:numPr>
          <w:ilvl w:val="0"/>
          <w:numId w:val="391"/>
        </w:numPr>
        <w:spacing w:after="58"/>
        <w:ind w:right="11" w:hanging="340"/>
      </w:pPr>
      <w:r>
        <w:t>хранение лекарственных средств высок</w:t>
      </w:r>
      <w:r>
        <w:t>ого риска;</w:t>
      </w:r>
      <w:r>
        <w:t xml:space="preserve"> </w:t>
      </w:r>
    </w:p>
    <w:p w:rsidR="000C44AF" w:rsidRDefault="008D14C2">
      <w:pPr>
        <w:numPr>
          <w:ilvl w:val="0"/>
          <w:numId w:val="391"/>
        </w:numPr>
        <w:spacing w:after="60"/>
        <w:ind w:right="11" w:hanging="340"/>
      </w:pPr>
      <w:r>
        <w:t xml:space="preserve">назначение и применение </w:t>
      </w:r>
      <w:r>
        <w:t xml:space="preserve">– </w:t>
      </w:r>
      <w:r>
        <w:t>если есть особенности;</w:t>
      </w:r>
      <w:r>
        <w:t xml:space="preserve"> </w:t>
      </w:r>
    </w:p>
    <w:p w:rsidR="000C44AF" w:rsidRDefault="008D14C2">
      <w:pPr>
        <w:numPr>
          <w:ilvl w:val="0"/>
          <w:numId w:val="391"/>
        </w:numPr>
        <w:spacing w:line="320" w:lineRule="auto"/>
        <w:ind w:right="11" w:hanging="340"/>
      </w:pPr>
      <w:r>
        <w:t>список лекарственных средств высокого риска;</w:t>
      </w:r>
      <w:r>
        <w:t xml:space="preserve"> 5)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r>
        <w:t xml:space="preserve">обучение персонала. </w:t>
      </w:r>
      <w:r>
        <w:t xml:space="preserve"> </w:t>
      </w:r>
    </w:p>
    <w:p w:rsidR="000C44AF" w:rsidRDefault="008D14C2">
      <w:pPr>
        <w:ind w:left="6" w:right="11"/>
      </w:pPr>
      <w:r>
        <w:t>К лекарственным средствам высокого риска относятся те лекарственные средства, с которыми выше вероятность ошибочного применения и ошибочное применение которых может привести к значительному вреду или значительному побочному эффекту для пациента</w:t>
      </w:r>
      <w:r>
        <w:t xml:space="preserve"> </w:t>
      </w:r>
    </w:p>
    <w:p w:rsidR="000C44AF" w:rsidRDefault="008D14C2">
      <w:pPr>
        <w:spacing w:after="52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18" w:line="265" w:lineRule="auto"/>
        <w:ind w:left="8" w:hanging="10"/>
        <w:jc w:val="left"/>
      </w:pPr>
      <w:r>
        <w:rPr>
          <w:b/>
          <w:i/>
        </w:rPr>
        <w:t>Коммента</w:t>
      </w:r>
      <w:r>
        <w:rPr>
          <w:b/>
          <w:i/>
        </w:rPr>
        <w:t xml:space="preserve">рии: </w:t>
      </w:r>
    </w:p>
    <w:p w:rsidR="000C44AF" w:rsidRDefault="008D14C2">
      <w:pPr>
        <w:spacing w:after="41"/>
        <w:ind w:left="6" w:right="11"/>
      </w:pPr>
      <w:r>
        <w:t xml:space="preserve">В </w:t>
      </w:r>
      <w:r>
        <w:tab/>
        <w:t xml:space="preserve">медицинской </w:t>
      </w:r>
      <w:r>
        <w:tab/>
        <w:t xml:space="preserve">организации </w:t>
      </w:r>
      <w:r>
        <w:tab/>
        <w:t xml:space="preserve">разрабатываются </w:t>
      </w:r>
      <w:r>
        <w:tab/>
        <w:t xml:space="preserve">процедуры, </w:t>
      </w:r>
      <w:r>
        <w:tab/>
        <w:t xml:space="preserve">описывающие </w:t>
      </w:r>
      <w:r>
        <w:tab/>
        <w:t xml:space="preserve">обращение </w:t>
      </w:r>
      <w:r>
        <w:tab/>
        <w:t>с лекарственными средствами высокого риска в соответствии с требованиями критерия.</w:t>
      </w:r>
      <w:r>
        <w:t xml:space="preserve"> </w:t>
      </w:r>
    </w:p>
    <w:p w:rsidR="000C44AF" w:rsidRDefault="008D14C2">
      <w:pPr>
        <w:spacing w:after="63"/>
        <w:ind w:left="6" w:right="11"/>
      </w:pPr>
      <w:r>
        <w:t>Надлежащее обращение с ЛС представляет собой важную составную часть безопасности пац</w:t>
      </w:r>
      <w:r>
        <w:t xml:space="preserve">иента. Любые ЛС, даже те, которые приобретаются без рецепта, при неправильном использовании могут нанести вред. Однако ЛС высокого риска вызывают вред чаще, и масштаб вреда, который они наносят, является более серьезным при ошибочном применении. Это может </w:t>
      </w:r>
      <w:r>
        <w:t xml:space="preserve">привести к еще большим страданиям пациента и потенциально к дополнительным затратам на лечение пациента. </w:t>
      </w:r>
      <w:r>
        <w:t xml:space="preserve"> </w:t>
      </w:r>
    </w:p>
    <w:p w:rsidR="000C44AF" w:rsidRDefault="008D14C2">
      <w:pPr>
        <w:spacing w:after="61"/>
        <w:ind w:left="6" w:right="11"/>
      </w:pPr>
      <w:r>
        <w:t xml:space="preserve">Лекарственные средства высокого риска включают: </w:t>
      </w:r>
      <w:r>
        <w:t xml:space="preserve"> </w:t>
      </w:r>
    </w:p>
    <w:p w:rsidR="000C44AF" w:rsidRDefault="008D14C2">
      <w:pPr>
        <w:numPr>
          <w:ilvl w:val="0"/>
          <w:numId w:val="392"/>
        </w:numPr>
        <w:spacing w:line="332" w:lineRule="auto"/>
        <w:ind w:right="11" w:hanging="284"/>
      </w:pPr>
      <w:r>
        <w:t>ЛС, которые имеют наиболее высокий процент ошибочного применения и/или чрезвычайных (больших) ошибо</w:t>
      </w:r>
      <w:r>
        <w:t>к, например, инсулин, гепарин или препараты для химиотерапии.</w:t>
      </w:r>
      <w:r>
        <w:t xml:space="preserve"> </w:t>
      </w:r>
    </w:p>
    <w:p w:rsidR="000C44AF" w:rsidRDefault="008D14C2">
      <w:pPr>
        <w:numPr>
          <w:ilvl w:val="0"/>
          <w:numId w:val="392"/>
        </w:numPr>
        <w:ind w:right="11" w:hanging="284"/>
      </w:pPr>
      <w:r>
        <w:t>ЛС, которые имеют схожее название, схожую упаковку и маркировку с другими ЛС, схожее клиническое применение, выглядят или звучат похоже, такие как ксанакс и зантак, гидралазин и гидроксизин.</w:t>
      </w:r>
      <w: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34"/>
        <w:ind w:left="6" w:right="11"/>
      </w:pPr>
      <w:r>
        <w:t xml:space="preserve">Медицинская организация определяет собственный список лекарственных средств высокого риска на основании специфики оказываемых медицинских услуг. </w:t>
      </w:r>
      <w:r>
        <w:t xml:space="preserve"> </w:t>
      </w:r>
    </w:p>
    <w:p w:rsidR="000C44AF" w:rsidRDefault="008D14C2">
      <w:pPr>
        <w:ind w:left="6" w:right="11"/>
      </w:pPr>
      <w:r>
        <w:t>Лекарственные средства высокого риска хранятся отдельно от других лекарственных средств (в отдельной коробке</w:t>
      </w:r>
      <w:r>
        <w:t xml:space="preserve"> или на отдельной полке с надписью «медикаменты высокого риска»), ярко маркируются предупреждающим знаком (например, красная наклейка на упаковке, полка красного цвета), утвержденный список лекарственных средств высокого риска висит на видном месте.</w:t>
      </w:r>
      <w:r>
        <w:rPr>
          <w:rFonts w:ascii="Calibri" w:eastAsia="Calibri" w:hAnsi="Calibri" w:cs="Calibri"/>
        </w:rPr>
        <w:t xml:space="preserve">  </w:t>
      </w:r>
      <w:r>
        <w:t>Медиц</w:t>
      </w:r>
      <w:r>
        <w:t xml:space="preserve">инский персонал знает побочные эффекты от неправильного применения, дозировки лекарственных средств высокого риска, что делать при возникновении данных побочных эффектов.  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393"/>
        </w:numPr>
        <w:spacing w:line="332" w:lineRule="auto"/>
        <w:ind w:right="11" w:hanging="360"/>
      </w:pPr>
      <w:r>
        <w:t>Правила обращения с лекарственными средствами высокого риска, концентрированными электролитами, лекарственными средствами со схожим названием и схожей упаковкой</w:t>
      </w:r>
      <w:r>
        <w:t xml:space="preserve">. </w:t>
      </w:r>
    </w:p>
    <w:p w:rsidR="000C44AF" w:rsidRDefault="008D14C2">
      <w:pPr>
        <w:numPr>
          <w:ilvl w:val="0"/>
          <w:numId w:val="393"/>
        </w:numPr>
        <w:spacing w:after="43"/>
        <w:ind w:right="11" w:hanging="360"/>
      </w:pPr>
      <w:r>
        <w:t>Список лекарственных средств высокого риска.</w:t>
      </w:r>
      <w:r>
        <w:t xml:space="preserve"> </w:t>
      </w:r>
    </w:p>
    <w:p w:rsidR="000C44AF" w:rsidRDefault="008D14C2">
      <w:pPr>
        <w:numPr>
          <w:ilvl w:val="0"/>
          <w:numId w:val="393"/>
        </w:numPr>
        <w:spacing w:after="55"/>
        <w:ind w:right="11" w:hanging="360"/>
      </w:pPr>
      <w:r>
        <w:t>Трейсер</w:t>
      </w:r>
      <w:r>
        <w:t xml:space="preserve">. </w:t>
      </w:r>
    </w:p>
    <w:p w:rsidR="000C44AF" w:rsidRDefault="008D14C2">
      <w:pPr>
        <w:numPr>
          <w:ilvl w:val="0"/>
          <w:numId w:val="393"/>
        </w:numPr>
        <w:ind w:right="11" w:hanging="360"/>
      </w:pPr>
      <w:r>
        <w:t>Опрос и осведомленность персонала.</w:t>
      </w:r>
      <w:r>
        <w:t xml:space="preserve"> </w:t>
      </w:r>
    </w:p>
    <w:p w:rsidR="000C44AF" w:rsidRDefault="008D14C2">
      <w:pPr>
        <w:spacing w:after="65" w:line="239" w:lineRule="auto"/>
        <w:ind w:left="2" w:right="8879" w:firstLine="0"/>
        <w:jc w:val="left"/>
      </w:pPr>
      <w:r>
        <w:rPr>
          <w:b/>
        </w:rPr>
        <w:t xml:space="preserve"> </w:t>
      </w:r>
      <w:r>
        <w:rPr>
          <w:b/>
          <w:i/>
        </w:rPr>
        <w:t xml:space="preserve"> </w:t>
      </w:r>
    </w:p>
    <w:p w:rsidR="000C44AF" w:rsidRDefault="008D14C2">
      <w:pPr>
        <w:spacing w:after="63" w:line="268" w:lineRule="auto"/>
        <w:ind w:left="8" w:hanging="10"/>
      </w:pPr>
      <w:r>
        <w:rPr>
          <w:b/>
        </w:rPr>
        <w:t>КРИТЕРИЙ 56.2</w:t>
      </w:r>
      <w:r>
        <w:t xml:space="preserve">  </w:t>
      </w:r>
    </w:p>
    <w:p w:rsidR="000C44AF" w:rsidRDefault="008D14C2">
      <w:pPr>
        <w:spacing w:line="325" w:lineRule="auto"/>
        <w:ind w:left="6" w:right="11"/>
      </w:pPr>
      <w:r>
        <w:t>Разрабатываются процедуры, описывающие обращение с концентрированными электролитами *</w:t>
      </w:r>
      <w:r>
        <w:t xml:space="preserve"> </w:t>
      </w:r>
      <w:r>
        <w:rPr>
          <w:i/>
        </w:rPr>
        <w:t xml:space="preserve">Процедуры включают: </w:t>
      </w:r>
    </w:p>
    <w:p w:rsidR="000C44AF" w:rsidRDefault="008D14C2">
      <w:pPr>
        <w:numPr>
          <w:ilvl w:val="0"/>
          <w:numId w:val="394"/>
        </w:numPr>
        <w:spacing w:after="63"/>
        <w:ind w:right="11" w:hanging="284"/>
      </w:pPr>
      <w:r>
        <w:t>маркировку концентрированных электролитов;</w:t>
      </w:r>
      <w:r>
        <w:t xml:space="preserve"> </w:t>
      </w:r>
    </w:p>
    <w:p w:rsidR="000C44AF" w:rsidRDefault="008D14C2">
      <w:pPr>
        <w:numPr>
          <w:ilvl w:val="0"/>
          <w:numId w:val="394"/>
        </w:numPr>
        <w:spacing w:line="332" w:lineRule="auto"/>
        <w:ind w:right="11" w:hanging="284"/>
      </w:pPr>
      <w:r>
        <w:t xml:space="preserve">хранение концентрированных электролитов </w:t>
      </w:r>
      <w:r>
        <w:t xml:space="preserve">– </w:t>
      </w:r>
      <w:r>
        <w:t>запрет на хранение в местах редкого использования, хранение только в местах клинической необходимости;</w:t>
      </w:r>
      <w:r>
        <w:t xml:space="preserve"> </w:t>
      </w:r>
    </w:p>
    <w:p w:rsidR="000C44AF" w:rsidRDefault="008D14C2">
      <w:pPr>
        <w:numPr>
          <w:ilvl w:val="0"/>
          <w:numId w:val="394"/>
        </w:numPr>
        <w:spacing w:line="326" w:lineRule="auto"/>
        <w:ind w:right="11" w:hanging="284"/>
      </w:pPr>
      <w:r>
        <w:t xml:space="preserve">назначение и применение </w:t>
      </w:r>
      <w:r>
        <w:t xml:space="preserve">– </w:t>
      </w:r>
      <w:r>
        <w:t>если есть особенности;</w:t>
      </w:r>
      <w:r>
        <w:t xml:space="preserve"> 4)</w:t>
      </w:r>
      <w:r>
        <w:rPr>
          <w:rFonts w:ascii="Arial" w:eastAsia="Arial" w:hAnsi="Arial" w:cs="Arial"/>
        </w:rPr>
        <w:t xml:space="preserve"> </w:t>
      </w:r>
      <w:r>
        <w:t>список концентрированных электролитов;</w:t>
      </w:r>
      <w:r>
        <w:t xml:space="preserve"> </w:t>
      </w:r>
    </w:p>
    <w:p w:rsidR="000C44AF" w:rsidRDefault="008D14C2">
      <w:pPr>
        <w:ind w:left="6" w:right="11"/>
      </w:pPr>
      <w:r>
        <w:t>5)</w:t>
      </w:r>
      <w:r>
        <w:rPr>
          <w:rFonts w:ascii="Arial" w:eastAsia="Arial" w:hAnsi="Arial" w:cs="Arial"/>
        </w:rPr>
        <w:t xml:space="preserve"> </w:t>
      </w:r>
      <w:r>
        <w:t>обучение персонала.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41"/>
        <w:ind w:left="6" w:right="11"/>
      </w:pPr>
      <w:r>
        <w:t xml:space="preserve">В </w:t>
      </w:r>
      <w:r>
        <w:tab/>
        <w:t xml:space="preserve">медицинской </w:t>
      </w:r>
      <w:r>
        <w:tab/>
        <w:t>орга</w:t>
      </w:r>
      <w:r>
        <w:t xml:space="preserve">низации </w:t>
      </w:r>
      <w:r>
        <w:tab/>
        <w:t xml:space="preserve">разрабатываются </w:t>
      </w:r>
      <w:r>
        <w:tab/>
        <w:t xml:space="preserve">процедуры, </w:t>
      </w:r>
      <w:r>
        <w:tab/>
        <w:t xml:space="preserve">описывающие </w:t>
      </w:r>
      <w:r>
        <w:tab/>
        <w:t xml:space="preserve">обращение </w:t>
      </w:r>
      <w:r>
        <w:tab/>
        <w:t xml:space="preserve">с концентрированными электролитами в соответствии с требованиями критерия. </w:t>
      </w:r>
      <w:r>
        <w:t xml:space="preserve"> </w:t>
      </w:r>
    </w:p>
    <w:p w:rsidR="000C44AF" w:rsidRDefault="008D14C2">
      <w:pPr>
        <w:ind w:left="6" w:right="11"/>
      </w:pPr>
      <w:r>
        <w:t>Наиболее частой проблемой безопасности при использовании медикаментов является ошибочное введение концентрированных э</w:t>
      </w:r>
      <w:r>
        <w:t xml:space="preserve">лектролитов (например, хлорида калия равного 2 мэкв/мл или более концентрированного, фосфата калия равного 3 ммоль/л или более концентрированного, хлорида натрия в концентрации выше, чем 0,9%, сульфата магния равного 50% или более концентрироанного.). </w:t>
      </w:r>
      <w:r>
        <w:t xml:space="preserve"> </w:t>
      </w:r>
      <w:r>
        <w:t>Оши</w:t>
      </w:r>
      <w:r>
        <w:t>бки могут произойти, когда для персонала не была проведена соответствующая ориентация (инструктаж) для работы в клиническом отделении, когда медицинские сестры работают в нескольких организациях одновременно и не прошли должного введения в курс работы отде</w:t>
      </w:r>
      <w:r>
        <w:t xml:space="preserve">ления, либо в экстренных ситуациях. </w:t>
      </w:r>
      <w:r>
        <w:t xml:space="preserve"> </w:t>
      </w:r>
    </w:p>
    <w:p w:rsidR="000C44AF" w:rsidRDefault="008D14C2">
      <w:pPr>
        <w:spacing w:after="35"/>
        <w:ind w:left="6" w:right="11"/>
      </w:pPr>
      <w:r>
        <w:t>Наиболее эффективным путем уменьшения или ликвидации таких ошибок является разработка процесса обращения с концентрированными электролитами.</w:t>
      </w:r>
      <w:r>
        <w:t xml:space="preserve"> </w:t>
      </w:r>
    </w:p>
    <w:p w:rsidR="000C44AF" w:rsidRDefault="008D14C2">
      <w:pPr>
        <w:ind w:left="6" w:right="11"/>
      </w:pPr>
      <w:r>
        <w:t>Концентрированные электролиты хранятся в аптеке. Но в то же время, медицинск</w:t>
      </w:r>
      <w:r>
        <w:t xml:space="preserve">ая организация должна определить все те места, где разрешается хранить концентрированные электролиты ввиду их клинической необходимости, согласно доказательствам и профессиональной практике, например, в приемном покое, операционном блоке. </w:t>
      </w:r>
      <w:r>
        <w:t xml:space="preserve"> </w:t>
      </w:r>
    </w:p>
    <w:p w:rsidR="000C44AF" w:rsidRDefault="008D14C2">
      <w:pPr>
        <w:spacing w:after="4" w:line="281" w:lineRule="auto"/>
        <w:ind w:left="6" w:hanging="9"/>
        <w:jc w:val="left"/>
      </w:pPr>
      <w:r>
        <w:t>Также нужно определить требования к ясной маркировке и хранению  концентрированных электролитов в режиме ограниченного доступа для обеспечения безопасного использования.</w:t>
      </w:r>
      <w:r>
        <w:t xml:space="preserve"> </w:t>
      </w:r>
      <w:r>
        <w:t xml:space="preserve">Если концентрированные электролиты или другие опасные препараты находятся в отделении </w:t>
      </w:r>
      <w:r>
        <w:t>их нужно держать в специальном шкафу, отдельно от других препаратов.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395"/>
        </w:numPr>
        <w:spacing w:after="65"/>
        <w:ind w:right="11" w:hanging="360"/>
      </w:pPr>
      <w:r>
        <w:t>Процедуры, описывающие обращение с концентрированными электролитами</w:t>
      </w:r>
      <w:r>
        <w:t xml:space="preserve">. </w:t>
      </w:r>
    </w:p>
    <w:p w:rsidR="000C44AF" w:rsidRDefault="008D14C2">
      <w:pPr>
        <w:numPr>
          <w:ilvl w:val="0"/>
          <w:numId w:val="395"/>
        </w:numPr>
        <w:spacing w:line="329" w:lineRule="auto"/>
        <w:ind w:right="11" w:hanging="360"/>
      </w:pPr>
      <w:r>
        <w:t>Список концентрированных электролитов. Инструкции по применению концентрированных электролито</w:t>
      </w:r>
      <w:r>
        <w:t>в.</w:t>
      </w:r>
      <w:r>
        <w:t xml:space="preserve"> </w:t>
      </w:r>
    </w:p>
    <w:p w:rsidR="000C44AF" w:rsidRDefault="008D14C2">
      <w:pPr>
        <w:numPr>
          <w:ilvl w:val="0"/>
          <w:numId w:val="395"/>
        </w:numPr>
        <w:spacing w:after="53"/>
        <w:ind w:right="11" w:hanging="360"/>
      </w:pPr>
      <w:r>
        <w:t>Трейсер.</w:t>
      </w:r>
      <w:r>
        <w:t xml:space="preserve"> </w:t>
      </w:r>
    </w:p>
    <w:p w:rsidR="000C44AF" w:rsidRDefault="008D14C2">
      <w:pPr>
        <w:numPr>
          <w:ilvl w:val="0"/>
          <w:numId w:val="395"/>
        </w:numPr>
        <w:ind w:right="11" w:hanging="360"/>
      </w:pPr>
      <w:r>
        <w:t>Опрос и осведомленность персонала.</w:t>
      </w:r>
      <w:r>
        <w:rPr>
          <w:i/>
        </w:rPr>
        <w:t xml:space="preserve"> </w:t>
      </w:r>
    </w:p>
    <w:p w:rsidR="000C44AF" w:rsidRDefault="008D14C2">
      <w:pPr>
        <w:spacing w:after="0" w:line="259" w:lineRule="auto"/>
        <w:ind w:left="711" w:firstLine="0"/>
        <w:jc w:val="left"/>
      </w:pPr>
      <w:r>
        <w:t xml:space="preserve"> </w:t>
      </w:r>
    </w:p>
    <w:p w:rsidR="000C44AF" w:rsidRDefault="008D14C2">
      <w:pPr>
        <w:spacing w:after="45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56.3 </w:t>
      </w:r>
    </w:p>
    <w:p w:rsidR="000C44AF" w:rsidRDefault="008D14C2">
      <w:pPr>
        <w:spacing w:after="51"/>
        <w:ind w:left="6" w:right="11"/>
      </w:pPr>
      <w:r>
        <w:t>Разрабатываются процедуры, описывающие обращение с лекарственными средствами со схожим названием и</w:t>
      </w:r>
      <w:r>
        <w:t xml:space="preserve"> </w:t>
      </w:r>
      <w:r>
        <w:t>схожей упаковкой *</w:t>
      </w:r>
      <w:r>
        <w:t xml:space="preserve"> </w:t>
      </w:r>
      <w:r>
        <w:rPr>
          <w:i/>
        </w:rPr>
        <w:t xml:space="preserve">Процедуры включают: </w:t>
      </w:r>
    </w:p>
    <w:p w:rsidR="000C44AF" w:rsidRDefault="008D14C2">
      <w:pPr>
        <w:numPr>
          <w:ilvl w:val="0"/>
          <w:numId w:val="396"/>
        </w:numPr>
        <w:spacing w:after="65"/>
        <w:ind w:right="11" w:hanging="426"/>
      </w:pPr>
      <w:r>
        <w:t>маркировку лекарственных средств со схожим названием и схожей упаковкой;</w:t>
      </w:r>
      <w:r>
        <w:t xml:space="preserve"> </w:t>
      </w:r>
    </w:p>
    <w:p w:rsidR="000C44AF" w:rsidRDefault="008D14C2">
      <w:pPr>
        <w:numPr>
          <w:ilvl w:val="0"/>
          <w:numId w:val="396"/>
        </w:numPr>
        <w:spacing w:line="330" w:lineRule="auto"/>
        <w:ind w:right="11" w:hanging="426"/>
      </w:pPr>
      <w:r>
        <w:t>запрет на хранение лекарственных средств на одной полке или рядом, если у них созвучны названия или схожий внешний вид;</w:t>
      </w:r>
      <w:r>
        <w:t xml:space="preserve"> </w:t>
      </w:r>
    </w:p>
    <w:p w:rsidR="000C44AF" w:rsidRDefault="008D14C2">
      <w:pPr>
        <w:numPr>
          <w:ilvl w:val="0"/>
          <w:numId w:val="396"/>
        </w:numPr>
        <w:spacing w:after="62"/>
        <w:ind w:right="11" w:hanging="426"/>
      </w:pPr>
      <w:r>
        <w:t>назначение и применение</w:t>
      </w:r>
      <w:r>
        <w:t xml:space="preserve"> – </w:t>
      </w:r>
      <w:r>
        <w:t>если есть особенности;</w:t>
      </w:r>
      <w:r>
        <w:t xml:space="preserve"> </w:t>
      </w:r>
    </w:p>
    <w:p w:rsidR="000C44AF" w:rsidRDefault="008D14C2">
      <w:pPr>
        <w:numPr>
          <w:ilvl w:val="0"/>
          <w:numId w:val="396"/>
        </w:numPr>
        <w:spacing w:after="54"/>
        <w:ind w:right="11" w:hanging="426"/>
      </w:pPr>
      <w:r>
        <w:t>список лека</w:t>
      </w:r>
      <w:r>
        <w:t>рственных средств со схожим названием и схожей упаковкой;</w:t>
      </w:r>
      <w:r>
        <w:t xml:space="preserve"> </w:t>
      </w:r>
    </w:p>
    <w:p w:rsidR="000C44AF" w:rsidRDefault="008D14C2">
      <w:pPr>
        <w:numPr>
          <w:ilvl w:val="0"/>
          <w:numId w:val="396"/>
        </w:numPr>
        <w:ind w:right="11" w:hanging="426"/>
      </w:pPr>
      <w:r>
        <w:t>обучение персонала</w:t>
      </w:r>
      <w:r>
        <w:t xml:space="preserve">. </w:t>
      </w:r>
    </w:p>
    <w:p w:rsidR="000C44AF" w:rsidRDefault="008D14C2">
      <w:pPr>
        <w:spacing w:after="52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В медицинской организации разрабатываются процедуры, определяющие особенности обращения с лекарственными средствами со схожим названием и схожей упаковкой в соо</w:t>
      </w:r>
      <w:r>
        <w:t>тветствии с требованиями критерия.</w:t>
      </w:r>
      <w:r>
        <w:t xml:space="preserve"> </w:t>
      </w:r>
    </w:p>
    <w:p w:rsidR="000C44AF" w:rsidRDefault="008D14C2">
      <w:pPr>
        <w:spacing w:after="54"/>
        <w:ind w:left="6" w:right="11"/>
      </w:pPr>
      <w:r>
        <w:t xml:space="preserve">Существует много ЛС, которые имеют схожие с другими ЛС названия или внешний вид. Ошибки в названиях являются частой причиной медикаментозных ошибок во всем мире. </w:t>
      </w:r>
      <w:r>
        <w:t xml:space="preserve"> </w:t>
      </w:r>
    </w:p>
    <w:p w:rsidR="000C44AF" w:rsidRDefault="008D14C2">
      <w:pPr>
        <w:spacing w:after="58"/>
        <w:ind w:left="6" w:right="11"/>
      </w:pPr>
      <w:r>
        <w:t xml:space="preserve">Факторами, усиливающими эту проблему, являются: </w:t>
      </w:r>
      <w:r>
        <w:t xml:space="preserve"> </w:t>
      </w:r>
    </w:p>
    <w:p w:rsidR="000C44AF" w:rsidRDefault="008D14C2">
      <w:pPr>
        <w:numPr>
          <w:ilvl w:val="0"/>
          <w:numId w:val="397"/>
        </w:numPr>
        <w:spacing w:after="57"/>
        <w:ind w:right="11" w:hanging="426"/>
      </w:pPr>
      <w:r>
        <w:t>недостаточное знание наименований ЛС;</w:t>
      </w:r>
      <w:r>
        <w:t xml:space="preserve"> </w:t>
      </w:r>
    </w:p>
    <w:p w:rsidR="000C44AF" w:rsidRDefault="008D14C2">
      <w:pPr>
        <w:numPr>
          <w:ilvl w:val="0"/>
          <w:numId w:val="397"/>
        </w:numPr>
        <w:spacing w:after="59"/>
        <w:ind w:right="11" w:hanging="426"/>
      </w:pPr>
      <w:r>
        <w:t>выход новых продуктов;</w:t>
      </w:r>
      <w:r>
        <w:t xml:space="preserve"> </w:t>
      </w:r>
    </w:p>
    <w:p w:rsidR="000C44AF" w:rsidRDefault="008D14C2">
      <w:pPr>
        <w:numPr>
          <w:ilvl w:val="0"/>
          <w:numId w:val="397"/>
        </w:numPr>
        <w:spacing w:after="60"/>
        <w:ind w:right="11" w:hanging="426"/>
      </w:pPr>
      <w:r>
        <w:t>похожая упаковка или маркировка;</w:t>
      </w:r>
      <w:r>
        <w:t xml:space="preserve"> </w:t>
      </w:r>
    </w:p>
    <w:p w:rsidR="000C44AF" w:rsidRDefault="008D14C2">
      <w:pPr>
        <w:numPr>
          <w:ilvl w:val="0"/>
          <w:numId w:val="397"/>
        </w:numPr>
        <w:spacing w:after="61"/>
        <w:ind w:right="11" w:hanging="426"/>
      </w:pPr>
      <w:r>
        <w:t>схожее клиническое использование;</w:t>
      </w:r>
      <w:r>
        <w:t xml:space="preserve"> </w:t>
      </w:r>
    </w:p>
    <w:p w:rsidR="000C44AF" w:rsidRDefault="008D14C2">
      <w:pPr>
        <w:numPr>
          <w:ilvl w:val="0"/>
          <w:numId w:val="397"/>
        </w:numPr>
        <w:spacing w:after="64"/>
        <w:ind w:right="11" w:hanging="426"/>
      </w:pPr>
      <w:r>
        <w:t>схожие концентрации, дозировки и частота введения; и</w:t>
      </w:r>
      <w:r>
        <w:t xml:space="preserve"> </w:t>
      </w:r>
    </w:p>
    <w:p w:rsidR="000C44AF" w:rsidRDefault="008D14C2">
      <w:pPr>
        <w:numPr>
          <w:ilvl w:val="0"/>
          <w:numId w:val="397"/>
        </w:numPr>
        <w:ind w:right="11" w:hanging="426"/>
      </w:pPr>
      <w:r>
        <w:t>трудночитаемое назначение или неправильное понимание при устной переда</w:t>
      </w:r>
      <w:r>
        <w:t xml:space="preserve">че назначения. </w:t>
      </w:r>
      <w:r>
        <w:t xml:space="preserve"> </w:t>
      </w:r>
      <w:r>
        <w:t xml:space="preserve">Медицинская организация определяет собственный список лекарственных средств со схожим названием и схожей упаковкой на основании специфики оказываемых медицинских услуг. </w:t>
      </w:r>
      <w:r>
        <w:t xml:space="preserve">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398"/>
        </w:numPr>
        <w:spacing w:line="329" w:lineRule="auto"/>
        <w:ind w:right="11" w:hanging="360"/>
      </w:pPr>
      <w:r>
        <w:t>СОПы, описывающие обращение с лекарственными с</w:t>
      </w:r>
      <w:r>
        <w:t>редствами со схожим названием и схожей упаковкой.</w:t>
      </w:r>
      <w:r>
        <w:t xml:space="preserve"> </w:t>
      </w:r>
    </w:p>
    <w:p w:rsidR="000C44AF" w:rsidRDefault="008D14C2">
      <w:pPr>
        <w:numPr>
          <w:ilvl w:val="0"/>
          <w:numId w:val="398"/>
        </w:numPr>
        <w:spacing w:after="47"/>
        <w:ind w:right="11" w:hanging="360"/>
      </w:pPr>
      <w:r>
        <w:t>Список ЛС со схожим названием и схожей упаковкой.</w:t>
      </w:r>
      <w:r>
        <w:t xml:space="preserve"> </w:t>
      </w:r>
    </w:p>
    <w:p w:rsidR="000C44AF" w:rsidRDefault="008D14C2">
      <w:pPr>
        <w:numPr>
          <w:ilvl w:val="0"/>
          <w:numId w:val="398"/>
        </w:numPr>
        <w:spacing w:after="56"/>
        <w:ind w:right="11" w:hanging="360"/>
      </w:pPr>
      <w:r>
        <w:t>Трейсер.</w:t>
      </w:r>
      <w:r>
        <w:t xml:space="preserve"> </w:t>
      </w:r>
    </w:p>
    <w:p w:rsidR="000C44AF" w:rsidRDefault="008D14C2">
      <w:pPr>
        <w:numPr>
          <w:ilvl w:val="0"/>
          <w:numId w:val="398"/>
        </w:numPr>
        <w:ind w:right="11" w:hanging="360"/>
      </w:pPr>
      <w:r>
        <w:t>Опрос и осведомленность персонала.</w:t>
      </w:r>
      <w:r>
        <w:t xml:space="preserve"> </w:t>
      </w:r>
    </w:p>
    <w:p w:rsidR="000C44AF" w:rsidRDefault="008D14C2">
      <w:pPr>
        <w:spacing w:after="0" w:line="259" w:lineRule="auto"/>
        <w:ind w:left="711" w:firstLine="0"/>
        <w:jc w:val="left"/>
      </w:pPr>
      <w:r>
        <w:t xml:space="preserve"> </w:t>
      </w:r>
    </w:p>
    <w:p w:rsidR="000C44AF" w:rsidRDefault="008D14C2">
      <w:pPr>
        <w:spacing w:after="4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56.4</w:t>
      </w:r>
      <w:r>
        <w:t xml:space="preserve">  </w:t>
      </w:r>
    </w:p>
    <w:p w:rsidR="000C44AF" w:rsidRDefault="008D14C2">
      <w:pPr>
        <w:ind w:left="6" w:right="11"/>
      </w:pPr>
      <w:r>
        <w:t>Процедуры, описывающие обращение с лекарственными средствами высокого риска, с концентрированными электролитами, с лекарственными средствами со схожим названием и схожей упаковкой, выполняются во всей организации</w:t>
      </w:r>
      <w:r>
        <w:t xml:space="preserve">.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Персонал медицинской орга</w:t>
      </w:r>
      <w:r>
        <w:t>низации применяет методы повышения безопасности ЛС высокого риска, концентрированных электролитов, лекарственных средств со схожим названием и схожей упаковкой, которые включают особые процессы их хранения, назначения, приготовления, введения и мониторинга</w:t>
      </w:r>
      <w:r>
        <w:t xml:space="preserve">. 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399"/>
        </w:numPr>
        <w:spacing w:after="53"/>
        <w:ind w:right="11" w:hanging="415"/>
      </w:pPr>
      <w:r>
        <w:t xml:space="preserve">Трейсер. </w:t>
      </w:r>
      <w:r>
        <w:t xml:space="preserve"> </w:t>
      </w:r>
    </w:p>
    <w:p w:rsidR="000C44AF" w:rsidRDefault="008D14C2">
      <w:pPr>
        <w:numPr>
          <w:ilvl w:val="0"/>
          <w:numId w:val="399"/>
        </w:numPr>
        <w:ind w:right="11" w:hanging="415"/>
      </w:pPr>
      <w:r>
        <w:t>Опрос и осведомленность персонала.</w:t>
      </w:r>
      <w:r>
        <w:rPr>
          <w:i/>
        </w:rPr>
        <w:t xml:space="preserve"> </w:t>
      </w:r>
    </w:p>
    <w:p w:rsidR="000C44AF" w:rsidRDefault="008D14C2">
      <w:pPr>
        <w:spacing w:after="0" w:line="259" w:lineRule="auto"/>
        <w:ind w:left="711" w:firstLine="0"/>
        <w:jc w:val="left"/>
      </w:pPr>
      <w:r>
        <w:rPr>
          <w:i/>
        </w:rPr>
        <w:t xml:space="preserve"> </w:t>
      </w:r>
    </w:p>
    <w:p w:rsidR="000C44AF" w:rsidRDefault="008D14C2">
      <w:pPr>
        <w:spacing w:after="4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56.5</w:t>
      </w:r>
      <w:r>
        <w:t xml:space="preserve">  </w:t>
      </w:r>
    </w:p>
    <w:p w:rsidR="000C44AF" w:rsidRDefault="008D14C2">
      <w:pPr>
        <w:ind w:left="6" w:right="11"/>
      </w:pPr>
      <w:r>
        <w:t>Обращение с концентрированными электролитами, с лекарственными средствами высокого риска и с лекарственными средствами со схожим названием и схожей упаковкой мониторируется через индикаторы, которые применяются для повышения безопасности пациента. Монитори</w:t>
      </w:r>
      <w:r>
        <w:t>нг проводится ежемесячно. Примеры улучшения работы включают пересмотр процедур, пересмотр процессов, обучение персонала **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В медицинской организации службой поддержки пациента и внутреннего контроля совместно со структурными подразделениям</w:t>
      </w:r>
      <w:r>
        <w:t>и разрабатываются индикаторы, которые применяются для повышения безопасности пациента при обращении с концентрированными электролитами, с лекарственными средствами высокого риска и с лекарственными средствами со схожим названием и схожей упаковкой.</w:t>
      </w:r>
      <w:r>
        <w:t xml:space="preserve"> </w:t>
      </w:r>
      <w:r>
        <w:t>Результ</w:t>
      </w:r>
      <w:r>
        <w:t>аты аудита исполнения и сбор данных по индикаторам (процент исполнения) мониторируется и применяется для улучшения работы медицинской организации.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00"/>
        </w:numPr>
        <w:spacing w:after="63"/>
        <w:ind w:right="11" w:hanging="360"/>
      </w:pPr>
      <w:r>
        <w:t xml:space="preserve">Результаты аудита исполнения и сбор данных по индикаторам (процент исполнения). </w:t>
      </w:r>
      <w:r>
        <w:t xml:space="preserve"> </w:t>
      </w:r>
    </w:p>
    <w:p w:rsidR="000C44AF" w:rsidRDefault="008D14C2">
      <w:pPr>
        <w:numPr>
          <w:ilvl w:val="0"/>
          <w:numId w:val="400"/>
        </w:numPr>
        <w:spacing w:after="61"/>
        <w:ind w:right="11" w:hanging="360"/>
      </w:pPr>
      <w:r>
        <w:t>Протоколы совещаний по результатам аудита с принятыми управленческими решениями.</w:t>
      </w:r>
      <w:r>
        <w:t xml:space="preserve"> </w:t>
      </w:r>
    </w:p>
    <w:p w:rsidR="000C44AF" w:rsidRDefault="008D14C2">
      <w:pPr>
        <w:numPr>
          <w:ilvl w:val="0"/>
          <w:numId w:val="400"/>
        </w:numPr>
        <w:ind w:right="11" w:hanging="360"/>
      </w:pPr>
      <w:r>
        <w:t>Опрос и осведомленность персонала.</w:t>
      </w:r>
      <w: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2" w:line="268" w:lineRule="auto"/>
        <w:ind w:left="8" w:hanging="10"/>
      </w:pPr>
      <w:r>
        <w:rPr>
          <w:b/>
        </w:rPr>
        <w:t>ХИРУРГИЧЕСКАЯ БЕЗОПАСНОСТЬ: ПРАВИЛЬНЫЙ УЧАСТОК ТЕЛА, ПРАВИЛЬНАЯ ПРОЦЕДУРА И ПРАВИЛЬНЫЙ ПАЦИЕНТ</w:t>
      </w:r>
      <w:r>
        <w:t xml:space="preserve"> </w:t>
      </w:r>
    </w:p>
    <w:p w:rsidR="000C44AF" w:rsidRDefault="008D14C2">
      <w:pPr>
        <w:spacing w:after="4" w:line="338" w:lineRule="auto"/>
        <w:ind w:left="8" w:hanging="10"/>
      </w:pPr>
      <w:r>
        <w:rPr>
          <w:b/>
        </w:rPr>
        <w:t>57.0 Безопасность пациентов повышается</w:t>
      </w:r>
      <w:r>
        <w:rPr>
          <w:b/>
        </w:rPr>
        <w:t xml:space="preserve"> за счет стандартизированной предоперационной верификации (проверки готовности) и тайм-аута, чтобы обеспечить правильную процедуру на правильном участке тела правильному пациенту</w:t>
      </w:r>
      <w:r>
        <w:t xml:space="preserve"> </w:t>
      </w:r>
    </w:p>
    <w:p w:rsidR="000C44AF" w:rsidRDefault="008D14C2">
      <w:pPr>
        <w:spacing w:after="51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Нормативная база: </w:t>
      </w:r>
    </w:p>
    <w:p w:rsidR="000C44AF" w:rsidRDefault="008D14C2">
      <w:pPr>
        <w:numPr>
          <w:ilvl w:val="0"/>
          <w:numId w:val="401"/>
        </w:numPr>
        <w:spacing w:line="330" w:lineRule="auto"/>
        <w:ind w:right="11" w:hanging="360"/>
      </w:pPr>
      <w:r>
        <w:t xml:space="preserve">Кодекс  Республики Казахстан от 18 сентября 2009 года  </w:t>
      </w:r>
      <w:r>
        <w:t>«О здоровье народа и системе здравоохранения»</w:t>
      </w:r>
      <w:r>
        <w:t xml:space="preserve"> </w:t>
      </w:r>
    </w:p>
    <w:p w:rsidR="000C44AF" w:rsidRDefault="008D14C2">
      <w:pPr>
        <w:numPr>
          <w:ilvl w:val="0"/>
          <w:numId w:val="401"/>
        </w:numPr>
        <w:ind w:right="11" w:hanging="360"/>
      </w:pPr>
      <w:r>
        <w:t>Приказ Министра здравоохранения и социального развития Республики Казахстан от 27 марта 2015 года № 173 «Об утверждении Правил организации и проведения внутренней и внешней экспертиз качества медицинских услуг</w:t>
      </w:r>
      <w:r>
        <w:t>»</w:t>
      </w:r>
      <w:r>
        <w:t xml:space="preserve"> </w:t>
      </w:r>
    </w:p>
    <w:p w:rsidR="000C44AF" w:rsidRDefault="008D14C2">
      <w:pPr>
        <w:numPr>
          <w:ilvl w:val="0"/>
          <w:numId w:val="401"/>
        </w:numPr>
        <w:spacing w:line="332" w:lineRule="auto"/>
        <w:ind w:right="11" w:hanging="360"/>
      </w:pPr>
      <w:r>
        <w:t>Приказ Министра здравоохранения Республики Казахстан от 2 октября 2012 года № 676 «Об утверждении стандартов аккредитации для субъектов здравоохранения»</w:t>
      </w:r>
      <w:r>
        <w:t xml:space="preserve"> </w:t>
      </w:r>
    </w:p>
    <w:p w:rsidR="000C44AF" w:rsidRDefault="008D14C2">
      <w:pPr>
        <w:numPr>
          <w:ilvl w:val="0"/>
          <w:numId w:val="401"/>
        </w:numPr>
        <w:spacing w:line="332" w:lineRule="auto"/>
        <w:ind w:right="11" w:hanging="360"/>
      </w:pPr>
      <w:r>
        <w:t>Приказ Министра здравоохранения и социального развития Республики Казахстан от 10 марта 2015 года № 127 «Об утверждении Правил аккредитации в области здравоохранения».</w:t>
      </w:r>
      <w:r>
        <w:t xml:space="preserve"> </w:t>
      </w:r>
    </w:p>
    <w:p w:rsidR="000C44AF" w:rsidRDefault="008D14C2">
      <w:pPr>
        <w:numPr>
          <w:ilvl w:val="0"/>
          <w:numId w:val="401"/>
        </w:numPr>
        <w:ind w:right="11" w:hanging="360"/>
      </w:pPr>
      <w:r>
        <w:t xml:space="preserve">ВОЗ. Контрольный перечень мер по обеспечению xирургической безопасности. </w:t>
      </w:r>
      <w: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57.1</w:t>
      </w:r>
      <w:r>
        <w:t xml:space="preserve">  </w:t>
      </w:r>
    </w:p>
    <w:p w:rsidR="000C44AF" w:rsidRDefault="008D14C2">
      <w:pPr>
        <w:spacing w:line="319" w:lineRule="auto"/>
        <w:ind w:left="6" w:right="11"/>
      </w:pPr>
      <w:r>
        <w:t>Разрабатываются процедуры, описывающие процесс маркировки места операции и (или) инвазивной процедуры, предоперационной проверки и тайм</w:t>
      </w:r>
      <w:r>
        <w:t>-</w:t>
      </w:r>
      <w:r>
        <w:t>аута для обеспечения правильного участка тела, правильной процедуры и правильного определения пациента и</w:t>
      </w:r>
      <w:r>
        <w:t xml:space="preserve"> операции*</w:t>
      </w:r>
      <w:r>
        <w:t xml:space="preserve"> </w:t>
      </w:r>
    </w:p>
    <w:p w:rsidR="000C44AF" w:rsidRDefault="008D14C2">
      <w:pPr>
        <w:spacing w:after="50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1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line="320" w:lineRule="auto"/>
        <w:ind w:left="6" w:right="11"/>
      </w:pPr>
      <w:r>
        <w:t>В медицинской организации разрабатываются</w:t>
      </w:r>
      <w:r>
        <w:rPr>
          <w:rFonts w:ascii="Calibri" w:eastAsia="Calibri" w:hAnsi="Calibri" w:cs="Calibri"/>
        </w:rPr>
        <w:t xml:space="preserve">  </w:t>
      </w:r>
      <w:r>
        <w:t>процедуры, описывающие процесс маркировки места операции и (или) инвазивной процедуры, предоперационной проверки и тайм</w:t>
      </w:r>
      <w:r>
        <w:t>-</w:t>
      </w:r>
      <w:r>
        <w:t>аута.</w:t>
      </w:r>
      <w:r>
        <w:t xml:space="preserve"> </w:t>
      </w:r>
    </w:p>
    <w:p w:rsidR="000C44AF" w:rsidRDefault="008D14C2">
      <w:pPr>
        <w:ind w:left="6" w:right="11"/>
      </w:pPr>
      <w:r>
        <w:t>Операции и инвазивные процедуры включают все процедуры, ко</w:t>
      </w:r>
      <w:r>
        <w:t>торые исследуют и/или лечат заболевания и расстройства человеческого тела посредством иссечения, удаления, изменения или введения диагностических/терапевтических приборов.</w:t>
      </w:r>
      <w:r>
        <w:t xml:space="preserve"> </w:t>
      </w:r>
    </w:p>
    <w:p w:rsidR="000C44AF" w:rsidRDefault="008D14C2">
      <w:pPr>
        <w:spacing w:after="60"/>
        <w:ind w:left="6" w:right="11"/>
      </w:pPr>
      <w:r>
        <w:t>Медицинской организации необходимо определить все области, где проводятся хирургические и инвазивные процедуры; например, кардиологическая лаборатория катетеризации, интервенционная радиология, желудочно</w:t>
      </w:r>
      <w:r>
        <w:t>-</w:t>
      </w:r>
      <w:r>
        <w:t>кишечная лаборатория (эндоскопическое отделение) и т</w:t>
      </w:r>
      <w:r>
        <w:t>ому подобное.</w:t>
      </w:r>
      <w:r>
        <w:t xml:space="preserve"> </w:t>
      </w:r>
      <w:r>
        <w:t>Подход, который медицинская организация  выбирает для обеспечения правильного определения участка, процедуры и пациента относится ко всем частям медицинской организации, в которых происходят хирургические и инвазивные процедуры</w:t>
      </w:r>
      <w:r>
        <w:rPr>
          <w:i/>
        </w:rPr>
        <w:t xml:space="preserve">. </w:t>
      </w:r>
    </w:p>
    <w:p w:rsidR="000C44AF" w:rsidRDefault="008D14C2">
      <w:pPr>
        <w:spacing w:after="59"/>
        <w:ind w:left="6" w:right="11"/>
      </w:pPr>
      <w:r>
        <w:t>Основные про</w:t>
      </w:r>
      <w:r>
        <w:t>цессы по обеспечению хирургической безопасности включают:</w:t>
      </w:r>
      <w:r>
        <w:t xml:space="preserve"> </w:t>
      </w:r>
    </w:p>
    <w:p w:rsidR="000C44AF" w:rsidRDefault="008D14C2">
      <w:pPr>
        <w:numPr>
          <w:ilvl w:val="0"/>
          <w:numId w:val="402"/>
        </w:numPr>
        <w:spacing w:after="61"/>
        <w:ind w:right="11" w:hanging="284"/>
      </w:pPr>
      <w:r>
        <w:t>маркировку операционного участка на пациенте;</w:t>
      </w:r>
      <w:r>
        <w:t xml:space="preserve"> </w:t>
      </w:r>
    </w:p>
    <w:p w:rsidR="000C44AF" w:rsidRDefault="008D14C2">
      <w:pPr>
        <w:numPr>
          <w:ilvl w:val="0"/>
          <w:numId w:val="402"/>
        </w:numPr>
        <w:spacing w:after="61"/>
        <w:ind w:right="11" w:hanging="284"/>
      </w:pPr>
      <w:r>
        <w:t xml:space="preserve">процесс предоперационной верификации; </w:t>
      </w:r>
      <w:r>
        <w:t xml:space="preserve"> </w:t>
      </w:r>
    </w:p>
    <w:p w:rsidR="000C44AF" w:rsidRDefault="008D14C2">
      <w:pPr>
        <w:numPr>
          <w:ilvl w:val="0"/>
          <w:numId w:val="402"/>
        </w:numPr>
        <w:spacing w:after="65"/>
        <w:ind w:right="11" w:hanging="284"/>
      </w:pPr>
      <w:r>
        <w:t>«тайм</w:t>
      </w:r>
      <w:r>
        <w:t>-</w:t>
      </w:r>
      <w:r>
        <w:t>аут» непосредственно перед началом операции.</w:t>
      </w:r>
      <w:r>
        <w:t xml:space="preserve"> </w:t>
      </w:r>
    </w:p>
    <w:p w:rsidR="000C44AF" w:rsidRDefault="008D14C2">
      <w:pPr>
        <w:ind w:left="6" w:right="11"/>
      </w:pPr>
      <w:r>
        <w:t>В медицинской организации используется чек</w:t>
      </w:r>
      <w:r>
        <w:t>-</w:t>
      </w:r>
      <w:r>
        <w:t>лист или другой</w:t>
      </w:r>
      <w:r>
        <w:t xml:space="preserve"> способ документирования перед процедурой, что информированное согласие соответствует процедуре; что определена правильность участка тела, правильность процедуры и правильность пациента; и что все необходимые документы и медицинские технологии (инструменты</w:t>
      </w:r>
      <w:r>
        <w:t>, оборудование) имеются в наличии и исправны.</w:t>
      </w:r>
      <w:r>
        <w:t xml:space="preserve"> </w:t>
      </w:r>
    </w:p>
    <w:p w:rsidR="000C44AF" w:rsidRDefault="008D14C2">
      <w:pPr>
        <w:spacing w:after="52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03"/>
        </w:numPr>
        <w:spacing w:after="42"/>
        <w:ind w:right="11" w:hanging="360"/>
      </w:pPr>
      <w:r>
        <w:t>Правила предоперационной верификации и там</w:t>
      </w:r>
      <w:r>
        <w:t>-</w:t>
      </w:r>
      <w:r>
        <w:t>аута.</w:t>
      </w:r>
      <w:r>
        <w:t xml:space="preserve"> </w:t>
      </w:r>
    </w:p>
    <w:p w:rsidR="000C44AF" w:rsidRDefault="008D14C2">
      <w:pPr>
        <w:numPr>
          <w:ilvl w:val="0"/>
          <w:numId w:val="403"/>
        </w:numPr>
        <w:spacing w:after="54"/>
        <w:ind w:right="11" w:hanging="360"/>
      </w:pPr>
      <w:r>
        <w:t>Чек</w:t>
      </w:r>
      <w:r>
        <w:t>-</w:t>
      </w:r>
      <w:r>
        <w:t>лист.</w:t>
      </w:r>
      <w:r>
        <w:t xml:space="preserve"> </w:t>
      </w:r>
    </w:p>
    <w:p w:rsidR="000C44AF" w:rsidRDefault="008D14C2">
      <w:pPr>
        <w:numPr>
          <w:ilvl w:val="0"/>
          <w:numId w:val="403"/>
        </w:numPr>
        <w:ind w:right="11" w:hanging="360"/>
      </w:pPr>
      <w:r>
        <w:t>Опрос и осведомленность персонала</w:t>
      </w:r>
      <w:r>
        <w:t xml:space="preserve">. </w:t>
      </w:r>
    </w:p>
    <w:p w:rsidR="000C44AF" w:rsidRDefault="008D14C2">
      <w:pPr>
        <w:spacing w:after="0" w:line="259" w:lineRule="auto"/>
        <w:ind w:left="710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4" w:line="259" w:lineRule="auto"/>
        <w:ind w:left="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57.2  </w:t>
      </w:r>
    </w:p>
    <w:p w:rsidR="000C44AF" w:rsidRDefault="008D14C2">
      <w:pPr>
        <w:spacing w:after="35"/>
        <w:ind w:left="6" w:right="11"/>
      </w:pPr>
      <w:r>
        <w:t>Участок тела маркируется перед операцией и инвазивной процедурой высокого риска в виде единого знака в рамках всей организации врачом, который будет выполнять процедуру</w:t>
      </w:r>
      <w:r>
        <w:t xml:space="preserve">. </w:t>
      </w:r>
    </w:p>
    <w:p w:rsidR="000C44AF" w:rsidRDefault="008D14C2">
      <w:pPr>
        <w:spacing w:after="50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line="329" w:lineRule="auto"/>
        <w:ind w:left="6" w:right="11"/>
      </w:pPr>
      <w:r>
        <w:t>В маркировку</w:t>
      </w:r>
      <w:r>
        <w:t xml:space="preserve"> </w:t>
      </w:r>
      <w:r>
        <w:t xml:space="preserve">операционного участка должен вовлекаться пациент. Участок тела обозначается легкоузнаваемым знаком. Способ маркировки должен быть идентичным по всей организации. </w:t>
      </w:r>
      <w:r>
        <w:t xml:space="preserve"> </w:t>
      </w:r>
      <w:r>
        <w:t>Маркировка должна быть произведена лицом, которое будет осуществлять хирургическую</w:t>
      </w:r>
      <w:r>
        <w:t xml:space="preserve"> </w:t>
      </w:r>
      <w:r>
        <w:t>процедуру,</w:t>
      </w:r>
      <w:r>
        <w:t xml:space="preserve"> по возможности, когда пациент бодрствует и находится в ясном сознании. </w:t>
      </w:r>
      <w:r>
        <w:t xml:space="preserve"> </w:t>
      </w:r>
    </w:p>
    <w:p w:rsidR="000C44AF" w:rsidRDefault="008D14C2">
      <w:pPr>
        <w:ind w:left="6" w:right="11"/>
      </w:pPr>
      <w:r>
        <w:t>Знак должен быть виден после обработки и использования одежды, простыней и салфеток.</w:t>
      </w:r>
      <w:r>
        <w:t xml:space="preserve"> </w:t>
      </w:r>
    </w:p>
    <w:p w:rsidR="000C44AF" w:rsidRDefault="008D14C2">
      <w:pPr>
        <w:ind w:left="6" w:right="11"/>
      </w:pPr>
      <w:r>
        <w:t>Маркировка операционного участка должна производиться во всех случаях, когда процедура подразуме</w:t>
      </w:r>
      <w:r>
        <w:t>вает определение латеральности, множество структур (пальцы рук, ног, надрезы и раны), или разные уровни (позвоночный столб).</w:t>
      </w:r>
      <w:r>
        <w:t xml:space="preserve"> </w:t>
      </w:r>
    </w:p>
    <w:p w:rsidR="000C44AF" w:rsidRDefault="008D14C2">
      <w:pPr>
        <w:spacing w:after="52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04"/>
        </w:numPr>
        <w:spacing w:after="53"/>
        <w:ind w:right="11" w:hanging="360"/>
      </w:pPr>
      <w:r>
        <w:t>Опрос и осведомленность персонала</w:t>
      </w:r>
      <w:r>
        <w:t xml:space="preserve">. </w:t>
      </w:r>
    </w:p>
    <w:p w:rsidR="000C44AF" w:rsidRDefault="008D14C2">
      <w:pPr>
        <w:numPr>
          <w:ilvl w:val="0"/>
          <w:numId w:val="404"/>
        </w:numPr>
        <w:ind w:right="11" w:hanging="360"/>
      </w:pPr>
      <w:r>
        <w:t>Опрос пациентов</w:t>
      </w:r>
      <w:r>
        <w:t xml:space="preserve">. </w:t>
      </w:r>
    </w:p>
    <w:p w:rsidR="000C44AF" w:rsidRDefault="008D14C2">
      <w:pPr>
        <w:spacing w:after="0" w:line="259" w:lineRule="auto"/>
        <w:ind w:left="710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4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57.3  </w:t>
      </w:r>
    </w:p>
    <w:p w:rsidR="000C44AF" w:rsidRDefault="008D14C2">
      <w:pPr>
        <w:ind w:left="6" w:right="11"/>
      </w:pPr>
      <w:r>
        <w:t>Осуществляется предоперационная верификация (проверка готовности) готовности к операции и инвазивной процедуре высокого риска на основе инструмента для документирования в соответствии с процедурами, утвержденными руководством медицинской организации</w:t>
      </w:r>
      <w:r>
        <w:t xml:space="preserve">.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Ко</w:t>
      </w:r>
      <w:r>
        <w:rPr>
          <w:b/>
          <w:i/>
        </w:rPr>
        <w:t xml:space="preserve">мментарии: </w:t>
      </w:r>
    </w:p>
    <w:p w:rsidR="000C44AF" w:rsidRDefault="008D14C2">
      <w:pPr>
        <w:spacing w:after="58"/>
        <w:ind w:left="6" w:right="11"/>
      </w:pPr>
      <w:r>
        <w:t xml:space="preserve">Цель проведения предоперационной верификации </w:t>
      </w:r>
      <w:r>
        <w:t xml:space="preserve">– </w:t>
      </w:r>
      <w:r>
        <w:t>это:</w:t>
      </w:r>
      <w:r>
        <w:t xml:space="preserve"> </w:t>
      </w:r>
    </w:p>
    <w:p w:rsidR="000C44AF" w:rsidRDefault="008D14C2">
      <w:pPr>
        <w:numPr>
          <w:ilvl w:val="0"/>
          <w:numId w:val="405"/>
        </w:numPr>
        <w:spacing w:after="64"/>
        <w:ind w:right="11" w:hanging="360"/>
      </w:pPr>
      <w:r>
        <w:t>проверить правильность участка тела, процедуры и пациента;</w:t>
      </w:r>
      <w:r>
        <w:t xml:space="preserve"> </w:t>
      </w:r>
    </w:p>
    <w:p w:rsidR="000C44AF" w:rsidRDefault="008D14C2">
      <w:pPr>
        <w:numPr>
          <w:ilvl w:val="0"/>
          <w:numId w:val="405"/>
        </w:numPr>
        <w:spacing w:line="332" w:lineRule="auto"/>
        <w:ind w:right="11" w:hanging="360"/>
      </w:pPr>
      <w:r>
        <w:t>обеспечить наличие всех необходимых документов, снимков и исследований, а также их правильное обозначение и расположение;</w:t>
      </w:r>
      <w:r>
        <w:t xml:space="preserve"> </w:t>
      </w:r>
    </w:p>
    <w:p w:rsidR="000C44AF" w:rsidRDefault="008D14C2">
      <w:pPr>
        <w:numPr>
          <w:ilvl w:val="0"/>
          <w:numId w:val="405"/>
        </w:numPr>
        <w:ind w:right="11" w:hanging="360"/>
      </w:pPr>
      <w:r>
        <w:t>обеспечить наличие всех необходимых инструментов, оборудования и/или имплантатов.</w:t>
      </w:r>
      <w: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line="322" w:lineRule="auto"/>
        <w:ind w:left="6" w:right="11"/>
      </w:pPr>
      <w:r>
        <w:t xml:space="preserve">Процесс предоперационной верификации состоит из различных элементов, которые могут быть завершены до прибытия пациента в предоперационную зону </w:t>
      </w:r>
      <w:r>
        <w:t xml:space="preserve">– </w:t>
      </w:r>
      <w:r>
        <w:t>такие как обеспечение того</w:t>
      </w:r>
      <w:r>
        <w:t>, что документы, снимки и результаты исследований</w:t>
      </w:r>
      <w:r>
        <w:t xml:space="preserve"> </w:t>
      </w:r>
      <w:r>
        <w:t>имеются в наличии, документы должным образом маркированы и доступны, маркировка участка тела проведена.</w:t>
      </w:r>
      <w:r>
        <w:t xml:space="preserve"> </w:t>
      </w:r>
    </w:p>
    <w:p w:rsidR="000C44AF" w:rsidRDefault="008D14C2">
      <w:pPr>
        <w:ind w:left="6" w:right="11"/>
      </w:pPr>
      <w:r>
        <w:t xml:space="preserve">Процесс предоперационной верификации может быть проведен значительно раньше, чем тайм </w:t>
      </w:r>
      <w:r>
        <w:t xml:space="preserve">– </w:t>
      </w:r>
      <w:r>
        <w:t>аут. Например</w:t>
      </w:r>
      <w:r>
        <w:t>, согласие пациента на операцию может быть</w:t>
      </w:r>
      <w:r>
        <w:t xml:space="preserve"> </w:t>
      </w:r>
      <w:r>
        <w:t>получено в кабинете хирурга, а проверку того, что оно заполнено, можно сделать в предоперационной зоне; маркировка хирургического участка может быть выполнена в предоперационной зоне, а верификация наличия необход</w:t>
      </w:r>
      <w:r>
        <w:t>имого медицинского оборудования происходит</w:t>
      </w:r>
      <w:r>
        <w:t xml:space="preserve"> </w:t>
      </w:r>
      <w:r>
        <w:t>в операционной.</w:t>
      </w:r>
      <w:r>
        <w:t xml:space="preserve"> </w:t>
      </w:r>
    </w:p>
    <w:p w:rsidR="000C44AF" w:rsidRDefault="008D14C2">
      <w:pPr>
        <w:spacing w:after="52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06"/>
        </w:numPr>
        <w:spacing w:after="63"/>
        <w:ind w:right="11" w:hanging="360"/>
      </w:pPr>
      <w:r>
        <w:t xml:space="preserve">Медицинская карта. </w:t>
      </w:r>
      <w:r>
        <w:t xml:space="preserve"> </w:t>
      </w:r>
    </w:p>
    <w:p w:rsidR="000C44AF" w:rsidRDefault="008D14C2">
      <w:pPr>
        <w:numPr>
          <w:ilvl w:val="0"/>
          <w:numId w:val="406"/>
        </w:numPr>
        <w:spacing w:line="330" w:lineRule="auto"/>
        <w:ind w:right="11" w:hanging="360"/>
      </w:pPr>
      <w:r>
        <w:t>Лист предоперационной верификации. Лист учета мягкого инвентаря и игл. Лист учета инструментов.</w:t>
      </w:r>
      <w:r>
        <w:t xml:space="preserve"> </w:t>
      </w:r>
    </w:p>
    <w:p w:rsidR="000C44AF" w:rsidRDefault="008D14C2">
      <w:pPr>
        <w:numPr>
          <w:ilvl w:val="0"/>
          <w:numId w:val="406"/>
        </w:numPr>
        <w:ind w:right="11" w:hanging="360"/>
      </w:pPr>
      <w:r>
        <w:t>Опрос и осведомленность персонала</w:t>
      </w:r>
      <w:r>
        <w:t xml:space="preserve">. </w:t>
      </w:r>
    </w:p>
    <w:p w:rsidR="000C44AF" w:rsidRDefault="008D14C2">
      <w:pPr>
        <w:spacing w:after="0" w:line="259" w:lineRule="auto"/>
        <w:ind w:left="361" w:firstLine="0"/>
        <w:jc w:val="left"/>
      </w:pPr>
      <w:r>
        <w:t xml:space="preserve"> </w:t>
      </w:r>
    </w:p>
    <w:p w:rsidR="000C44AF" w:rsidRDefault="008D14C2">
      <w:pPr>
        <w:spacing w:after="44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line="327" w:lineRule="auto"/>
        <w:ind w:left="6" w:right="642"/>
      </w:pPr>
      <w:r>
        <w:rPr>
          <w:b/>
        </w:rPr>
        <w:t xml:space="preserve">КРИТЕРИЙ 57.4  </w:t>
      </w:r>
      <w:r>
        <w:t>Вся хирургическая команда участвует в процедуре тайм</w:t>
      </w:r>
      <w:r>
        <w:t>-</w:t>
      </w:r>
      <w:r>
        <w:t>аута, включающего следующие этапы:</w:t>
      </w:r>
      <w:r>
        <w:t xml:space="preserve"> </w:t>
      </w:r>
    </w:p>
    <w:p w:rsidR="000C44AF" w:rsidRDefault="008D14C2">
      <w:pPr>
        <w:numPr>
          <w:ilvl w:val="0"/>
          <w:numId w:val="407"/>
        </w:numPr>
        <w:spacing w:after="62"/>
        <w:ind w:right="11" w:hanging="239"/>
      </w:pPr>
      <w:r>
        <w:t>идентификация пациента;</w:t>
      </w:r>
      <w:r>
        <w:t xml:space="preserve"> </w:t>
      </w:r>
    </w:p>
    <w:p w:rsidR="000C44AF" w:rsidRDefault="008D14C2">
      <w:pPr>
        <w:numPr>
          <w:ilvl w:val="0"/>
          <w:numId w:val="407"/>
        </w:numPr>
        <w:spacing w:after="61"/>
        <w:ind w:right="11" w:hanging="239"/>
      </w:pPr>
      <w:r>
        <w:t>подтверждение названия процедуры;</w:t>
      </w:r>
      <w:r>
        <w:t xml:space="preserve"> </w:t>
      </w:r>
    </w:p>
    <w:p w:rsidR="000C44AF" w:rsidRDefault="008D14C2">
      <w:pPr>
        <w:numPr>
          <w:ilvl w:val="0"/>
          <w:numId w:val="407"/>
        </w:numPr>
        <w:spacing w:after="41" w:line="281" w:lineRule="auto"/>
        <w:ind w:right="11" w:hanging="239"/>
      </w:pPr>
      <w:r>
        <w:t>верификация участка и стороны оперативного вмешательства и инвазивной процедуры;</w:t>
      </w:r>
      <w:r>
        <w:t xml:space="preserve"> 4) </w:t>
      </w:r>
      <w:r>
        <w:t xml:space="preserve">верификация маркировки </w:t>
      </w:r>
      <w:r>
        <w:t>участка оперативного вмешательства и инвазивной процедуры;</w:t>
      </w:r>
      <w:r>
        <w:t xml:space="preserve"> 5)  </w:t>
      </w:r>
      <w:r>
        <w:t>верификация необходимого</w:t>
      </w:r>
      <w:r>
        <w:t xml:space="preserve"> </w:t>
      </w:r>
      <w:r>
        <w:t>оборудования и инструментария</w:t>
      </w:r>
      <w:r>
        <w:t xml:space="preserve">. </w:t>
      </w:r>
      <w:r>
        <w:t>Тайм</w:t>
      </w:r>
      <w:r>
        <w:t>-</w:t>
      </w:r>
      <w:r>
        <w:t>аут документируется в медицинской карте</w:t>
      </w:r>
      <w:r>
        <w:t xml:space="preserve"> </w:t>
      </w:r>
    </w:p>
    <w:p w:rsidR="000C44AF" w:rsidRDefault="008D14C2">
      <w:pPr>
        <w:spacing w:after="50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56"/>
        <w:ind w:left="6" w:right="11"/>
      </w:pPr>
      <w:r>
        <w:t>Тайм</w:t>
      </w:r>
      <w:r>
        <w:t>-</w:t>
      </w:r>
      <w:r>
        <w:t xml:space="preserve">аут, проводимый непосредственно перед началом процедуры в присутствии </w:t>
      </w:r>
      <w:r>
        <w:t>всех членов команды, позволяет разрешить какие</w:t>
      </w:r>
      <w:r>
        <w:t>-</w:t>
      </w:r>
      <w:r>
        <w:t xml:space="preserve">либо не обсужденные вопросы или непонятную ситуацию. Таймаут проводится в том месте, где будет проведена процедура, непосредственно перед началом процедуры. </w:t>
      </w:r>
      <w:r>
        <w:t xml:space="preserve"> </w:t>
      </w:r>
    </w:p>
    <w:p w:rsidR="000C44AF" w:rsidRDefault="008D14C2">
      <w:pPr>
        <w:spacing w:line="328" w:lineRule="auto"/>
        <w:ind w:left="6" w:right="11"/>
      </w:pPr>
      <w:r>
        <w:t>В тайм</w:t>
      </w:r>
      <w:r>
        <w:t>-</w:t>
      </w:r>
      <w:r>
        <w:t>аут вовлекаются всех члены оперирующей бриг</w:t>
      </w:r>
      <w:r>
        <w:t>ады. Пациент не обязан участвовать в процедуре тайм</w:t>
      </w:r>
      <w:r>
        <w:t>-</w:t>
      </w:r>
      <w:r>
        <w:t>аут. Медицинская организация определяет порядок документации процесса тайм</w:t>
      </w:r>
      <w:r>
        <w:t>-</w:t>
      </w:r>
      <w:r>
        <w:t xml:space="preserve">аут. </w:t>
      </w:r>
      <w:r>
        <w:t xml:space="preserve"> </w:t>
      </w:r>
    </w:p>
    <w:p w:rsidR="000C44AF" w:rsidRDefault="008D14C2">
      <w:pPr>
        <w:spacing w:after="52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ind w:left="6" w:right="11"/>
      </w:pPr>
      <w:r>
        <w:t>1.</w:t>
      </w:r>
      <w:r>
        <w:rPr>
          <w:rFonts w:ascii="Arial" w:eastAsia="Arial" w:hAnsi="Arial" w:cs="Arial"/>
        </w:rPr>
        <w:t xml:space="preserve"> </w:t>
      </w:r>
      <w:r>
        <w:t>Опрос и осведомленность персонала</w:t>
      </w:r>
      <w:r>
        <w:t xml:space="preserve">. </w:t>
      </w:r>
    </w:p>
    <w:p w:rsidR="000C44AF" w:rsidRDefault="008D14C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35" w:line="259" w:lineRule="auto"/>
        <w:ind w:left="0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2" w:line="268" w:lineRule="auto"/>
        <w:ind w:left="8" w:hanging="10"/>
      </w:pPr>
      <w:r>
        <w:rPr>
          <w:b/>
        </w:rPr>
        <w:t>КРИТЕРИЙ</w:t>
      </w:r>
      <w:r>
        <w:t xml:space="preserve"> </w:t>
      </w:r>
      <w:r>
        <w:rPr>
          <w:b/>
        </w:rPr>
        <w:t>57.5</w:t>
      </w:r>
      <w:r>
        <w:t xml:space="preserve">  </w:t>
      </w:r>
    </w:p>
    <w:p w:rsidR="000C44AF" w:rsidRDefault="008D14C2">
      <w:pPr>
        <w:ind w:left="6" w:right="11"/>
      </w:pPr>
      <w:r>
        <w:t>Предоперационная верификация и процедура тайм</w:t>
      </w:r>
      <w:r>
        <w:t>-</w:t>
      </w:r>
      <w:r>
        <w:t>аут мониторируются через индикаторы, которые применяются для повышения безопасности пациента. Мониторинг проводится ежемесячно. Примеры улучшения работы включают пересмотр процедур, пересмотр процессов, обучени</w:t>
      </w:r>
      <w:r>
        <w:t>е персонала и другие мероприятия **</w:t>
      </w:r>
      <w:r>
        <w:t xml:space="preserve"> </w:t>
      </w:r>
    </w:p>
    <w:p w:rsidR="000C44AF" w:rsidRDefault="008D14C2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>Комментарии:</w:t>
      </w:r>
      <w:r>
        <w:rPr>
          <w:b/>
        </w:rPr>
        <w:t xml:space="preserve"> </w:t>
      </w:r>
    </w:p>
    <w:p w:rsidR="000C44AF" w:rsidRDefault="008D14C2">
      <w:pPr>
        <w:ind w:left="6" w:right="11"/>
      </w:pPr>
      <w:r>
        <w:t>В медицинской организации службой поддержки пациента и внутреннего аудита совместно со структурными подразделениями разрабатываются индикаторы (например, доля пациентов, кому проведена проверка готовност</w:t>
      </w:r>
      <w:r>
        <w:t>и к операции по чек</w:t>
      </w:r>
      <w:r>
        <w:t>-</w:t>
      </w:r>
      <w:r>
        <w:t>листу от общего числа оперированных пациентов), которые применяются для повышения хирургической безопасности: правильный участок тела, правильная процедура и правильный пациент: маркировка операционного участка на пациенте, процесс пред</w:t>
      </w:r>
      <w:r>
        <w:t>операционной верификации, «тайм</w:t>
      </w:r>
      <w:r>
        <w:t>-</w:t>
      </w:r>
      <w:r>
        <w:t>аут» непосредственно перед началом операции.</w:t>
      </w:r>
      <w:r>
        <w:t xml:space="preserve"> </w:t>
      </w:r>
      <w:r>
        <w:t>Результаты аудита исполнения и сбор данных по индикаторам  (процент исполнения) мониторируется и применяется для улучшения работы медицинской организации.</w:t>
      </w:r>
      <w:r>
        <w:t xml:space="preserve"> </w:t>
      </w:r>
    </w:p>
    <w:p w:rsidR="000C44AF" w:rsidRDefault="008D14C2">
      <w:pPr>
        <w:spacing w:after="52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08"/>
        </w:numPr>
        <w:spacing w:after="64"/>
        <w:ind w:right="11" w:hanging="360"/>
      </w:pPr>
      <w:r>
        <w:t xml:space="preserve">Результаты аудита исполнения и сбор данных по индикаторам  (процент исполнения). </w:t>
      </w:r>
      <w:r>
        <w:t xml:space="preserve"> </w:t>
      </w:r>
    </w:p>
    <w:p w:rsidR="000C44AF" w:rsidRDefault="008D14C2">
      <w:pPr>
        <w:numPr>
          <w:ilvl w:val="0"/>
          <w:numId w:val="408"/>
        </w:numPr>
        <w:spacing w:after="60"/>
        <w:ind w:right="11" w:hanging="360"/>
      </w:pPr>
      <w:r>
        <w:t>Протоколы совещаний по результатам аудита с принятыми управленческими решениями.</w:t>
      </w:r>
      <w:r>
        <w:t xml:space="preserve"> </w:t>
      </w:r>
    </w:p>
    <w:p w:rsidR="000C44AF" w:rsidRDefault="008D14C2">
      <w:pPr>
        <w:numPr>
          <w:ilvl w:val="0"/>
          <w:numId w:val="408"/>
        </w:numPr>
        <w:ind w:right="11" w:hanging="360"/>
      </w:pPr>
      <w:r>
        <w:t xml:space="preserve">Опрос и осведомленность персонала. </w:t>
      </w:r>
      <w: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6" w:line="268" w:lineRule="auto"/>
        <w:ind w:left="8" w:hanging="10"/>
      </w:pPr>
      <w:r>
        <w:rPr>
          <w:b/>
        </w:rPr>
        <w:t>СНИЖЕНИЕ РИСКА ИНФЕКЦИЙ, СВЯЗАННЫХ С ОКАЗАНИЕМ МЕД</w:t>
      </w:r>
      <w:r>
        <w:rPr>
          <w:b/>
        </w:rPr>
        <w:t xml:space="preserve">ИЦИНСКОЙ ПОМОЩИ ЧЕРЕЗ ГИГИЕНУ РУК </w:t>
      </w:r>
    </w:p>
    <w:p w:rsidR="000C44AF" w:rsidRDefault="008D14C2">
      <w:pPr>
        <w:spacing w:after="4" w:line="339" w:lineRule="auto"/>
        <w:ind w:left="8" w:hanging="10"/>
      </w:pPr>
      <w:r>
        <w:rPr>
          <w:b/>
        </w:rPr>
        <w:t xml:space="preserve">58.0 Безопасность пациентов повышается за счет комплексной программы гигиены рук для предотвращения инфекций, связанных с оказанием медицинской помощи </w:t>
      </w:r>
    </w:p>
    <w:p w:rsidR="000C44AF" w:rsidRDefault="008D14C2">
      <w:pPr>
        <w:spacing w:after="51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Нормативная база: </w:t>
      </w:r>
    </w:p>
    <w:p w:rsidR="000C44AF" w:rsidRDefault="008D14C2">
      <w:pPr>
        <w:numPr>
          <w:ilvl w:val="0"/>
          <w:numId w:val="409"/>
        </w:numPr>
        <w:spacing w:line="329" w:lineRule="auto"/>
        <w:ind w:right="11" w:hanging="360"/>
      </w:pPr>
      <w:r>
        <w:t>Приказ И.о. Министра национальной экономики Респ</w:t>
      </w:r>
      <w:r>
        <w:t>ублики Казахстан от 24 февраля 2015 года № 127 «Об утверждении Санитарных правил "Санитарно</w:t>
      </w:r>
      <w:r>
        <w:t>-</w:t>
      </w:r>
      <w:r>
        <w:t>эпидемиологические требования к объектам здравоохранения";</w:t>
      </w:r>
      <w:r>
        <w:t xml:space="preserve"> </w:t>
      </w:r>
    </w:p>
    <w:p w:rsidR="000C44AF" w:rsidRDefault="008D14C2">
      <w:pPr>
        <w:numPr>
          <w:ilvl w:val="0"/>
          <w:numId w:val="409"/>
        </w:numPr>
        <w:ind w:right="11" w:hanging="360"/>
      </w:pPr>
      <w:r>
        <w:t>Руководство ВОЗ по гигиене рук в здравоохранении: Резюме, 2013 год</w:t>
      </w:r>
      <w:r>
        <w:t xml:space="preserve"> </w:t>
      </w:r>
    </w:p>
    <w:p w:rsidR="000C44AF" w:rsidRDefault="008D14C2">
      <w:pPr>
        <w:spacing w:after="45" w:line="259" w:lineRule="auto"/>
        <w:ind w:left="712" w:firstLine="0"/>
        <w:jc w:val="left"/>
      </w:pPr>
      <w: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58.1</w:t>
      </w:r>
      <w:r>
        <w:t xml:space="preserve">  </w:t>
      </w:r>
    </w:p>
    <w:p w:rsidR="000C44AF" w:rsidRDefault="008D14C2">
      <w:pPr>
        <w:spacing w:after="35"/>
        <w:ind w:left="6" w:right="11"/>
      </w:pPr>
      <w:r>
        <w:t>Разрабатываются основанные на доказательной базе (литературе) процедуры, описывающие виды (уровни), этапы гигиены рук и показания для гигиены рук *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В медицинской организации разрабатываются и внедряются основанные на доказательной базе (ли</w:t>
      </w:r>
      <w:r>
        <w:t>тературе) процедуры, описывающие виды (уровни), этапы гигиены рук и показания для гигиены рук.</w:t>
      </w:r>
      <w:r>
        <w:t xml:space="preserve"> </w:t>
      </w:r>
    </w:p>
    <w:p w:rsidR="000C44AF" w:rsidRDefault="008D14C2">
      <w:pPr>
        <w:spacing w:after="61"/>
        <w:ind w:left="6" w:right="11"/>
      </w:pPr>
      <w:r>
        <w:t>Профилактика и контроль инфекционных заболеваний являются сложными задачами в условиях многих медицинских организаций, и растущее число внутрибольничных инфекци</w:t>
      </w:r>
      <w:r>
        <w:t>й является актуальной проблемой для пациентов и медицинских работников.</w:t>
      </w:r>
      <w:r>
        <w:t xml:space="preserve"> </w:t>
      </w:r>
    </w:p>
    <w:p w:rsidR="000C44AF" w:rsidRDefault="008D14C2">
      <w:pPr>
        <w:ind w:left="6" w:right="11"/>
      </w:pPr>
      <w:r>
        <w:t>Одним из главных факторов устранения инфекций является надлежащая гигиена рук. Международнопризнанные руководства по гигиене рук выпускаются Всемирной Организацией Здравоохранения, Це</w:t>
      </w:r>
      <w:r>
        <w:t>нтром по контролю заболеваний США (CDC) и различными национальными и международными организациями.</w:t>
      </w:r>
      <w:r>
        <w:rPr>
          <w:rFonts w:ascii="Calibri" w:eastAsia="Calibri" w:hAnsi="Calibri" w:cs="Calibri"/>
        </w:rPr>
        <w:t xml:space="preserve">  </w:t>
      </w:r>
    </w:p>
    <w:p w:rsidR="000C44AF" w:rsidRDefault="008D14C2">
      <w:pPr>
        <w:spacing w:after="35"/>
        <w:ind w:left="6" w:right="11"/>
      </w:pPr>
      <w:r>
        <w:t>СОПы по гигиене рук имеются во всех подразделениях, доступны для каждого сотрудника. Алгоритм обработки рук имеется во всех местах для мытья рук.</w:t>
      </w:r>
      <w:r>
        <w:t xml:space="preserve"> </w:t>
      </w:r>
    </w:p>
    <w:p w:rsidR="000C44AF" w:rsidRDefault="008D14C2">
      <w:pPr>
        <w:spacing w:after="52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Доказа</w:t>
      </w:r>
      <w:r>
        <w:rPr>
          <w:b/>
          <w:i/>
        </w:rPr>
        <w:t xml:space="preserve">тельная база: </w:t>
      </w:r>
    </w:p>
    <w:p w:rsidR="000C44AF" w:rsidRDefault="008D14C2">
      <w:pPr>
        <w:numPr>
          <w:ilvl w:val="0"/>
          <w:numId w:val="410"/>
        </w:numPr>
        <w:spacing w:after="57"/>
        <w:ind w:right="11" w:hanging="360"/>
      </w:pPr>
      <w:r>
        <w:t>СОП по гигиене рук.</w:t>
      </w:r>
      <w:r>
        <w:t xml:space="preserve"> </w:t>
      </w:r>
    </w:p>
    <w:p w:rsidR="000C44AF" w:rsidRDefault="008D14C2">
      <w:pPr>
        <w:numPr>
          <w:ilvl w:val="0"/>
          <w:numId w:val="410"/>
        </w:numPr>
        <w:ind w:right="11" w:hanging="360"/>
      </w:pPr>
      <w:r>
        <w:t>Алгоритм обработки рук.</w:t>
      </w:r>
      <w:r>
        <w:t xml:space="preserve"> </w:t>
      </w:r>
    </w:p>
    <w:p w:rsidR="000C44AF" w:rsidRDefault="008D14C2">
      <w:pPr>
        <w:spacing w:after="0" w:line="259" w:lineRule="auto"/>
        <w:ind w:left="1421" w:firstLine="0"/>
        <w:jc w:val="left"/>
      </w:pPr>
      <w:r>
        <w:t xml:space="preserve"> </w:t>
      </w:r>
    </w:p>
    <w:p w:rsidR="000C44AF" w:rsidRDefault="008D14C2">
      <w:pPr>
        <w:spacing w:after="36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0" w:line="268" w:lineRule="auto"/>
        <w:ind w:left="8" w:hanging="10"/>
      </w:pPr>
      <w:r>
        <w:rPr>
          <w:b/>
        </w:rPr>
        <w:t>КРИТЕРИЙ</w:t>
      </w:r>
      <w:r>
        <w:t xml:space="preserve"> </w:t>
      </w:r>
      <w:r>
        <w:rPr>
          <w:b/>
        </w:rPr>
        <w:t>58.2</w:t>
      </w:r>
      <w:r>
        <w:t xml:space="preserve">  </w:t>
      </w:r>
    </w:p>
    <w:p w:rsidR="000C44AF" w:rsidRDefault="008D14C2">
      <w:pPr>
        <w:ind w:left="6" w:right="11"/>
      </w:pPr>
      <w:r>
        <w:t>Процедуры по гигиене рук выполняются по всей медицинской организации</w:t>
      </w:r>
      <w:r>
        <w:t xml:space="preserve">.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49"/>
        <w:ind w:left="6" w:right="11"/>
      </w:pPr>
      <w:r>
        <w:t>Медицинский персонал обрабатывает руки перед каждой медицинской манипуляцией. Персонал, имеющий прямой контакт с пациентом моет и дезинфицирует руки:</w:t>
      </w:r>
      <w:r>
        <w:t xml:space="preserve"> </w:t>
      </w:r>
    </w:p>
    <w:p w:rsidR="000C44AF" w:rsidRDefault="008D14C2">
      <w:pPr>
        <w:numPr>
          <w:ilvl w:val="0"/>
          <w:numId w:val="411"/>
        </w:numPr>
        <w:ind w:right="11" w:hanging="284"/>
      </w:pPr>
      <w:r>
        <w:t>перед осмотром или лечением пациентов;</w:t>
      </w:r>
      <w:r>
        <w:t xml:space="preserve"> </w:t>
      </w:r>
    </w:p>
    <w:p w:rsidR="000C44AF" w:rsidRDefault="008D14C2">
      <w:pPr>
        <w:numPr>
          <w:ilvl w:val="0"/>
          <w:numId w:val="411"/>
        </w:numPr>
        <w:spacing w:after="64"/>
        <w:ind w:right="11" w:hanging="284"/>
      </w:pPr>
      <w:r>
        <w:t>после осмотра или лечения пациентов;</w:t>
      </w:r>
      <w:r>
        <w:t xml:space="preserve"> </w:t>
      </w:r>
    </w:p>
    <w:p w:rsidR="000C44AF" w:rsidRDefault="008D14C2">
      <w:pPr>
        <w:numPr>
          <w:ilvl w:val="0"/>
          <w:numId w:val="411"/>
        </w:numPr>
        <w:spacing w:line="330" w:lineRule="auto"/>
        <w:ind w:right="11" w:hanging="284"/>
      </w:pPr>
      <w:r>
        <w:t>после физического контакта с любыми материалами или оборудованием возможно зараженными биологическими жидкостями.</w:t>
      </w:r>
      <w:r>
        <w:t xml:space="preserve"> </w:t>
      </w:r>
    </w:p>
    <w:p w:rsidR="000C44AF" w:rsidRDefault="008D14C2">
      <w:pPr>
        <w:spacing w:after="146" w:line="346" w:lineRule="auto"/>
        <w:ind w:left="6" w:right="11"/>
      </w:pPr>
      <w:r>
        <w:t>Техника мытья рук основана на рекомендациях Всемирной организации здравоохранения (ВОЗ) «Руководство по гигиене рук».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  <w:r>
        <w:rPr>
          <w:b/>
          <w:i/>
        </w:rPr>
        <w:t xml:space="preserve"> </w:t>
      </w:r>
    </w:p>
    <w:p w:rsidR="000C44AF" w:rsidRDefault="008D14C2">
      <w:pPr>
        <w:numPr>
          <w:ilvl w:val="0"/>
          <w:numId w:val="412"/>
        </w:numPr>
        <w:spacing w:after="59"/>
        <w:ind w:right="11" w:hanging="360"/>
      </w:pPr>
      <w:r>
        <w:t>Трейсер по гигиене рук.</w:t>
      </w:r>
      <w:r>
        <w:t xml:space="preserve"> </w:t>
      </w:r>
    </w:p>
    <w:p w:rsidR="000C44AF" w:rsidRDefault="008D14C2">
      <w:pPr>
        <w:numPr>
          <w:ilvl w:val="0"/>
          <w:numId w:val="412"/>
        </w:numPr>
        <w:ind w:right="11" w:hanging="360"/>
      </w:pPr>
      <w:r>
        <w:t>Опрос и осведомленность персонала.</w:t>
      </w:r>
      <w:r>
        <w:t xml:space="preserve"> </w:t>
      </w:r>
    </w:p>
    <w:p w:rsidR="000C44AF" w:rsidRDefault="008D14C2">
      <w:pPr>
        <w:spacing w:after="0" w:line="259" w:lineRule="auto"/>
        <w:ind w:left="711" w:firstLine="0"/>
        <w:jc w:val="left"/>
      </w:pPr>
      <w:r>
        <w:t xml:space="preserve"> </w:t>
      </w:r>
    </w:p>
    <w:p w:rsidR="000C44AF" w:rsidRDefault="008D14C2">
      <w:pPr>
        <w:spacing w:after="36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1" w:line="268" w:lineRule="auto"/>
        <w:ind w:left="8" w:hanging="10"/>
      </w:pPr>
      <w:r>
        <w:rPr>
          <w:b/>
        </w:rPr>
        <w:t>КРИТЕРИЙ</w:t>
      </w:r>
      <w:r>
        <w:t xml:space="preserve"> </w:t>
      </w:r>
      <w:r>
        <w:rPr>
          <w:b/>
        </w:rPr>
        <w:t xml:space="preserve">58.3  </w:t>
      </w:r>
    </w:p>
    <w:p w:rsidR="000C44AF" w:rsidRDefault="008D14C2">
      <w:pPr>
        <w:ind w:left="6" w:right="11"/>
      </w:pPr>
      <w:r>
        <w:t>Имеются достаточные ресурсы для выполнения процедур мытья и</w:t>
      </w:r>
      <w:r>
        <w:t xml:space="preserve"> </w:t>
      </w:r>
      <w:r>
        <w:t>дезинфекции рук</w:t>
      </w:r>
      <w:r>
        <w:t xml:space="preserve">.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 xml:space="preserve">В медицинской организации имеются мыло, дезинфекционные средства, полотенца и другие ресурсы для выполнения процедур мытья и дезинфекции рук. В соответствии с Приказом И.о. Министра национальной экономики Республики Казахстан от 24 февраля 2015 года № 127 </w:t>
      </w:r>
      <w:r>
        <w:t>«Об утверждении Санитарных правил "Санитарно</w:t>
      </w:r>
      <w:r>
        <w:t>-</w:t>
      </w:r>
      <w:r>
        <w:t>эпидемиологические требования к объектам здравоохранения" все подразделения с наиболее вероятным риском инфицирования пациентов оборудуются раковинами с подводкой горячей и холодной воды с установкой локтевых кр</w:t>
      </w:r>
      <w:r>
        <w:t>анов, локтевых дозаторов с жидким антисептическим мылом и растворами антисептиков.</w:t>
      </w:r>
      <w:r>
        <w:t xml:space="preserve"> </w:t>
      </w:r>
    </w:p>
    <w:p w:rsidR="000C44AF" w:rsidRDefault="008D14C2">
      <w:pPr>
        <w:spacing w:line="319" w:lineRule="auto"/>
        <w:ind w:left="6" w:right="11"/>
      </w:pPr>
      <w:r>
        <w:t xml:space="preserve">Мыло, дезинфекционные средства, полотенца или другие способы сушки располагаются в тех зонах, где требуется мытье рук и процедуры дезинфекции.  </w:t>
      </w:r>
      <w:r>
        <w:t xml:space="preserve"> </w:t>
      </w: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13"/>
        </w:numPr>
        <w:spacing w:line="332" w:lineRule="auto"/>
        <w:ind w:right="11" w:hanging="360"/>
      </w:pPr>
      <w:r>
        <w:t>Наличи</w:t>
      </w:r>
      <w:r>
        <w:t>е достаточных ресурсов для выполнения процедур мытья и дезинфекции рук (моющие средства, дезинфекционные средства,  дозаторы локтевые с антисептиками, локтевые краны и др.)</w:t>
      </w:r>
      <w:r>
        <w:t xml:space="preserve"> </w:t>
      </w:r>
    </w:p>
    <w:p w:rsidR="000C44AF" w:rsidRDefault="008D14C2">
      <w:pPr>
        <w:numPr>
          <w:ilvl w:val="0"/>
          <w:numId w:val="413"/>
        </w:numPr>
        <w:ind w:right="11" w:hanging="360"/>
      </w:pPr>
      <w:r>
        <w:t>Опрос персонала</w:t>
      </w:r>
      <w:r>
        <w:t xml:space="preserve"> </w:t>
      </w:r>
    </w:p>
    <w:p w:rsidR="000C44AF" w:rsidRDefault="008D14C2">
      <w:pPr>
        <w:spacing w:after="0" w:line="259" w:lineRule="auto"/>
        <w:ind w:left="711" w:firstLine="0"/>
        <w:jc w:val="left"/>
      </w:pPr>
      <w:r>
        <w:t xml:space="preserve"> </w:t>
      </w:r>
    </w:p>
    <w:p w:rsidR="000C44AF" w:rsidRDefault="008D14C2">
      <w:pPr>
        <w:spacing w:after="36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2" w:line="268" w:lineRule="auto"/>
        <w:ind w:left="8" w:hanging="10"/>
      </w:pPr>
      <w:r>
        <w:rPr>
          <w:b/>
        </w:rPr>
        <w:t>КРИТЕРИЙ</w:t>
      </w:r>
      <w:r>
        <w:t xml:space="preserve"> </w:t>
      </w:r>
      <w:r>
        <w:rPr>
          <w:b/>
        </w:rPr>
        <w:t xml:space="preserve">58.4  </w:t>
      </w:r>
    </w:p>
    <w:p w:rsidR="000C44AF" w:rsidRDefault="008D14C2">
      <w:pPr>
        <w:ind w:left="6" w:right="11"/>
      </w:pPr>
      <w:r>
        <w:t>Сотрудники обучаются по видам, этапам гигиены</w:t>
      </w:r>
      <w:r>
        <w:t xml:space="preserve"> рук и показаниям для гигиены рук **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5"/>
        <w:ind w:left="6" w:right="11"/>
      </w:pPr>
      <w:r>
        <w:t>Персонал проходит обучение по надлежащей обработке и дезинфекции рук, включающее  виды, этапы гигиены рук и показания для гигиены рук.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14"/>
        </w:numPr>
        <w:spacing w:line="332" w:lineRule="auto"/>
        <w:ind w:right="11" w:hanging="360"/>
      </w:pPr>
      <w:r>
        <w:t>документы, удостоверяющие прохождение персоналом обучения по гигиене рук  (программа обучения, план обучения, списки обученных  пр.).</w:t>
      </w:r>
      <w:r>
        <w:t xml:space="preserve"> </w:t>
      </w:r>
    </w:p>
    <w:p w:rsidR="000C44AF" w:rsidRDefault="008D14C2">
      <w:pPr>
        <w:numPr>
          <w:ilvl w:val="0"/>
          <w:numId w:val="414"/>
        </w:numPr>
        <w:spacing w:after="53"/>
        <w:ind w:right="11" w:hanging="360"/>
      </w:pPr>
      <w:r>
        <w:t>документы, подтверждающие проведение систематической оценки знаний и соблюдения гигиены рук (тестирование, анкетирование,</w:t>
      </w:r>
      <w:r>
        <w:t xml:space="preserve"> процедура и результаты выполнения индикаторов по гигиене рук и др.).</w:t>
      </w:r>
      <w:r>
        <w:t xml:space="preserve"> </w:t>
      </w:r>
    </w:p>
    <w:p w:rsidR="000C44AF" w:rsidRDefault="008D14C2">
      <w:pPr>
        <w:numPr>
          <w:ilvl w:val="0"/>
          <w:numId w:val="414"/>
        </w:numPr>
        <w:ind w:right="11" w:hanging="360"/>
      </w:pPr>
      <w:r>
        <w:t>Опрос и осведомленность персонала.</w:t>
      </w:r>
      <w:r>
        <w:t xml:space="preserve"> </w:t>
      </w:r>
    </w:p>
    <w:p w:rsidR="000C44AF" w:rsidRDefault="008D14C2">
      <w:pPr>
        <w:spacing w:after="0" w:line="259" w:lineRule="auto"/>
        <w:ind w:left="711" w:firstLine="0"/>
        <w:jc w:val="left"/>
      </w:pPr>
      <w:r>
        <w:t xml:space="preserve"> </w:t>
      </w:r>
    </w:p>
    <w:p w:rsidR="000C44AF" w:rsidRDefault="008D14C2">
      <w:pPr>
        <w:spacing w:after="3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>КРИТЕРИЙ</w:t>
      </w:r>
      <w:r>
        <w:rPr>
          <w:i/>
        </w:rPr>
        <w:t xml:space="preserve"> </w:t>
      </w:r>
      <w:r>
        <w:rPr>
          <w:b/>
          <w:i/>
        </w:rPr>
        <w:t>58.5</w:t>
      </w:r>
      <w:r>
        <w:t xml:space="preserve">  </w:t>
      </w:r>
    </w:p>
    <w:p w:rsidR="000C44AF" w:rsidRDefault="008D14C2">
      <w:pPr>
        <w:spacing w:after="35"/>
        <w:ind w:left="6" w:right="11"/>
      </w:pPr>
      <w:r>
        <w:t>Практика гигиены рук мониторируется через индикатор(ы), которые применяются для повышения безопасности пациента **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55"/>
        <w:ind w:left="6" w:right="11"/>
      </w:pPr>
      <w:r>
        <w:t>В медицинской организации разрабатываются индикаторы, которые применяются для повышения хирургической безопасности пациента через практику гигиены рук.</w:t>
      </w:r>
      <w:r>
        <w:t xml:space="preserve"> </w:t>
      </w:r>
    </w:p>
    <w:p w:rsidR="000C44AF" w:rsidRDefault="008D14C2">
      <w:pPr>
        <w:ind w:left="6" w:right="11"/>
      </w:pPr>
      <w:r>
        <w:t xml:space="preserve">Результаты аудита исполнения и сбор данных по индикаторам </w:t>
      </w:r>
      <w:r>
        <w:t xml:space="preserve">- </w:t>
      </w:r>
      <w:r>
        <w:t>процент исполнения (количество обученных, надлежащая практика и др.) мониторируются и применяются для улучшения работы медицинской организации.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15"/>
        </w:numPr>
        <w:spacing w:after="64"/>
        <w:ind w:right="11" w:hanging="360"/>
      </w:pPr>
      <w:r>
        <w:t>Результаты аудита исполнения и сбор данных по индикаторам (процент исполнения).</w:t>
      </w:r>
      <w:r>
        <w:t xml:space="preserve"> </w:t>
      </w:r>
    </w:p>
    <w:p w:rsidR="000C44AF" w:rsidRDefault="008D14C2">
      <w:pPr>
        <w:numPr>
          <w:ilvl w:val="0"/>
          <w:numId w:val="415"/>
        </w:numPr>
        <w:spacing w:after="61"/>
        <w:ind w:right="11" w:hanging="360"/>
      </w:pPr>
      <w:r>
        <w:t>Протоко</w:t>
      </w:r>
      <w:r>
        <w:t>лы КИК по выполнению индикаторов по гигиене рук. Принятые управленческие решения.</w:t>
      </w:r>
      <w:r>
        <w:t xml:space="preserve"> </w:t>
      </w:r>
    </w:p>
    <w:p w:rsidR="000C44AF" w:rsidRDefault="008D14C2">
      <w:pPr>
        <w:numPr>
          <w:ilvl w:val="0"/>
          <w:numId w:val="415"/>
        </w:numPr>
        <w:ind w:right="11" w:hanging="360"/>
      </w:pPr>
      <w:r>
        <w:t>Опрос и осведомленность персонала.</w:t>
      </w:r>
      <w:r>
        <w:t xml:space="preserve"> </w:t>
      </w:r>
    </w:p>
    <w:p w:rsidR="000C44AF" w:rsidRDefault="008D14C2">
      <w:pPr>
        <w:spacing w:after="0" w:line="259" w:lineRule="auto"/>
        <w:ind w:left="711" w:firstLine="0"/>
        <w:jc w:val="left"/>
      </w:pPr>
      <w:r>
        <w:t xml:space="preserve"> </w:t>
      </w:r>
    </w:p>
    <w:p w:rsidR="000C44AF" w:rsidRDefault="008D14C2">
      <w:pPr>
        <w:spacing w:after="57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70" w:line="268" w:lineRule="auto"/>
        <w:ind w:left="8" w:hanging="10"/>
      </w:pPr>
      <w:r>
        <w:rPr>
          <w:b/>
        </w:rPr>
        <w:t>СНИЗИТЬ РИСК ВРЕДА ВСЛЕДСТВИЕ ПАДЕНИЙ ПАЦИЕНТА</w:t>
      </w:r>
      <w:r>
        <w:t xml:space="preserve"> </w:t>
      </w:r>
    </w:p>
    <w:p w:rsidR="000C44AF" w:rsidRDefault="008D14C2">
      <w:pPr>
        <w:spacing w:after="2" w:line="322" w:lineRule="auto"/>
        <w:ind w:left="6" w:right="-12" w:hanging="10"/>
        <w:jc w:val="left"/>
      </w:pPr>
      <w:r>
        <w:rPr>
          <w:b/>
        </w:rPr>
        <w:t>59</w:t>
      </w:r>
      <w:r>
        <w:rPr>
          <w:b/>
        </w:rPr>
        <w:t>.0 Безопасность пациентов повышается за счет первичной и повторной оценки риска падения у применимой группы пациентов, а также за счет профилактических мероприятий и безопасной окружающей среды</w:t>
      </w:r>
      <w:r>
        <w:t xml:space="preserve"> </w:t>
      </w:r>
    </w:p>
    <w:p w:rsidR="000C44AF" w:rsidRDefault="008D14C2">
      <w:pPr>
        <w:spacing w:after="52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НОРМАТИВНАЯ БАЗА: </w:t>
      </w:r>
    </w:p>
    <w:p w:rsidR="000C44AF" w:rsidRDefault="008D14C2">
      <w:pPr>
        <w:numPr>
          <w:ilvl w:val="0"/>
          <w:numId w:val="416"/>
        </w:numPr>
        <w:spacing w:line="330" w:lineRule="auto"/>
        <w:ind w:right="11" w:hanging="360"/>
      </w:pPr>
      <w:r>
        <w:t>Кодекс  Республики Казахстан от 18 сентя</w:t>
      </w:r>
      <w:r>
        <w:t>бря 2009 года  «О здоровье народа и системе здравоохранения»</w:t>
      </w:r>
      <w:r>
        <w:t xml:space="preserve"> </w:t>
      </w:r>
    </w:p>
    <w:p w:rsidR="000C44AF" w:rsidRDefault="008D14C2">
      <w:pPr>
        <w:numPr>
          <w:ilvl w:val="0"/>
          <w:numId w:val="416"/>
        </w:numPr>
        <w:spacing w:after="56"/>
        <w:ind w:right="11" w:hanging="360"/>
      </w:pPr>
      <w:r>
        <w:t>Приказ Министра здравоохранения и социального развития Республики Казахстан от 27 марта 2015</w:t>
      </w:r>
      <w:r>
        <w:t xml:space="preserve"> </w:t>
      </w:r>
      <w:r>
        <w:t>года № 173 «Об утверждении Правил организации и проведения внутренней и внешней экспертиз качества ме</w:t>
      </w:r>
      <w:r>
        <w:t>дицинских услуг»</w:t>
      </w:r>
      <w:r>
        <w:t xml:space="preserve"> </w:t>
      </w:r>
    </w:p>
    <w:p w:rsidR="000C44AF" w:rsidRDefault="008D14C2">
      <w:pPr>
        <w:numPr>
          <w:ilvl w:val="0"/>
          <w:numId w:val="416"/>
        </w:numPr>
        <w:spacing w:line="332" w:lineRule="auto"/>
        <w:ind w:right="11" w:hanging="360"/>
      </w:pPr>
      <w:r>
        <w:t>Приказ Министра здравоохранения Республики Казахстан от 2 октября 2012 года № 676 «Об утверждении стандартов аккредитации для субъектов здравоохранения»</w:t>
      </w:r>
      <w:r>
        <w:t xml:space="preserve"> </w:t>
      </w:r>
    </w:p>
    <w:p w:rsidR="000C44AF" w:rsidRDefault="008D14C2">
      <w:pPr>
        <w:numPr>
          <w:ilvl w:val="0"/>
          <w:numId w:val="416"/>
        </w:numPr>
        <w:spacing w:line="332" w:lineRule="auto"/>
        <w:ind w:right="11" w:hanging="360"/>
      </w:pPr>
      <w:r>
        <w:t>Приказ Министра здравоохранения и социального развития Республики Казахстан от 10 ма</w:t>
      </w:r>
      <w:r>
        <w:t>рта 2015 года № 127 «Об утверждении Правил аккредитации в области здравоохранения».</w:t>
      </w:r>
      <w:r>
        <w:t xml:space="preserve"> </w:t>
      </w:r>
    </w:p>
    <w:p w:rsidR="000C44AF" w:rsidRDefault="008D14C2">
      <w:pPr>
        <w:spacing w:after="0" w:line="259" w:lineRule="auto"/>
        <w:ind w:left="711" w:firstLine="0"/>
        <w:jc w:val="left"/>
      </w:pPr>
      <w:r>
        <w:t xml:space="preserve"> </w:t>
      </w:r>
    </w:p>
    <w:p w:rsidR="000C44AF" w:rsidRDefault="008D14C2">
      <w:pPr>
        <w:spacing w:after="35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КРИТЕРИЙ 59.1</w:t>
      </w:r>
      <w:r>
        <w:t xml:space="preserve">  </w:t>
      </w:r>
    </w:p>
    <w:p w:rsidR="000C44AF" w:rsidRDefault="008D14C2">
      <w:pPr>
        <w:spacing w:line="329" w:lineRule="auto"/>
        <w:ind w:left="6" w:right="11"/>
      </w:pPr>
      <w:r>
        <w:t>Разрабатываются процедуры профилактики падений, которые</w:t>
      </w:r>
      <w:r>
        <w:t xml:space="preserve"> </w:t>
      </w:r>
      <w:r>
        <w:t>направлены на предотвращение падений и травм от падений. Соответствующий персонал обучается про</w:t>
      </w:r>
      <w:r>
        <w:t>цедурам *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55"/>
        <w:ind w:left="6" w:right="11"/>
      </w:pPr>
      <w:r>
        <w:t xml:space="preserve">Медицинская организация разрабатывает Программу по снижению риска падения пациентов, составленную на основе целесообразных правил и процедур. </w:t>
      </w:r>
      <w:r>
        <w:t xml:space="preserve"> </w:t>
      </w:r>
    </w:p>
    <w:p w:rsidR="000C44AF" w:rsidRDefault="008D14C2">
      <w:pPr>
        <w:ind w:left="6" w:right="11"/>
      </w:pPr>
      <w:r>
        <w:t xml:space="preserve">Падения составляют значительную часть причин травматизации госпитализированных пациентов. </w:t>
      </w:r>
      <w:r>
        <w:t xml:space="preserve"> </w:t>
      </w:r>
      <w:r>
        <w:t>В зависимости от обслуживаемого населения, вида оказываемых услуг, условий дизайна и обстановки помещений, в медицинской организации должна производиться оценка на п</w:t>
      </w:r>
      <w:r>
        <w:t>редмет риска падения и должны предприниматься меры по снижению риска падения и травматизации пациентов.</w:t>
      </w:r>
      <w:r>
        <w:t xml:space="preserve"> </w:t>
      </w:r>
    </w:p>
    <w:p w:rsidR="000C44AF" w:rsidRDefault="008D14C2">
      <w:pPr>
        <w:ind w:left="6" w:right="11"/>
      </w:pPr>
      <w:r>
        <w:t>Внедряется процесс первичной оценки риска падения у всех поступающих пациентов и повторной оценки у тех пациентов, чье состояние или список применяемых</w:t>
      </w:r>
      <w:r>
        <w:t xml:space="preserve"> лекарственных средств изменился, среди прочих факторов. </w:t>
      </w:r>
      <w:r>
        <w:t xml:space="preserve"> </w:t>
      </w:r>
    </w:p>
    <w:p w:rsidR="000C44AF" w:rsidRDefault="008D14C2">
      <w:pPr>
        <w:spacing w:after="43"/>
        <w:ind w:left="6" w:right="11"/>
      </w:pPr>
      <w:r>
        <w:t>Оценка риска падения может включать обзор прошлых падений, принятых медикаментов и алкоголя, нарушения координации и походки, нарушения зрения, наличия приспособлений (костылей, креслакаталки</w:t>
      </w:r>
      <w:r>
        <w:t xml:space="preserve"> </w:t>
      </w:r>
      <w:r>
        <w:t>и пр.</w:t>
      </w:r>
      <w:r>
        <w:t xml:space="preserve">), изменения психического статуса, и т.д. </w:t>
      </w:r>
      <w:r>
        <w:t xml:space="preserve"> </w:t>
      </w:r>
    </w:p>
    <w:p w:rsidR="000C44AF" w:rsidRDefault="008D14C2">
      <w:pPr>
        <w:spacing w:after="60"/>
        <w:ind w:left="6" w:right="11"/>
      </w:pPr>
      <w:r>
        <w:t>Пациенты, риск падения которых был оценен как низкий, могут перейти в группу высокого риска. Причины могут включать, но не ограничиваются, операцией и/или анестезией, внезапным изменением состояния пациента.</w:t>
      </w:r>
      <w:r>
        <w:t xml:space="preserve">  </w:t>
      </w:r>
    </w:p>
    <w:p w:rsidR="000C44AF" w:rsidRDefault="008D14C2">
      <w:pPr>
        <w:ind w:left="6" w:right="11"/>
      </w:pPr>
      <w:r>
        <w:t>Ко</w:t>
      </w:r>
      <w:r>
        <w:t>нкретные места могут представлять более высокие риски падения из</w:t>
      </w:r>
      <w:r>
        <w:t>-</w:t>
      </w:r>
      <w:r>
        <w:t>за характера предоставляемых услуг. Например, отделение физиотерапии имеет много типов специализированного оборудования, используемых пациентами, которые могут увеличить риск падения, наприме</w:t>
      </w:r>
      <w:r>
        <w:t>р, брусья, лестница и тренажеры</w:t>
      </w:r>
      <w:r>
        <w:rPr>
          <w:b/>
        </w:rPr>
        <w:t xml:space="preserve">. </w:t>
      </w:r>
    </w:p>
    <w:p w:rsidR="000C44AF" w:rsidRDefault="008D14C2">
      <w:pPr>
        <w:spacing w:after="55"/>
        <w:ind w:left="6" w:right="11"/>
      </w:pPr>
      <w:r>
        <w:t xml:space="preserve">Медицинская организация разрабатывает Программу по снижению риска падения пациентов, составленную на основе целесообразных правил и процедур. </w:t>
      </w:r>
      <w:r>
        <w:t xml:space="preserve"> </w:t>
      </w:r>
    </w:p>
    <w:p w:rsidR="000C44AF" w:rsidRDefault="008D14C2">
      <w:pPr>
        <w:ind w:left="6" w:right="11"/>
      </w:pPr>
      <w:r>
        <w:t>Программа по снижению риска падения пациентов выполняется на практике.</w:t>
      </w:r>
      <w:r>
        <w:t xml:space="preserve">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Дока</w:t>
      </w:r>
      <w:r>
        <w:rPr>
          <w:b/>
          <w:i/>
        </w:rPr>
        <w:t xml:space="preserve">зательная база: </w:t>
      </w:r>
    </w:p>
    <w:p w:rsidR="000C44AF" w:rsidRDefault="008D14C2">
      <w:pPr>
        <w:numPr>
          <w:ilvl w:val="0"/>
          <w:numId w:val="417"/>
        </w:numPr>
        <w:spacing w:after="61"/>
        <w:ind w:right="11" w:hanging="360"/>
      </w:pPr>
      <w:r>
        <w:t>Программа по снижению риска падения пациентов.</w:t>
      </w:r>
      <w:r>
        <w:t xml:space="preserve"> </w:t>
      </w:r>
    </w:p>
    <w:p w:rsidR="000C44AF" w:rsidRDefault="008D14C2">
      <w:pPr>
        <w:numPr>
          <w:ilvl w:val="0"/>
          <w:numId w:val="417"/>
        </w:numPr>
        <w:ind w:right="11" w:hanging="360"/>
      </w:pPr>
      <w:r>
        <w:t>Опрос и осведомленность персонала.</w:t>
      </w:r>
      <w:r>
        <w:t xml:space="preserve"> </w:t>
      </w:r>
    </w:p>
    <w:p w:rsidR="000C44AF" w:rsidRDefault="008D14C2">
      <w:pPr>
        <w:spacing w:after="0" w:line="259" w:lineRule="auto"/>
        <w:ind w:left="1313" w:firstLine="0"/>
        <w:jc w:val="left"/>
      </w:pPr>
      <w:r>
        <w:t xml:space="preserve"> </w:t>
      </w:r>
    </w:p>
    <w:p w:rsidR="000C44AF" w:rsidRDefault="008D14C2">
      <w:pPr>
        <w:spacing w:after="0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</w:t>
      </w:r>
      <w:r>
        <w:t xml:space="preserve"> </w:t>
      </w:r>
      <w:r>
        <w:rPr>
          <w:b/>
        </w:rPr>
        <w:t>59.2</w:t>
      </w:r>
      <w:r>
        <w:t xml:space="preserve">  </w:t>
      </w:r>
    </w:p>
    <w:p w:rsidR="000C44AF" w:rsidRDefault="008D14C2">
      <w:pPr>
        <w:ind w:left="6" w:right="11"/>
      </w:pPr>
      <w:r>
        <w:t>Процедуры по профилактике падений имеют четкие требования к оценке риска падения (каким пациентам должна проводиться первичная оценка риска падения, переоценка риска падения позже, когда, как часто и каким образом)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6"/>
        <w:ind w:left="6" w:right="11"/>
      </w:pPr>
      <w:r>
        <w:t>В медицинской организаци</w:t>
      </w:r>
      <w:r>
        <w:t xml:space="preserve">и производится оценка пациентов на предмет риска падения, и предпринимаются меры по снижению риска падения и травматизации от падения. </w:t>
      </w:r>
      <w:r>
        <w:t xml:space="preserve"> </w:t>
      </w:r>
    </w:p>
    <w:p w:rsidR="000C44AF" w:rsidRDefault="008D14C2">
      <w:pPr>
        <w:ind w:left="6" w:right="11"/>
      </w:pPr>
      <w:r>
        <w:t>Программа по снижению риска падения и периодической переоценке пациентов может включать мониторинг ожидаемых и непредна</w:t>
      </w:r>
      <w:r>
        <w:t xml:space="preserve">меренных последствий мер по предотвращению падения пациентов. Например, при использовании  периодически проводимых обходов (трейсеров). </w:t>
      </w:r>
      <w:r>
        <w:t xml:space="preserve"> </w:t>
      </w:r>
    </w:p>
    <w:p w:rsidR="000C44AF" w:rsidRDefault="008D14C2">
      <w:pPr>
        <w:spacing w:after="63"/>
        <w:ind w:left="6" w:right="11"/>
      </w:pPr>
      <w:r>
        <w:t>Медицинская организация выявляет места (например, отделение физиотерапии), ситуации (например, пациенты, прибывающие н</w:t>
      </w:r>
      <w:r>
        <w:t>а машине скорой помощи, перенос пациентов из инвалидных кресел или каталок, или использование устройств подъема пациентов), и типы пациентов (например, пациенты с нарушением походки или баланса, нарушениями зрения, изменениями психического состояния и т.п.</w:t>
      </w:r>
      <w:r>
        <w:t>), которые могут иметь высокий риск падений.</w:t>
      </w:r>
      <w:r>
        <w:t xml:space="preserve"> </w:t>
      </w:r>
    </w:p>
    <w:p w:rsidR="000C44AF" w:rsidRDefault="008D14C2">
      <w:pPr>
        <w:ind w:left="6" w:right="11"/>
      </w:pPr>
      <w:r>
        <w:t>Программа по снижению риска падений выполняется на практике</w:t>
      </w:r>
      <w:r>
        <w:t xml:space="preserve">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18"/>
        </w:numPr>
        <w:spacing w:after="60"/>
        <w:ind w:right="11" w:hanging="360"/>
      </w:pPr>
      <w:r>
        <w:t>Методика оценки риска падения.</w:t>
      </w:r>
      <w:r>
        <w:t xml:space="preserve"> </w:t>
      </w:r>
    </w:p>
    <w:p w:rsidR="000C44AF" w:rsidRDefault="008D14C2">
      <w:pPr>
        <w:numPr>
          <w:ilvl w:val="0"/>
          <w:numId w:val="418"/>
        </w:numPr>
        <w:ind w:right="11" w:hanging="360"/>
      </w:pPr>
      <w:r>
        <w:t>Опрос и осведомленность персонала.</w:t>
      </w:r>
      <w:r>
        <w:t xml:space="preserve"> </w:t>
      </w:r>
    </w:p>
    <w:p w:rsidR="000C44AF" w:rsidRDefault="008D14C2">
      <w:pPr>
        <w:spacing w:after="0" w:line="259" w:lineRule="auto"/>
        <w:ind w:left="712" w:firstLine="0"/>
        <w:jc w:val="left"/>
      </w:pPr>
      <w:r>
        <w:t xml:space="preserve"> </w:t>
      </w:r>
    </w:p>
    <w:p w:rsidR="000C44AF" w:rsidRDefault="008D14C2">
      <w:pPr>
        <w:spacing w:after="36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</w:t>
      </w:r>
      <w:r>
        <w:t xml:space="preserve"> </w:t>
      </w:r>
      <w:r>
        <w:rPr>
          <w:b/>
        </w:rPr>
        <w:t>59.3</w:t>
      </w:r>
      <w:r>
        <w:t xml:space="preserve">  </w:t>
      </w:r>
    </w:p>
    <w:p w:rsidR="000C44AF" w:rsidRDefault="008D14C2">
      <w:pPr>
        <w:spacing w:after="35"/>
        <w:ind w:left="6" w:right="11"/>
      </w:pPr>
      <w:r>
        <w:t>Оценка и переоценка риска падения выполняется, когда это требуется, и своевременно документируется в медицинской карте**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 xml:space="preserve">В медицинской организации внедряется процесс оценки риска падений у всех поступающих стационарных пациентов и тех амбулаторных пациентов, чье состояние, диагноз, ситуация или место говорят о высоком риске падения. </w:t>
      </w:r>
      <w:r>
        <w:t xml:space="preserve"> </w:t>
      </w:r>
    </w:p>
    <w:p w:rsidR="000C44AF" w:rsidRDefault="008D14C2">
      <w:pPr>
        <w:ind w:left="6" w:right="11"/>
      </w:pPr>
      <w:r>
        <w:t>В медицинской организации внедряются про</w:t>
      </w:r>
      <w:r>
        <w:t>цессы первоначальной и постоянной оценки, переоценки и вмешательства для амбулаторных и стационарных пациентов, отнесенных в группу с риском падения, основываясь на документированных критериях.</w:t>
      </w:r>
      <w:r>
        <w:t xml:space="preserve">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19"/>
        </w:numPr>
        <w:spacing w:after="61"/>
        <w:ind w:right="11" w:hanging="284"/>
      </w:pPr>
      <w:r>
        <w:t>Проверка медицинских записей (первична</w:t>
      </w:r>
      <w:r>
        <w:t>я и повторная оценка).</w:t>
      </w:r>
      <w:r>
        <w:t xml:space="preserve"> </w:t>
      </w:r>
    </w:p>
    <w:p w:rsidR="000C44AF" w:rsidRDefault="008D14C2">
      <w:pPr>
        <w:numPr>
          <w:ilvl w:val="0"/>
          <w:numId w:val="419"/>
        </w:numPr>
        <w:spacing w:after="60"/>
        <w:ind w:right="11" w:hanging="284"/>
      </w:pPr>
      <w:r>
        <w:t>Отчет об инциденте (факт падения).</w:t>
      </w:r>
      <w:r>
        <w:t xml:space="preserve"> </w:t>
      </w:r>
    </w:p>
    <w:p w:rsidR="000C44AF" w:rsidRDefault="008D14C2">
      <w:pPr>
        <w:numPr>
          <w:ilvl w:val="0"/>
          <w:numId w:val="419"/>
        </w:numPr>
        <w:ind w:right="11" w:hanging="284"/>
      </w:pPr>
      <w:r>
        <w:t>Опрос и осведомленность персонала.</w:t>
      </w:r>
      <w:r>
        <w:t xml:space="preserve"> </w:t>
      </w:r>
    </w:p>
    <w:p w:rsidR="000C44AF" w:rsidRDefault="008D14C2">
      <w:pPr>
        <w:spacing w:after="0" w:line="259" w:lineRule="auto"/>
        <w:ind w:left="711" w:firstLine="0"/>
        <w:jc w:val="left"/>
      </w:pPr>
      <w:r>
        <w:t xml:space="preserve"> </w:t>
      </w:r>
    </w:p>
    <w:p w:rsidR="000C44AF" w:rsidRDefault="008D14C2">
      <w:pPr>
        <w:spacing w:after="36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</w:t>
      </w:r>
      <w:r>
        <w:t xml:space="preserve"> </w:t>
      </w:r>
      <w:r>
        <w:rPr>
          <w:b/>
        </w:rPr>
        <w:t>59.4</w:t>
      </w:r>
      <w:r>
        <w:t xml:space="preserve">  </w:t>
      </w:r>
    </w:p>
    <w:p w:rsidR="000C44AF" w:rsidRDefault="008D14C2">
      <w:pPr>
        <w:spacing w:after="35"/>
        <w:ind w:left="6" w:right="11"/>
      </w:pPr>
      <w:r>
        <w:t>Выполняются действия по профилактике падений, включая сопровождение пациентов с высоким риском падения и другие действия, определенные в про</w:t>
      </w:r>
      <w:r>
        <w:t>цедурах медицинской организации</w:t>
      </w:r>
      <w:r>
        <w:t xml:space="preserve">. </w:t>
      </w:r>
    </w:p>
    <w:p w:rsidR="000C44AF" w:rsidRDefault="008D14C2">
      <w:pPr>
        <w:spacing w:after="50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57"/>
        <w:ind w:left="6" w:right="11"/>
      </w:pPr>
      <w:r>
        <w:t xml:space="preserve">Персоналом медицинской организации выполняются действия по профилактике падений. </w:t>
      </w:r>
      <w:r>
        <w:t xml:space="preserve"> </w:t>
      </w:r>
    </w:p>
    <w:p w:rsidR="000C44AF" w:rsidRDefault="008D14C2">
      <w:pPr>
        <w:spacing w:after="66" w:line="259" w:lineRule="auto"/>
        <w:ind w:left="-3" w:hanging="10"/>
        <w:jc w:val="left"/>
      </w:pPr>
      <w:r>
        <w:rPr>
          <w:i/>
        </w:rPr>
        <w:t xml:space="preserve">Например: </w:t>
      </w:r>
    </w:p>
    <w:p w:rsidR="000C44AF" w:rsidRDefault="008D14C2">
      <w:pPr>
        <w:numPr>
          <w:ilvl w:val="0"/>
          <w:numId w:val="420"/>
        </w:numPr>
        <w:spacing w:after="62"/>
        <w:ind w:right="11" w:hanging="360"/>
      </w:pPr>
      <w:r>
        <w:t>расположить пациента в палате, максимально близко к посту медсестер;</w:t>
      </w:r>
      <w:r>
        <w:t xml:space="preserve"> </w:t>
      </w:r>
    </w:p>
    <w:p w:rsidR="000C44AF" w:rsidRDefault="008D14C2">
      <w:pPr>
        <w:numPr>
          <w:ilvl w:val="0"/>
          <w:numId w:val="420"/>
        </w:numPr>
        <w:spacing w:after="64"/>
        <w:ind w:right="11" w:hanging="360"/>
      </w:pPr>
      <w:r>
        <w:t>поднять ограничители на кровати пациента с трех сторон</w:t>
      </w:r>
      <w:r>
        <w:t xml:space="preserve">; </w:t>
      </w:r>
    </w:p>
    <w:p w:rsidR="000C44AF" w:rsidRDefault="008D14C2">
      <w:pPr>
        <w:numPr>
          <w:ilvl w:val="0"/>
          <w:numId w:val="420"/>
        </w:numPr>
        <w:spacing w:line="331" w:lineRule="auto"/>
        <w:ind w:right="11" w:hanging="360"/>
      </w:pPr>
      <w:r>
        <w:t>предложить пациенту использовать кнопку экстренного вызова персонала или просить соседей по палате пригласить медицинскую сестру;</w:t>
      </w:r>
      <w:r>
        <w:t xml:space="preserve"> </w:t>
      </w:r>
    </w:p>
    <w:p w:rsidR="000C44AF" w:rsidRDefault="008D14C2">
      <w:pPr>
        <w:numPr>
          <w:ilvl w:val="0"/>
          <w:numId w:val="420"/>
        </w:numPr>
        <w:spacing w:after="64"/>
        <w:ind w:right="11" w:hanging="360"/>
      </w:pPr>
      <w:r>
        <w:t>обучить пациента и его семью методам профилактики риска;</w:t>
      </w:r>
      <w:r>
        <w:t xml:space="preserve"> </w:t>
      </w:r>
    </w:p>
    <w:p w:rsidR="000C44AF" w:rsidRDefault="008D14C2">
      <w:pPr>
        <w:numPr>
          <w:ilvl w:val="0"/>
          <w:numId w:val="420"/>
        </w:numPr>
        <w:spacing w:line="331" w:lineRule="auto"/>
        <w:ind w:right="11" w:hanging="360"/>
      </w:pPr>
      <w:r>
        <w:t>использова</w:t>
      </w:r>
      <w:r>
        <w:t>ть сопровождение пациентов с высоким риском падения и другие действия, определенные в процедурах медицинской организации</w:t>
      </w:r>
      <w:r>
        <w:t xml:space="preserve">. </w:t>
      </w:r>
    </w:p>
    <w:p w:rsidR="000C44AF" w:rsidRDefault="008D14C2">
      <w:pPr>
        <w:spacing w:after="53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21"/>
        </w:numPr>
        <w:spacing w:after="46"/>
        <w:ind w:right="11" w:hanging="360"/>
      </w:pPr>
      <w:r>
        <w:t xml:space="preserve">СОПы по профилактике падений. </w:t>
      </w:r>
      <w:r>
        <w:t xml:space="preserve"> </w:t>
      </w:r>
    </w:p>
    <w:p w:rsidR="000C44AF" w:rsidRDefault="008D14C2">
      <w:pPr>
        <w:numPr>
          <w:ilvl w:val="0"/>
          <w:numId w:val="421"/>
        </w:numPr>
        <w:spacing w:after="55"/>
        <w:ind w:right="11" w:hanging="360"/>
      </w:pPr>
      <w:r>
        <w:t>Трейсер.</w:t>
      </w:r>
      <w:r>
        <w:t xml:space="preserve"> </w:t>
      </w:r>
    </w:p>
    <w:p w:rsidR="000C44AF" w:rsidRDefault="008D14C2">
      <w:pPr>
        <w:numPr>
          <w:ilvl w:val="0"/>
          <w:numId w:val="421"/>
        </w:numPr>
        <w:ind w:right="11" w:hanging="360"/>
      </w:pPr>
      <w:r>
        <w:t>Опрос и осведомленность персонала.</w:t>
      </w:r>
      <w:r>
        <w:t xml:space="preserve"> </w:t>
      </w:r>
    </w:p>
    <w:p w:rsidR="000C44AF" w:rsidRDefault="008D14C2">
      <w:pPr>
        <w:spacing w:after="276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</w:t>
      </w:r>
      <w:r>
        <w:t xml:space="preserve"> </w:t>
      </w:r>
      <w:r>
        <w:rPr>
          <w:b/>
        </w:rPr>
        <w:t>59.5</w:t>
      </w:r>
      <w:r>
        <w:t xml:space="preserve">  </w:t>
      </w:r>
    </w:p>
    <w:p w:rsidR="000C44AF" w:rsidRDefault="008D14C2">
      <w:pPr>
        <w:ind w:left="6" w:right="11"/>
      </w:pPr>
      <w:r>
        <w:t>Профилактика падений и число падений мониторируются через индикатор(ы), которые применяются для повышения безопасности пациента. Мониторинг проводится ежемесячно. Примеры улучшения работы включают пересмотр  процедур, пересмотр процессов, обучение персонал</w:t>
      </w:r>
      <w:r>
        <w:t>а и другие мероприятия *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В медицинской организации разрабатываются индикаторы, которые применяются для повышения безопасности пациента за счет первичной и повторной оценки риска падения у применимой группы пациентов, а также за счет профил</w:t>
      </w:r>
      <w:r>
        <w:t>актических мероприятий и безопасной окружающей среды.</w:t>
      </w:r>
      <w:r>
        <w:t xml:space="preserve"> </w:t>
      </w:r>
      <w:r>
        <w:t>Результаты аудита исполнения и сбор данных по индикаторам  (процент исполнения) мониторируются и применяются для улучшения работы медицинской организации.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22"/>
        </w:numPr>
        <w:spacing w:after="63"/>
        <w:ind w:right="11" w:hanging="360"/>
      </w:pPr>
      <w:r>
        <w:t>Результаты аудита испол</w:t>
      </w:r>
      <w:r>
        <w:t>нения.</w:t>
      </w:r>
      <w:r>
        <w:t xml:space="preserve">  </w:t>
      </w:r>
    </w:p>
    <w:p w:rsidR="000C44AF" w:rsidRDefault="008D14C2">
      <w:pPr>
        <w:numPr>
          <w:ilvl w:val="0"/>
          <w:numId w:val="422"/>
        </w:numPr>
        <w:spacing w:after="60"/>
        <w:ind w:right="11" w:hanging="360"/>
      </w:pPr>
      <w:r>
        <w:t>Протоколы совещаний по результатам аудита с принятыми управленческими решениями.</w:t>
      </w:r>
      <w:r>
        <w:t xml:space="preserve"> </w:t>
      </w:r>
    </w:p>
    <w:p w:rsidR="000C44AF" w:rsidRDefault="008D14C2">
      <w:pPr>
        <w:numPr>
          <w:ilvl w:val="0"/>
          <w:numId w:val="422"/>
        </w:numPr>
        <w:ind w:right="11" w:hanging="360"/>
      </w:pPr>
      <w:r>
        <w:t>Опрос и осведомленность персонала.</w:t>
      </w:r>
      <w:r>
        <w:t xml:space="preserve"> </w:t>
      </w:r>
    </w:p>
    <w:p w:rsidR="000C44AF" w:rsidRDefault="008D14C2">
      <w:pPr>
        <w:spacing w:after="0" w:line="259" w:lineRule="auto"/>
        <w:ind w:left="362" w:firstLine="0"/>
        <w:jc w:val="left"/>
      </w:pPr>
      <w:r>
        <w:t xml:space="preserve"> </w:t>
      </w:r>
    </w:p>
    <w:p w:rsidR="000C44AF" w:rsidRDefault="008D14C2">
      <w:pPr>
        <w:spacing w:after="57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71" w:line="268" w:lineRule="auto"/>
        <w:ind w:left="8" w:hanging="10"/>
      </w:pPr>
      <w:r>
        <w:rPr>
          <w:b/>
        </w:rPr>
        <w:t>БЕЗОПАСНОЕ СОЕДИНЕНИЕ КАТЕТЕРОВ И ТРУБОК</w:t>
      </w:r>
      <w:r>
        <w:t xml:space="preserve"> </w:t>
      </w:r>
    </w:p>
    <w:p w:rsidR="000C44AF" w:rsidRDefault="008D14C2">
      <w:pPr>
        <w:spacing w:after="4" w:line="334" w:lineRule="auto"/>
        <w:ind w:left="8" w:hanging="10"/>
      </w:pPr>
      <w:r>
        <w:rPr>
          <w:b/>
        </w:rPr>
        <w:t>60</w:t>
      </w:r>
      <w:r>
        <w:rPr>
          <w:b/>
        </w:rPr>
        <w:t>.0 Безопасность пациентов повышается за счет предотвращения неправильного соединения катетеров и трубок пациента</w:t>
      </w:r>
      <w:r>
        <w:t xml:space="preserve"> </w:t>
      </w:r>
    </w:p>
    <w:p w:rsidR="000C44AF" w:rsidRDefault="008D14C2">
      <w:pPr>
        <w:spacing w:after="36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</w:t>
      </w:r>
      <w:r>
        <w:t xml:space="preserve"> </w:t>
      </w:r>
      <w:r>
        <w:rPr>
          <w:b/>
        </w:rPr>
        <w:t>60.1</w:t>
      </w:r>
      <w:r>
        <w:t xml:space="preserve">  </w:t>
      </w:r>
    </w:p>
    <w:p w:rsidR="000C44AF" w:rsidRDefault="008D14C2">
      <w:pPr>
        <w:ind w:left="6" w:right="11"/>
      </w:pPr>
      <w:r>
        <w:t>Персонал обучается визуальному отслеживанию катетеров и трубок от точки их начала до порта (места) их подключения, чтобы убе</w:t>
      </w:r>
      <w:r>
        <w:t>диться в правильности их соединения перед выполнением любых соединений **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57"/>
        <w:ind w:left="6" w:right="11"/>
      </w:pPr>
      <w:r>
        <w:t>Обучение и подготовка медицинского персонала, постоянное повышение квалификации, соблюдение правил установки, а также наблюдение и тщательный уход за катетерами и трубками являются основополагающими мероприятиями по предотвращению развития катетер</w:t>
      </w:r>
      <w:r>
        <w:t>-</w:t>
      </w:r>
      <w:r>
        <w:t>ассоциир</w:t>
      </w:r>
      <w:r>
        <w:t xml:space="preserve">ованных инфекций. </w:t>
      </w:r>
      <w:r>
        <w:t xml:space="preserve"> </w:t>
      </w:r>
    </w:p>
    <w:p w:rsidR="000C44AF" w:rsidRDefault="008D14C2">
      <w:pPr>
        <w:spacing w:after="25"/>
        <w:ind w:left="6" w:right="11"/>
      </w:pPr>
      <w:r>
        <w:t xml:space="preserve">Каждое соединение катетера </w:t>
      </w:r>
      <w:r>
        <w:t xml:space="preserve">– </w:t>
      </w:r>
      <w:r>
        <w:t>это ворота для проникновения инфекции. Медицинская организация осуществляет обучение персонала по работе с катетерами и трубками, включая визуальное отслеживание катетеров и трубок от точки их начала до порт</w:t>
      </w:r>
      <w:r>
        <w:t>а</w:t>
      </w:r>
      <w:r>
        <w:t xml:space="preserve"> </w:t>
      </w:r>
      <w:r>
        <w:t>(места) их подключения, чтобы убедиться в правильности их соединения перед выполнением любых соединений.</w:t>
      </w:r>
      <w:r>
        <w:t xml:space="preserve"> </w:t>
      </w:r>
    </w:p>
    <w:p w:rsidR="000C44AF" w:rsidRDefault="008D14C2">
      <w:pPr>
        <w:ind w:left="6" w:right="11"/>
      </w:pPr>
      <w:r>
        <w:t>Для эффективного обучения персонала</w:t>
      </w:r>
      <w:r>
        <w:rPr>
          <w:rFonts w:ascii="Calibri" w:eastAsia="Calibri" w:hAnsi="Calibri" w:cs="Calibri"/>
        </w:rPr>
        <w:t xml:space="preserve"> </w:t>
      </w:r>
      <w:r>
        <w:t>по рискам неправильного подключения трубок, катетеров и устройств  разрабатываются программа и план обучения.</w:t>
      </w:r>
      <w:r>
        <w:rPr>
          <w:rFonts w:ascii="Calibri" w:eastAsia="Calibri" w:hAnsi="Calibri" w:cs="Calibri"/>
        </w:rPr>
        <w:t xml:space="preserve"> </w:t>
      </w:r>
      <w:r>
        <w:t>Пр</w:t>
      </w:r>
      <w:r>
        <w:t>оводится мониторинг знаний, который может включать тестирование, наблюдение за действиями персонала и другие мероприятия. Проводится неотложное и эффективное расследование и разрешение случаев возникновения катетерассоциированных инфекций.</w:t>
      </w:r>
      <w:r>
        <w:t xml:space="preserve">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Доказательная</w:t>
      </w:r>
      <w:r>
        <w:rPr>
          <w:b/>
          <w:i/>
        </w:rPr>
        <w:t xml:space="preserve"> база: </w:t>
      </w:r>
    </w:p>
    <w:p w:rsidR="000C44AF" w:rsidRDefault="008D14C2">
      <w:pPr>
        <w:numPr>
          <w:ilvl w:val="0"/>
          <w:numId w:val="423"/>
        </w:numPr>
        <w:spacing w:line="332" w:lineRule="auto"/>
        <w:ind w:right="11" w:hanging="360"/>
      </w:pPr>
      <w:r>
        <w:t>Документы, удостоверяющие прохождение персоналом обучения по работе с катетерами и трубками (программа обучения, план обучения, списки обученных и пр.).</w:t>
      </w:r>
      <w:r>
        <w:t xml:space="preserve"> </w:t>
      </w:r>
    </w:p>
    <w:p w:rsidR="000C44AF" w:rsidRDefault="008D14C2">
      <w:pPr>
        <w:numPr>
          <w:ilvl w:val="0"/>
          <w:numId w:val="423"/>
        </w:numPr>
        <w:spacing w:after="56"/>
        <w:ind w:right="11" w:hanging="360"/>
      </w:pPr>
      <w:r>
        <w:t>Документы, подтверждающие проведение систематической оценки знаний и соблюдения персоналом алг</w:t>
      </w:r>
      <w:r>
        <w:t>оритмов действий при работе с катетерами и трубками (тестирование, анкетирование, процедура и результаты расследования случаев нарушений при работе с катетерами и трубками и др.).</w:t>
      </w:r>
      <w:r>
        <w:t xml:space="preserve"> </w:t>
      </w:r>
    </w:p>
    <w:p w:rsidR="000C44AF" w:rsidRDefault="008D14C2">
      <w:pPr>
        <w:numPr>
          <w:ilvl w:val="0"/>
          <w:numId w:val="423"/>
        </w:numPr>
        <w:ind w:right="11" w:hanging="360"/>
      </w:pPr>
      <w:r>
        <w:t>Опрос и осведомленность персонала.</w:t>
      </w:r>
      <w:r>
        <w:t xml:space="preserve"> </w:t>
      </w:r>
    </w:p>
    <w:p w:rsidR="000C44AF" w:rsidRDefault="008D14C2">
      <w:pPr>
        <w:spacing w:after="0" w:line="259" w:lineRule="auto"/>
        <w:ind w:left="7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0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60.2 </w:t>
      </w:r>
    </w:p>
    <w:p w:rsidR="000C44AF" w:rsidRDefault="008D14C2">
      <w:pPr>
        <w:spacing w:after="4" w:line="281" w:lineRule="auto"/>
        <w:ind w:left="6" w:hanging="9"/>
        <w:jc w:val="left"/>
      </w:pPr>
      <w:r>
        <w:t>Соединения трубок и катетеров перепроверяются или обговариваются вслух после перемещения (смены положения) пациента, при переводе пациента в другое подразделение или медицинскую организацию</w:t>
      </w:r>
      <w:r>
        <w:t xml:space="preserve"> </w:t>
      </w:r>
    </w:p>
    <w:p w:rsidR="000C44AF" w:rsidRDefault="008D14C2">
      <w:pPr>
        <w:spacing w:after="54" w:line="259" w:lineRule="auto"/>
        <w:ind w:left="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В соответствии с утвержденными процедурами провод</w:t>
      </w:r>
      <w:r>
        <w:t>ится перепроверка соединений и отслеживание источников  всех трубок и катетеров пациента после перемещения (смены положения) пациента, при переводе пациента в другое подразделение или медицинскую организацию.</w:t>
      </w:r>
      <w:r>
        <w:rPr>
          <w:rFonts w:ascii="Calibri" w:eastAsia="Calibri" w:hAnsi="Calibri" w:cs="Calibri"/>
        </w:rPr>
        <w:t xml:space="preserve">  </w:t>
      </w:r>
    </w:p>
    <w:p w:rsidR="000C44AF" w:rsidRDefault="008D14C2">
      <w:pPr>
        <w:spacing w:after="33"/>
        <w:ind w:left="6" w:right="11"/>
      </w:pPr>
      <w:r>
        <w:t>Высокорисковые катетеры (например, артериальн</w:t>
      </w:r>
      <w:r>
        <w:t xml:space="preserve">ые, эпидуральные, интратекальные) требуют маркировку. </w:t>
      </w:r>
      <w:r>
        <w:t xml:space="preserve"> </w:t>
      </w:r>
    </w:p>
    <w:p w:rsidR="000C44AF" w:rsidRDefault="008D14C2">
      <w:pPr>
        <w:spacing w:after="34"/>
        <w:ind w:left="6" w:right="11"/>
      </w:pPr>
      <w:r>
        <w:t>Необходимо избегать использования других катетеров с инъекционными портами похожими с катетерами высокого риска.</w:t>
      </w:r>
      <w:r>
        <w:t xml:space="preserve"> </w:t>
      </w:r>
    </w:p>
    <w:p w:rsidR="000C44AF" w:rsidRDefault="008D14C2">
      <w:pPr>
        <w:spacing w:after="54" w:line="259" w:lineRule="auto"/>
        <w:ind w:left="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24"/>
        </w:numPr>
        <w:spacing w:after="47"/>
        <w:ind w:right="11" w:hanging="360"/>
      </w:pPr>
      <w:r>
        <w:t>СОП по безопасности катетеров и трубок.</w:t>
      </w:r>
      <w:r>
        <w:t xml:space="preserve"> </w:t>
      </w:r>
    </w:p>
    <w:p w:rsidR="000C44AF" w:rsidRDefault="008D14C2">
      <w:pPr>
        <w:numPr>
          <w:ilvl w:val="0"/>
          <w:numId w:val="424"/>
        </w:numPr>
        <w:spacing w:after="55"/>
        <w:ind w:right="11" w:hanging="360"/>
      </w:pPr>
      <w:r>
        <w:t>Трейсер.</w:t>
      </w:r>
      <w:r>
        <w:t xml:space="preserve"> </w:t>
      </w:r>
    </w:p>
    <w:p w:rsidR="000C44AF" w:rsidRDefault="008D14C2">
      <w:pPr>
        <w:numPr>
          <w:ilvl w:val="0"/>
          <w:numId w:val="424"/>
        </w:numPr>
        <w:ind w:right="11" w:hanging="360"/>
      </w:pPr>
      <w:r>
        <w:t>Опрос и осведомленность персонала.</w:t>
      </w:r>
      <w:r>
        <w:t xml:space="preserve"> </w:t>
      </w:r>
    </w:p>
    <w:p w:rsidR="000C44AF" w:rsidRDefault="008D14C2">
      <w:pPr>
        <w:spacing w:after="0" w:line="259" w:lineRule="auto"/>
        <w:ind w:left="712" w:firstLine="0"/>
        <w:jc w:val="left"/>
      </w:pPr>
      <w:r>
        <w:t xml:space="preserve"> </w:t>
      </w:r>
    </w:p>
    <w:p w:rsidR="000C44AF" w:rsidRDefault="008D14C2">
      <w:pPr>
        <w:spacing w:after="36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</w:t>
      </w:r>
      <w:r>
        <w:t xml:space="preserve"> </w:t>
      </w:r>
      <w:r>
        <w:rPr>
          <w:b/>
        </w:rPr>
        <w:t>60.3</w:t>
      </w:r>
      <w:r>
        <w:t xml:space="preserve">  </w:t>
      </w:r>
    </w:p>
    <w:p w:rsidR="000C44AF" w:rsidRDefault="008D14C2">
      <w:pPr>
        <w:spacing w:after="4" w:line="281" w:lineRule="auto"/>
        <w:ind w:left="6" w:hanging="9"/>
        <w:jc w:val="left"/>
      </w:pPr>
      <w:r>
        <w:t>По мере необходимости, перед закупом проводится оценка безопасности при использовании трубок и катетеров, чтобы выявить потенциальные шансы неправильных соединений (предпочтение приобретать устройства</w:t>
      </w:r>
      <w:r>
        <w:t>, которые не соединяемы для различных систем организма)</w:t>
      </w:r>
      <w:r>
        <w:t xml:space="preserve">.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4" w:line="281" w:lineRule="auto"/>
        <w:ind w:left="6" w:hanging="9"/>
        <w:jc w:val="left"/>
      </w:pPr>
      <w:r>
        <w:t>При покупке новых катетеров и трубок проводят тестирование катетеров и трубок и оценку рисков для определения вероятности неправильного подключения (предпочтение приобретать устройст</w:t>
      </w:r>
      <w:r>
        <w:t>ва, которые не соединяемы для различных систем организма).</w:t>
      </w:r>
      <w: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55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25"/>
        </w:numPr>
        <w:spacing w:after="57"/>
        <w:ind w:right="11" w:hanging="360"/>
      </w:pPr>
      <w:r>
        <w:t xml:space="preserve">Трейсер. </w:t>
      </w:r>
      <w:r>
        <w:t xml:space="preserve"> </w:t>
      </w:r>
    </w:p>
    <w:p w:rsidR="000C44AF" w:rsidRDefault="008D14C2">
      <w:pPr>
        <w:numPr>
          <w:ilvl w:val="0"/>
          <w:numId w:val="425"/>
        </w:numPr>
        <w:spacing w:after="59"/>
        <w:ind w:right="11" w:hanging="360"/>
      </w:pPr>
      <w:r>
        <w:t>Осмотр используемых трубок и катетеров.</w:t>
      </w:r>
      <w:r>
        <w:t xml:space="preserve"> </w:t>
      </w:r>
    </w:p>
    <w:p w:rsidR="000C44AF" w:rsidRDefault="008D14C2">
      <w:pPr>
        <w:numPr>
          <w:ilvl w:val="0"/>
          <w:numId w:val="425"/>
        </w:numPr>
        <w:ind w:right="11" w:hanging="360"/>
      </w:pPr>
      <w:r>
        <w:t xml:space="preserve">Опрос и осведомленность персонала. </w:t>
      </w:r>
      <w:r>
        <w:t xml:space="preserve"> </w:t>
      </w:r>
    </w:p>
    <w:p w:rsidR="000C44AF" w:rsidRDefault="008D14C2">
      <w:pPr>
        <w:spacing w:after="0" w:line="259" w:lineRule="auto"/>
        <w:ind w:left="712" w:firstLine="0"/>
        <w:jc w:val="left"/>
      </w:pPr>
      <w:r>
        <w:rPr>
          <w:b/>
          <w:i/>
          <w:color w:val="FF0000"/>
        </w:rPr>
        <w:t xml:space="preserve"> </w:t>
      </w:r>
    </w:p>
    <w:p w:rsidR="000C44AF" w:rsidRDefault="008D14C2">
      <w:pPr>
        <w:spacing w:after="36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</w:t>
      </w:r>
      <w:r>
        <w:t xml:space="preserve"> </w:t>
      </w:r>
      <w:r>
        <w:rPr>
          <w:b/>
        </w:rPr>
        <w:t>60.4</w:t>
      </w:r>
      <w:r>
        <w:t xml:space="preserve">  </w:t>
      </w:r>
    </w:p>
    <w:p w:rsidR="000C44AF" w:rsidRDefault="008D14C2">
      <w:pPr>
        <w:spacing w:after="53"/>
        <w:ind w:left="6" w:right="11"/>
      </w:pPr>
      <w:r>
        <w:t>Для следующих категорий устройств предназначается уникальный разъем, чтобы ошибочно не перепутать катетеры и трубки разных систем организма при соединении с разъемом:</w:t>
      </w:r>
      <w:r>
        <w:t xml:space="preserve"> </w:t>
      </w:r>
    </w:p>
    <w:p w:rsidR="000C44AF" w:rsidRDefault="008D14C2">
      <w:pPr>
        <w:numPr>
          <w:ilvl w:val="0"/>
          <w:numId w:val="426"/>
        </w:numPr>
        <w:spacing w:after="61"/>
        <w:ind w:right="11" w:hanging="284"/>
      </w:pPr>
      <w:r>
        <w:t>дыхательные системы и подача газов (кислород и вентиляторы);</w:t>
      </w:r>
      <w:r>
        <w:t xml:space="preserve"> </w:t>
      </w:r>
    </w:p>
    <w:p w:rsidR="000C44AF" w:rsidRDefault="008D14C2">
      <w:pPr>
        <w:numPr>
          <w:ilvl w:val="0"/>
          <w:numId w:val="426"/>
        </w:numPr>
        <w:spacing w:line="327" w:lineRule="auto"/>
        <w:ind w:right="11" w:hanging="284"/>
      </w:pPr>
      <w:r>
        <w:t>устройства для энтерального применения (зонды, трубки для питания и системы подачи питания новорожденным).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59"/>
        <w:ind w:left="6" w:right="11"/>
      </w:pPr>
      <w:r>
        <w:t xml:space="preserve">Разные устройства, используемые для различных целей, могут подключаться к одному разъему или друг к другу. Лучшим решением является </w:t>
      </w:r>
      <w:r>
        <w:t>внедрение конструктивных особенностей для катетеров и трубок, которые будут предотвращать неправильные подключения, в частности, уникальный разьем для следующих категорий устройств:</w:t>
      </w:r>
      <w:r>
        <w:t xml:space="preserve"> </w:t>
      </w:r>
    </w:p>
    <w:p w:rsidR="000C44AF" w:rsidRDefault="008D14C2">
      <w:pPr>
        <w:numPr>
          <w:ilvl w:val="0"/>
          <w:numId w:val="427"/>
        </w:numPr>
        <w:spacing w:after="59"/>
        <w:ind w:right="11" w:hanging="708"/>
      </w:pPr>
      <w:r>
        <w:t>дыхательные системы и подача газов (кислород и вентиляторы);</w:t>
      </w:r>
      <w:r>
        <w:t xml:space="preserve"> </w:t>
      </w:r>
    </w:p>
    <w:p w:rsidR="000C44AF" w:rsidRDefault="008D14C2">
      <w:pPr>
        <w:numPr>
          <w:ilvl w:val="0"/>
          <w:numId w:val="427"/>
        </w:numPr>
        <w:spacing w:line="327" w:lineRule="auto"/>
        <w:ind w:right="11" w:hanging="708"/>
      </w:pPr>
      <w:r>
        <w:t xml:space="preserve">устройства </w:t>
      </w:r>
      <w:r>
        <w:t>для энтерального применения (зонды, трубки для питания и системы подачи питания новорожденным).</w:t>
      </w:r>
      <w:r>
        <w:t xml:space="preserve"> </w:t>
      </w:r>
    </w:p>
    <w:p w:rsidR="000C44AF" w:rsidRDefault="008D14C2">
      <w:pPr>
        <w:spacing w:line="319" w:lineRule="auto"/>
        <w:ind w:left="6" w:right="11"/>
      </w:pPr>
      <w:r>
        <w:t>Лица, осуществляющие уход должны следить за портом подключения и катетером для проверки правильного подключения перед выполнением каких</w:t>
      </w:r>
      <w:r>
        <w:t>-</w:t>
      </w:r>
      <w:r>
        <w:t>либо подключений или пе</w:t>
      </w:r>
      <w:r>
        <w:t>ресоединений, или введений лекарств, растворов или других продуктов.</w:t>
      </w:r>
      <w:r>
        <w:t xml:space="preserve"> </w:t>
      </w:r>
    </w:p>
    <w:p w:rsidR="000C44AF" w:rsidRDefault="008D14C2">
      <w:pPr>
        <w:spacing w:after="35"/>
        <w:ind w:left="6" w:right="11"/>
      </w:pPr>
      <w:r>
        <w:t>Запрещается использование стандартных шприцев с луерным соединением для пероральных препаратов или для зондового кормления.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28"/>
        </w:numPr>
        <w:spacing w:after="57"/>
        <w:ind w:right="11" w:hanging="360"/>
      </w:pPr>
      <w:r>
        <w:t>Осмотр и оценка разъемов</w:t>
      </w:r>
      <w:r>
        <w:t xml:space="preserve">. </w:t>
      </w:r>
    </w:p>
    <w:p w:rsidR="000C44AF" w:rsidRDefault="008D14C2">
      <w:pPr>
        <w:numPr>
          <w:ilvl w:val="0"/>
          <w:numId w:val="428"/>
        </w:numPr>
        <w:ind w:right="11" w:hanging="360"/>
      </w:pPr>
      <w:r>
        <w:t>Опрос</w:t>
      </w:r>
      <w:r>
        <w:t xml:space="preserve"> </w:t>
      </w:r>
      <w:r>
        <w:t>и осведомленность персонала</w:t>
      </w:r>
      <w:r>
        <w:t xml:space="preserve">. </w:t>
      </w:r>
    </w:p>
    <w:p w:rsidR="000C44AF" w:rsidRDefault="008D14C2">
      <w:pPr>
        <w:spacing w:after="0" w:line="259" w:lineRule="auto"/>
        <w:ind w:left="711" w:firstLine="0"/>
        <w:jc w:val="left"/>
      </w:pPr>
      <w:r>
        <w:t xml:space="preserve"> </w:t>
      </w:r>
    </w:p>
    <w:p w:rsidR="000C44AF" w:rsidRDefault="008D14C2">
      <w:pPr>
        <w:spacing w:after="35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</w:t>
      </w:r>
      <w:r>
        <w:t xml:space="preserve"> </w:t>
      </w:r>
      <w:r>
        <w:rPr>
          <w:b/>
        </w:rPr>
        <w:t>60.5</w:t>
      </w:r>
      <w:r>
        <w:t xml:space="preserve">  </w:t>
      </w:r>
    </w:p>
    <w:p w:rsidR="000C44AF" w:rsidRDefault="008D14C2">
      <w:pPr>
        <w:spacing w:after="35"/>
        <w:ind w:left="6" w:right="11"/>
      </w:pPr>
      <w:r>
        <w:t>Пациенты и их законные представители обучаются уходу за катетерами и трубками и информированы о запрете на самостоятельное подключение или отключение катетеров и трубок</w:t>
      </w:r>
      <w:r>
        <w:t xml:space="preserve">.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25"/>
        <w:ind w:left="6" w:right="11"/>
      </w:pPr>
      <w:r>
        <w:t>Неклинический персо</w:t>
      </w:r>
      <w:r>
        <w:t>нал, пациенты и их семьи никогда не должны подключать или отключать какиелибо устройства. Помощь всегда должна запрашиваться у клинического персонала. Пациенты</w:t>
      </w:r>
      <w:r>
        <w:t xml:space="preserve"> </w:t>
      </w:r>
      <w:r>
        <w:t>и их семьи информируются о запрете на самостоятельное подключение или отключение катетеров и тру</w:t>
      </w:r>
      <w:r>
        <w:t>бок.</w:t>
      </w:r>
      <w:r>
        <w:t xml:space="preserve"> </w:t>
      </w:r>
      <w:r>
        <w:t>В то же время, наличие у пациента постоянного катетера предусматривает тщательный гигиенический уход и соблюдение пациентом определенного режима в зависимости от вида катетера или трубки.</w:t>
      </w:r>
      <w:r>
        <w:t xml:space="preserve"> </w:t>
      </w:r>
      <w:r>
        <w:t>Медицинская организация проводит обучение пациентов и их родств</w:t>
      </w:r>
      <w:r>
        <w:t>енников уходу за стомами, дренажами, зондами, катетерами и др.</w:t>
      </w:r>
      <w:r>
        <w:t xml:space="preserve"> </w:t>
      </w:r>
    </w:p>
    <w:p w:rsidR="000C44AF" w:rsidRDefault="008D14C2">
      <w:pPr>
        <w:spacing w:after="35"/>
        <w:ind w:left="6" w:right="11"/>
      </w:pPr>
      <w:r>
        <w:t xml:space="preserve">Обучение фокусируется на конкретных знаниях и навыках, которые понадобятся пациенту и семье при уходе за катетерами и трубками.  </w:t>
      </w:r>
      <w:r>
        <w:t xml:space="preserve"> </w:t>
      </w:r>
    </w:p>
    <w:p w:rsidR="000C44AF" w:rsidRDefault="008D14C2">
      <w:pPr>
        <w:spacing w:after="35"/>
        <w:ind w:left="6" w:right="11"/>
      </w:pPr>
      <w:r>
        <w:t xml:space="preserve">Медицинская организация самостоятельно определяет формат для </w:t>
      </w:r>
      <w:r>
        <w:t>документирования обучения в медицинской карте пациента.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29"/>
        </w:numPr>
        <w:spacing w:line="332" w:lineRule="auto"/>
        <w:ind w:right="11" w:hanging="360"/>
      </w:pPr>
      <w:r>
        <w:t>Документы, подтверждающие проведение обучения пациентов и их законных представителей уходу за катетерами и трубками (программа, список обученных и пр.).</w:t>
      </w:r>
      <w:r>
        <w:t xml:space="preserve"> </w:t>
      </w:r>
    </w:p>
    <w:p w:rsidR="000C44AF" w:rsidRDefault="008D14C2">
      <w:pPr>
        <w:numPr>
          <w:ilvl w:val="0"/>
          <w:numId w:val="429"/>
        </w:numPr>
        <w:spacing w:after="52"/>
        <w:ind w:right="11" w:hanging="360"/>
      </w:pPr>
      <w:r>
        <w:t>Опрос и осведомленность персонала.</w:t>
      </w:r>
      <w:r>
        <w:t xml:space="preserve"> </w:t>
      </w:r>
    </w:p>
    <w:p w:rsidR="000C44AF" w:rsidRDefault="008D14C2">
      <w:pPr>
        <w:numPr>
          <w:ilvl w:val="0"/>
          <w:numId w:val="429"/>
        </w:numPr>
        <w:ind w:right="11" w:hanging="360"/>
      </w:pPr>
      <w:r>
        <w:t>Опрос пациентов</w:t>
      </w:r>
      <w:r>
        <w:t xml:space="preserve">. </w:t>
      </w:r>
    </w:p>
    <w:p w:rsidR="000C44AF" w:rsidRDefault="008D14C2">
      <w:pPr>
        <w:spacing w:after="0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43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70" w:line="268" w:lineRule="auto"/>
        <w:ind w:left="8" w:hanging="10"/>
      </w:pPr>
      <w:r>
        <w:rPr>
          <w:b/>
        </w:rPr>
        <w:t xml:space="preserve">D2: Права пациента </w:t>
      </w:r>
    </w:p>
    <w:p w:rsidR="000C44AF" w:rsidRDefault="008D14C2">
      <w:pPr>
        <w:spacing w:after="4" w:line="338" w:lineRule="auto"/>
        <w:ind w:left="8" w:hanging="10"/>
      </w:pPr>
      <w:r>
        <w:rPr>
          <w:b/>
        </w:rPr>
        <w:t xml:space="preserve">61.0 </w:t>
      </w:r>
      <w:r>
        <w:rPr>
          <w:b/>
        </w:rPr>
        <w:tab/>
        <w:t xml:space="preserve">ДОСТУП </w:t>
      </w:r>
      <w:r>
        <w:rPr>
          <w:b/>
        </w:rPr>
        <w:tab/>
        <w:t xml:space="preserve">К </w:t>
      </w:r>
      <w:r>
        <w:rPr>
          <w:b/>
        </w:rPr>
        <w:tab/>
        <w:t xml:space="preserve">МЕДИЦИНСКОЙ </w:t>
      </w:r>
      <w:r>
        <w:rPr>
          <w:b/>
        </w:rPr>
        <w:tab/>
        <w:t xml:space="preserve">ПОМОЩИ </w:t>
      </w:r>
      <w:r>
        <w:rPr>
          <w:b/>
        </w:rPr>
        <w:tab/>
        <w:t xml:space="preserve">ДЛЯ </w:t>
      </w:r>
      <w:r>
        <w:rPr>
          <w:b/>
        </w:rPr>
        <w:tab/>
        <w:t xml:space="preserve">ЛИЦ </w:t>
      </w:r>
      <w:r>
        <w:rPr>
          <w:b/>
        </w:rPr>
        <w:tab/>
        <w:t xml:space="preserve">С </w:t>
      </w:r>
      <w:r>
        <w:rPr>
          <w:b/>
        </w:rPr>
        <w:tab/>
        <w:t xml:space="preserve">ОГРАНИЧЕННЫМИ ВОЗМОЖНОСТЯМИ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Доступ к медицинской помощи облегчается для лиц с ограниченными возможностями </w:t>
      </w:r>
    </w:p>
    <w:p w:rsidR="000C44AF" w:rsidRDefault="008D14C2">
      <w:pPr>
        <w:spacing w:after="52" w:line="259" w:lineRule="auto"/>
        <w:ind w:left="7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НОРМАТИВНАЯ БАЗА</w:t>
      </w:r>
      <w:r>
        <w:rPr>
          <w:b/>
          <w:i/>
        </w:rPr>
        <w:t xml:space="preserve">: </w:t>
      </w:r>
    </w:p>
    <w:p w:rsidR="000C44AF" w:rsidRDefault="008D14C2">
      <w:pPr>
        <w:numPr>
          <w:ilvl w:val="0"/>
          <w:numId w:val="430"/>
        </w:numPr>
        <w:spacing w:after="63"/>
        <w:ind w:right="11" w:hanging="360"/>
      </w:pPr>
      <w:r>
        <w:t>Конституция Республики Казахстан;</w:t>
      </w:r>
      <w:r>
        <w:t xml:space="preserve"> </w:t>
      </w:r>
    </w:p>
    <w:p w:rsidR="000C44AF" w:rsidRDefault="008D14C2">
      <w:pPr>
        <w:numPr>
          <w:ilvl w:val="0"/>
          <w:numId w:val="430"/>
        </w:numPr>
        <w:spacing w:line="329" w:lineRule="auto"/>
        <w:ind w:right="11" w:hanging="360"/>
      </w:pPr>
      <w:r>
        <w:t>Закон Республики Казахстан от 20 февраля 2015 года № 288</w:t>
      </w:r>
      <w:r>
        <w:t>-</w:t>
      </w:r>
      <w:r>
        <w:t>V ЗРК «О ратификации Конвенции о правах инвалидов»;</w:t>
      </w:r>
      <w:r>
        <w:t xml:space="preserve"> </w:t>
      </w:r>
    </w:p>
    <w:p w:rsidR="000C44AF" w:rsidRDefault="008D14C2">
      <w:pPr>
        <w:numPr>
          <w:ilvl w:val="0"/>
          <w:numId w:val="430"/>
        </w:numPr>
        <w:spacing w:line="331" w:lineRule="auto"/>
        <w:ind w:right="11" w:hanging="360"/>
      </w:pPr>
      <w:r>
        <w:t>Закон Республики Казахстан от 13 апреля 2005</w:t>
      </w:r>
      <w:r>
        <w:t xml:space="preserve"> </w:t>
      </w:r>
      <w:r>
        <w:t>года N 39 «О социальной защите инвалидов в Республике Казахстан;</w:t>
      </w:r>
      <w:r>
        <w:t xml:space="preserve"> </w:t>
      </w:r>
    </w:p>
    <w:p w:rsidR="000C44AF" w:rsidRDefault="008D14C2">
      <w:pPr>
        <w:numPr>
          <w:ilvl w:val="0"/>
          <w:numId w:val="430"/>
        </w:numPr>
        <w:spacing w:after="41"/>
        <w:ind w:right="11" w:hanging="360"/>
      </w:pPr>
      <w:r>
        <w:t>Кодекс</w:t>
      </w:r>
      <w:r>
        <w:t xml:space="preserve"> </w:t>
      </w:r>
      <w:r>
        <w:t>Республики Казахстан о здоровье народа и системе здравоохранения от 18.09.2009 № 193</w:t>
      </w:r>
      <w:r>
        <w:t xml:space="preserve">IV; </w:t>
      </w:r>
    </w:p>
    <w:p w:rsidR="000C44AF" w:rsidRDefault="008D14C2">
      <w:pPr>
        <w:numPr>
          <w:ilvl w:val="0"/>
          <w:numId w:val="430"/>
        </w:numPr>
        <w:spacing w:line="327" w:lineRule="auto"/>
        <w:ind w:right="11" w:hanging="360"/>
      </w:pPr>
      <w:r>
        <w:t xml:space="preserve">Приказ И.о. Министра национальной экономики Республики Казахстан от 24 февраля 2015 года № </w:t>
      </w:r>
      <w:r>
        <w:t>127</w:t>
      </w:r>
      <w:r>
        <w:t xml:space="preserve"> </w:t>
      </w:r>
      <w:r>
        <w:t>«Об утверждении Санитарных правил "Санитарно</w:t>
      </w:r>
      <w:r>
        <w:t>-</w:t>
      </w:r>
      <w:r>
        <w:t>эпидемиологические требования к объектам здравоохранения";</w:t>
      </w:r>
      <w:r>
        <w:t xml:space="preserve"> </w:t>
      </w:r>
    </w:p>
    <w:p w:rsidR="000C44AF" w:rsidRDefault="008D14C2">
      <w:pPr>
        <w:numPr>
          <w:ilvl w:val="0"/>
          <w:numId w:val="430"/>
        </w:numPr>
        <w:spacing w:line="332" w:lineRule="auto"/>
        <w:ind w:right="11" w:hanging="360"/>
      </w:pPr>
      <w:r>
        <w:t>Приказ Министра здравоохранения и социального развития Республики Казахстан от 22 января 2015 года № 26 «О некоторых вопросах реабилитации инвалидов».</w:t>
      </w:r>
      <w:r>
        <w:t xml:space="preserve"> </w:t>
      </w:r>
    </w:p>
    <w:p w:rsidR="000C44AF" w:rsidRDefault="008D14C2">
      <w:pPr>
        <w:spacing w:after="35" w:line="259" w:lineRule="auto"/>
        <w:ind w:left="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1" w:line="268" w:lineRule="auto"/>
        <w:ind w:left="8" w:hanging="10"/>
      </w:pPr>
      <w:r>
        <w:rPr>
          <w:b/>
        </w:rPr>
        <w:t>КРИТЕРИЙ</w:t>
      </w:r>
      <w:r>
        <w:t xml:space="preserve"> </w:t>
      </w:r>
      <w:r>
        <w:rPr>
          <w:b/>
        </w:rPr>
        <w:t>61.1</w:t>
      </w:r>
      <w:r>
        <w:t xml:space="preserve">  </w:t>
      </w:r>
    </w:p>
    <w:p w:rsidR="000C44AF" w:rsidRDefault="008D14C2">
      <w:pPr>
        <w:ind w:left="6" w:right="11"/>
      </w:pPr>
      <w:r>
        <w:t>Вход в здание имеет пути, доступные для инвалидных колясок, поручни и перила</w:t>
      </w:r>
      <w:r>
        <w:t xml:space="preserve">.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4"/>
        <w:ind w:left="6" w:right="11"/>
      </w:pPr>
      <w:r>
        <w:t>В медицинской организации имеется возможность передвижения пациентов и посетителей с ограниченными физическими возможностями:</w:t>
      </w:r>
      <w:r>
        <w:t xml:space="preserve"> </w:t>
      </w:r>
    </w:p>
    <w:p w:rsidR="000C44AF" w:rsidRDefault="008D14C2">
      <w:pPr>
        <w:spacing w:line="329" w:lineRule="auto"/>
        <w:ind w:left="6" w:right="11"/>
      </w:pPr>
      <w:r>
        <w:t>1)</w:t>
      </w:r>
      <w:r>
        <w:rPr>
          <w:rFonts w:ascii="Arial" w:eastAsia="Arial" w:hAnsi="Arial" w:cs="Arial"/>
        </w:rPr>
        <w:t xml:space="preserve"> </w:t>
      </w:r>
      <w:r>
        <w:t>обеспечение работающих</w:t>
      </w:r>
      <w:r>
        <w:t xml:space="preserve"> </w:t>
      </w:r>
      <w:r>
        <w:t xml:space="preserve">пассажирских лифтов в зданиях, состоящих из трех и более этажей, служебных лифтов в лечебные отделения выше второго этажа или выше; </w:t>
      </w:r>
      <w:r>
        <w:t xml:space="preserve"> 2)</w:t>
      </w:r>
      <w:r>
        <w:rPr>
          <w:rFonts w:ascii="Arial" w:eastAsia="Arial" w:hAnsi="Arial" w:cs="Arial"/>
        </w:rPr>
        <w:t xml:space="preserve"> </w:t>
      </w:r>
      <w:r>
        <w:t>пандус, подходящий для детских колясок, инвалидных кресел, каталок и тележек;</w:t>
      </w:r>
      <w:r>
        <w:t xml:space="preserve"> </w:t>
      </w:r>
    </w:p>
    <w:p w:rsidR="000C44AF" w:rsidRDefault="008D14C2">
      <w:pPr>
        <w:ind w:left="6" w:right="11"/>
      </w:pPr>
      <w:r>
        <w:t>3)</w:t>
      </w:r>
      <w:r>
        <w:rPr>
          <w:rFonts w:ascii="Arial" w:eastAsia="Arial" w:hAnsi="Arial" w:cs="Arial"/>
        </w:rPr>
        <w:t xml:space="preserve"> </w:t>
      </w:r>
      <w:r>
        <w:t>поручни и перил</w:t>
      </w:r>
      <w:r>
        <w:t>а.</w:t>
      </w:r>
      <w:r>
        <w:t xml:space="preserve"> </w:t>
      </w:r>
    </w:p>
    <w:p w:rsidR="000C44AF" w:rsidRDefault="008D14C2">
      <w:pPr>
        <w:spacing w:after="52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31"/>
        </w:numPr>
        <w:spacing w:after="72"/>
        <w:ind w:right="11" w:hanging="360"/>
      </w:pPr>
      <w:r>
        <w:t xml:space="preserve">Наличие инвалидных кресел, костылей, тростей. </w:t>
      </w:r>
      <w:r>
        <w:rPr>
          <w:b/>
          <w:i/>
        </w:rPr>
        <w:t xml:space="preserve"> </w:t>
      </w:r>
    </w:p>
    <w:p w:rsidR="000C44AF" w:rsidRDefault="008D14C2">
      <w:pPr>
        <w:numPr>
          <w:ilvl w:val="0"/>
          <w:numId w:val="431"/>
        </w:numPr>
        <w:spacing w:after="54"/>
        <w:ind w:right="11" w:hanging="360"/>
      </w:pPr>
      <w:r>
        <w:t>Опрос и осведомленность персонала.</w:t>
      </w:r>
      <w:r>
        <w:t xml:space="preserve"> </w:t>
      </w:r>
    </w:p>
    <w:p w:rsidR="000C44AF" w:rsidRDefault="008D14C2">
      <w:pPr>
        <w:numPr>
          <w:ilvl w:val="0"/>
          <w:numId w:val="431"/>
        </w:numPr>
        <w:ind w:right="11" w:hanging="360"/>
      </w:pPr>
      <w:r>
        <w:t>Опрос пациентов.</w:t>
      </w:r>
      <w:r>
        <w:t xml:space="preserve"> </w:t>
      </w:r>
    </w:p>
    <w:p w:rsidR="000C44AF" w:rsidRDefault="008D14C2">
      <w:pPr>
        <w:spacing w:after="0" w:line="259" w:lineRule="auto"/>
        <w:ind w:left="711" w:firstLine="0"/>
        <w:jc w:val="left"/>
      </w:pPr>
      <w:r>
        <w:t xml:space="preserve"> </w:t>
      </w:r>
    </w:p>
    <w:p w:rsidR="000C44AF" w:rsidRDefault="008D14C2">
      <w:pPr>
        <w:spacing w:after="36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6" w:line="268" w:lineRule="auto"/>
        <w:ind w:left="8" w:hanging="10"/>
      </w:pPr>
      <w:r>
        <w:rPr>
          <w:b/>
        </w:rPr>
        <w:t>КРИТЕРИЙ</w:t>
      </w:r>
      <w:r>
        <w:t xml:space="preserve"> </w:t>
      </w:r>
      <w:r>
        <w:rPr>
          <w:b/>
        </w:rPr>
        <w:t>61.2</w:t>
      </w:r>
      <w:r>
        <w:t xml:space="preserve">  </w:t>
      </w:r>
    </w:p>
    <w:p w:rsidR="000C44AF" w:rsidRDefault="008D14C2">
      <w:pPr>
        <w:spacing w:line="329" w:lineRule="auto"/>
        <w:ind w:left="6" w:right="11"/>
      </w:pPr>
      <w:r>
        <w:t>Для лиц с ограниченными возможностями и особыми потребностями</w:t>
      </w:r>
      <w:r>
        <w:rPr>
          <w:b/>
        </w:rPr>
        <w:t xml:space="preserve"> </w:t>
      </w:r>
      <w:r>
        <w:t>являются доступными инвалидные кресла, костыли, трости</w:t>
      </w:r>
      <w:r>
        <w:t xml:space="preserve">. 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6"/>
        <w:ind w:left="6" w:right="11"/>
      </w:pPr>
      <w:r>
        <w:t>В медицинской организации обеспечивается доступность инвалидных кресел, костылей, тростей для лиц с ограниченными возможностями и особыми потребностями.</w:t>
      </w:r>
      <w:r>
        <w:t xml:space="preserve">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31"/>
        </w:numPr>
        <w:spacing w:after="54"/>
        <w:ind w:right="11" w:hanging="360"/>
      </w:pPr>
      <w:r>
        <w:t>Инвал</w:t>
      </w:r>
      <w:r>
        <w:t>идные кресла, костыли, трости.</w:t>
      </w:r>
      <w:r>
        <w:t xml:space="preserve"> </w:t>
      </w:r>
      <w:r>
        <w:rPr>
          <w:b/>
          <w:i/>
        </w:rPr>
        <w:t xml:space="preserve"> </w:t>
      </w:r>
    </w:p>
    <w:p w:rsidR="000C44AF" w:rsidRDefault="008D14C2">
      <w:pPr>
        <w:numPr>
          <w:ilvl w:val="0"/>
          <w:numId w:val="431"/>
        </w:numPr>
        <w:spacing w:after="56"/>
        <w:ind w:right="11" w:hanging="360"/>
      </w:pPr>
      <w:r>
        <w:t>Обход.</w:t>
      </w:r>
      <w:r>
        <w:t xml:space="preserve"> </w:t>
      </w:r>
    </w:p>
    <w:p w:rsidR="000C44AF" w:rsidRDefault="008D14C2">
      <w:pPr>
        <w:numPr>
          <w:ilvl w:val="0"/>
          <w:numId w:val="431"/>
        </w:numPr>
        <w:spacing w:after="53"/>
        <w:ind w:right="11" w:hanging="360"/>
      </w:pPr>
      <w:r>
        <w:t>Опрос и осведомленность персонала.</w:t>
      </w:r>
      <w:r>
        <w:t xml:space="preserve"> </w:t>
      </w:r>
    </w:p>
    <w:p w:rsidR="000C44AF" w:rsidRDefault="008D14C2">
      <w:pPr>
        <w:numPr>
          <w:ilvl w:val="0"/>
          <w:numId w:val="431"/>
        </w:numPr>
        <w:ind w:right="11" w:hanging="360"/>
      </w:pPr>
      <w:r>
        <w:t>Опрос</w:t>
      </w:r>
      <w:r>
        <w:t xml:space="preserve"> </w:t>
      </w:r>
      <w:r>
        <w:t>пациентов.</w:t>
      </w:r>
      <w:r>
        <w:t xml:space="preserve"> </w:t>
      </w:r>
    </w:p>
    <w:p w:rsidR="000C44AF" w:rsidRDefault="008D14C2">
      <w:pPr>
        <w:spacing w:after="0" w:line="259" w:lineRule="auto"/>
        <w:ind w:left="0" w:firstLine="0"/>
        <w:jc w:val="left"/>
      </w:pPr>
      <w:r>
        <w:t xml:space="preserve"> </w:t>
      </w:r>
    </w:p>
    <w:p w:rsidR="000C44AF" w:rsidRDefault="008D14C2">
      <w:pPr>
        <w:spacing w:after="36" w:line="259" w:lineRule="auto"/>
        <w:ind w:left="0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</w:t>
      </w:r>
      <w:r>
        <w:t xml:space="preserve"> </w:t>
      </w:r>
      <w:r>
        <w:rPr>
          <w:b/>
        </w:rPr>
        <w:t>61.3</w:t>
      </w:r>
      <w:r>
        <w:t xml:space="preserve">  </w:t>
      </w:r>
    </w:p>
    <w:p w:rsidR="000C44AF" w:rsidRDefault="008D14C2">
      <w:pPr>
        <w:spacing w:after="40"/>
        <w:ind w:left="6" w:right="11"/>
      </w:pPr>
      <w:r>
        <w:t xml:space="preserve">Разрабатываются </w:t>
      </w:r>
      <w:r>
        <w:tab/>
        <w:t xml:space="preserve">и </w:t>
      </w:r>
      <w:r>
        <w:tab/>
        <w:t xml:space="preserve">утверждаются </w:t>
      </w:r>
      <w:r>
        <w:tab/>
        <w:t xml:space="preserve">руководством </w:t>
      </w:r>
      <w:r>
        <w:tab/>
        <w:t xml:space="preserve">медицинской </w:t>
      </w:r>
      <w:r>
        <w:tab/>
        <w:t xml:space="preserve">организации </w:t>
      </w:r>
      <w:r>
        <w:tab/>
        <w:t xml:space="preserve">процедуры </w:t>
      </w:r>
      <w:r>
        <w:tab/>
        <w:t>по обеспечению сопровождения лиц с ограниченными возможностями</w:t>
      </w:r>
      <w:r>
        <w:t xml:space="preserve">. </w:t>
      </w:r>
    </w:p>
    <w:p w:rsidR="000C44AF" w:rsidRDefault="008D14C2">
      <w:pPr>
        <w:spacing w:after="54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4"/>
        <w:ind w:left="6" w:right="11"/>
      </w:pPr>
      <w:r>
        <w:t>В медицинской организации разработаны процедуры по обеспечению сопровождения лиц с огранич</w:t>
      </w:r>
      <w:r>
        <w:t>енными возможностями</w:t>
      </w:r>
      <w:r>
        <w:t xml:space="preserve">. </w:t>
      </w:r>
    </w:p>
    <w:p w:rsidR="000C44AF" w:rsidRDefault="008D14C2">
      <w:pPr>
        <w:spacing w:after="54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ind w:left="6" w:right="11"/>
      </w:pPr>
      <w:r>
        <w:t>1.</w:t>
      </w:r>
      <w:r>
        <w:t>СОП по обеспечению сопровождения лиц с ограниченными возможностями</w:t>
      </w:r>
      <w:r>
        <w:t xml:space="preserve">. </w:t>
      </w:r>
    </w:p>
    <w:p w:rsidR="000C44AF" w:rsidRDefault="008D14C2">
      <w:pPr>
        <w:spacing w:after="0" w:line="259" w:lineRule="auto"/>
        <w:ind w:left="721" w:firstLine="0"/>
        <w:jc w:val="left"/>
      </w:pPr>
      <w:r>
        <w:t xml:space="preserve"> </w:t>
      </w:r>
    </w:p>
    <w:p w:rsidR="000C44AF" w:rsidRDefault="008D14C2">
      <w:pPr>
        <w:spacing w:after="38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</w:t>
      </w:r>
      <w:r>
        <w:t xml:space="preserve"> </w:t>
      </w:r>
      <w:r>
        <w:rPr>
          <w:b/>
        </w:rPr>
        <w:t>61.4</w:t>
      </w:r>
      <w:r>
        <w:t xml:space="preserve"> </w:t>
      </w:r>
    </w:p>
    <w:p w:rsidR="000C44AF" w:rsidRDefault="008D14C2">
      <w:pPr>
        <w:ind w:left="6" w:right="11"/>
      </w:pPr>
      <w:r>
        <w:t>Туалеты для пациентов с ограниченными возможностями, палаты дневного стационара и другие места, определенные руководством медицинской организации, имеют кнопки вызова или другие средства вызова помощи со стороны персонала</w:t>
      </w:r>
      <w:r>
        <w:t xml:space="preserve">.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5"/>
        <w:ind w:left="6" w:right="11"/>
      </w:pPr>
      <w:r>
        <w:t>В медицинской ор</w:t>
      </w:r>
      <w:r>
        <w:t>ганизации для пациентов с ограниченными возможностями обеспечиваются средства вызова помощи со стороны персонала.</w:t>
      </w:r>
      <w:r>
        <w:t xml:space="preserve"> </w:t>
      </w:r>
    </w:p>
    <w:p w:rsidR="000C44AF" w:rsidRDefault="008D14C2">
      <w:pPr>
        <w:spacing w:after="55" w:line="259" w:lineRule="auto"/>
        <w:ind w:left="0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32"/>
        </w:numPr>
        <w:spacing w:after="61"/>
        <w:ind w:right="11" w:hanging="360"/>
      </w:pPr>
      <w:r>
        <w:t>Кнопки вызова или другие средства вызова помощи со стороны персонала.</w:t>
      </w:r>
      <w:r>
        <w:t xml:space="preserve"> </w:t>
      </w:r>
    </w:p>
    <w:p w:rsidR="000C44AF" w:rsidRDefault="008D14C2">
      <w:pPr>
        <w:numPr>
          <w:ilvl w:val="0"/>
          <w:numId w:val="432"/>
        </w:numPr>
        <w:spacing w:after="55"/>
        <w:ind w:right="11" w:hanging="360"/>
      </w:pPr>
      <w:r>
        <w:t>Опрос и осведомленность персонала.</w:t>
      </w:r>
      <w:r>
        <w:t xml:space="preserve"> </w:t>
      </w:r>
    </w:p>
    <w:p w:rsidR="000C44AF" w:rsidRDefault="008D14C2">
      <w:pPr>
        <w:numPr>
          <w:ilvl w:val="0"/>
          <w:numId w:val="432"/>
        </w:numPr>
        <w:ind w:right="11" w:hanging="360"/>
      </w:pPr>
      <w:r>
        <w:t>Опрос пациентов.</w:t>
      </w:r>
      <w:r>
        <w:t xml:space="preserve"> </w:t>
      </w:r>
    </w:p>
    <w:p w:rsidR="000C44AF" w:rsidRDefault="008D14C2">
      <w:pPr>
        <w:spacing w:after="0" w:line="259" w:lineRule="auto"/>
        <w:ind w:left="360" w:firstLine="0"/>
        <w:jc w:val="left"/>
      </w:pPr>
      <w:r>
        <w:t xml:space="preserve"> </w:t>
      </w:r>
    </w:p>
    <w:p w:rsidR="000C44AF" w:rsidRDefault="008D14C2">
      <w:pPr>
        <w:spacing w:after="36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</w:t>
      </w:r>
      <w:r>
        <w:t xml:space="preserve"> </w:t>
      </w:r>
      <w:r>
        <w:rPr>
          <w:b/>
        </w:rPr>
        <w:t>61.5</w:t>
      </w:r>
      <w:r>
        <w:t xml:space="preserve">  </w:t>
      </w:r>
    </w:p>
    <w:p w:rsidR="000C44AF" w:rsidRDefault="008D14C2">
      <w:pPr>
        <w:ind w:left="6" w:right="11"/>
      </w:pPr>
      <w:r>
        <w:t>Медицинская организация осуществляет свою деятельность в соответствии с законодательством Республики Казахстан при предоставлении услуг лицам с ограниченными возможностями (например, требования к обозначению туалетов и</w:t>
      </w:r>
      <w:r>
        <w:t xml:space="preserve"> маршрутов для инвалидов) ***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Медицинская организация обеспечивает предоставление услуг лицам с ограниченными возможностями в соответствии с  Законом Республики Казахстан от 20 февраля 2015 года № 288</w:t>
      </w:r>
      <w:r>
        <w:t xml:space="preserve">-V </w:t>
      </w:r>
      <w:r>
        <w:t>ЗРК «О ратификации Конвенции о права</w:t>
      </w:r>
      <w:r>
        <w:t>х инвалидов», Законом Республики Казахстан от 13 апреля 2005 года N 39 «О социальной защите инвалидов в Республике Казахстан», Приказом Министра здравоохранения и социального развития Республики Казахстан от 22 января 2015 года № 26 «О некоторых вопросах р</w:t>
      </w:r>
      <w:r>
        <w:t>еабилитации инвалидов» и др.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33"/>
        </w:numPr>
        <w:spacing w:after="43"/>
        <w:ind w:right="11" w:hanging="360"/>
      </w:pPr>
      <w:r>
        <w:t>Нормативная база по предоставлению услуг лицам с ограниченными возможностями.</w:t>
      </w:r>
      <w:r>
        <w:t xml:space="preserve"> </w:t>
      </w:r>
    </w:p>
    <w:p w:rsidR="000C44AF" w:rsidRDefault="008D14C2">
      <w:pPr>
        <w:numPr>
          <w:ilvl w:val="0"/>
          <w:numId w:val="433"/>
        </w:numPr>
        <w:spacing w:after="55"/>
        <w:ind w:right="11" w:hanging="360"/>
      </w:pPr>
      <w:r>
        <w:t>Трейсер</w:t>
      </w:r>
      <w:r>
        <w:t xml:space="preserve">. </w:t>
      </w:r>
    </w:p>
    <w:p w:rsidR="000C44AF" w:rsidRDefault="008D14C2">
      <w:pPr>
        <w:numPr>
          <w:ilvl w:val="0"/>
          <w:numId w:val="433"/>
        </w:numPr>
        <w:spacing w:after="54"/>
        <w:ind w:right="11" w:hanging="360"/>
      </w:pPr>
      <w:r>
        <w:t>Опрос и осведомленность персонала.</w:t>
      </w:r>
      <w:r>
        <w:t xml:space="preserve"> </w:t>
      </w:r>
    </w:p>
    <w:p w:rsidR="000C44AF" w:rsidRDefault="008D14C2">
      <w:pPr>
        <w:numPr>
          <w:ilvl w:val="0"/>
          <w:numId w:val="433"/>
        </w:numPr>
        <w:ind w:right="11" w:hanging="360"/>
      </w:pPr>
      <w:r>
        <w:t>Опрос пациентов.</w:t>
      </w:r>
      <w:r>
        <w:t xml:space="preserve"> </w:t>
      </w:r>
    </w:p>
    <w:p w:rsidR="000C44AF" w:rsidRDefault="008D14C2">
      <w:pPr>
        <w:spacing w:after="0" w:line="259" w:lineRule="auto"/>
        <w:ind w:left="7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57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62.0 ПРОЦЕДУРЫ ПО ПРАВАМ ПАЦИЕНТА </w:t>
      </w:r>
    </w:p>
    <w:p w:rsidR="000C44AF" w:rsidRDefault="008D14C2">
      <w:pPr>
        <w:spacing w:after="36" w:line="268" w:lineRule="auto"/>
        <w:ind w:left="8" w:hanging="10"/>
      </w:pPr>
      <w:r>
        <w:rPr>
          <w:b/>
        </w:rPr>
        <w:t xml:space="preserve">Медицинская организация разрабатывает и внедряет процедуры, направленные на соблюдение прав пациента в соответствии с законодательством Республики Казахстан </w:t>
      </w:r>
      <w:r>
        <w:t xml:space="preserve">*** </w:t>
      </w:r>
    </w:p>
    <w:p w:rsidR="000C44AF" w:rsidRDefault="008D14C2">
      <w:pPr>
        <w:spacing w:after="47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numPr>
          <w:ilvl w:val="0"/>
          <w:numId w:val="434"/>
        </w:numPr>
        <w:spacing w:after="64"/>
        <w:ind w:right="11" w:hanging="360"/>
      </w:pPr>
      <w:r>
        <w:t>Конституция Республики Казахстан;</w:t>
      </w:r>
      <w:r>
        <w:t xml:space="preserve"> </w:t>
      </w:r>
    </w:p>
    <w:p w:rsidR="000C44AF" w:rsidRDefault="008D14C2">
      <w:pPr>
        <w:numPr>
          <w:ilvl w:val="0"/>
          <w:numId w:val="434"/>
        </w:numPr>
        <w:spacing w:line="330" w:lineRule="auto"/>
        <w:ind w:right="11" w:hanging="360"/>
      </w:pPr>
      <w:r>
        <w:t>Кодекс  Республики Казахстан от 18 сентября 2009 года  «О</w:t>
      </w:r>
      <w:r>
        <w:t xml:space="preserve"> здоровье народа и системе здравоохранения»;</w:t>
      </w:r>
      <w:r>
        <w:t xml:space="preserve"> </w:t>
      </w:r>
    </w:p>
    <w:p w:rsidR="000C44AF" w:rsidRDefault="008D14C2">
      <w:pPr>
        <w:numPr>
          <w:ilvl w:val="0"/>
          <w:numId w:val="434"/>
        </w:numPr>
        <w:spacing w:after="57"/>
        <w:ind w:right="11" w:hanging="360"/>
      </w:pPr>
      <w:r>
        <w:t>Приказ Министра здравоохранения и социального развития Республики Казахстан от 27 марта 2015 года № 173 «Об утверждении Правил организации и проведения внутренней и внешней экспертиз качества медицинских услуг»;</w:t>
      </w:r>
      <w:r>
        <w:t xml:space="preserve"> </w:t>
      </w:r>
    </w:p>
    <w:p w:rsidR="000C44AF" w:rsidRDefault="008D14C2">
      <w:pPr>
        <w:numPr>
          <w:ilvl w:val="0"/>
          <w:numId w:val="434"/>
        </w:numPr>
        <w:spacing w:after="56"/>
        <w:ind w:right="11" w:hanging="360"/>
      </w:pPr>
      <w:r>
        <w:t>Приказ и.о. Министра здравоохранения Респуб</w:t>
      </w:r>
      <w:r>
        <w:t>лики Казахстан от 5 января 2011 года № 7 «Об утверждении Положения о деятельности организаций здравоохранения, оказывающих амбулаторно</w:t>
      </w:r>
      <w:r>
        <w:t>-</w:t>
      </w:r>
      <w:r>
        <w:t>поликлиническую помощь»;</w:t>
      </w:r>
      <w:r>
        <w:t xml:space="preserve"> </w:t>
      </w:r>
    </w:p>
    <w:p w:rsidR="000C44AF" w:rsidRDefault="008D14C2">
      <w:pPr>
        <w:numPr>
          <w:ilvl w:val="0"/>
          <w:numId w:val="434"/>
        </w:numPr>
        <w:spacing w:line="331" w:lineRule="auto"/>
        <w:ind w:right="11" w:hanging="360"/>
      </w:pPr>
      <w:r>
        <w:t>Приказ МЗСР РК от 3 февраля 2016 года №85 «Об утверждении Стандарта организации оказания первич</w:t>
      </w:r>
      <w:r>
        <w:t>ной медико</w:t>
      </w:r>
      <w:r>
        <w:t>-</w:t>
      </w:r>
      <w:r>
        <w:t>санитарной</w:t>
      </w:r>
      <w:r>
        <w:t xml:space="preserve"> </w:t>
      </w:r>
      <w:r>
        <w:t>помощи в Республике Казахстан».</w:t>
      </w:r>
      <w:r>
        <w:t xml:space="preserve"> </w:t>
      </w:r>
    </w:p>
    <w:p w:rsidR="000C44AF" w:rsidRDefault="008D14C2">
      <w:pPr>
        <w:spacing w:after="36" w:line="259" w:lineRule="auto"/>
        <w:ind w:left="71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</w:t>
      </w:r>
      <w:r>
        <w:t xml:space="preserve"> </w:t>
      </w:r>
      <w:r>
        <w:rPr>
          <w:b/>
        </w:rPr>
        <w:t>62.1</w:t>
      </w:r>
      <w:r>
        <w:t xml:space="preserve">  </w:t>
      </w:r>
    </w:p>
    <w:p w:rsidR="000C44AF" w:rsidRDefault="008D14C2">
      <w:pPr>
        <w:spacing w:after="36"/>
        <w:ind w:left="6" w:right="11"/>
      </w:pPr>
      <w:r>
        <w:t>Медицинская организация разрабатывает и внедряет процедуры, направленные на соблюдение прав пациента и включает в этот процесс пациентов и их законных представителей **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Медицинская организация реализует политику по защите прав пациентов и их семей в соответствии с ст. 29 Конституции Республики Казахстан и статьями 91, 92 «Права и Обязанности Пациентов», Кодекса Республики Казахстан «О здоровье народа и систе</w:t>
      </w:r>
      <w:r>
        <w:t xml:space="preserve">ме здравоохранения». </w:t>
      </w:r>
      <w:r>
        <w:t xml:space="preserve"> </w:t>
      </w:r>
    </w:p>
    <w:p w:rsidR="000C44AF" w:rsidRDefault="008D14C2">
      <w:pPr>
        <w:spacing w:after="54"/>
        <w:ind w:left="6" w:right="11"/>
      </w:pPr>
      <w:r>
        <w:t>Правила и процедуры по правам пациента и семьи действуют на всех этапах оказания медицинской помощи и включают:</w:t>
      </w:r>
      <w:r>
        <w:t xml:space="preserve"> </w:t>
      </w:r>
    </w:p>
    <w:p w:rsidR="000C44AF" w:rsidRDefault="008D14C2">
      <w:pPr>
        <w:numPr>
          <w:ilvl w:val="0"/>
          <w:numId w:val="435"/>
        </w:numPr>
        <w:spacing w:line="332" w:lineRule="auto"/>
        <w:ind w:right="11" w:hanging="360"/>
      </w:pPr>
      <w:r>
        <w:t>соблюдение права неприкосновенности частной жизни пациента во время опроса, осмотра, диагностических процедур, лечения, транспортировки;</w:t>
      </w:r>
      <w:r>
        <w:t xml:space="preserve"> </w:t>
      </w:r>
    </w:p>
    <w:p w:rsidR="000C44AF" w:rsidRDefault="008D14C2">
      <w:pPr>
        <w:numPr>
          <w:ilvl w:val="0"/>
          <w:numId w:val="435"/>
        </w:numPr>
        <w:spacing w:line="332" w:lineRule="auto"/>
        <w:ind w:right="11" w:hanging="360"/>
      </w:pPr>
      <w:r>
        <w:t>ответственность за имущество пациента перед ним и его семьей (при ее наличии). Проводится учет имущества пациентов, не</w:t>
      </w:r>
      <w:r>
        <w:t xml:space="preserve"> способных обеспечить сохранность имущества;</w:t>
      </w:r>
      <w:r>
        <w:t xml:space="preserve"> </w:t>
      </w:r>
    </w:p>
    <w:p w:rsidR="000C44AF" w:rsidRDefault="008D14C2">
      <w:pPr>
        <w:numPr>
          <w:ilvl w:val="0"/>
          <w:numId w:val="435"/>
        </w:numPr>
        <w:spacing w:line="332" w:lineRule="auto"/>
        <w:ind w:right="11" w:hanging="360"/>
      </w:pPr>
      <w:r>
        <w:t>ответственность  за защиту пациентов от физического насилия, особенно младенцев, детей, пожилых и других лиц, не способных защищать себя или подать сигнал о помощи;</w:t>
      </w:r>
      <w:r>
        <w:t xml:space="preserve"> </w:t>
      </w:r>
    </w:p>
    <w:p w:rsidR="000C44AF" w:rsidRDefault="008D14C2">
      <w:pPr>
        <w:numPr>
          <w:ilvl w:val="0"/>
          <w:numId w:val="435"/>
        </w:numPr>
        <w:spacing w:line="329" w:lineRule="auto"/>
        <w:ind w:right="11" w:hanging="360"/>
      </w:pPr>
      <w:r>
        <w:t xml:space="preserve">проведение идентификации уязвимых пациентов </w:t>
      </w:r>
      <w:r>
        <w:t>(детей, инвалидов, пожилых лиц, лиц с умственными и эмоциональными расстройствами, больных в коматозном состоянии и др.);</w:t>
      </w:r>
      <w:r>
        <w:t xml:space="preserve"> 5)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r>
        <w:t xml:space="preserve">соблюдение принципа конфиденциальности и принятия информированного согласия. </w:t>
      </w:r>
      <w:r>
        <w:t xml:space="preserve"> </w:t>
      </w:r>
    </w:p>
    <w:p w:rsidR="000C44AF" w:rsidRDefault="008D14C2">
      <w:pPr>
        <w:ind w:left="6" w:right="11"/>
      </w:pPr>
      <w:r>
        <w:t>Права пациента и семьи являются основополагающим эл</w:t>
      </w:r>
      <w:r>
        <w:t>ементом всех взаимоотношений между медицинской организацией, ее сотрудниками, пациентом и его семьей. Чтобы каждый сотрудник знал и реагировал на вопросы пациента и его семьи касательно их прав во время пребывания в медицинской организации, разрабатываются</w:t>
      </w:r>
      <w:r>
        <w:t xml:space="preserve"> и внедряются правила и процедуры по правам пациента их семей. </w:t>
      </w:r>
      <w:r>
        <w:t xml:space="preserve"> </w:t>
      </w:r>
      <w:r>
        <w:t xml:space="preserve">Медицинская организация поощряет совместную работу с привлечением всех желающих для разработки правил и процедур, и, при необходимости, вовлекает в этот процесс пациентов и их семью.  </w:t>
      </w:r>
      <w:r>
        <w:rPr>
          <w:b/>
        </w:rP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Дока</w:t>
      </w:r>
      <w:r>
        <w:rPr>
          <w:b/>
          <w:i/>
        </w:rPr>
        <w:t xml:space="preserve">зательная база: </w:t>
      </w:r>
    </w:p>
    <w:p w:rsidR="000C44AF" w:rsidRDefault="008D14C2">
      <w:pPr>
        <w:numPr>
          <w:ilvl w:val="0"/>
          <w:numId w:val="436"/>
        </w:numPr>
        <w:spacing w:after="61"/>
        <w:ind w:right="11" w:hanging="360"/>
      </w:pPr>
      <w:r>
        <w:t>Правила и процедуры по соблюдению прав пациента и семьи.</w:t>
      </w:r>
      <w:r>
        <w:t xml:space="preserve"> </w:t>
      </w:r>
    </w:p>
    <w:p w:rsidR="000C44AF" w:rsidRDefault="008D14C2">
      <w:pPr>
        <w:numPr>
          <w:ilvl w:val="0"/>
          <w:numId w:val="436"/>
        </w:numPr>
        <w:spacing w:after="55"/>
        <w:ind w:right="11" w:hanging="360"/>
      </w:pPr>
      <w:r>
        <w:t>Опрос и осведомленность персонала.</w:t>
      </w:r>
      <w:r>
        <w:t xml:space="preserve"> </w:t>
      </w:r>
    </w:p>
    <w:p w:rsidR="000C44AF" w:rsidRDefault="008D14C2">
      <w:pPr>
        <w:numPr>
          <w:ilvl w:val="0"/>
          <w:numId w:val="436"/>
        </w:numPr>
        <w:ind w:right="11" w:hanging="360"/>
      </w:pPr>
      <w:r>
        <w:t>Опрос пациентов.</w:t>
      </w:r>
      <w: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36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</w:t>
      </w:r>
      <w:r>
        <w:t xml:space="preserve"> </w:t>
      </w:r>
      <w:r>
        <w:rPr>
          <w:b/>
        </w:rPr>
        <w:t xml:space="preserve">62.2  </w:t>
      </w:r>
    </w:p>
    <w:p w:rsidR="000C44AF" w:rsidRDefault="008D14C2">
      <w:pPr>
        <w:spacing w:after="36"/>
        <w:ind w:left="6" w:right="11"/>
      </w:pPr>
      <w:r>
        <w:t>Информация о правах пациента и их законных представителей размещена на государственном и русском языках в соответствии с законодательством Республики Казахстан **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56"/>
        <w:ind w:left="6" w:right="11"/>
      </w:pPr>
      <w:r>
        <w:t>Информация о правах и обязанностях пациента и семьи размещается в приемном о</w:t>
      </w:r>
      <w:r>
        <w:t xml:space="preserve">тделении, местах ожидания и других местах пребывания пациентов на государственном и русском языках. </w:t>
      </w:r>
      <w:r>
        <w:t xml:space="preserve"> </w:t>
      </w:r>
    </w:p>
    <w:p w:rsidR="000C44AF" w:rsidRDefault="008D14C2">
      <w:pPr>
        <w:spacing w:after="52"/>
        <w:ind w:left="6" w:right="11"/>
      </w:pPr>
      <w:r>
        <w:t>Медицинская организация предоставляет пациентам  и их законным представителям информацию о:</w:t>
      </w:r>
      <w:r>
        <w:t xml:space="preserve"> </w:t>
      </w:r>
    </w:p>
    <w:p w:rsidR="000C44AF" w:rsidRDefault="008D14C2">
      <w:pPr>
        <w:numPr>
          <w:ilvl w:val="0"/>
          <w:numId w:val="437"/>
        </w:numPr>
        <w:spacing w:after="61"/>
        <w:ind w:right="11" w:hanging="426"/>
      </w:pPr>
      <w:r>
        <w:t>правах пациентов;</w:t>
      </w:r>
      <w:r>
        <w:t xml:space="preserve"> </w:t>
      </w:r>
    </w:p>
    <w:p w:rsidR="000C44AF" w:rsidRDefault="008D14C2">
      <w:pPr>
        <w:numPr>
          <w:ilvl w:val="0"/>
          <w:numId w:val="437"/>
        </w:numPr>
        <w:spacing w:after="63"/>
        <w:ind w:right="11" w:hanging="426"/>
      </w:pPr>
      <w:r>
        <w:t>объеме оказываемых услуг и наличии медицин</w:t>
      </w:r>
      <w:r>
        <w:t>ского оборудования;</w:t>
      </w:r>
      <w:r>
        <w:t xml:space="preserve"> </w:t>
      </w:r>
    </w:p>
    <w:p w:rsidR="000C44AF" w:rsidRDefault="008D14C2">
      <w:pPr>
        <w:numPr>
          <w:ilvl w:val="0"/>
          <w:numId w:val="437"/>
        </w:numPr>
        <w:spacing w:after="47" w:line="281" w:lineRule="auto"/>
        <w:ind w:right="11" w:hanging="426"/>
      </w:pPr>
      <w:r>
        <w:t>перечне медицинских услуг, предоставляемых на бесплатной основе,</w:t>
      </w:r>
      <w:r>
        <w:t xml:space="preserve"> 4)</w:t>
      </w:r>
      <w:r>
        <w:rPr>
          <w:rFonts w:ascii="Arial" w:eastAsia="Arial" w:hAnsi="Arial" w:cs="Arial"/>
        </w:rPr>
        <w:t xml:space="preserve"> </w:t>
      </w:r>
      <w:r>
        <w:t>перечне медицинских услуг, предоставляемых платно;</w:t>
      </w:r>
      <w:r>
        <w:t xml:space="preserve"> 5)</w:t>
      </w:r>
      <w:r>
        <w:rPr>
          <w:rFonts w:ascii="Arial" w:eastAsia="Arial" w:hAnsi="Arial" w:cs="Arial"/>
        </w:rPr>
        <w:t xml:space="preserve"> </w:t>
      </w:r>
      <w:r>
        <w:t>процедуре подачи жалоб/обращений и предложений.</w:t>
      </w:r>
      <w:r>
        <w:t xml:space="preserve"> </w:t>
      </w:r>
    </w:p>
    <w:p w:rsidR="000C44AF" w:rsidRDefault="008D14C2">
      <w:pPr>
        <w:spacing w:after="58"/>
        <w:ind w:left="6" w:right="11"/>
      </w:pPr>
      <w:r>
        <w:t>В соответствии с законодательством Республики Казахстан пациент имеет право на:</w:t>
      </w:r>
      <w:r>
        <w:t xml:space="preserve"> </w:t>
      </w:r>
    </w:p>
    <w:p w:rsidR="000C44AF" w:rsidRDefault="008D14C2">
      <w:pPr>
        <w:numPr>
          <w:ilvl w:val="0"/>
          <w:numId w:val="438"/>
        </w:numPr>
        <w:spacing w:after="62"/>
        <w:ind w:right="11" w:hanging="426"/>
      </w:pPr>
      <w:r>
        <w:t>достоинство и уважительное отношение;</w:t>
      </w:r>
      <w:r>
        <w:t xml:space="preserve"> </w:t>
      </w:r>
    </w:p>
    <w:p w:rsidR="000C44AF" w:rsidRDefault="008D14C2">
      <w:pPr>
        <w:numPr>
          <w:ilvl w:val="0"/>
          <w:numId w:val="438"/>
        </w:numPr>
        <w:spacing w:after="60"/>
        <w:ind w:right="11" w:hanging="426"/>
      </w:pPr>
      <w:r>
        <w:t>свободу от притеснений, эксплуатации и физического насилия;</w:t>
      </w:r>
      <w:r>
        <w:t xml:space="preserve"> </w:t>
      </w:r>
    </w:p>
    <w:p w:rsidR="000C44AF" w:rsidRDefault="008D14C2">
      <w:pPr>
        <w:numPr>
          <w:ilvl w:val="0"/>
          <w:numId w:val="438"/>
        </w:numPr>
        <w:spacing w:after="60"/>
        <w:ind w:right="11" w:hanging="426"/>
      </w:pPr>
      <w:r>
        <w:t>неприкосновенность частной жизни;</w:t>
      </w:r>
      <w:r>
        <w:t xml:space="preserve"> </w:t>
      </w:r>
    </w:p>
    <w:p w:rsidR="000C44AF" w:rsidRDefault="008D14C2">
      <w:pPr>
        <w:numPr>
          <w:ilvl w:val="0"/>
          <w:numId w:val="438"/>
        </w:numPr>
        <w:spacing w:after="57"/>
        <w:ind w:right="11" w:hanging="426"/>
      </w:pPr>
      <w:r>
        <w:t>конфиденциальность и приватность информа</w:t>
      </w:r>
      <w:r>
        <w:t>ции;</w:t>
      </w:r>
      <w:r>
        <w:t xml:space="preserve"> </w:t>
      </w:r>
    </w:p>
    <w:p w:rsidR="000C44AF" w:rsidRDefault="008D14C2">
      <w:pPr>
        <w:numPr>
          <w:ilvl w:val="0"/>
          <w:numId w:val="438"/>
        </w:numPr>
        <w:spacing w:after="57"/>
        <w:ind w:right="11" w:hanging="426"/>
      </w:pPr>
      <w:r>
        <w:t>охрану и безопасность;</w:t>
      </w:r>
      <w:r>
        <w:t xml:space="preserve"> </w:t>
      </w:r>
    </w:p>
    <w:p w:rsidR="000C44AF" w:rsidRDefault="008D14C2">
      <w:pPr>
        <w:numPr>
          <w:ilvl w:val="0"/>
          <w:numId w:val="438"/>
        </w:numPr>
        <w:spacing w:after="59"/>
        <w:ind w:right="11" w:hanging="426"/>
      </w:pPr>
      <w:r>
        <w:t>полную информированнос</w:t>
      </w:r>
      <w:r>
        <w:t xml:space="preserve"> </w:t>
      </w:r>
    </w:p>
    <w:p w:rsidR="000C44AF" w:rsidRDefault="008D14C2">
      <w:pPr>
        <w:numPr>
          <w:ilvl w:val="0"/>
          <w:numId w:val="438"/>
        </w:numPr>
        <w:spacing w:line="323" w:lineRule="auto"/>
        <w:ind w:right="11" w:hanging="426"/>
      </w:pPr>
      <w:r>
        <w:t>принятие информированного решения;</w:t>
      </w:r>
      <w:r>
        <w:t xml:space="preserve"> 8)</w:t>
      </w:r>
      <w:r>
        <w:rPr>
          <w:rFonts w:ascii="Arial" w:eastAsia="Arial" w:hAnsi="Arial" w:cs="Arial"/>
        </w:rPr>
        <w:t xml:space="preserve"> </w:t>
      </w:r>
      <w:r>
        <w:t>подачу жалобы/обращения.</w:t>
      </w:r>
      <w:r>
        <w:t xml:space="preserve"> </w:t>
      </w:r>
      <w:r>
        <w:tab/>
        <w:t xml:space="preserve"> </w:t>
      </w:r>
    </w:p>
    <w:p w:rsidR="000C44AF" w:rsidRDefault="008D14C2">
      <w:pPr>
        <w:spacing w:after="35"/>
        <w:ind w:left="6" w:right="11"/>
      </w:pPr>
      <w:r>
        <w:t xml:space="preserve">Информация предоставляется пациентам в бумажной или электронной форме, а также в комбинированном виде, она является конфиденциальной. </w:t>
      </w:r>
      <w:r>
        <w:t xml:space="preserve"> </w:t>
      </w:r>
    </w:p>
    <w:p w:rsidR="000C44AF" w:rsidRDefault="008D14C2">
      <w:pPr>
        <w:spacing w:after="55" w:line="259" w:lineRule="auto"/>
        <w:ind w:left="3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t xml:space="preserve"> </w:t>
      </w:r>
      <w:r>
        <w:rPr>
          <w:b/>
          <w:i/>
        </w:rPr>
        <w:t>Доказательная база:</w:t>
      </w:r>
      <w:r>
        <w:rPr>
          <w:i/>
        </w:rPr>
        <w:t xml:space="preserve"> </w:t>
      </w:r>
    </w:p>
    <w:p w:rsidR="000C44AF" w:rsidRDefault="008D14C2">
      <w:pPr>
        <w:numPr>
          <w:ilvl w:val="0"/>
          <w:numId w:val="439"/>
        </w:numPr>
        <w:spacing w:after="65"/>
        <w:ind w:right="11" w:hanging="360"/>
      </w:pPr>
      <w:r>
        <w:t>Правила и процедуры, по соблюдению прав пациента и семьи.</w:t>
      </w:r>
      <w:r>
        <w:t xml:space="preserve"> </w:t>
      </w:r>
    </w:p>
    <w:p w:rsidR="000C44AF" w:rsidRDefault="008D14C2">
      <w:pPr>
        <w:numPr>
          <w:ilvl w:val="0"/>
          <w:numId w:val="439"/>
        </w:numPr>
        <w:spacing w:line="326" w:lineRule="auto"/>
        <w:ind w:right="11" w:hanging="360"/>
      </w:pPr>
      <w:r>
        <w:t>Информация о правах и обязанностях пациента в доступности на государственном и русском языках.</w:t>
      </w:r>
      <w:r>
        <w:t xml:space="preserve"> </w:t>
      </w:r>
    </w:p>
    <w:p w:rsidR="000C44AF" w:rsidRDefault="008D14C2">
      <w:pPr>
        <w:numPr>
          <w:ilvl w:val="0"/>
          <w:numId w:val="439"/>
        </w:numPr>
        <w:spacing w:after="53"/>
        <w:ind w:right="11" w:hanging="360"/>
      </w:pPr>
      <w:r>
        <w:t>Буклеты, брошюры, видеоролики.</w:t>
      </w:r>
      <w:r>
        <w:t xml:space="preserve"> </w:t>
      </w:r>
    </w:p>
    <w:p w:rsidR="000C44AF" w:rsidRDefault="008D14C2">
      <w:pPr>
        <w:numPr>
          <w:ilvl w:val="0"/>
          <w:numId w:val="439"/>
        </w:numPr>
        <w:ind w:right="11" w:hanging="360"/>
      </w:pPr>
      <w:r>
        <w:t>Опрос пациентов</w:t>
      </w:r>
      <w:r>
        <w:t xml:space="preserve">. </w:t>
      </w:r>
    </w:p>
    <w:p w:rsidR="000C44AF" w:rsidRDefault="008D14C2">
      <w:pPr>
        <w:spacing w:after="0" w:line="259" w:lineRule="auto"/>
        <w:ind w:left="712" w:firstLine="0"/>
        <w:jc w:val="left"/>
      </w:pPr>
      <w:r>
        <w:t xml:space="preserve"> </w:t>
      </w:r>
    </w:p>
    <w:p w:rsidR="000C44AF" w:rsidRDefault="008D14C2">
      <w:pPr>
        <w:spacing w:after="35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</w:t>
      </w:r>
      <w:r>
        <w:t xml:space="preserve"> </w:t>
      </w:r>
      <w:r>
        <w:rPr>
          <w:b/>
        </w:rPr>
        <w:t>62.3</w:t>
      </w:r>
      <w:r>
        <w:t xml:space="preserve">  </w:t>
      </w:r>
    </w:p>
    <w:p w:rsidR="000C44AF" w:rsidRDefault="008D14C2">
      <w:pPr>
        <w:spacing w:line="319" w:lineRule="auto"/>
        <w:ind w:left="6" w:right="11"/>
      </w:pPr>
      <w:r>
        <w:t>Пациенты информируются о своих правах и солидарной ответственности за свое здоровье, которое включает информирование врача о предыдущих заболеваниях, лечении,</w:t>
      </w:r>
      <w:r>
        <w:t xml:space="preserve"> </w:t>
      </w:r>
      <w:r>
        <w:t>обследованиях, а также комплаентности (следованию рекомендациям медицинского персонала)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Коммен</w:t>
      </w:r>
      <w:r>
        <w:rPr>
          <w:b/>
          <w:i/>
        </w:rPr>
        <w:t xml:space="preserve">тарии: </w:t>
      </w:r>
    </w:p>
    <w:p w:rsidR="000C44AF" w:rsidRDefault="008D14C2">
      <w:pPr>
        <w:spacing w:after="59"/>
        <w:ind w:left="6" w:right="11"/>
      </w:pPr>
      <w:r>
        <w:rPr>
          <w:i/>
        </w:rPr>
        <w:t>Комплаентность пациентов</w:t>
      </w:r>
      <w:r>
        <w:t xml:space="preserve"> – </w:t>
      </w:r>
      <w:r>
        <w:t>осознанное согласие пациента следовать рекомендациям врача и соблюдать режим лечения, точное выполнение всех врачебных рекомендаций и назначений в рамках профилактики, лечения заболевания и реабилитации.</w:t>
      </w:r>
      <w:r>
        <w:t xml:space="preserve"> </w:t>
      </w:r>
    </w:p>
    <w:p w:rsidR="000C44AF" w:rsidRDefault="008D14C2">
      <w:pPr>
        <w:spacing w:line="328" w:lineRule="auto"/>
        <w:ind w:left="6" w:right="11"/>
      </w:pPr>
      <w:r>
        <w:t xml:space="preserve">Определение ВОЗ </w:t>
      </w:r>
      <w:r>
        <w:t xml:space="preserve">- </w:t>
      </w:r>
      <w:r>
        <w:t>«степень соответствия поведения пациента в отношении применения лекарства, выполнения рекомендаций по питанию или изменению образа жизни назначениям и указаниям</w:t>
      </w:r>
      <w:r>
        <w:t xml:space="preserve"> </w:t>
      </w:r>
      <w:r>
        <w:t>врача».</w:t>
      </w:r>
      <w:r>
        <w:t xml:space="preserve"> </w:t>
      </w:r>
      <w:r>
        <w:t>В английском языке слово compliance означает одобрение, согласие, уступчивость.</w:t>
      </w:r>
      <w:r>
        <w:t xml:space="preserve"> </w:t>
      </w:r>
    </w:p>
    <w:p w:rsidR="000C44AF" w:rsidRDefault="008D14C2">
      <w:pPr>
        <w:ind w:left="6" w:right="11"/>
      </w:pPr>
      <w:r>
        <w:t>Чем подробнее пациент информирует врача о заболеваниях, лечении, обследованиях, тщательнее</w:t>
      </w:r>
      <w:r>
        <w:t xml:space="preserve"> </w:t>
      </w:r>
      <w:r>
        <w:t>будет следить за изменением своего состояния в ответ на то или иное лекарство, чем лучше он формулирует свои наблюдения, излагая их врачу, тем легче идет процесс леч</w:t>
      </w:r>
      <w:r>
        <w:t xml:space="preserve">ения, подбора наиболее подходящих препаратов и их доз. </w:t>
      </w:r>
      <w:r>
        <w:t xml:space="preserve"> </w:t>
      </w:r>
    </w:p>
    <w:p w:rsidR="000C44AF" w:rsidRDefault="008D14C2">
      <w:pPr>
        <w:spacing w:line="328" w:lineRule="auto"/>
        <w:ind w:left="6" w:right="11"/>
      </w:pPr>
      <w:r>
        <w:t>Персоналу с целью улучшения комплаентности необходимо</w:t>
      </w:r>
      <w:r>
        <w:t xml:space="preserve"> </w:t>
      </w:r>
      <w:r>
        <w:t>учитывать динамику клинической симптоматики у пациента и сопоставлять результаты с данными о приеме ЛС</w:t>
      </w:r>
      <w:r>
        <w:t xml:space="preserve">. </w:t>
      </w:r>
    </w:p>
    <w:p w:rsidR="000C44AF" w:rsidRDefault="008D14C2">
      <w:pPr>
        <w:spacing w:after="58"/>
        <w:ind w:left="6" w:right="11"/>
      </w:pPr>
      <w:r>
        <w:t>Медицинская организация применяет специа</w:t>
      </w:r>
      <w:r>
        <w:t>льные меры, направленные на повышение безопасности пациентов и в то же время на снижение затрат на фармакотерапию и устранение вызванных несоблюдением лекарственного режима последствий по повышению комплаентности пациентов:</w:t>
      </w:r>
      <w:r>
        <w:t xml:space="preserve"> </w:t>
      </w:r>
    </w:p>
    <w:p w:rsidR="000C44AF" w:rsidRDefault="008D14C2">
      <w:pPr>
        <w:numPr>
          <w:ilvl w:val="0"/>
          <w:numId w:val="440"/>
        </w:numPr>
        <w:spacing w:line="331" w:lineRule="auto"/>
        <w:ind w:right="11" w:hanging="284"/>
      </w:pPr>
      <w:r>
        <w:t xml:space="preserve">образование пациентов </w:t>
      </w:r>
      <w:r>
        <w:t xml:space="preserve">- </w:t>
      </w:r>
      <w:r>
        <w:t>обучени</w:t>
      </w:r>
      <w:r>
        <w:t>е, информирование и консультирование пациентов, особенно групп риска по комплаентности;</w:t>
      </w:r>
      <w:r>
        <w:t xml:space="preserve"> </w:t>
      </w:r>
    </w:p>
    <w:p w:rsidR="000C44AF" w:rsidRDefault="008D14C2">
      <w:pPr>
        <w:numPr>
          <w:ilvl w:val="0"/>
          <w:numId w:val="440"/>
        </w:numPr>
        <w:spacing w:after="46" w:line="281" w:lineRule="auto"/>
        <w:ind w:right="11" w:hanging="284"/>
      </w:pPr>
      <w:r>
        <w:t xml:space="preserve">воздействие на поведение пациента </w:t>
      </w:r>
      <w:r>
        <w:t xml:space="preserve">- </w:t>
      </w:r>
      <w:r>
        <w:t xml:space="preserve">различные способы, помогающие пациентам вовремя принимать </w:t>
      </w:r>
      <w:r>
        <w:tab/>
        <w:t xml:space="preserve">лекарства, </w:t>
      </w:r>
      <w:r>
        <w:tab/>
        <w:t xml:space="preserve">сигналы </w:t>
      </w:r>
      <w:r>
        <w:tab/>
        <w:t xml:space="preserve">и </w:t>
      </w:r>
      <w:r>
        <w:tab/>
        <w:t xml:space="preserve">устройства, </w:t>
      </w:r>
      <w:r>
        <w:tab/>
        <w:t xml:space="preserve">напоминающие </w:t>
      </w:r>
      <w:r>
        <w:tab/>
        <w:t xml:space="preserve">о </w:t>
      </w:r>
      <w:r>
        <w:tab/>
        <w:t xml:space="preserve">такой </w:t>
      </w:r>
      <w:r>
        <w:tab/>
        <w:t>необходимос</w:t>
      </w:r>
      <w:r>
        <w:t>ти, индивидуальные упаковки на неделю или на курс лечения и пр.;</w:t>
      </w:r>
      <w:r>
        <w:t xml:space="preserve"> </w:t>
      </w:r>
    </w:p>
    <w:p w:rsidR="000C44AF" w:rsidRDefault="008D14C2">
      <w:pPr>
        <w:numPr>
          <w:ilvl w:val="0"/>
          <w:numId w:val="440"/>
        </w:numPr>
        <w:spacing w:line="330" w:lineRule="auto"/>
        <w:ind w:right="11" w:hanging="284"/>
      </w:pPr>
      <w:r>
        <w:t xml:space="preserve">мониторинг комплаентности </w:t>
      </w:r>
      <w:r>
        <w:t xml:space="preserve">- </w:t>
      </w:r>
      <w:r>
        <w:t>дневники пациентов, регулярный контроль основных показателей состояния и пр.;</w:t>
      </w:r>
      <w:r>
        <w:t xml:space="preserve"> </w:t>
      </w:r>
    </w:p>
    <w:p w:rsidR="000C44AF" w:rsidRDefault="008D14C2">
      <w:pPr>
        <w:numPr>
          <w:ilvl w:val="0"/>
          <w:numId w:val="440"/>
        </w:numPr>
        <w:spacing w:line="330" w:lineRule="auto"/>
        <w:ind w:right="11" w:hanging="284"/>
      </w:pPr>
      <w:r>
        <w:t xml:space="preserve">адаптация терапии </w:t>
      </w:r>
      <w:r>
        <w:t xml:space="preserve">- </w:t>
      </w:r>
      <w:r>
        <w:t>упрощение сложных схем терапии, например перевод пациента на ре</w:t>
      </w:r>
      <w:r>
        <w:t>тардные формы, на комбинированные препараты и др.</w:t>
      </w:r>
      <w:r>
        <w:t xml:space="preserve"> </w:t>
      </w:r>
    </w:p>
    <w:p w:rsidR="000C44AF" w:rsidRDefault="008D14C2">
      <w:pPr>
        <w:ind w:left="6" w:right="11"/>
      </w:pPr>
      <w:r>
        <w:t>Персонал и пациенты осведомлены о мерах по повышению комплаентности.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41"/>
        </w:numPr>
        <w:spacing w:after="63"/>
        <w:ind w:right="11" w:hanging="360"/>
      </w:pPr>
      <w:r>
        <w:t>СОП по развитию комплаентности пациентов.</w:t>
      </w:r>
      <w:r>
        <w:t xml:space="preserve"> </w:t>
      </w:r>
      <w:r>
        <w:t>Медицинская карта.</w:t>
      </w:r>
      <w:r>
        <w:t xml:space="preserve"> </w:t>
      </w:r>
    </w:p>
    <w:p w:rsidR="000C44AF" w:rsidRDefault="008D14C2">
      <w:pPr>
        <w:numPr>
          <w:ilvl w:val="0"/>
          <w:numId w:val="441"/>
        </w:numPr>
        <w:spacing w:line="330" w:lineRule="auto"/>
        <w:ind w:right="11" w:hanging="360"/>
      </w:pPr>
      <w:r>
        <w:t>Планы, программа обучения и документы с подписями сотрудников о прохождении обучения по комплаентности.</w:t>
      </w:r>
      <w:r>
        <w:t xml:space="preserve"> </w:t>
      </w:r>
    </w:p>
    <w:p w:rsidR="000C44AF" w:rsidRDefault="008D14C2">
      <w:pPr>
        <w:numPr>
          <w:ilvl w:val="0"/>
          <w:numId w:val="441"/>
        </w:numPr>
        <w:spacing w:line="329" w:lineRule="auto"/>
        <w:ind w:right="11" w:hanging="360"/>
      </w:pPr>
      <w:r>
        <w:t>Опрос и осведомленность персонала  по действиям в области повышения комплаентности пациентов.</w:t>
      </w:r>
      <w:r>
        <w:t xml:space="preserve"> </w:t>
      </w:r>
    </w:p>
    <w:p w:rsidR="000C44AF" w:rsidRDefault="008D14C2">
      <w:pPr>
        <w:numPr>
          <w:ilvl w:val="0"/>
          <w:numId w:val="441"/>
        </w:numPr>
        <w:ind w:right="11" w:hanging="360"/>
      </w:pPr>
      <w:r>
        <w:t>Опрос пациентов.</w:t>
      </w:r>
      <w:r>
        <w:t xml:space="preserve"> </w:t>
      </w:r>
    </w:p>
    <w:p w:rsidR="000C44AF" w:rsidRDefault="008D14C2">
      <w:pPr>
        <w:spacing w:after="0" w:line="259" w:lineRule="auto"/>
        <w:ind w:left="72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36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</w:t>
      </w:r>
      <w:r>
        <w:t xml:space="preserve"> </w:t>
      </w:r>
      <w:r>
        <w:rPr>
          <w:b/>
        </w:rPr>
        <w:t>62.4</w:t>
      </w:r>
      <w:r>
        <w:t xml:space="preserve">  </w:t>
      </w:r>
    </w:p>
    <w:p w:rsidR="000C44AF" w:rsidRDefault="008D14C2">
      <w:pPr>
        <w:spacing w:after="4" w:line="281" w:lineRule="auto"/>
        <w:ind w:left="6" w:hanging="9"/>
        <w:jc w:val="left"/>
      </w:pPr>
      <w:r>
        <w:t xml:space="preserve">Медицинская </w:t>
      </w:r>
      <w:r>
        <w:tab/>
        <w:t>орган</w:t>
      </w:r>
      <w:r>
        <w:t xml:space="preserve">изация </w:t>
      </w:r>
      <w:r>
        <w:tab/>
        <w:t xml:space="preserve">соблюдает </w:t>
      </w:r>
      <w:r>
        <w:tab/>
        <w:t xml:space="preserve">права </w:t>
      </w:r>
      <w:r>
        <w:tab/>
        <w:t xml:space="preserve">пациентов </w:t>
      </w:r>
      <w:r>
        <w:tab/>
        <w:t xml:space="preserve">по </w:t>
      </w:r>
      <w:r>
        <w:tab/>
        <w:t xml:space="preserve">предоставлению </w:t>
      </w:r>
      <w:r>
        <w:tab/>
        <w:t xml:space="preserve">их </w:t>
      </w:r>
      <w:r>
        <w:tab/>
        <w:t xml:space="preserve">законным представителям информации относительно их лечения в соответствии с утвержденными процедурами медицинской организации * </w:t>
      </w:r>
      <w:r>
        <w:t xml:space="preserve">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48"/>
        <w:ind w:left="6" w:right="11"/>
      </w:pPr>
      <w:r>
        <w:t>Пациентам и их законным представителям предоставл</w:t>
      </w:r>
      <w:r>
        <w:t>яется адекватная информация в доступной форме:</w:t>
      </w:r>
      <w:r>
        <w:t xml:space="preserve"> </w:t>
      </w:r>
    </w:p>
    <w:p w:rsidR="000C44AF" w:rsidRDefault="008D14C2">
      <w:pPr>
        <w:numPr>
          <w:ilvl w:val="0"/>
          <w:numId w:val="442"/>
        </w:numPr>
        <w:spacing w:after="57"/>
        <w:ind w:right="11" w:hanging="284"/>
      </w:pPr>
      <w:r>
        <w:t>о состоянии здоровья пациента;</w:t>
      </w:r>
      <w:r>
        <w:t xml:space="preserve"> </w:t>
      </w:r>
    </w:p>
    <w:p w:rsidR="000C44AF" w:rsidRDefault="008D14C2">
      <w:pPr>
        <w:numPr>
          <w:ilvl w:val="0"/>
          <w:numId w:val="442"/>
        </w:numPr>
        <w:spacing w:after="61"/>
        <w:ind w:right="11" w:hanging="284"/>
      </w:pPr>
      <w:r>
        <w:t>о планируемом лечении;</w:t>
      </w:r>
      <w:r>
        <w:t xml:space="preserve"> </w:t>
      </w:r>
    </w:p>
    <w:p w:rsidR="000C44AF" w:rsidRDefault="008D14C2">
      <w:pPr>
        <w:numPr>
          <w:ilvl w:val="0"/>
          <w:numId w:val="442"/>
        </w:numPr>
        <w:spacing w:line="328" w:lineRule="auto"/>
        <w:ind w:right="11" w:hanging="284"/>
      </w:pPr>
      <w:r>
        <w:t>о стоимости, возможных рисках и пользе предлагаемого лечения или обследования;</w:t>
      </w:r>
      <w:r>
        <w:t xml:space="preserve"> 4)</w:t>
      </w:r>
      <w:r>
        <w:rPr>
          <w:rFonts w:ascii="Arial" w:eastAsia="Arial" w:hAnsi="Arial" w:cs="Arial"/>
        </w:rPr>
        <w:t xml:space="preserve"> </w:t>
      </w:r>
      <w:r>
        <w:t>об альтернативных методах лечения или диагностики.</w:t>
      </w:r>
      <w:r>
        <w:t xml:space="preserve"> </w:t>
      </w:r>
      <w:r>
        <w:tab/>
        <w:t xml:space="preserve"> </w:t>
      </w:r>
    </w:p>
    <w:p w:rsidR="000C44AF" w:rsidRDefault="008D14C2">
      <w:pPr>
        <w:ind w:left="6" w:right="11"/>
      </w:pPr>
      <w:r>
        <w:t>Медицинская организация уважает права пациентов, а в некоторых случаях права их законных представителей, при определении того, какую информацию относительно лечения можно будет представлять членам семьи или другим лицам, и при каких обстоятельствах. Наприм</w:t>
      </w:r>
      <w:r>
        <w:t>ер, пациент может</w:t>
      </w:r>
      <w:r>
        <w:t xml:space="preserve"> </w:t>
      </w:r>
      <w:r>
        <w:t>пожелать, чтобы его диагноз не сообщали членам семьи.</w:t>
      </w:r>
      <w:r>
        <w:t xml:space="preserve">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43"/>
        </w:numPr>
        <w:spacing w:after="63"/>
        <w:ind w:right="11" w:hanging="360"/>
      </w:pPr>
      <w:r>
        <w:t>Правила и процедуры, по соблюдению прав пациента и семьи.</w:t>
      </w:r>
      <w:r>
        <w:t xml:space="preserve"> </w:t>
      </w:r>
      <w:r>
        <w:t>Медицинская карта пациента.</w:t>
      </w:r>
      <w:r>
        <w:t xml:space="preserve"> </w:t>
      </w:r>
    </w:p>
    <w:p w:rsidR="000C44AF" w:rsidRDefault="008D14C2">
      <w:pPr>
        <w:numPr>
          <w:ilvl w:val="0"/>
          <w:numId w:val="443"/>
        </w:numPr>
        <w:spacing w:after="61"/>
        <w:ind w:right="11" w:hanging="360"/>
      </w:pPr>
      <w:r>
        <w:t>График встречи лечащего врача с родственниками пациента.</w:t>
      </w:r>
      <w:r>
        <w:t xml:space="preserve"> </w:t>
      </w:r>
    </w:p>
    <w:p w:rsidR="000C44AF" w:rsidRDefault="008D14C2">
      <w:pPr>
        <w:numPr>
          <w:ilvl w:val="0"/>
          <w:numId w:val="443"/>
        </w:numPr>
        <w:spacing w:after="54"/>
        <w:ind w:right="11" w:hanging="360"/>
      </w:pPr>
      <w:r>
        <w:t>Опрос и осведом</w:t>
      </w:r>
      <w:r>
        <w:t>ленность персонала.</w:t>
      </w:r>
      <w:r>
        <w:t xml:space="preserve"> </w:t>
      </w:r>
    </w:p>
    <w:p w:rsidR="000C44AF" w:rsidRDefault="008D14C2">
      <w:pPr>
        <w:numPr>
          <w:ilvl w:val="0"/>
          <w:numId w:val="443"/>
        </w:numPr>
        <w:ind w:right="11" w:hanging="360"/>
      </w:pPr>
      <w:r>
        <w:t>Опрос пациентов.</w:t>
      </w:r>
      <w:r>
        <w:t xml:space="preserve"> </w:t>
      </w:r>
    </w:p>
    <w:p w:rsidR="000C44AF" w:rsidRDefault="008D14C2">
      <w:pPr>
        <w:spacing w:after="0" w:line="259" w:lineRule="auto"/>
        <w:ind w:left="710" w:firstLine="0"/>
        <w:jc w:val="left"/>
      </w:pPr>
      <w:r>
        <w:t xml:space="preserve"> </w:t>
      </w:r>
    </w:p>
    <w:p w:rsidR="000C44AF" w:rsidRDefault="008D14C2">
      <w:pPr>
        <w:spacing w:after="36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1" w:line="268" w:lineRule="auto"/>
        <w:ind w:left="8" w:hanging="10"/>
      </w:pPr>
      <w:r>
        <w:rPr>
          <w:b/>
        </w:rPr>
        <w:t>КРИТЕРИЙ</w:t>
      </w:r>
      <w:r>
        <w:t xml:space="preserve"> </w:t>
      </w:r>
      <w:r>
        <w:rPr>
          <w:b/>
        </w:rPr>
        <w:t xml:space="preserve">62.5  </w:t>
      </w:r>
    </w:p>
    <w:p w:rsidR="000C44AF" w:rsidRDefault="008D14C2">
      <w:pPr>
        <w:ind w:left="6" w:right="11"/>
      </w:pPr>
      <w:r>
        <w:t>Все сотрудники осведомлены о правах пациента и их законных представителей</w:t>
      </w:r>
      <w:r>
        <w:t xml:space="preserve">. </w:t>
      </w:r>
    </w:p>
    <w:p w:rsidR="000C44AF" w:rsidRDefault="008D14C2">
      <w:pPr>
        <w:spacing w:after="54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Медицинская организация осуществляет обучение персонала по правам пациента и его семьи, мониторинг знаний персоналом прав пациента и семьи, неотложное и эффективное расследование и разрешение случаев нарушения прав пациента.</w:t>
      </w:r>
      <w:r>
        <w:t xml:space="preserve"> </w:t>
      </w:r>
    </w:p>
    <w:p w:rsidR="000C44AF" w:rsidRDefault="008D14C2">
      <w:pPr>
        <w:ind w:left="6" w:right="11"/>
      </w:pPr>
      <w:r>
        <w:t>Для эффективного обучения перс</w:t>
      </w:r>
      <w:r>
        <w:t xml:space="preserve">онала разрабатываются программа и план обучения. Мониторинг знаний персонала может включать тестирование, наблюдение за действиями персонала, анкетирование и др. 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44"/>
        </w:numPr>
        <w:spacing w:after="55"/>
        <w:ind w:right="11" w:hanging="360"/>
      </w:pPr>
      <w:r>
        <w:t>Опрос и осведомленность персонала.</w:t>
      </w:r>
      <w:r>
        <w:t xml:space="preserve"> </w:t>
      </w:r>
    </w:p>
    <w:p w:rsidR="000C44AF" w:rsidRDefault="008D14C2">
      <w:pPr>
        <w:numPr>
          <w:ilvl w:val="0"/>
          <w:numId w:val="444"/>
        </w:numPr>
        <w:spacing w:after="62"/>
        <w:ind w:right="11" w:hanging="360"/>
      </w:pPr>
      <w:r>
        <w:t>Опрос пациентов.</w:t>
      </w:r>
      <w:r>
        <w:t xml:space="preserve"> </w:t>
      </w:r>
    </w:p>
    <w:p w:rsidR="000C44AF" w:rsidRDefault="008D14C2">
      <w:pPr>
        <w:numPr>
          <w:ilvl w:val="0"/>
          <w:numId w:val="444"/>
        </w:numPr>
        <w:ind w:right="11" w:hanging="360"/>
      </w:pPr>
      <w:r>
        <w:t>Доказательства, удостоверяющие прохождение персоналом обучения по правам пациента и семьи.</w:t>
      </w:r>
      <w: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55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63.0 ДОСТУП К ПОЛУЧЕНИЮ МЕДИЦИНСКОЙ ПОМОЩИ </w:t>
      </w:r>
    </w:p>
    <w:p w:rsidR="000C44AF" w:rsidRDefault="008D14C2">
      <w:pPr>
        <w:spacing w:after="39" w:line="268" w:lineRule="auto"/>
        <w:ind w:left="8" w:hanging="10"/>
      </w:pPr>
      <w:r>
        <w:rPr>
          <w:b/>
        </w:rPr>
        <w:t>Выявляются и снижаются риски доступности медицинской помощи (возрастные, физические, языковые, культурные и другие о</w:t>
      </w:r>
      <w:r>
        <w:rPr>
          <w:b/>
        </w:rPr>
        <w:t>граничения пациентов)</w:t>
      </w:r>
      <w:r>
        <w:rPr>
          <w:b/>
          <w:i/>
        </w:rPr>
        <w:t xml:space="preserve">  </w:t>
      </w:r>
    </w:p>
    <w:p w:rsidR="000C44AF" w:rsidRDefault="008D14C2">
      <w:pPr>
        <w:spacing w:after="36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</w:t>
      </w:r>
      <w:r>
        <w:t xml:space="preserve"> </w:t>
      </w:r>
      <w:r>
        <w:rPr>
          <w:b/>
        </w:rPr>
        <w:t>63.1</w:t>
      </w:r>
      <w:r>
        <w:t xml:space="preserve">  </w:t>
      </w:r>
    </w:p>
    <w:p w:rsidR="000C44AF" w:rsidRDefault="008D14C2">
      <w:pPr>
        <w:spacing w:after="36"/>
        <w:ind w:left="6" w:right="11"/>
      </w:pPr>
      <w:r>
        <w:t>Имеется достаточно знаков (указателей), в том числе к подъездным путям к зданию, которые видны и понятны, чтобы помочь посетителям и пациентам ориентироваться в здании и вне здания</w:t>
      </w:r>
      <w:r>
        <w:t xml:space="preserve"> </w:t>
      </w:r>
    </w:p>
    <w:p w:rsidR="000C44AF" w:rsidRDefault="008D14C2">
      <w:pPr>
        <w:spacing w:after="52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line="319" w:lineRule="auto"/>
        <w:ind w:left="6" w:right="11"/>
      </w:pPr>
      <w:r>
        <w:t>Имеются в достаточном количестве знаки (указатели) в здании медицинской организации, в том числе к подъездным путям к зданию, которые видны и понятны, чтобы помочь посетителям</w:t>
      </w:r>
      <w:r>
        <w:t xml:space="preserve"> </w:t>
      </w:r>
      <w:r>
        <w:t xml:space="preserve">и пациентам ориентироваться в здании и вне здания. </w:t>
      </w:r>
      <w:r>
        <w:t xml:space="preserve"> </w:t>
      </w:r>
    </w:p>
    <w:p w:rsidR="000C44AF" w:rsidRDefault="008D14C2">
      <w:pPr>
        <w:spacing w:after="36"/>
        <w:ind w:left="6" w:right="11"/>
      </w:pPr>
      <w:r>
        <w:t>Медицинская организация обе</w:t>
      </w:r>
      <w:r>
        <w:t xml:space="preserve">спечивает свободные подъездные пути зданию с асфальтированным покрытием без дефектов, не загроможденные посторонними предметами. </w:t>
      </w:r>
      <w:r>
        <w:t xml:space="preserve"> </w:t>
      </w:r>
    </w:p>
    <w:p w:rsidR="000C44AF" w:rsidRDefault="008D14C2">
      <w:pPr>
        <w:spacing w:after="35"/>
        <w:ind w:left="6" w:right="11"/>
      </w:pPr>
      <w:r>
        <w:t xml:space="preserve">Предусматриваются парковочные места для  автомобилей пациентов и посетителей, включая парковочные места для лиц с ограниченными возможностями. 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45"/>
        </w:numPr>
        <w:spacing w:after="60"/>
        <w:ind w:right="11" w:hanging="360"/>
      </w:pPr>
      <w:r>
        <w:t>Свободные подъездные пути.</w:t>
      </w:r>
      <w:r>
        <w:t xml:space="preserve"> </w:t>
      </w:r>
    </w:p>
    <w:p w:rsidR="000C44AF" w:rsidRDefault="008D14C2">
      <w:pPr>
        <w:numPr>
          <w:ilvl w:val="0"/>
          <w:numId w:val="445"/>
        </w:numPr>
        <w:spacing w:after="60"/>
        <w:ind w:right="11" w:hanging="360"/>
      </w:pPr>
      <w:r>
        <w:t>Парковочные места для пациентов и посетителей.</w:t>
      </w:r>
      <w:r>
        <w:t xml:space="preserve"> </w:t>
      </w:r>
    </w:p>
    <w:p w:rsidR="000C44AF" w:rsidRDefault="008D14C2">
      <w:pPr>
        <w:numPr>
          <w:ilvl w:val="0"/>
          <w:numId w:val="445"/>
        </w:numPr>
        <w:spacing w:after="64"/>
        <w:ind w:right="11" w:hanging="360"/>
      </w:pPr>
      <w:r>
        <w:t>Информационн</w:t>
      </w:r>
      <w:r>
        <w:t>ые знаки, навигация.</w:t>
      </w:r>
      <w:r>
        <w:t xml:space="preserve"> </w:t>
      </w:r>
    </w:p>
    <w:p w:rsidR="000C44AF" w:rsidRDefault="008D14C2">
      <w:pPr>
        <w:numPr>
          <w:ilvl w:val="0"/>
          <w:numId w:val="445"/>
        </w:numPr>
        <w:spacing w:after="61"/>
        <w:ind w:right="11" w:hanging="360"/>
      </w:pPr>
      <w:r>
        <w:t xml:space="preserve">Приказ о назначении ответственного лица за состоянием и функционированием информационных </w:t>
      </w:r>
    </w:p>
    <w:p w:rsidR="000C44AF" w:rsidRDefault="008D14C2">
      <w:pPr>
        <w:ind w:left="370" w:right="11"/>
      </w:pPr>
      <w:r>
        <w:t>знаков.</w:t>
      </w:r>
      <w: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35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</w:t>
      </w:r>
      <w:r>
        <w:t xml:space="preserve"> </w:t>
      </w:r>
      <w:r>
        <w:rPr>
          <w:b/>
        </w:rPr>
        <w:t>63.2</w:t>
      </w:r>
      <w:r>
        <w:t xml:space="preserve">  </w:t>
      </w:r>
    </w:p>
    <w:p w:rsidR="000C44AF" w:rsidRDefault="008D14C2">
      <w:pPr>
        <w:spacing w:after="35"/>
        <w:ind w:left="6" w:right="11"/>
      </w:pPr>
      <w:r>
        <w:t>Пациенты с языковым барьером получают помощь сотрудников медицинской организации для облегчения получения медицинской помощи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25"/>
        <w:ind w:left="6" w:right="11"/>
      </w:pPr>
      <w:r>
        <w:t>Медицинская организация</w:t>
      </w:r>
      <w:r>
        <w:t xml:space="preserve"> </w:t>
      </w:r>
      <w:r>
        <w:t>выявляет языковые барьеры в оказании медицинской помощи при оказании медицинских услуг пац</w:t>
      </w:r>
      <w:r>
        <w:t>иентам (престарелые, лица с ограниченными возможностями, лица, не владеющие государственным языком, а также имеющие национальные и какие</w:t>
      </w:r>
      <w:r>
        <w:t>-</w:t>
      </w:r>
      <w:r>
        <w:t xml:space="preserve">либо другие особенности) и разрабатывает процедуры с целью минимизации данных барьеров.  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39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46"/>
        </w:numPr>
        <w:spacing w:after="54"/>
        <w:ind w:right="11" w:hanging="360"/>
      </w:pPr>
      <w:r>
        <w:t>СОП.</w:t>
      </w:r>
      <w:r>
        <w:t xml:space="preserve"> </w:t>
      </w:r>
    </w:p>
    <w:p w:rsidR="000C44AF" w:rsidRDefault="008D14C2">
      <w:pPr>
        <w:numPr>
          <w:ilvl w:val="0"/>
          <w:numId w:val="446"/>
        </w:numPr>
        <w:spacing w:after="55"/>
        <w:ind w:right="11" w:hanging="360"/>
      </w:pPr>
      <w:r>
        <w:t>Опрос и осведомленность персонала.</w:t>
      </w:r>
      <w:r>
        <w:t xml:space="preserve"> </w:t>
      </w:r>
    </w:p>
    <w:p w:rsidR="000C44AF" w:rsidRDefault="008D14C2">
      <w:pPr>
        <w:numPr>
          <w:ilvl w:val="0"/>
          <w:numId w:val="446"/>
        </w:numPr>
        <w:ind w:right="11" w:hanging="360"/>
      </w:pPr>
      <w:r>
        <w:t>Опрос пациентов.</w:t>
      </w:r>
      <w:r>
        <w:t xml:space="preserve"> </w:t>
      </w:r>
    </w:p>
    <w:p w:rsidR="000C44AF" w:rsidRDefault="008D14C2">
      <w:pPr>
        <w:spacing w:after="0" w:line="259" w:lineRule="auto"/>
        <w:ind w:left="710" w:firstLine="0"/>
        <w:jc w:val="left"/>
      </w:pPr>
      <w:r>
        <w:t xml:space="preserve"> </w:t>
      </w:r>
    </w:p>
    <w:p w:rsidR="000C44AF" w:rsidRDefault="008D14C2">
      <w:pPr>
        <w:spacing w:after="35" w:line="259" w:lineRule="auto"/>
        <w:ind w:left="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2" w:line="268" w:lineRule="auto"/>
        <w:ind w:left="8" w:hanging="10"/>
      </w:pPr>
      <w:r>
        <w:rPr>
          <w:b/>
        </w:rPr>
        <w:t>КРИТЕРИЙ</w:t>
      </w:r>
      <w:r>
        <w:t xml:space="preserve"> </w:t>
      </w:r>
      <w:r>
        <w:rPr>
          <w:b/>
        </w:rPr>
        <w:t>63.3</w:t>
      </w:r>
      <w:r>
        <w:t xml:space="preserve">  </w:t>
      </w:r>
    </w:p>
    <w:p w:rsidR="000C44AF" w:rsidRDefault="008D14C2">
      <w:pPr>
        <w:spacing w:line="328" w:lineRule="auto"/>
        <w:ind w:left="6" w:right="11"/>
      </w:pPr>
      <w:r>
        <w:t>Персонал выявляет какие</w:t>
      </w:r>
      <w:r>
        <w:t>-</w:t>
      </w:r>
      <w:r>
        <w:t>либо особые культурные или духовные предпочтения пациентов и не ограничивает доступ пациентов к духовной помощи</w:t>
      </w:r>
      <w:r>
        <w:t xml:space="preserve">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Медицинская организация определяет и уважает ценности и убеждения пациентов путем:</w:t>
      </w:r>
      <w:r>
        <w:t xml:space="preserve"> </w:t>
      </w:r>
    </w:p>
    <w:p w:rsidR="000C44AF" w:rsidRDefault="008D14C2">
      <w:pPr>
        <w:numPr>
          <w:ilvl w:val="0"/>
          <w:numId w:val="447"/>
        </w:numPr>
        <w:spacing w:after="64"/>
        <w:ind w:right="11" w:hanging="284"/>
      </w:pPr>
      <w:r>
        <w:t>обучения персонала о различных культурах и вероисповеданиях;</w:t>
      </w:r>
      <w:r>
        <w:t xml:space="preserve"> </w:t>
      </w:r>
    </w:p>
    <w:p w:rsidR="000C44AF" w:rsidRDefault="008D14C2">
      <w:pPr>
        <w:numPr>
          <w:ilvl w:val="0"/>
          <w:numId w:val="447"/>
        </w:numPr>
        <w:ind w:right="11" w:hanging="284"/>
      </w:pPr>
      <w:r>
        <w:t>оказания ухода и лечения с учетом ценностей, личных убеждений</w:t>
      </w:r>
      <w:r>
        <w:t xml:space="preserve"> </w:t>
      </w:r>
      <w:r>
        <w:t>и вероисповедания пациента.</w:t>
      </w:r>
      <w:r>
        <w:t xml:space="preserve"> </w:t>
      </w:r>
    </w:p>
    <w:p w:rsidR="000C44AF" w:rsidRDefault="008D14C2">
      <w:pPr>
        <w:spacing w:after="55"/>
        <w:ind w:left="6" w:right="11"/>
      </w:pPr>
      <w:r>
        <w:t xml:space="preserve">Персонал предоставляет уход в уважительной форме по отношению к ценностям и убеждениям пациента.  </w:t>
      </w:r>
      <w:r>
        <w:t xml:space="preserve"> </w:t>
      </w:r>
    </w:p>
    <w:p w:rsidR="000C44AF" w:rsidRDefault="008D14C2">
      <w:pPr>
        <w:ind w:left="6" w:right="11"/>
      </w:pPr>
      <w:r>
        <w:t>Особые культурные или духовные предпочтения пациентов  могут</w:t>
      </w:r>
      <w:r>
        <w:t xml:space="preserve"> </w:t>
      </w:r>
      <w:r>
        <w:t>затруднить процесс доступа и оказания медицинской помощи.  Организация определяет подобные барь</w:t>
      </w:r>
      <w:r>
        <w:t>еры в оказании медицинской помощи, принимает меры по их устранению и создает условия для уменьшения влияния этих барьеров на процесс оказания медицинской помощи</w:t>
      </w:r>
      <w:r>
        <w:t xml:space="preserve">.  </w:t>
      </w:r>
    </w:p>
    <w:p w:rsidR="000C44AF" w:rsidRDefault="008D14C2">
      <w:pPr>
        <w:ind w:left="6" w:right="11"/>
      </w:pPr>
      <w:r>
        <w:t>В медицинской организации определяется процесс удовлетворения религиозных и духовных запросо</w:t>
      </w:r>
      <w:r>
        <w:t xml:space="preserve">в пациентов (например,  просьбы пациента и его семьи о предоставлении религиозной службы и т.п.).  Религиозная служба или услуги могут быть оказаны лицом из числа сотрудников организации, местными службами, или лицом, предложенным семьей пациента. </w:t>
      </w:r>
      <w:r>
        <w:t xml:space="preserve"> </w:t>
      </w:r>
    </w:p>
    <w:p w:rsidR="000C44AF" w:rsidRDefault="008D14C2">
      <w:pPr>
        <w:spacing w:after="56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35" w:line="265" w:lineRule="auto"/>
        <w:ind w:left="8" w:hanging="10"/>
        <w:jc w:val="left"/>
      </w:pPr>
      <w:r>
        <w:rPr>
          <w:b/>
          <w:i/>
        </w:rPr>
        <w:t>Дока</w:t>
      </w:r>
      <w:r>
        <w:rPr>
          <w:b/>
          <w:i/>
        </w:rPr>
        <w:t>зательная база:</w:t>
      </w:r>
      <w:r>
        <w:t xml:space="preserve"> </w:t>
      </w:r>
    </w:p>
    <w:p w:rsidR="000C44AF" w:rsidRDefault="008D14C2">
      <w:pPr>
        <w:numPr>
          <w:ilvl w:val="0"/>
          <w:numId w:val="448"/>
        </w:numPr>
        <w:spacing w:after="72" w:line="250" w:lineRule="auto"/>
        <w:ind w:right="11" w:hanging="360"/>
      </w:pPr>
      <w:r>
        <w:t>СОП</w:t>
      </w:r>
      <w:r>
        <w:t xml:space="preserve">. </w:t>
      </w:r>
    </w:p>
    <w:p w:rsidR="000C44AF" w:rsidRDefault="008D14C2">
      <w:pPr>
        <w:numPr>
          <w:ilvl w:val="0"/>
          <w:numId w:val="448"/>
        </w:numPr>
        <w:spacing w:after="55"/>
        <w:ind w:right="11" w:hanging="360"/>
      </w:pPr>
      <w:r>
        <w:t>Опрос и осведомленность персонала.</w:t>
      </w:r>
      <w:r>
        <w:t xml:space="preserve"> </w:t>
      </w:r>
    </w:p>
    <w:p w:rsidR="000C44AF" w:rsidRDefault="008D14C2">
      <w:pPr>
        <w:numPr>
          <w:ilvl w:val="0"/>
          <w:numId w:val="448"/>
        </w:numPr>
        <w:ind w:right="11" w:hanging="360"/>
      </w:pPr>
      <w:r>
        <w:t>Опрос пациентов.</w:t>
      </w:r>
      <w:r>
        <w:t xml:space="preserve"> </w:t>
      </w:r>
    </w:p>
    <w:p w:rsidR="000C44AF" w:rsidRDefault="008D14C2">
      <w:pPr>
        <w:spacing w:after="0" w:line="259" w:lineRule="auto"/>
        <w:ind w:left="711" w:firstLine="0"/>
        <w:jc w:val="left"/>
      </w:pPr>
      <w:r>
        <w:t xml:space="preserve"> </w:t>
      </w:r>
    </w:p>
    <w:p w:rsidR="000C44AF" w:rsidRDefault="008D14C2">
      <w:pPr>
        <w:spacing w:after="36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</w:t>
      </w:r>
      <w:r>
        <w:t xml:space="preserve"> </w:t>
      </w:r>
      <w:r>
        <w:rPr>
          <w:b/>
        </w:rPr>
        <w:t>63.4</w:t>
      </w:r>
      <w:r>
        <w:t xml:space="preserve">  </w:t>
      </w:r>
    </w:p>
    <w:p w:rsidR="000C44AF" w:rsidRDefault="008D14C2">
      <w:pPr>
        <w:spacing w:after="35"/>
        <w:ind w:left="6" w:right="11"/>
      </w:pPr>
      <w:r>
        <w:t>Соблюдается система охраны и определенный организацией уровень ответственности по защите имущества пациента от потери.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59"/>
        <w:ind w:left="6" w:right="11"/>
      </w:pPr>
      <w:r>
        <w:t>Медицинская организация с целью создания безопасной и защищенной среды для пациентов и членов их семей, персонала и посетителей утверждает План по безопасности и охране, который может включать процедуры по:</w:t>
      </w:r>
      <w:r>
        <w:t xml:space="preserve"> </w:t>
      </w:r>
    </w:p>
    <w:p w:rsidR="000C44AF" w:rsidRDefault="008D14C2">
      <w:pPr>
        <w:numPr>
          <w:ilvl w:val="0"/>
          <w:numId w:val="449"/>
        </w:numPr>
        <w:spacing w:line="332" w:lineRule="auto"/>
        <w:ind w:right="11" w:hanging="426"/>
      </w:pPr>
      <w:r>
        <w:t>предотвращению несчастных случаев и травм пациен</w:t>
      </w:r>
      <w:r>
        <w:t>тов и их семей, персонала и посетителей при их нахождении в медицинской организации;</w:t>
      </w:r>
      <w:r>
        <w:t xml:space="preserve"> </w:t>
      </w:r>
    </w:p>
    <w:p w:rsidR="000C44AF" w:rsidRDefault="008D14C2">
      <w:pPr>
        <w:numPr>
          <w:ilvl w:val="0"/>
          <w:numId w:val="449"/>
        </w:numPr>
        <w:spacing w:line="332" w:lineRule="auto"/>
        <w:ind w:right="11" w:hanging="426"/>
      </w:pPr>
      <w:r>
        <w:t>поддержанию безопасных и комфортных условий для пациентов и их семей, персонала и посетителей при их нахождении в медицинской организации;</w:t>
      </w:r>
      <w:r>
        <w:t xml:space="preserve"> </w:t>
      </w:r>
    </w:p>
    <w:p w:rsidR="000C44AF" w:rsidRDefault="008D14C2">
      <w:pPr>
        <w:numPr>
          <w:ilvl w:val="0"/>
          <w:numId w:val="449"/>
        </w:numPr>
        <w:spacing w:line="341" w:lineRule="auto"/>
        <w:ind w:right="11" w:hanging="426"/>
      </w:pPr>
      <w:r>
        <w:t>организации идентификации паци</w:t>
      </w:r>
      <w:r>
        <w:t>ентов и членов их семей</w:t>
      </w:r>
      <w:r>
        <w:rPr>
          <w:rFonts w:ascii="Calibri" w:eastAsia="Calibri" w:hAnsi="Calibri" w:cs="Calibri"/>
        </w:rPr>
        <w:t xml:space="preserve">, </w:t>
      </w:r>
      <w:r>
        <w:t>персонала и посетителей при их нахождении в медицинской организации;</w:t>
      </w:r>
      <w:r>
        <w:t xml:space="preserve"> </w:t>
      </w:r>
    </w:p>
    <w:p w:rsidR="000C44AF" w:rsidRDefault="008D14C2">
      <w:pPr>
        <w:numPr>
          <w:ilvl w:val="0"/>
          <w:numId w:val="449"/>
        </w:numPr>
        <w:spacing w:line="332" w:lineRule="auto"/>
        <w:ind w:right="11" w:hanging="426"/>
      </w:pPr>
      <w:r>
        <w:t>обеспечению соблюдения пропускного и внутреннего режимов безопасности на территории медицинской организации и предотвращение насилия на рабочем месте;</w:t>
      </w:r>
      <w:r>
        <w:t xml:space="preserve"> </w:t>
      </w:r>
    </w:p>
    <w:p w:rsidR="000C44AF" w:rsidRDefault="008D14C2">
      <w:pPr>
        <w:numPr>
          <w:ilvl w:val="0"/>
          <w:numId w:val="449"/>
        </w:numPr>
        <w:spacing w:line="332" w:lineRule="auto"/>
        <w:ind w:right="11" w:hanging="426"/>
      </w:pPr>
      <w:r>
        <w:t>обеспечен</w:t>
      </w:r>
      <w:r>
        <w:t xml:space="preserve">ию сохранности здания, оборудования, имущества медицинской организации, пациентов и их семей, персонала и посетителей. </w:t>
      </w:r>
      <w:r>
        <w:t xml:space="preserve"> </w:t>
      </w:r>
    </w:p>
    <w:p w:rsidR="000C44AF" w:rsidRDefault="008D14C2">
      <w:pPr>
        <w:numPr>
          <w:ilvl w:val="0"/>
          <w:numId w:val="449"/>
        </w:numPr>
        <w:spacing w:line="325" w:lineRule="auto"/>
        <w:ind w:right="11" w:hanging="426"/>
      </w:pPr>
      <w:r>
        <w:t xml:space="preserve">обеспечению охраны «чувствительных» зон </w:t>
      </w:r>
      <w:r>
        <w:t xml:space="preserve">– </w:t>
      </w:r>
      <w:r>
        <w:t>приемное отделение, аптека, детское</w:t>
      </w:r>
      <w:r>
        <w:t xml:space="preserve"> </w:t>
      </w:r>
      <w:r>
        <w:t>отделение</w:t>
      </w:r>
      <w:r>
        <w:rPr>
          <w:rFonts w:ascii="Calibri" w:eastAsia="Calibri" w:hAnsi="Calibri" w:cs="Calibri"/>
        </w:rPr>
        <w:t xml:space="preserve"> </w:t>
      </w:r>
      <w:r>
        <w:t>вход в которые ограничен / под контролем</w:t>
      </w:r>
      <w:r>
        <w:t xml:space="preserve"> 7)</w:t>
      </w:r>
      <w:r>
        <w:rPr>
          <w:rFonts w:ascii="Arial" w:eastAsia="Arial" w:hAnsi="Arial" w:cs="Arial"/>
        </w:rPr>
        <w:t xml:space="preserve"> </w:t>
      </w:r>
      <w:r>
        <w:t>и д</w:t>
      </w:r>
      <w:r>
        <w:t>ругие процедуры.</w:t>
      </w:r>
      <w:r>
        <w:t xml:space="preserve"> </w:t>
      </w:r>
    </w:p>
    <w:p w:rsidR="000C44AF" w:rsidRDefault="008D14C2">
      <w:pPr>
        <w:ind w:left="6" w:right="11"/>
      </w:pPr>
      <w:r>
        <w:t>Охрана медицинской организации осуществляется физически и технически. Физическая охрана может производиться на договорной основе специализированной охранной компанией или персоналом медицинской организации. Техническая охрана осуществляет</w:t>
      </w:r>
      <w:r>
        <w:t xml:space="preserve">ся системой видеонаблюдения, тревожной и пожарной сигнализацией, охранной сигнализацией. </w:t>
      </w:r>
      <w:r>
        <w:t xml:space="preserve"> </w:t>
      </w:r>
    </w:p>
    <w:p w:rsidR="000C44AF" w:rsidRDefault="008D14C2">
      <w:pPr>
        <w:spacing w:after="61"/>
        <w:ind w:left="6" w:right="11"/>
      </w:pPr>
      <w:r>
        <w:t>В утвержденных процедурах медицинская организация определяет свой уровень ответственности за имущество пациента.</w:t>
      </w:r>
      <w:r>
        <w:t xml:space="preserve"> </w:t>
      </w:r>
      <w:r>
        <w:t xml:space="preserve">Когда медицинская организация берет ответственность </w:t>
      </w:r>
      <w:r>
        <w:t>за любое личное имущество пациента, принесенное в организацию, существует процесс описи имущества и гарантия его сохранности. Процесс описи имущества касается экстренных пациентов, пациентов дневного стационара, пациентов, не способных самостоятельно обесп</w:t>
      </w:r>
      <w:r>
        <w:t>ечить сохранность или принять решение относительно своего имущества.</w:t>
      </w:r>
      <w:r>
        <w:rPr>
          <w:i/>
        </w:rPr>
        <w:t xml:space="preserve"> </w:t>
      </w:r>
    </w:p>
    <w:p w:rsidR="000C44AF" w:rsidRDefault="008D14C2">
      <w:pPr>
        <w:ind w:left="6" w:right="11"/>
      </w:pPr>
      <w:r>
        <w:t>Пациенты получают информацию об ответственности организации за защиту личного имущества.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50"/>
        </w:numPr>
        <w:spacing w:line="330" w:lineRule="auto"/>
        <w:ind w:right="11" w:hanging="415"/>
      </w:pPr>
      <w:r>
        <w:t>Правила и план работы по</w:t>
      </w:r>
      <w:r>
        <w:t xml:space="preserve"> </w:t>
      </w:r>
      <w:r>
        <w:t>обеспечению охраны и определенный организацией уровень ответственности по защите имущества пациента от потери.</w:t>
      </w:r>
      <w:r>
        <w:t xml:space="preserve"> </w:t>
      </w:r>
      <w:r>
        <w:t>Должностные инструкции ответственных лиц.</w:t>
      </w:r>
      <w:r>
        <w:t xml:space="preserve"> </w:t>
      </w:r>
    </w:p>
    <w:p w:rsidR="000C44AF" w:rsidRDefault="008D14C2">
      <w:pPr>
        <w:numPr>
          <w:ilvl w:val="0"/>
          <w:numId w:val="450"/>
        </w:numPr>
        <w:ind w:right="11" w:hanging="415"/>
      </w:pPr>
      <w:r>
        <w:t>Журнал приема</w:t>
      </w:r>
      <w:r>
        <w:t>-</w:t>
      </w:r>
      <w:r>
        <w:t>сдачи</w:t>
      </w:r>
      <w:r>
        <w:t xml:space="preserve"> </w:t>
      </w:r>
      <w:r>
        <w:t>служебных помещений под охрану.</w:t>
      </w:r>
      <w:r>
        <w:t xml:space="preserve"> </w:t>
      </w:r>
      <w:r>
        <w:t>Журнал инструктажа.</w:t>
      </w:r>
      <w:r>
        <w:t xml:space="preserve"> </w:t>
      </w:r>
    </w:p>
    <w:p w:rsidR="000C44AF" w:rsidRDefault="008D14C2">
      <w:pPr>
        <w:numPr>
          <w:ilvl w:val="0"/>
          <w:numId w:val="450"/>
        </w:numPr>
        <w:spacing w:line="331" w:lineRule="auto"/>
        <w:ind w:right="11" w:hanging="415"/>
      </w:pPr>
      <w:r>
        <w:t>Опрос и осведомленность персо</w:t>
      </w:r>
      <w:r>
        <w:t>нала (персонал понимает свои обязанности в области обеспечения защиты пациентов).</w:t>
      </w:r>
      <w:r>
        <w:t xml:space="preserve"> </w:t>
      </w:r>
    </w:p>
    <w:p w:rsidR="000C44AF" w:rsidRDefault="008D14C2">
      <w:pPr>
        <w:numPr>
          <w:ilvl w:val="0"/>
          <w:numId w:val="450"/>
        </w:numPr>
        <w:ind w:right="11" w:hanging="415"/>
      </w:pPr>
      <w:r>
        <w:t>Опрос пациентов.</w:t>
      </w:r>
      <w:r>
        <w:t xml:space="preserve"> </w:t>
      </w:r>
    </w:p>
    <w:p w:rsidR="000C44AF" w:rsidRDefault="008D14C2">
      <w:pPr>
        <w:spacing w:after="36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8" w:lineRule="auto"/>
        <w:ind w:left="8" w:hanging="10"/>
      </w:pPr>
      <w:r>
        <w:rPr>
          <w:b/>
        </w:rPr>
        <w:t>КРИТЕРИЙ</w:t>
      </w:r>
      <w:r>
        <w:t xml:space="preserve"> </w:t>
      </w:r>
      <w:r>
        <w:rPr>
          <w:b/>
        </w:rPr>
        <w:t>63.5</w:t>
      </w:r>
      <w:r>
        <w:t xml:space="preserve">  </w:t>
      </w:r>
    </w:p>
    <w:p w:rsidR="000C44AF" w:rsidRDefault="008D14C2">
      <w:pPr>
        <w:ind w:left="6" w:right="11"/>
      </w:pPr>
      <w:r>
        <w:t>Организация выявляет другие ограничения в медицинском уходе и принимает меры по их снижению</w:t>
      </w:r>
      <w:r>
        <w:t xml:space="preserve">.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6"/>
        <w:ind w:left="6" w:right="11"/>
      </w:pPr>
      <w:r>
        <w:t>Имеется система экстренного</w:t>
      </w:r>
      <w:r>
        <w:t xml:space="preserve"> оповещения (сигнализации) из палат от каждой койки на пост медицинской сестры. Посты медсестер располагаются в местах, откуда пациентов хорошо видно. 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51"/>
        </w:numPr>
        <w:spacing w:after="56"/>
        <w:ind w:right="11" w:hanging="360"/>
      </w:pPr>
      <w:r>
        <w:t>Функционирующая система экстренного оповещения (сигнализации).</w:t>
      </w:r>
      <w:r>
        <w:t xml:space="preserve"> </w:t>
      </w:r>
    </w:p>
    <w:p w:rsidR="000C44AF" w:rsidRDefault="008D14C2">
      <w:pPr>
        <w:numPr>
          <w:ilvl w:val="0"/>
          <w:numId w:val="451"/>
        </w:numPr>
        <w:spacing w:after="55"/>
        <w:ind w:right="11" w:hanging="360"/>
      </w:pPr>
      <w:r>
        <w:t xml:space="preserve">Медицинская карта. </w:t>
      </w:r>
      <w:r>
        <w:t xml:space="preserve"> </w:t>
      </w:r>
    </w:p>
    <w:p w:rsidR="000C44AF" w:rsidRDefault="008D14C2">
      <w:pPr>
        <w:numPr>
          <w:ilvl w:val="0"/>
          <w:numId w:val="451"/>
        </w:numPr>
        <w:ind w:right="11" w:hanging="360"/>
      </w:pPr>
      <w:r>
        <w:t>Опрос пациентов</w:t>
      </w:r>
      <w:r>
        <w:t xml:space="preserve"> </w:t>
      </w:r>
      <w:r>
        <w:t>и персонала</w:t>
      </w:r>
      <w:r>
        <w:t xml:space="preserve">. </w:t>
      </w:r>
    </w:p>
    <w:p w:rsidR="000C44AF" w:rsidRDefault="008D14C2">
      <w:pPr>
        <w:spacing w:after="0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58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64.0 ПРИВАТНОСТЬ И КОНФИДЕНЦИАЛЬНОСТЬ ИНФОРМАЦИИ </w:t>
      </w:r>
    </w:p>
    <w:p w:rsidR="000C44AF" w:rsidRDefault="008D14C2">
      <w:pPr>
        <w:spacing w:after="44" w:line="268" w:lineRule="auto"/>
        <w:ind w:left="8" w:hanging="10"/>
      </w:pPr>
      <w:r>
        <w:rPr>
          <w:b/>
        </w:rPr>
        <w:t>Соблюдаются права пациента на неприкосновенность частной жизни (приватность), конфиденциальность информации, достойное и уважительное отношение к пацие</w:t>
      </w:r>
      <w:r>
        <w:rPr>
          <w:b/>
        </w:rPr>
        <w:t xml:space="preserve">нту </w:t>
      </w:r>
    </w:p>
    <w:p w:rsidR="000C44AF" w:rsidRDefault="008D14C2">
      <w:pPr>
        <w:spacing w:after="4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4" w:line="268" w:lineRule="auto"/>
        <w:ind w:left="8" w:hanging="10"/>
      </w:pPr>
      <w:r>
        <w:rPr>
          <w:b/>
        </w:rPr>
        <w:t>КРИТЕРИЙ 64.1</w:t>
      </w:r>
      <w:r>
        <w:t xml:space="preserve">  </w:t>
      </w:r>
    </w:p>
    <w:p w:rsidR="000C44AF" w:rsidRDefault="008D14C2">
      <w:pPr>
        <w:ind w:left="6" w:right="11"/>
      </w:pPr>
      <w:r>
        <w:t>Соблюдается право пациента на приватность в процессе лечения и предоставления ухода</w:t>
      </w:r>
      <w:r>
        <w:t xml:space="preserve">. </w:t>
      </w:r>
    </w:p>
    <w:p w:rsidR="000C44AF" w:rsidRDefault="008D14C2">
      <w:pPr>
        <w:spacing w:after="52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Медицинская организация обеспечивает право пациента на приватность</w:t>
      </w:r>
      <w:r>
        <w:t xml:space="preserve"> </w:t>
      </w:r>
      <w:r>
        <w:t>путем выполнения любого медицинского вмешательства только в присутствии тех лиц, которые необходимы для данного вмешательства, с согласия пациента и с учетом его пожеланий, предоставления пациентам возможности приватного общения с другими</w:t>
      </w:r>
      <w:r>
        <w:t xml:space="preserve">.  </w:t>
      </w:r>
    </w:p>
    <w:p w:rsidR="000C44AF" w:rsidRDefault="008D14C2">
      <w:pPr>
        <w:spacing w:after="55"/>
        <w:ind w:left="6" w:right="11"/>
      </w:pPr>
      <w:r>
        <w:t>Кабинеты осмот</w:t>
      </w:r>
      <w:r>
        <w:t>ров / процедурные кабинеты спроектированы таким образом, чтобы обеспечивать приватность пациента, как в процессе лечения, так и в процессе раздевания и переодевания</w:t>
      </w:r>
      <w:r>
        <w:t xml:space="preserve">. </w:t>
      </w:r>
    </w:p>
    <w:p w:rsidR="000C44AF" w:rsidRDefault="008D14C2">
      <w:pPr>
        <w:spacing w:line="329" w:lineRule="auto"/>
        <w:ind w:left="6" w:right="11"/>
      </w:pPr>
      <w:r>
        <w:t>Для обеспечения приватности пациентов медицинской организации разработаны правила и проце</w:t>
      </w:r>
      <w:r>
        <w:t>дуры.</w:t>
      </w:r>
      <w:r>
        <w:t xml:space="preserve"> </w:t>
      </w:r>
      <w:r>
        <w:t xml:space="preserve">Проводится обучение персонала по приватности пациента. 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52"/>
        </w:numPr>
        <w:spacing w:after="65"/>
        <w:ind w:right="11" w:hanging="360"/>
      </w:pPr>
      <w:r>
        <w:t>Правила по обеспечению приватности и защите конфиденциальной информации о пациенте.</w:t>
      </w:r>
      <w:r>
        <w:t xml:space="preserve"> </w:t>
      </w:r>
    </w:p>
    <w:p w:rsidR="000C44AF" w:rsidRDefault="008D14C2">
      <w:pPr>
        <w:numPr>
          <w:ilvl w:val="0"/>
          <w:numId w:val="452"/>
        </w:numPr>
        <w:spacing w:line="332" w:lineRule="auto"/>
        <w:ind w:right="11" w:hanging="360"/>
      </w:pPr>
      <w:r>
        <w:t>Доказательства обучения персонала по обеспечению приватности (программа обучения, пла</w:t>
      </w:r>
      <w:r>
        <w:t>н обучения, списки обученных, сертификаты и пр.).</w:t>
      </w:r>
      <w:r>
        <w:t xml:space="preserve"> </w:t>
      </w:r>
    </w:p>
    <w:p w:rsidR="000C44AF" w:rsidRDefault="008D14C2">
      <w:pPr>
        <w:numPr>
          <w:ilvl w:val="0"/>
          <w:numId w:val="452"/>
        </w:numPr>
        <w:spacing w:after="53"/>
        <w:ind w:right="11" w:hanging="360"/>
      </w:pPr>
      <w:r>
        <w:t>Опрос персонала.</w:t>
      </w:r>
      <w:r>
        <w:t xml:space="preserve"> </w:t>
      </w:r>
    </w:p>
    <w:p w:rsidR="000C44AF" w:rsidRDefault="008D14C2">
      <w:pPr>
        <w:numPr>
          <w:ilvl w:val="0"/>
          <w:numId w:val="452"/>
        </w:numPr>
        <w:ind w:right="11" w:hanging="360"/>
      </w:pPr>
      <w:r>
        <w:t>Опрос пациентов.</w:t>
      </w:r>
      <w: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64.2</w:t>
      </w:r>
      <w:r>
        <w:t xml:space="preserve">  </w:t>
      </w:r>
    </w:p>
    <w:p w:rsidR="000C44AF" w:rsidRDefault="008D14C2">
      <w:pPr>
        <w:spacing w:after="34"/>
        <w:ind w:left="6" w:right="11"/>
      </w:pPr>
      <w:r>
        <w:t>Конфиденциальность информации о пациенте сохраняется в соответствии с требованиями законодательства Республики Казахстан ***</w:t>
      </w:r>
      <w:r>
        <w:rPr>
          <w:b/>
          <w:i/>
        </w:rPr>
        <w:t xml:space="preserve"> </w:t>
      </w:r>
    </w:p>
    <w:p w:rsidR="000C44AF" w:rsidRDefault="008D14C2">
      <w:pPr>
        <w:spacing w:after="52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61"/>
        <w:ind w:left="6" w:right="11"/>
      </w:pPr>
      <w:r>
        <w:t>Медицинская организация обеспечивает конфиденциальность информации о пациенте путем:</w:t>
      </w:r>
      <w:r>
        <w:t xml:space="preserve"> </w:t>
      </w:r>
    </w:p>
    <w:p w:rsidR="000C44AF" w:rsidRDefault="008D14C2">
      <w:pPr>
        <w:numPr>
          <w:ilvl w:val="0"/>
          <w:numId w:val="453"/>
        </w:numPr>
        <w:spacing w:after="65"/>
        <w:ind w:right="11" w:hanging="336"/>
      </w:pPr>
      <w:r>
        <w:t>информирования персонала об ответственности за соблюдение конфиденциальности информации;</w:t>
      </w:r>
      <w:r>
        <w:t xml:space="preserve"> </w:t>
      </w:r>
    </w:p>
    <w:p w:rsidR="000C44AF" w:rsidRDefault="008D14C2">
      <w:pPr>
        <w:numPr>
          <w:ilvl w:val="0"/>
          <w:numId w:val="453"/>
        </w:numPr>
        <w:spacing w:line="331" w:lineRule="auto"/>
        <w:ind w:right="11" w:hanging="336"/>
      </w:pPr>
      <w:r>
        <w:t xml:space="preserve">обеспечение доступа к информации о пациентах только уполномоченным лицам или по </w:t>
      </w:r>
      <w:r>
        <w:t>запросу, имеющему законное обоснование;</w:t>
      </w:r>
      <w:r>
        <w:t xml:space="preserve"> </w:t>
      </w:r>
    </w:p>
    <w:p w:rsidR="000C44AF" w:rsidRDefault="008D14C2">
      <w:pPr>
        <w:numPr>
          <w:ilvl w:val="0"/>
          <w:numId w:val="453"/>
        </w:numPr>
        <w:spacing w:line="330" w:lineRule="auto"/>
        <w:ind w:right="11" w:hanging="336"/>
      </w:pPr>
      <w:r>
        <w:t>получения согласия пациентов на</w:t>
      </w:r>
      <w:r>
        <w:t xml:space="preserve"> </w:t>
      </w:r>
      <w:r>
        <w:t>раскрытие их личной информации их семьям и другим организациям;</w:t>
      </w:r>
      <w:r>
        <w:t xml:space="preserve"> </w:t>
      </w:r>
    </w:p>
    <w:p w:rsidR="000C44AF" w:rsidRDefault="008D14C2">
      <w:pPr>
        <w:numPr>
          <w:ilvl w:val="0"/>
          <w:numId w:val="453"/>
        </w:numPr>
        <w:spacing w:after="66"/>
        <w:ind w:right="11" w:hanging="336"/>
      </w:pPr>
      <w:r>
        <w:t>обеспечения того, что пациенты получают консультацию и услуги конфиденциально.</w:t>
      </w:r>
      <w:r>
        <w:t xml:space="preserve"> </w:t>
      </w:r>
    </w:p>
    <w:p w:rsidR="000C44AF" w:rsidRDefault="008D14C2">
      <w:pPr>
        <w:spacing w:line="327" w:lineRule="auto"/>
        <w:ind w:left="6" w:right="11"/>
      </w:pPr>
      <w:r>
        <w:t>Для обеспечения конфиденциальности информации</w:t>
      </w:r>
      <w:r>
        <w:t xml:space="preserve"> </w:t>
      </w:r>
      <w:r>
        <w:t xml:space="preserve">о пациентах медицинской организации разработаны правила и процедуры. </w:t>
      </w:r>
      <w:r>
        <w:t xml:space="preserve"> </w:t>
      </w:r>
    </w:p>
    <w:p w:rsidR="000C44AF" w:rsidRDefault="008D14C2">
      <w:pPr>
        <w:ind w:left="6" w:right="11"/>
      </w:pPr>
      <w:r>
        <w:t>Проводится обучение персонала по обеспечению конфиденциальности информации о пациенте</w:t>
      </w:r>
      <w:r>
        <w:t xml:space="preserve">. 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54"/>
        </w:numPr>
        <w:spacing w:line="330" w:lineRule="auto"/>
        <w:ind w:right="11" w:hanging="360"/>
      </w:pPr>
      <w:r>
        <w:t>Правила по обеспечению прив</w:t>
      </w:r>
      <w:r>
        <w:t>атности и защите</w:t>
      </w:r>
      <w:r>
        <w:t xml:space="preserve"> </w:t>
      </w:r>
      <w:r>
        <w:t>конфиденциальной</w:t>
      </w:r>
      <w:r>
        <w:t xml:space="preserve"> </w:t>
      </w:r>
      <w:r>
        <w:t>информации о пациенте</w:t>
      </w:r>
      <w:r>
        <w:t xml:space="preserve">. </w:t>
      </w:r>
      <w:r>
        <w:t>Правила хранения медицинской карты</w:t>
      </w:r>
      <w:r>
        <w:t xml:space="preserve">. </w:t>
      </w:r>
    </w:p>
    <w:p w:rsidR="000C44AF" w:rsidRDefault="008D14C2">
      <w:pPr>
        <w:numPr>
          <w:ilvl w:val="0"/>
          <w:numId w:val="454"/>
        </w:numPr>
        <w:spacing w:after="57"/>
        <w:ind w:right="11" w:hanging="360"/>
      </w:pPr>
      <w:r>
        <w:t>Правила информирования пациентов об услугах диагностики и лечения. Наличие информированного согласия пациентов на присутствие лиц, необходимых для данного вмешате</w:t>
      </w:r>
      <w:r>
        <w:t>льства (партнерские роды, присутствие студентов и др.).</w:t>
      </w:r>
      <w:r>
        <w:t xml:space="preserve"> </w:t>
      </w:r>
    </w:p>
    <w:p w:rsidR="000C44AF" w:rsidRDefault="008D14C2">
      <w:pPr>
        <w:numPr>
          <w:ilvl w:val="0"/>
          <w:numId w:val="454"/>
        </w:numPr>
        <w:spacing w:line="330" w:lineRule="auto"/>
        <w:ind w:right="11" w:hanging="360"/>
      </w:pPr>
      <w:r>
        <w:t xml:space="preserve">Документы по обучению персонала по обеспечению конфиденциальности информации </w:t>
      </w:r>
      <w:r>
        <w:t>(</w:t>
      </w:r>
      <w:r>
        <w:t>программа обучения, план обучения, списки обученных, сертификаты и пр.)</w:t>
      </w:r>
      <w:r>
        <w:t xml:space="preserve">. </w:t>
      </w:r>
    </w:p>
    <w:p w:rsidR="000C44AF" w:rsidRDefault="008D14C2">
      <w:pPr>
        <w:numPr>
          <w:ilvl w:val="0"/>
          <w:numId w:val="454"/>
        </w:numPr>
        <w:ind w:right="11" w:hanging="360"/>
      </w:pPr>
      <w:r>
        <w:t>Опрос персонала.</w:t>
      </w:r>
      <w:r>
        <w:t xml:space="preserve"> </w:t>
      </w:r>
      <w:r>
        <w:t>Опрос пациентов.</w:t>
      </w:r>
      <w:r>
        <w:t xml:space="preserve"> </w:t>
      </w:r>
    </w:p>
    <w:p w:rsidR="000C44AF" w:rsidRDefault="008D14C2">
      <w:pPr>
        <w:spacing w:after="0" w:line="259" w:lineRule="auto"/>
        <w:ind w:left="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4" w:line="259" w:lineRule="auto"/>
        <w:ind w:left="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64.3</w:t>
      </w:r>
      <w:r>
        <w:t xml:space="preserve">  </w:t>
      </w:r>
    </w:p>
    <w:p w:rsidR="000C44AF" w:rsidRDefault="008D14C2">
      <w:pPr>
        <w:spacing w:after="34"/>
        <w:ind w:left="6" w:right="11"/>
      </w:pPr>
      <w:r>
        <w:t>Сотрудники определяют ожидания и потребности пациентов в приватности и конфиденциальности в процессе лечения и предоставления ухода</w:t>
      </w:r>
      <w:r>
        <w:t>.</w:t>
      </w:r>
      <w:r>
        <w:rPr>
          <w:b/>
          <w:i/>
        </w:rPr>
        <w:t xml:space="preserve"> </w:t>
      </w:r>
    </w:p>
    <w:p w:rsidR="000C44AF" w:rsidRDefault="008D14C2">
      <w:pPr>
        <w:spacing w:after="53" w:line="259" w:lineRule="auto"/>
        <w:ind w:left="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 xml:space="preserve">Соблюдение конфиденциальности и приватности пациента особенно важно во время медицинского </w:t>
      </w:r>
      <w:r>
        <w:t xml:space="preserve">опроса, осмотра, процедуры/лечения и транспортировки. Пациент может желать приватность от других сотрудников, от других пациентов и даже от членов семьи. Также пациенты могут не желать быть сфотографированными, записанными (на записывающие устройства) или </w:t>
      </w:r>
      <w:r>
        <w:t>участвовать в опросе при проведении внешней комплексной оценки. Несмотря на существующие общие методы предоставления приватности всем пациентам, некоторые пациенты могут иметь дополнительные требования приватности в зависимости от ситуации, и эти требовани</w:t>
      </w:r>
      <w:r>
        <w:t xml:space="preserve">я со временем могут меняться. </w:t>
      </w:r>
      <w:r>
        <w:t xml:space="preserve"> </w:t>
      </w:r>
    </w:p>
    <w:p w:rsidR="000C44AF" w:rsidRDefault="008D14C2">
      <w:pPr>
        <w:spacing w:after="35"/>
        <w:ind w:left="6" w:right="11"/>
      </w:pPr>
      <w:r>
        <w:t>Таким образом, оказывая медицинский уход, сотрудники узнают у пациентов их потребности в приватности (конфиденциальности) и их ожидания</w:t>
      </w:r>
      <w:r>
        <w:t xml:space="preserve"> </w:t>
      </w:r>
      <w:r>
        <w:t xml:space="preserve">относительно ухода. </w:t>
      </w:r>
      <w:r>
        <w:t xml:space="preserve"> </w:t>
      </w:r>
    </w:p>
    <w:p w:rsidR="000C44AF" w:rsidRDefault="008D14C2">
      <w:pPr>
        <w:spacing w:after="34"/>
        <w:ind w:left="6" w:right="11"/>
      </w:pPr>
      <w:r>
        <w:t>Этот обмен информацией между сотрудниками и пациентами создает дов</w:t>
      </w:r>
      <w:r>
        <w:t>ерительное и открытое общение и не нуждается в документировании.</w:t>
      </w:r>
      <w:r>
        <w:rPr>
          <w:b/>
          <w:i/>
        </w:rPr>
        <w:t xml:space="preserve"> </w:t>
      </w:r>
    </w:p>
    <w:p w:rsidR="000C44AF" w:rsidRDefault="008D14C2">
      <w:pPr>
        <w:spacing w:after="53" w:line="259" w:lineRule="auto"/>
        <w:ind w:left="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55"/>
        </w:numPr>
        <w:spacing w:after="61"/>
        <w:ind w:right="11" w:hanging="360"/>
      </w:pPr>
      <w:r>
        <w:t>Правила по обеспечению приватности и защите конфиденциальной информации о пациенте.</w:t>
      </w:r>
      <w:r>
        <w:t xml:space="preserve"> </w:t>
      </w:r>
    </w:p>
    <w:p w:rsidR="000C44AF" w:rsidRDefault="008D14C2">
      <w:pPr>
        <w:numPr>
          <w:ilvl w:val="0"/>
          <w:numId w:val="455"/>
        </w:numPr>
        <w:spacing w:after="55"/>
        <w:ind w:right="11" w:hanging="360"/>
      </w:pPr>
      <w:r>
        <w:t>Информированное согласие пациента.</w:t>
      </w:r>
      <w:r>
        <w:t xml:space="preserve"> </w:t>
      </w:r>
    </w:p>
    <w:p w:rsidR="000C44AF" w:rsidRDefault="008D14C2">
      <w:pPr>
        <w:numPr>
          <w:ilvl w:val="0"/>
          <w:numId w:val="455"/>
        </w:numPr>
        <w:spacing w:after="51"/>
        <w:ind w:right="11" w:hanging="360"/>
      </w:pPr>
      <w:r>
        <w:t>Опрос персонала.</w:t>
      </w:r>
      <w:r>
        <w:t xml:space="preserve"> </w:t>
      </w:r>
    </w:p>
    <w:p w:rsidR="000C44AF" w:rsidRDefault="008D14C2">
      <w:pPr>
        <w:numPr>
          <w:ilvl w:val="0"/>
          <w:numId w:val="455"/>
        </w:numPr>
        <w:ind w:right="11" w:hanging="360"/>
      </w:pPr>
      <w:r>
        <w:t>Опрос пациентов</w:t>
      </w:r>
      <w:r>
        <w:t xml:space="preserve">. </w:t>
      </w:r>
    </w:p>
    <w:p w:rsidR="000C44AF" w:rsidRDefault="008D14C2">
      <w:pPr>
        <w:spacing w:after="0" w:line="259" w:lineRule="auto"/>
        <w:ind w:left="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4" w:line="259" w:lineRule="auto"/>
        <w:ind w:left="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64.4</w:t>
      </w:r>
      <w:r>
        <w:t xml:space="preserve">  </w:t>
      </w:r>
    </w:p>
    <w:p w:rsidR="000C44AF" w:rsidRDefault="008D14C2">
      <w:pPr>
        <w:spacing w:after="35"/>
        <w:ind w:left="6" w:right="11"/>
      </w:pPr>
      <w:r>
        <w:t>Сотрудники осведомлены о нормативных правовых актах Республики Казахстан ***, регулирующих конфиденциальность информации.</w:t>
      </w:r>
      <w:r>
        <w:t xml:space="preserve"> </w:t>
      </w:r>
    </w:p>
    <w:p w:rsidR="000C44AF" w:rsidRDefault="008D14C2">
      <w:pPr>
        <w:spacing w:after="33"/>
        <w:ind w:left="6" w:right="11"/>
      </w:pPr>
      <w:r>
        <w:t>Пациенты информируются о том, что медицинская организация обеспечивает приватность и конфиденциальность информации</w:t>
      </w:r>
      <w:r>
        <w:t>.</w:t>
      </w:r>
      <w:r>
        <w:rPr>
          <w:b/>
          <w:i/>
        </w:rPr>
        <w:t xml:space="preserve"> </w:t>
      </w:r>
    </w:p>
    <w:p w:rsidR="000C44AF" w:rsidRDefault="008D14C2">
      <w:pPr>
        <w:spacing w:after="53" w:line="259" w:lineRule="auto"/>
        <w:ind w:left="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55"/>
        <w:ind w:left="6" w:right="11"/>
      </w:pPr>
      <w:r>
        <w:t xml:space="preserve">Политики и процедуры отражают информацию, которая регулируется согласно требованиям законов и нормативных </w:t>
      </w:r>
      <w:r>
        <w:t xml:space="preserve"> </w:t>
      </w:r>
    </w:p>
    <w:p w:rsidR="000C44AF" w:rsidRDefault="008D14C2">
      <w:pPr>
        <w:ind w:left="6" w:right="11"/>
      </w:pPr>
      <w:r>
        <w:t>Сотрудники соблюдают приватность (конфиденциальность)</w:t>
      </w:r>
      <w:r>
        <w:t xml:space="preserve"> </w:t>
      </w:r>
      <w:r>
        <w:t>пациента, не выставляя конфиденциальную информацию на дверях пациента или на медсестринских постах и не проводя какие</w:t>
      </w:r>
      <w:r>
        <w:t>-</w:t>
      </w:r>
      <w:r>
        <w:t>либо обсуждения относительно пациентов в общественных местах.</w:t>
      </w:r>
      <w:r>
        <w:t xml:space="preserve"> </w:t>
      </w:r>
    </w:p>
    <w:p w:rsidR="000C44AF" w:rsidRDefault="008D14C2">
      <w:pPr>
        <w:ind w:left="6" w:right="11"/>
      </w:pPr>
      <w:r>
        <w:t>Сотрудники осведомлены о законах и нормативных актах, регулирующих конфиден</w:t>
      </w:r>
      <w:r>
        <w:t>циальность информации и информируют пациентов о том, как амбулаторная организация обеспечивает их приватность и конфиденциальность информации.</w:t>
      </w:r>
      <w:r>
        <w:t xml:space="preserve"> </w:t>
      </w:r>
    </w:p>
    <w:p w:rsidR="000C44AF" w:rsidRDefault="008D14C2">
      <w:pPr>
        <w:spacing w:after="56"/>
        <w:ind w:left="6" w:right="11"/>
      </w:pPr>
      <w:r>
        <w:t>Пациентам сообщают о том, когда и при каких обстоятельствах может быть опубликована их информация, а также о пол</w:t>
      </w:r>
      <w:r>
        <w:t xml:space="preserve">учении согласия пациента на раскрытие информации. </w:t>
      </w:r>
      <w:r>
        <w:t xml:space="preserve"> </w:t>
      </w:r>
    </w:p>
    <w:p w:rsidR="000C44AF" w:rsidRDefault="008D14C2">
      <w:pPr>
        <w:ind w:left="6" w:right="11"/>
      </w:pPr>
      <w:r>
        <w:t>В медицинской</w:t>
      </w:r>
      <w:r>
        <w:t xml:space="preserve"> </w:t>
      </w:r>
      <w:r>
        <w:t xml:space="preserve">организации существует политика, которая определяет, имеет ли пациент доступ к своей медицинской информации, а также процесс получения доступа к ней, когда это разрешено. </w:t>
      </w:r>
      <w:r>
        <w:t xml:space="preserve"> </w:t>
      </w:r>
      <w:r>
        <w:t>Политики и процедуры отражают информацию, которая регулируется согласно требованиям законов и нормативных актов.</w:t>
      </w:r>
      <w:r>
        <w:rPr>
          <w:b/>
          <w:i/>
        </w:rP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56"/>
        </w:numPr>
        <w:spacing w:after="65"/>
        <w:ind w:right="11" w:hanging="360"/>
      </w:pPr>
      <w:r>
        <w:t>Нормативная база, регулирующая конфиденциальность информации.</w:t>
      </w:r>
      <w:r>
        <w:t xml:space="preserve"> </w:t>
      </w:r>
    </w:p>
    <w:p w:rsidR="000C44AF" w:rsidRDefault="008D14C2">
      <w:pPr>
        <w:numPr>
          <w:ilvl w:val="0"/>
          <w:numId w:val="456"/>
        </w:numPr>
        <w:spacing w:line="332" w:lineRule="auto"/>
        <w:ind w:right="11" w:hanging="360"/>
      </w:pPr>
      <w:r>
        <w:t>Видеоматериалы, брошюры и другая информация для пациенто</w:t>
      </w:r>
      <w:r>
        <w:t>в по приватности и обеспечению конфиденциальности информации и пациенте.</w:t>
      </w:r>
      <w:r>
        <w:t xml:space="preserve"> </w:t>
      </w:r>
    </w:p>
    <w:p w:rsidR="000C44AF" w:rsidRDefault="008D14C2">
      <w:pPr>
        <w:numPr>
          <w:ilvl w:val="0"/>
          <w:numId w:val="456"/>
        </w:numPr>
        <w:spacing w:after="53"/>
        <w:ind w:right="11" w:hanging="360"/>
      </w:pPr>
      <w:r>
        <w:t>Опрос персонала.</w:t>
      </w:r>
      <w:r>
        <w:t xml:space="preserve"> </w:t>
      </w:r>
    </w:p>
    <w:p w:rsidR="000C44AF" w:rsidRDefault="008D14C2">
      <w:pPr>
        <w:numPr>
          <w:ilvl w:val="0"/>
          <w:numId w:val="456"/>
        </w:numPr>
        <w:ind w:right="11" w:hanging="360"/>
      </w:pPr>
      <w:r>
        <w:t>Опрос пациентов.</w:t>
      </w:r>
      <w:r>
        <w:t xml:space="preserve"> </w:t>
      </w:r>
    </w:p>
    <w:p w:rsidR="000C44AF" w:rsidRDefault="008D14C2">
      <w:pPr>
        <w:spacing w:after="43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4" w:line="268" w:lineRule="auto"/>
        <w:ind w:left="8" w:hanging="10"/>
      </w:pPr>
      <w:r>
        <w:rPr>
          <w:b/>
        </w:rPr>
        <w:t>КРИТЕРИЙ 64.5</w:t>
      </w:r>
      <w:r>
        <w:t xml:space="preserve">  </w:t>
      </w:r>
    </w:p>
    <w:p w:rsidR="000C44AF" w:rsidRDefault="008D14C2">
      <w:pPr>
        <w:ind w:left="6" w:right="11"/>
      </w:pPr>
      <w:r>
        <w:t>Персонал проявляет уважительное отношение к пациенту на всех этапах лечения</w:t>
      </w:r>
      <w:r>
        <w:t>.</w:t>
      </w:r>
      <w:r>
        <w:rPr>
          <w:b/>
          <w:i/>
        </w:rPr>
        <w:t xml:space="preserve">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Персонал медицинской организации  обучен политикам и процедурам по уважительному отношению к ценностям и убеждениям пациента, реагированию на психологические, эмоциональные, духовные и культурные вопросы (проблемы) пациента и семьи.</w:t>
      </w:r>
      <w:r>
        <w:rPr>
          <w:rFonts w:ascii="Calibri" w:eastAsia="Calibri" w:hAnsi="Calibri" w:cs="Calibri"/>
        </w:rP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57"/>
        </w:numPr>
        <w:spacing w:after="51"/>
        <w:ind w:right="11" w:hanging="360"/>
      </w:pPr>
      <w:r>
        <w:t>Наблюдение. Опрос персонала</w:t>
      </w:r>
      <w:r>
        <w:t xml:space="preserve">. </w:t>
      </w:r>
    </w:p>
    <w:p w:rsidR="000C44AF" w:rsidRDefault="008D14C2">
      <w:pPr>
        <w:numPr>
          <w:ilvl w:val="0"/>
          <w:numId w:val="457"/>
        </w:numPr>
        <w:ind w:right="11" w:hanging="360"/>
      </w:pPr>
      <w:r>
        <w:t>Опрос пациентов</w:t>
      </w:r>
      <w:r>
        <w:t xml:space="preserve">. </w:t>
      </w:r>
    </w:p>
    <w:p w:rsidR="000C44AF" w:rsidRDefault="008D14C2">
      <w:pPr>
        <w:spacing w:after="0" w:line="259" w:lineRule="auto"/>
        <w:ind w:left="36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59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65.0 ОБРАЩЕНИЯ ПАЦИЕНТОВ И ИХ ЗАКОННЫХ ПРЕДСТАВИТЕЛЕЙ </w:t>
      </w:r>
    </w:p>
    <w:p w:rsidR="000C44AF" w:rsidRDefault="008D14C2">
      <w:pPr>
        <w:spacing w:after="39" w:line="268" w:lineRule="auto"/>
        <w:ind w:left="8" w:hanging="10"/>
      </w:pPr>
      <w:r>
        <w:rPr>
          <w:b/>
        </w:rPr>
        <w:t>Обращения пациентов и их законных представителей принимаются и рассматриваются своевременно и объективно</w:t>
      </w:r>
      <w:r>
        <w:rPr>
          <w:b/>
          <w:i/>
        </w:rPr>
        <w:t xml:space="preserve"> </w:t>
      </w:r>
    </w:p>
    <w:p w:rsidR="000C44AF" w:rsidRDefault="008D14C2">
      <w:pPr>
        <w:spacing w:after="55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Нормативная база: </w:t>
      </w:r>
    </w:p>
    <w:p w:rsidR="000C44AF" w:rsidRDefault="008D14C2">
      <w:pPr>
        <w:numPr>
          <w:ilvl w:val="0"/>
          <w:numId w:val="458"/>
        </w:numPr>
        <w:spacing w:after="63"/>
        <w:ind w:right="11" w:hanging="340"/>
      </w:pPr>
      <w:r>
        <w:t>Конституциея Республики Казахстан (Статья 29),</w:t>
      </w:r>
      <w:r>
        <w:rPr>
          <w:b/>
          <w:i/>
        </w:rPr>
        <w:t xml:space="preserve"> </w:t>
      </w:r>
    </w:p>
    <w:p w:rsidR="000C44AF" w:rsidRDefault="008D14C2">
      <w:pPr>
        <w:numPr>
          <w:ilvl w:val="0"/>
          <w:numId w:val="458"/>
        </w:numPr>
        <w:spacing w:after="64"/>
        <w:ind w:right="11" w:hanging="340"/>
      </w:pPr>
      <w:r>
        <w:t>Кодекс Республики Казахстан «О здоровье народа и системе здравоохранения» (Статья 91 ,92),</w:t>
      </w:r>
      <w:r>
        <w:rPr>
          <w:b/>
          <w:i/>
        </w:rPr>
        <w:t xml:space="preserve"> </w:t>
      </w:r>
    </w:p>
    <w:p w:rsidR="000C44AF" w:rsidRDefault="008D14C2">
      <w:pPr>
        <w:numPr>
          <w:ilvl w:val="0"/>
          <w:numId w:val="458"/>
        </w:numPr>
        <w:spacing w:line="329" w:lineRule="auto"/>
        <w:ind w:right="11" w:hanging="340"/>
      </w:pPr>
      <w:r>
        <w:t>Закон Республики Казахстан от 12 января 2007 года N 221 «О порядке рассмотрения обращений физических и юридических л</w:t>
      </w:r>
      <w:r>
        <w:t xml:space="preserve">иц», </w:t>
      </w:r>
      <w:r>
        <w:rPr>
          <w:b/>
          <w:i/>
        </w:rPr>
        <w:t xml:space="preserve"> </w:t>
      </w:r>
    </w:p>
    <w:p w:rsidR="000C44AF" w:rsidRDefault="008D14C2">
      <w:pPr>
        <w:numPr>
          <w:ilvl w:val="0"/>
          <w:numId w:val="458"/>
        </w:numPr>
        <w:ind w:right="11" w:hanging="340"/>
      </w:pPr>
      <w:r>
        <w:t>Приказ Министра здравоохранения и социального развития Республики Казахстан от 27 марта 2015 года № 173 «Об утверждении Правил организации и проведения внутренней и внешней экспертиз качества медицинских услуг»</w:t>
      </w:r>
      <w:r>
        <w:rPr>
          <w:b/>
          <w:i/>
        </w:rPr>
        <w:t xml:space="preserve"> </w:t>
      </w:r>
    </w:p>
    <w:p w:rsidR="000C44AF" w:rsidRDefault="008D14C2">
      <w:pPr>
        <w:spacing w:after="36" w:line="259" w:lineRule="auto"/>
        <w:ind w:left="72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65.1</w:t>
      </w:r>
      <w:r>
        <w:t xml:space="preserve">  </w:t>
      </w:r>
    </w:p>
    <w:p w:rsidR="000C44AF" w:rsidRDefault="008D14C2">
      <w:pPr>
        <w:spacing w:after="34"/>
        <w:ind w:left="6" w:right="11"/>
      </w:pPr>
      <w:r>
        <w:t>В организации сущес</w:t>
      </w:r>
      <w:r>
        <w:t>твует и используется процесс приема обращений от пациентов и их законных представителей относительно нарушения прав пациента**</w:t>
      </w:r>
      <w:r>
        <w:rPr>
          <w:b/>
          <w:i/>
        </w:rPr>
        <w:t xml:space="preserve">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Пациенты имеют право высказать жалобы, которые должны быть рассмотрены и решены. Кроме того, при решении вопросов лечения возникают спорные и конфликтные ситуации для организации, пациента и его семьи или других лиц, принимающих решения. Эти споры могут бы</w:t>
      </w:r>
      <w:r>
        <w:t xml:space="preserve">ть вызваны недоступностью лечения, а также ходом лечения или выписки.  </w:t>
      </w:r>
      <w:r>
        <w:t xml:space="preserve"> </w:t>
      </w:r>
    </w:p>
    <w:p w:rsidR="000C44AF" w:rsidRDefault="008D14C2">
      <w:pPr>
        <w:spacing w:after="60"/>
        <w:ind w:left="6" w:right="11"/>
      </w:pPr>
      <w:r>
        <w:t xml:space="preserve">Медицинская организация устанавливает процессы для решения конфликтов и жалоб, обращений. В правилах и процедурах организация определяет круг лиц, кто должен быть вовлечен в процесс решения вышеуказанных проблем и участие в этом пациента и его семьи. </w:t>
      </w:r>
      <w:r>
        <w:t xml:space="preserve"> </w:t>
      </w:r>
    </w:p>
    <w:p w:rsidR="000C44AF" w:rsidRDefault="008D14C2">
      <w:pPr>
        <w:spacing w:line="324" w:lineRule="auto"/>
        <w:ind w:left="6" w:right="11"/>
      </w:pPr>
      <w:r>
        <w:t>Про</w:t>
      </w:r>
      <w:r>
        <w:t>цесс управления</w:t>
      </w:r>
      <w:r>
        <w:t xml:space="preserve"> </w:t>
      </w:r>
      <w:r>
        <w:t xml:space="preserve">обращениями пациентов и их законных представителей включает следующие этапы: </w:t>
      </w:r>
      <w:r>
        <w:t xml:space="preserve"> </w:t>
      </w:r>
    </w:p>
    <w:p w:rsidR="000C44AF" w:rsidRDefault="008D14C2">
      <w:pPr>
        <w:numPr>
          <w:ilvl w:val="0"/>
          <w:numId w:val="459"/>
        </w:numPr>
        <w:spacing w:after="59"/>
        <w:ind w:right="11" w:hanging="284"/>
      </w:pPr>
      <w:r>
        <w:t>Приём обращения (регистрация);</w:t>
      </w:r>
      <w:r>
        <w:t xml:space="preserve"> </w:t>
      </w:r>
    </w:p>
    <w:p w:rsidR="000C44AF" w:rsidRDefault="008D14C2">
      <w:pPr>
        <w:numPr>
          <w:ilvl w:val="0"/>
          <w:numId w:val="459"/>
        </w:numPr>
        <w:spacing w:after="62"/>
        <w:ind w:right="11" w:hanging="284"/>
      </w:pPr>
      <w:r>
        <w:t>Изучение обращения</w:t>
      </w:r>
      <w:r>
        <w:t xml:space="preserve"> </w:t>
      </w:r>
      <w:r>
        <w:t>(расследование);</w:t>
      </w:r>
      <w:r>
        <w:t xml:space="preserve"> </w:t>
      </w:r>
    </w:p>
    <w:p w:rsidR="000C44AF" w:rsidRDefault="008D14C2">
      <w:pPr>
        <w:numPr>
          <w:ilvl w:val="0"/>
          <w:numId w:val="459"/>
        </w:numPr>
        <w:spacing w:after="40" w:line="281" w:lineRule="auto"/>
        <w:ind w:right="11" w:hanging="284"/>
      </w:pPr>
      <w:r>
        <w:t>Информирование заявителя</w:t>
      </w:r>
      <w:r>
        <w:t xml:space="preserve"> </w:t>
      </w:r>
      <w:r>
        <w:t>о принятых мерах в установленные законодательством сроки;</w:t>
      </w:r>
      <w:r>
        <w:t xml:space="preserve"> 4)</w:t>
      </w:r>
      <w:r>
        <w:rPr>
          <w:rFonts w:ascii="Arial" w:eastAsia="Arial" w:hAnsi="Arial" w:cs="Arial"/>
        </w:rPr>
        <w:t xml:space="preserve"> </w:t>
      </w:r>
      <w:r>
        <w:t>Заверш</w:t>
      </w:r>
      <w:r>
        <w:t>ение работы по обращению;</w:t>
      </w:r>
      <w:r>
        <w:t xml:space="preserve"> 5)</w:t>
      </w:r>
      <w:r>
        <w:rPr>
          <w:rFonts w:ascii="Arial" w:eastAsia="Arial" w:hAnsi="Arial" w:cs="Arial"/>
        </w:rPr>
        <w:t xml:space="preserve"> </w:t>
      </w:r>
      <w:r>
        <w:t>Отчет по обращениям.</w:t>
      </w:r>
      <w:r>
        <w:t xml:space="preserve"> </w:t>
      </w:r>
    </w:p>
    <w:p w:rsidR="000C44AF" w:rsidRDefault="008D14C2">
      <w:pPr>
        <w:spacing w:after="35"/>
        <w:ind w:left="6" w:right="11"/>
      </w:pPr>
      <w:r>
        <w:t>Процедура подачи обращений упрощается путем предоставления готовых бланков для жалобы или принятия жалоб</w:t>
      </w:r>
      <w:r>
        <w:t xml:space="preserve"> </w:t>
      </w:r>
      <w:r>
        <w:t>в произвольном или устном виде.</w:t>
      </w:r>
      <w:r>
        <w:t xml:space="preserve"> </w:t>
      </w:r>
    </w:p>
    <w:p w:rsidR="000C44AF" w:rsidRDefault="008D14C2">
      <w:pPr>
        <w:spacing w:after="53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60"/>
        </w:numPr>
        <w:spacing w:after="62"/>
        <w:ind w:right="11" w:hanging="360"/>
      </w:pPr>
      <w:r>
        <w:t>Правила управления обращениями</w:t>
      </w:r>
      <w:r>
        <w:t xml:space="preserve">. </w:t>
      </w:r>
    </w:p>
    <w:p w:rsidR="000C44AF" w:rsidRDefault="008D14C2">
      <w:pPr>
        <w:numPr>
          <w:ilvl w:val="0"/>
          <w:numId w:val="460"/>
        </w:numPr>
        <w:spacing w:after="62"/>
        <w:ind w:right="11" w:hanging="360"/>
      </w:pPr>
      <w:r>
        <w:t>Анкетирование пациентов</w:t>
      </w:r>
      <w:r>
        <w:t xml:space="preserve">. </w:t>
      </w:r>
      <w:r>
        <w:t>Ящик для сбора обращений и предложений, бланки для обращений.</w:t>
      </w:r>
      <w:r>
        <w:t xml:space="preserve"> </w:t>
      </w:r>
    </w:p>
    <w:p w:rsidR="000C44AF" w:rsidRDefault="008D14C2">
      <w:pPr>
        <w:numPr>
          <w:ilvl w:val="0"/>
          <w:numId w:val="460"/>
        </w:numPr>
        <w:spacing w:after="60"/>
        <w:ind w:right="11" w:hanging="360"/>
      </w:pPr>
      <w:r>
        <w:t>Информационные стенды.</w:t>
      </w:r>
      <w:r>
        <w:t xml:space="preserve"> </w:t>
      </w:r>
      <w:r>
        <w:t>Телефон доверия, буклеты, памятки и др.</w:t>
      </w:r>
      <w:r>
        <w:t xml:space="preserve"> </w:t>
      </w:r>
    </w:p>
    <w:p w:rsidR="000C44AF" w:rsidRDefault="008D14C2">
      <w:pPr>
        <w:numPr>
          <w:ilvl w:val="0"/>
          <w:numId w:val="460"/>
        </w:numPr>
        <w:ind w:right="11" w:hanging="360"/>
      </w:pPr>
      <w:r>
        <w:t>Опрос персонала. Опрос пациентов</w:t>
      </w:r>
      <w:r>
        <w:t xml:space="preserve"> </w:t>
      </w:r>
    </w:p>
    <w:p w:rsidR="000C44AF" w:rsidRDefault="008D14C2">
      <w:pPr>
        <w:spacing w:after="0" w:line="259" w:lineRule="auto"/>
        <w:ind w:left="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4" w:line="259" w:lineRule="auto"/>
        <w:ind w:left="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65.2</w:t>
      </w:r>
      <w:r>
        <w:t xml:space="preserve">  </w:t>
      </w:r>
    </w:p>
    <w:p w:rsidR="000C44AF" w:rsidRDefault="008D14C2">
      <w:pPr>
        <w:ind w:left="6" w:right="11"/>
      </w:pPr>
      <w:r>
        <w:t xml:space="preserve">Утверждаются руководством медицинской организации </w:t>
      </w:r>
      <w:r>
        <w:t>процедуры по процессу сбора, приоритезации и рассмотрения обращений пациентов и их законных представителей в соответствии с законодательством Республики Казахстан ***</w:t>
      </w:r>
      <w:r>
        <w:rPr>
          <w:b/>
          <w:i/>
        </w:rPr>
        <w:t xml:space="preserve"> </w:t>
      </w:r>
    </w:p>
    <w:p w:rsidR="000C44AF" w:rsidRDefault="008D14C2">
      <w:pPr>
        <w:spacing w:after="53" w:line="259" w:lineRule="auto"/>
        <w:ind w:left="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В соответствии с Конституцией Республики Казахстан (Статья 29),</w:t>
      </w:r>
      <w:r>
        <w:t xml:space="preserve"> </w:t>
      </w:r>
      <w:r>
        <w:t>Кодексом</w:t>
      </w:r>
      <w:r>
        <w:t xml:space="preserve"> Республики Казахстан «О здоровье народа и системе здравоохранения» (Статья 91 ,92), Законом Республики Казахстан от 12 января 2007 года N 221 «О порядке рассмотрения обращений физических и юридических лиц», Приказ Министра здравоохранения и социального ра</w:t>
      </w:r>
      <w:r>
        <w:t>звития Республики Казахстан от 27 марта 2015 года № 173 «Об утверждении Правил организации и проведения внутренней и внешней экспертиз качества медицинских услуг» в медицинской организации разработана система</w:t>
      </w:r>
      <w:r>
        <w:t xml:space="preserve"> </w:t>
      </w:r>
      <w:r>
        <w:t>реагирования на обращения пациентов и членов их</w:t>
      </w:r>
      <w:r>
        <w:t xml:space="preserve"> семей.</w:t>
      </w:r>
      <w:r>
        <w:t xml:space="preserve"> </w:t>
      </w:r>
    </w:p>
    <w:p w:rsidR="000C44AF" w:rsidRDefault="008D14C2">
      <w:pPr>
        <w:ind w:left="6" w:right="11"/>
      </w:pPr>
      <w:r>
        <w:t>Медицинская организация информирует пациента и его семью о процессе подачи и разбора обращений. Информация о процедуре подачи жалоб доступна для пациента. Размещается на стендах, может быть в форме буклета, памятки.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61"/>
        </w:numPr>
        <w:spacing w:after="64"/>
        <w:ind w:left="1082" w:right="11" w:hanging="360"/>
      </w:pPr>
      <w:r>
        <w:t>Правила управления обращениями.</w:t>
      </w:r>
      <w:r>
        <w:t xml:space="preserve"> </w:t>
      </w:r>
    </w:p>
    <w:p w:rsidR="000C44AF" w:rsidRDefault="008D14C2">
      <w:pPr>
        <w:numPr>
          <w:ilvl w:val="0"/>
          <w:numId w:val="461"/>
        </w:numPr>
        <w:spacing w:line="329" w:lineRule="auto"/>
        <w:ind w:left="1082" w:right="11" w:hanging="360"/>
      </w:pPr>
      <w:r>
        <w:t>Анкетирование пациентов. Ящик для сбора обращений и предложений, бланки для обращений.</w:t>
      </w:r>
      <w:r>
        <w:t xml:space="preserve"> </w:t>
      </w:r>
    </w:p>
    <w:p w:rsidR="000C44AF" w:rsidRDefault="008D14C2">
      <w:pPr>
        <w:numPr>
          <w:ilvl w:val="0"/>
          <w:numId w:val="461"/>
        </w:numPr>
        <w:spacing w:after="61"/>
        <w:ind w:left="1082" w:right="11" w:hanging="360"/>
      </w:pPr>
      <w:r>
        <w:t>Информационные стенды. Телефон доверия, буклеты, памятки и др.</w:t>
      </w:r>
      <w:r>
        <w:t xml:space="preserve"> </w:t>
      </w:r>
    </w:p>
    <w:p w:rsidR="000C44AF" w:rsidRDefault="008D14C2">
      <w:pPr>
        <w:numPr>
          <w:ilvl w:val="0"/>
          <w:numId w:val="461"/>
        </w:numPr>
        <w:ind w:left="1082" w:right="11" w:hanging="360"/>
      </w:pPr>
      <w:r>
        <w:t>Опрос персонала. Опрос пациентов</w:t>
      </w:r>
      <w:r>
        <w:t xml:space="preserve"> </w:t>
      </w:r>
    </w:p>
    <w:p w:rsidR="000C44AF" w:rsidRDefault="008D14C2">
      <w:pPr>
        <w:spacing w:after="0" w:line="259" w:lineRule="auto"/>
        <w:ind w:left="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4" w:line="259" w:lineRule="auto"/>
        <w:ind w:left="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65.3</w:t>
      </w:r>
      <w:r>
        <w:t xml:space="preserve">  </w:t>
      </w:r>
    </w:p>
    <w:p w:rsidR="000C44AF" w:rsidRDefault="008D14C2">
      <w:pPr>
        <w:spacing w:after="34"/>
        <w:ind w:left="6" w:right="11"/>
      </w:pPr>
      <w:r>
        <w:t>Обращения пациентов и их законных представителей  рассматриваются своевременно и объективно в течение определенного законодательными актами Республики Казахстан периода времени ***</w:t>
      </w:r>
      <w:r>
        <w:rPr>
          <w:b/>
          <w:i/>
        </w:rPr>
        <w:t xml:space="preserve"> </w:t>
      </w:r>
    </w:p>
    <w:p w:rsidR="000C44AF" w:rsidRDefault="008D14C2">
      <w:pPr>
        <w:spacing w:after="52" w:line="259" w:lineRule="auto"/>
        <w:ind w:left="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Ответственные лица, например, руководитель отдела менеджме</w:t>
      </w:r>
      <w:r>
        <w:t>нта качества, отдела службы поддержки пациента и контроля качества, зам. главного врача по контролю за качеством и др. осуществляют мониторинг процесса работы с обращениями в контексте своевременности и объективности рассмотрения в соответствии</w:t>
      </w:r>
      <w:r>
        <w:t xml:space="preserve"> </w:t>
      </w:r>
      <w:r>
        <w:t>с законодат</w:t>
      </w:r>
      <w:r>
        <w:t>ельными актами Республики Казахстан.</w:t>
      </w:r>
      <w:r>
        <w:t xml:space="preserve"> </w:t>
      </w:r>
    </w:p>
    <w:p w:rsidR="000C44AF" w:rsidRDefault="008D14C2">
      <w:pPr>
        <w:spacing w:after="55" w:line="259" w:lineRule="auto"/>
        <w:ind w:left="3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62"/>
        </w:numPr>
        <w:spacing w:after="61"/>
        <w:ind w:right="11" w:hanging="360"/>
      </w:pPr>
      <w:r>
        <w:t>Отчет по расследованию обращений.</w:t>
      </w:r>
      <w:r>
        <w:t xml:space="preserve"> </w:t>
      </w:r>
    </w:p>
    <w:p w:rsidR="000C44AF" w:rsidRDefault="008D14C2">
      <w:pPr>
        <w:numPr>
          <w:ilvl w:val="0"/>
          <w:numId w:val="462"/>
        </w:numPr>
        <w:spacing w:after="64"/>
        <w:ind w:right="11" w:hanging="360"/>
      </w:pPr>
      <w:r>
        <w:t>Журнал для регистрации обращений пациента.</w:t>
      </w:r>
      <w:r>
        <w:t xml:space="preserve"> </w:t>
      </w:r>
    </w:p>
    <w:p w:rsidR="000C44AF" w:rsidRDefault="008D14C2">
      <w:pPr>
        <w:numPr>
          <w:ilvl w:val="0"/>
          <w:numId w:val="462"/>
        </w:numPr>
        <w:ind w:right="11" w:hanging="360"/>
      </w:pPr>
      <w:r>
        <w:t>План предупреждающих действий и корригирующих мер в общем плане повышения качества.</w:t>
      </w:r>
      <w:r>
        <w:t xml:space="preserve"> </w:t>
      </w:r>
    </w:p>
    <w:p w:rsidR="000C44AF" w:rsidRDefault="008D14C2">
      <w:pPr>
        <w:spacing w:after="0" w:line="259" w:lineRule="auto"/>
        <w:ind w:left="4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4" w:line="259" w:lineRule="auto"/>
        <w:ind w:left="4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4" w:line="268" w:lineRule="auto"/>
        <w:ind w:left="8" w:hanging="10"/>
      </w:pPr>
      <w:r>
        <w:rPr>
          <w:b/>
        </w:rPr>
        <w:t>КРИТЕРИЙ 65.4</w:t>
      </w:r>
      <w:r>
        <w:t xml:space="preserve">  </w:t>
      </w:r>
    </w:p>
    <w:p w:rsidR="000C44AF" w:rsidRDefault="008D14C2">
      <w:pPr>
        <w:spacing w:line="322" w:lineRule="auto"/>
        <w:ind w:left="6" w:right="11"/>
      </w:pPr>
      <w:r>
        <w:t>Пациенты</w:t>
      </w:r>
      <w:r>
        <w:t xml:space="preserve"> </w:t>
      </w:r>
      <w:r>
        <w:t>и их законные представители информируются о ходе и результате рассмотрения их обращений</w:t>
      </w:r>
      <w:r>
        <w:t xml:space="preserve">. </w:t>
      </w:r>
    </w:p>
    <w:p w:rsidR="000C44AF" w:rsidRDefault="008D14C2">
      <w:pPr>
        <w:spacing w:after="52" w:line="259" w:lineRule="auto"/>
        <w:ind w:left="4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Пациент и его семья, участвуют в процессе разбора жалоб.</w:t>
      </w:r>
      <w:r>
        <w:t xml:space="preserve"> </w:t>
      </w:r>
    </w:p>
    <w:p w:rsidR="000C44AF" w:rsidRDefault="008D14C2">
      <w:pPr>
        <w:ind w:left="6" w:right="11"/>
      </w:pPr>
      <w:r>
        <w:t>Медицинской организацией осуществляется информирование пациента и членов его семьи о ходе ра</w:t>
      </w:r>
      <w:r>
        <w:t>сследования через регулярные промежутки времени, а также информирование лица, подавшего обращение и других вовлеченных лиц о результате.</w:t>
      </w:r>
      <w:r>
        <w:t xml:space="preserve"> </w:t>
      </w:r>
    </w:p>
    <w:p w:rsidR="000C44AF" w:rsidRDefault="008D14C2">
      <w:pPr>
        <w:spacing w:after="0" w:line="259" w:lineRule="auto"/>
        <w:ind w:left="4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ind w:left="6" w:right="11"/>
      </w:pPr>
      <w:r>
        <w:t>1.</w:t>
      </w:r>
      <w:r>
        <w:rPr>
          <w:rFonts w:ascii="Arial" w:eastAsia="Arial" w:hAnsi="Arial" w:cs="Arial"/>
        </w:rPr>
        <w:t xml:space="preserve"> </w:t>
      </w:r>
      <w:r>
        <w:t>Опрос пациентов</w:t>
      </w:r>
      <w:r>
        <w:t xml:space="preserve">. </w:t>
      </w:r>
    </w:p>
    <w:p w:rsidR="000C44AF" w:rsidRDefault="008D14C2">
      <w:pPr>
        <w:spacing w:after="0" w:line="259" w:lineRule="auto"/>
        <w:ind w:left="72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4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65.5  </w:t>
      </w:r>
    </w:p>
    <w:p w:rsidR="000C44AF" w:rsidRDefault="008D14C2">
      <w:pPr>
        <w:ind w:left="6" w:right="11"/>
      </w:pPr>
      <w:r>
        <w:t>Сотрудниками службы поддержки пациента и контроля качества проводится документация и мониторинг обращений в соответствии с утвержденными процедурами медицинской организации. Результаты мониторинга используются для повышения качества медицинских услуг</w:t>
      </w:r>
      <w:r>
        <w:t xml:space="preserve">.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>К</w:t>
      </w:r>
      <w:r>
        <w:rPr>
          <w:b/>
          <w:i/>
        </w:rPr>
        <w:t xml:space="preserve">омментарии: </w:t>
      </w:r>
    </w:p>
    <w:p w:rsidR="000C44AF" w:rsidRDefault="008D14C2">
      <w:pPr>
        <w:spacing w:after="54"/>
        <w:ind w:left="6" w:right="11"/>
      </w:pPr>
      <w:r>
        <w:t>Существует документальный процесс сбора, приоритизации, расследования, а также справедливого и своевременного удовлетворения обращений, что включает следующее:</w:t>
      </w:r>
      <w:r>
        <w:t xml:space="preserve"> </w:t>
      </w:r>
    </w:p>
    <w:p w:rsidR="000C44AF" w:rsidRDefault="008D14C2">
      <w:pPr>
        <w:numPr>
          <w:ilvl w:val="0"/>
          <w:numId w:val="463"/>
        </w:numPr>
        <w:spacing w:line="330" w:lineRule="auto"/>
        <w:ind w:right="11" w:hanging="360"/>
      </w:pPr>
      <w:r>
        <w:t>письменное подтверждение (если по обращению еще не были приняты меры к удовлетворению пациента и его семьи);</w:t>
      </w:r>
      <w:r>
        <w:t xml:space="preserve"> </w:t>
      </w:r>
    </w:p>
    <w:p w:rsidR="000C44AF" w:rsidRDefault="008D14C2">
      <w:pPr>
        <w:numPr>
          <w:ilvl w:val="0"/>
          <w:numId w:val="463"/>
        </w:numPr>
        <w:spacing w:after="62"/>
        <w:ind w:right="11" w:hanging="360"/>
      </w:pPr>
      <w:r>
        <w:t>расследование обращений, опрос вовлеченных сотрудников;</w:t>
      </w:r>
      <w:r>
        <w:t xml:space="preserve"> </w:t>
      </w:r>
    </w:p>
    <w:p w:rsidR="000C44AF" w:rsidRDefault="008D14C2">
      <w:pPr>
        <w:numPr>
          <w:ilvl w:val="0"/>
          <w:numId w:val="463"/>
        </w:numPr>
        <w:spacing w:line="327" w:lineRule="auto"/>
        <w:ind w:right="11" w:hanging="360"/>
      </w:pPr>
      <w:r>
        <w:t>вынесение решения об обоснованности обращений;</w:t>
      </w:r>
      <w:r>
        <w:t xml:space="preserve"> 4)</w:t>
      </w:r>
      <w:r>
        <w:rPr>
          <w:rFonts w:ascii="Arial" w:eastAsia="Arial" w:hAnsi="Arial" w:cs="Arial"/>
        </w:rPr>
        <w:t xml:space="preserve"> </w:t>
      </w:r>
      <w:r>
        <w:t>принятие мер при обоснованных обращения</w:t>
      </w:r>
      <w:r>
        <w:t>х.</w:t>
      </w:r>
      <w:r>
        <w:t xml:space="preserve"> </w:t>
      </w:r>
    </w:p>
    <w:p w:rsidR="000C44AF" w:rsidRDefault="008D14C2">
      <w:pPr>
        <w:spacing w:line="327" w:lineRule="auto"/>
        <w:ind w:left="6" w:right="11"/>
      </w:pPr>
      <w:r>
        <w:t>Обращения</w:t>
      </w:r>
      <w:r>
        <w:t xml:space="preserve"> </w:t>
      </w:r>
      <w:r>
        <w:t>заносятся в журнал регистрации, мониторируется процесс работы с обращениями, и результаты используются для повышения качества.</w:t>
      </w:r>
      <w:r>
        <w:t xml:space="preserve"> </w:t>
      </w:r>
    </w:p>
    <w:p w:rsidR="000C44AF" w:rsidRDefault="008D14C2">
      <w:pPr>
        <w:spacing w:after="59"/>
        <w:ind w:left="6" w:right="11"/>
      </w:pPr>
      <w:r>
        <w:t>Служба внутреннего аудита осуществляет мониторинг процесса работы с обращениями. Завершение работы по обращению: р</w:t>
      </w:r>
      <w:r>
        <w:t>азработка корректирующих и предупреждающих действий по предотвращению обращений</w:t>
      </w:r>
      <w:r>
        <w:t xml:space="preserve">. </w:t>
      </w:r>
    </w:p>
    <w:p w:rsidR="000C44AF" w:rsidRDefault="008D14C2">
      <w:pPr>
        <w:ind w:left="6" w:right="11"/>
      </w:pPr>
      <w:r>
        <w:t>Ответственные лица</w:t>
      </w:r>
      <w:r>
        <w:t xml:space="preserve"> </w:t>
      </w:r>
      <w:r>
        <w:t>регулярно формируют отчёт по расследованию</w:t>
      </w:r>
      <w:r>
        <w:t xml:space="preserve"> </w:t>
      </w:r>
      <w:r>
        <w:t>жалоб и обращений.</w:t>
      </w:r>
      <w:r>
        <w:t xml:space="preserve"> </w:t>
      </w:r>
    </w:p>
    <w:p w:rsidR="000C44AF" w:rsidRDefault="008D14C2">
      <w:pPr>
        <w:spacing w:after="34"/>
        <w:ind w:left="6" w:right="11"/>
      </w:pPr>
      <w:r>
        <w:t>Данный отчёт используется для анализа системы качества и при разработке плана мероприятий по повышению удовлетворённости пациентов.</w:t>
      </w:r>
      <w:r>
        <w:t xml:space="preserve"> </w:t>
      </w:r>
    </w:p>
    <w:p w:rsidR="000C44AF" w:rsidRDefault="008D14C2">
      <w:pPr>
        <w:spacing w:after="54" w:line="259" w:lineRule="auto"/>
        <w:ind w:left="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64"/>
        </w:numPr>
        <w:spacing w:after="61"/>
        <w:ind w:right="11" w:hanging="360"/>
      </w:pPr>
      <w:r>
        <w:t>Отчет по расследованию обращений.</w:t>
      </w:r>
      <w:r>
        <w:t xml:space="preserve"> </w:t>
      </w:r>
    </w:p>
    <w:p w:rsidR="000C44AF" w:rsidRDefault="008D14C2">
      <w:pPr>
        <w:numPr>
          <w:ilvl w:val="0"/>
          <w:numId w:val="464"/>
        </w:numPr>
        <w:spacing w:after="63"/>
        <w:ind w:right="11" w:hanging="360"/>
      </w:pPr>
      <w:r>
        <w:t>Журнал для регистрации обращений пациента.</w:t>
      </w:r>
      <w:r>
        <w:t xml:space="preserve"> </w:t>
      </w:r>
    </w:p>
    <w:p w:rsidR="000C44AF" w:rsidRDefault="008D14C2">
      <w:pPr>
        <w:numPr>
          <w:ilvl w:val="0"/>
          <w:numId w:val="464"/>
        </w:numPr>
        <w:ind w:right="11" w:hanging="360"/>
      </w:pPr>
      <w:r>
        <w:t xml:space="preserve">План предупреждающих </w:t>
      </w:r>
      <w:r>
        <w:t>действий и корригирующих мер в общем плане повышения качества.</w:t>
      </w:r>
      <w:r>
        <w:t xml:space="preserve"> </w:t>
      </w:r>
    </w:p>
    <w:p w:rsidR="000C44AF" w:rsidRDefault="008D14C2">
      <w:pPr>
        <w:spacing w:after="0" w:line="259" w:lineRule="auto"/>
        <w:ind w:left="4" w:firstLine="0"/>
        <w:jc w:val="left"/>
      </w:pPr>
      <w:r>
        <w:rPr>
          <w:color w:val="FF0000"/>
        </w:rPr>
        <w:t xml:space="preserve"> </w:t>
      </w:r>
    </w:p>
    <w:p w:rsidR="000C44AF" w:rsidRDefault="008D14C2">
      <w:pPr>
        <w:spacing w:after="57" w:line="259" w:lineRule="auto"/>
        <w:ind w:left="4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338" w:lineRule="auto"/>
        <w:ind w:left="8" w:hanging="10"/>
      </w:pPr>
      <w:r>
        <w:rPr>
          <w:b/>
        </w:rPr>
        <w:t xml:space="preserve">66.0 ИНФОРМИРОВАННОЕ ДОБРОВОЛЬНОЕ СОГЛАСИЕ ПАЦИЕНТА НА МЕДИЦИНСКИЕ УСЛУГИ </w:t>
      </w:r>
    </w:p>
    <w:p w:rsidR="000C44AF" w:rsidRDefault="008D14C2">
      <w:pPr>
        <w:spacing w:after="39" w:line="268" w:lineRule="auto"/>
        <w:ind w:left="8" w:hanging="10"/>
      </w:pPr>
      <w:r>
        <w:rPr>
          <w:b/>
        </w:rPr>
        <w:t>Медицинской организацией внедряются процедуры получения общего информированного добровольного согласия пациента н</w:t>
      </w:r>
      <w:r>
        <w:rPr>
          <w:b/>
        </w:rPr>
        <w:t>а медицинские услуги</w:t>
      </w:r>
      <w:r>
        <w:rPr>
          <w:b/>
          <w:i/>
        </w:rPr>
        <w:t xml:space="preserve"> </w:t>
      </w:r>
    </w:p>
    <w:p w:rsidR="000C44AF" w:rsidRDefault="008D14C2">
      <w:pPr>
        <w:spacing w:after="44" w:line="259" w:lineRule="auto"/>
        <w:ind w:left="4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66.1</w:t>
      </w:r>
      <w:r>
        <w:t xml:space="preserve">  </w:t>
      </w:r>
    </w:p>
    <w:p w:rsidR="000C44AF" w:rsidRDefault="008D14C2">
      <w:pPr>
        <w:ind w:left="6" w:right="11"/>
      </w:pPr>
      <w:r>
        <w:t>Процесс получения общего информированного добровольного согласия пациента или их законного представителя определяется в процедурах, утвержденных руководством медицинской организации в соответствии с законодательными актами Республики Казахстан ***</w:t>
      </w:r>
      <w:r>
        <w:t xml:space="preserve"> </w:t>
      </w:r>
    </w:p>
    <w:p w:rsidR="000C44AF" w:rsidRDefault="008D14C2">
      <w:pPr>
        <w:spacing w:after="54" w:line="259" w:lineRule="auto"/>
        <w:ind w:left="4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Комме</w:t>
      </w:r>
      <w:r>
        <w:rPr>
          <w:b/>
          <w:i/>
        </w:rPr>
        <w:t xml:space="preserve">нтарии: </w:t>
      </w:r>
    </w:p>
    <w:p w:rsidR="000C44AF" w:rsidRDefault="008D14C2">
      <w:pPr>
        <w:spacing w:line="328" w:lineRule="auto"/>
        <w:ind w:left="6" w:right="11"/>
      </w:pPr>
      <w:r>
        <w:rPr>
          <w:i/>
        </w:rPr>
        <w:t>Информированное согласие</w:t>
      </w:r>
      <w:r>
        <w:t xml:space="preserve"> – </w:t>
      </w:r>
      <w:r>
        <w:t xml:space="preserve">это документ, который подписывается пациентом или его законным представителем после разъяснения ему </w:t>
      </w:r>
      <w:r>
        <w:t xml:space="preserve"> </w:t>
      </w:r>
      <w:r>
        <w:t>преимуществ, альтернатив и рисков предлагаемой процедуры,  методов лечения и диагностики</w:t>
      </w:r>
      <w:r>
        <w:t xml:space="preserve"> </w:t>
      </w:r>
      <w:r>
        <w:t xml:space="preserve">и гарантирует добровольное согласие пациента или его законного представителя на указанную процедуру или метод лечения и диагностики. </w:t>
      </w:r>
      <w:r>
        <w:t xml:space="preserve"> </w:t>
      </w:r>
    </w:p>
    <w:p w:rsidR="000C44AF" w:rsidRDefault="008D14C2">
      <w:pPr>
        <w:spacing w:after="55"/>
        <w:ind w:left="6" w:right="11"/>
      </w:pPr>
      <w:r>
        <w:t>В медицинской организации разработаны правила (порядок) и внедрен процесс по получению информированного добровольного сог</w:t>
      </w:r>
      <w:r>
        <w:t>ласия пациента или их законного представителя.</w:t>
      </w:r>
      <w:r>
        <w:t xml:space="preserve"> </w:t>
      </w:r>
    </w:p>
    <w:p w:rsidR="000C44AF" w:rsidRDefault="008D14C2">
      <w:pPr>
        <w:spacing w:after="61"/>
        <w:ind w:left="6" w:right="11"/>
      </w:pPr>
      <w:r>
        <w:t>Правила (порядок) могут включать следующие пункты:</w:t>
      </w:r>
      <w:r>
        <w:t xml:space="preserve"> </w:t>
      </w:r>
    </w:p>
    <w:p w:rsidR="000C44AF" w:rsidRDefault="008D14C2">
      <w:pPr>
        <w:numPr>
          <w:ilvl w:val="0"/>
          <w:numId w:val="465"/>
        </w:numPr>
        <w:spacing w:line="331" w:lineRule="auto"/>
        <w:ind w:right="11" w:hanging="284"/>
      </w:pPr>
      <w:r>
        <w:t>Определение ответственных лиц для получения добровольного информированного согласия пациентов или его законного представителя;</w:t>
      </w:r>
      <w:r>
        <w:t xml:space="preserve"> </w:t>
      </w:r>
    </w:p>
    <w:p w:rsidR="000C44AF" w:rsidRDefault="008D14C2">
      <w:pPr>
        <w:numPr>
          <w:ilvl w:val="0"/>
          <w:numId w:val="465"/>
        </w:numPr>
        <w:spacing w:line="331" w:lineRule="auto"/>
        <w:ind w:right="11" w:hanging="284"/>
      </w:pPr>
      <w:r>
        <w:t>Обучение ответственных лиц п</w:t>
      </w:r>
      <w:r>
        <w:t>о получению добровольного информированного согласия пациентов или его законного представителя;</w:t>
      </w:r>
      <w:r>
        <w:t xml:space="preserve"> </w:t>
      </w:r>
    </w:p>
    <w:p w:rsidR="000C44AF" w:rsidRDefault="008D14C2">
      <w:pPr>
        <w:numPr>
          <w:ilvl w:val="0"/>
          <w:numId w:val="465"/>
        </w:numPr>
        <w:spacing w:line="331" w:lineRule="auto"/>
        <w:ind w:right="11" w:hanging="284"/>
      </w:pPr>
      <w:r>
        <w:t>Процесс информирования и получения добровольного информированного согласия пациентов или их законного представителя;</w:t>
      </w:r>
      <w:r>
        <w:t xml:space="preserve"> </w:t>
      </w:r>
    </w:p>
    <w:p w:rsidR="000C44AF" w:rsidRDefault="008D14C2">
      <w:pPr>
        <w:numPr>
          <w:ilvl w:val="0"/>
          <w:numId w:val="465"/>
        </w:numPr>
        <w:spacing w:line="331" w:lineRule="auto"/>
        <w:ind w:right="11" w:hanging="284"/>
      </w:pPr>
      <w:r>
        <w:t xml:space="preserve">Разработку и утверждение перечня процедур </w:t>
      </w:r>
      <w:r>
        <w:t>для получения  добровольного информированного согласия пациентов;</w:t>
      </w:r>
      <w:r>
        <w:t xml:space="preserve"> </w:t>
      </w:r>
    </w:p>
    <w:p w:rsidR="000C44AF" w:rsidRDefault="008D14C2">
      <w:pPr>
        <w:numPr>
          <w:ilvl w:val="0"/>
          <w:numId w:val="465"/>
        </w:numPr>
        <w:spacing w:after="65"/>
        <w:ind w:right="11" w:hanging="284"/>
      </w:pPr>
      <w:r>
        <w:t>Разработку и утверждение формы информированного добровольного согласия пациентов.</w:t>
      </w:r>
      <w:r>
        <w:t xml:space="preserve"> </w:t>
      </w:r>
    </w:p>
    <w:p w:rsidR="000C44AF" w:rsidRDefault="008D14C2">
      <w:pPr>
        <w:numPr>
          <w:ilvl w:val="0"/>
          <w:numId w:val="465"/>
        </w:numPr>
        <w:ind w:right="11" w:hanging="284"/>
      </w:pPr>
      <w:r>
        <w:t>Получение информированного согласия пациентов на проведение диагностических и лечебных процедур студентами, слушателями резидентуры, другими лицами, обучающимися на базе медицинской организации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66"/>
        </w:numPr>
        <w:spacing w:line="331" w:lineRule="auto"/>
        <w:ind w:right="11" w:hanging="360"/>
      </w:pPr>
      <w:r>
        <w:t>Правила (порядок) по получению информи</w:t>
      </w:r>
      <w:r>
        <w:t xml:space="preserve">рованного добровольного согласия пациента или их законного представителя. </w:t>
      </w:r>
      <w:r>
        <w:t xml:space="preserve"> </w:t>
      </w:r>
    </w:p>
    <w:p w:rsidR="000C44AF" w:rsidRDefault="008D14C2">
      <w:pPr>
        <w:numPr>
          <w:ilvl w:val="0"/>
          <w:numId w:val="466"/>
        </w:numPr>
        <w:spacing w:line="330" w:lineRule="auto"/>
        <w:ind w:right="11" w:hanging="360"/>
      </w:pPr>
      <w:r>
        <w:t>Наблюдение, оценка выполнения утвержденных правил и процедур. Обзор медицинской документации.</w:t>
      </w:r>
      <w:r>
        <w:t xml:space="preserve"> </w:t>
      </w:r>
    </w:p>
    <w:p w:rsidR="000C44AF" w:rsidRDefault="008D14C2">
      <w:pPr>
        <w:numPr>
          <w:ilvl w:val="0"/>
          <w:numId w:val="466"/>
        </w:numPr>
        <w:ind w:right="11" w:hanging="360"/>
      </w:pPr>
      <w:r>
        <w:t>Опрос и осведомленность персонала. Опрос пациентов.</w:t>
      </w:r>
      <w: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66.2  </w:t>
      </w:r>
    </w:p>
    <w:p w:rsidR="000C44AF" w:rsidRDefault="008D14C2">
      <w:pPr>
        <w:spacing w:after="35"/>
        <w:ind w:left="6" w:right="11"/>
      </w:pPr>
      <w:r>
        <w:t>Определены ответственные лица по заполнению форм информированного добровольного согласия пациента или их законного представителя на медицинские услуги в данной медицинской организации</w:t>
      </w:r>
      <w:r>
        <w:t>.</w:t>
      </w:r>
      <w:r>
        <w:rPr>
          <w:b/>
          <w:i/>
        </w:rP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В соответствии с Правилами (порядком) по получению инф</w:t>
      </w:r>
      <w:r>
        <w:t>ормированного добровольного согласия пациента или их законного представителя определены ответственные лица по заполнению форм информированного добровольного согласия пациента или их законного представителя на медицинские услуги в данной медицинской организ</w:t>
      </w:r>
      <w:r>
        <w:t>ации.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67"/>
        </w:numPr>
        <w:spacing w:line="330" w:lineRule="auto"/>
        <w:ind w:right="11" w:hanging="360"/>
      </w:pPr>
      <w:r>
        <w:t>Наблюдение, оценка выполнения утвержденных правил и процедур.</w:t>
      </w:r>
      <w:r>
        <w:t xml:space="preserve"> </w:t>
      </w:r>
      <w:r>
        <w:t>Обзор медицинской документации.</w:t>
      </w:r>
      <w:r>
        <w:t xml:space="preserve"> </w:t>
      </w:r>
    </w:p>
    <w:p w:rsidR="000C44AF" w:rsidRDefault="008D14C2">
      <w:pPr>
        <w:numPr>
          <w:ilvl w:val="0"/>
          <w:numId w:val="467"/>
        </w:numPr>
        <w:ind w:right="11" w:hanging="360"/>
      </w:pPr>
      <w:r>
        <w:t>Опрос и осведомленность персонала.</w:t>
      </w:r>
      <w: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66.3</w:t>
      </w:r>
      <w:r>
        <w:t xml:space="preserve">  </w:t>
      </w:r>
    </w:p>
    <w:p w:rsidR="000C44AF" w:rsidRDefault="008D14C2">
      <w:pPr>
        <w:spacing w:after="43"/>
        <w:ind w:left="6" w:right="11"/>
      </w:pPr>
      <w:r>
        <w:t>Ответственные сотрудники обучены процессу получения общего информированного добровольного согласия пациента или их законного представителя на медицинские услуги, используя</w:t>
      </w:r>
      <w:r>
        <w:t xml:space="preserve"> </w:t>
      </w:r>
      <w:r>
        <w:t>понятное и доступное изложение</w:t>
      </w:r>
      <w:r>
        <w:t>.</w:t>
      </w:r>
      <w:r>
        <w:rPr>
          <w:b/>
          <w:i/>
        </w:rP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В медицинской организации проводитс</w:t>
      </w:r>
      <w:r>
        <w:t xml:space="preserve">я обучение ответственных лиц получению информированного добровольного согласия пациента или их законных представителей, в соответствии с Правилами (порядком) по получению информированного добровольного согласия пациента или их законного представителя. 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68"/>
        </w:numPr>
        <w:spacing w:line="332" w:lineRule="auto"/>
        <w:ind w:right="11" w:hanging="360"/>
      </w:pPr>
      <w:r>
        <w:t>Программа (план) обучения по получению информированного добровольного согласия пациента или их законного представителя. Учебно</w:t>
      </w:r>
      <w:r>
        <w:t>-</w:t>
      </w:r>
      <w:r>
        <w:t>методические материалы, список обученных и др.</w:t>
      </w:r>
      <w:r>
        <w:t xml:space="preserve"> </w:t>
      </w:r>
    </w:p>
    <w:p w:rsidR="000C44AF" w:rsidRDefault="008D14C2">
      <w:pPr>
        <w:numPr>
          <w:ilvl w:val="0"/>
          <w:numId w:val="468"/>
        </w:numPr>
        <w:ind w:right="11" w:hanging="360"/>
      </w:pPr>
      <w:r>
        <w:t>Опрос и осведомленность персонала.</w:t>
      </w:r>
      <w:r>
        <w:t xml:space="preserve"> </w:t>
      </w:r>
    </w:p>
    <w:p w:rsidR="000C44AF" w:rsidRDefault="008D14C2">
      <w:pPr>
        <w:spacing w:after="0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66.4</w:t>
      </w:r>
      <w:r>
        <w:t xml:space="preserve">  </w:t>
      </w:r>
    </w:p>
    <w:p w:rsidR="000C44AF" w:rsidRDefault="008D14C2">
      <w:pPr>
        <w:spacing w:line="322" w:lineRule="auto"/>
        <w:ind w:left="6" w:right="11"/>
      </w:pPr>
      <w:r>
        <w:t>При использовании общего информированного добровольного согласия пациенты или их законные представители</w:t>
      </w:r>
      <w:r>
        <w:rPr>
          <w:b/>
        </w:rPr>
        <w:t xml:space="preserve"> </w:t>
      </w:r>
      <w:r>
        <w:t>информируются об исследованиях, процедурах и лечении, требующих отдельного специального информированного согласия</w:t>
      </w:r>
      <w:r>
        <w:t>.</w:t>
      </w:r>
      <w:r>
        <w:rPr>
          <w:b/>
          <w:i/>
        </w:rPr>
        <w:t xml:space="preserve"> </w:t>
      </w:r>
    </w:p>
    <w:p w:rsidR="000C44AF" w:rsidRDefault="008D14C2">
      <w:pPr>
        <w:spacing w:after="54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44"/>
        <w:ind w:left="6" w:right="11"/>
      </w:pPr>
      <w:r>
        <w:t>В соответствии с Пра</w:t>
      </w:r>
      <w:r>
        <w:t>вилами (порядком) по получению информированного добровольного согласия пациенты или их законные представители</w:t>
      </w:r>
      <w:r>
        <w:t xml:space="preserve"> </w:t>
      </w:r>
      <w:r>
        <w:t>информируются об исследованиях, процедурах и лечении, требующих отдельного специального информированного согласия.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69"/>
        </w:numPr>
        <w:spacing w:after="61"/>
        <w:ind w:right="11" w:hanging="360"/>
      </w:pPr>
      <w:r>
        <w:t>Наблюде</w:t>
      </w:r>
      <w:r>
        <w:t xml:space="preserve">ние, оценка выполнения утвержденных правил и процедур. </w:t>
      </w:r>
      <w:r>
        <w:t xml:space="preserve">  </w:t>
      </w:r>
    </w:p>
    <w:p w:rsidR="000C44AF" w:rsidRDefault="008D14C2">
      <w:pPr>
        <w:numPr>
          <w:ilvl w:val="0"/>
          <w:numId w:val="469"/>
        </w:numPr>
        <w:ind w:right="11" w:hanging="360"/>
      </w:pPr>
      <w:r>
        <w:t>Опрос и осведомленность персонала.</w:t>
      </w:r>
      <w: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66.5</w:t>
      </w:r>
      <w:r>
        <w:t xml:space="preserve">  </w:t>
      </w:r>
    </w:p>
    <w:p w:rsidR="000C44AF" w:rsidRDefault="008D14C2">
      <w:pPr>
        <w:spacing w:after="34"/>
        <w:ind w:left="6" w:right="11"/>
      </w:pPr>
      <w:r>
        <w:t>В информированном добровольном согласии пациента или их законного представителя дополнительно оговаривается возможность проведения фото</w:t>
      </w:r>
      <w:r>
        <w:t xml:space="preserve">- </w:t>
      </w:r>
      <w:r>
        <w:t>и видеосъемки в целях безопасности или для рекламы</w:t>
      </w:r>
      <w:r>
        <w:t>.</w:t>
      </w:r>
      <w:r>
        <w:rPr>
          <w:b/>
          <w:i/>
        </w:rP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В утвержденной форме информированного добровольного согласия пациента или их законных представителей, разработанной в соответствии с Правилами (порядком) по получению информированного доб</w:t>
      </w:r>
      <w:r>
        <w:t>ровольного согласия пациента или его законного представителя), отдельным пунктом прописано может ли проводиться фото</w:t>
      </w:r>
      <w:r>
        <w:t xml:space="preserve">- </w:t>
      </w:r>
      <w:r>
        <w:t xml:space="preserve">и видеосъемка в целях безопасности или для рекламы и если </w:t>
      </w:r>
      <w:r>
        <w:t xml:space="preserve">- </w:t>
      </w:r>
      <w:r>
        <w:t xml:space="preserve">да, то </w:t>
      </w:r>
      <w:r>
        <w:t xml:space="preserve">- </w:t>
      </w:r>
      <w:r>
        <w:t>когда.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70"/>
        </w:numPr>
        <w:spacing w:line="330" w:lineRule="auto"/>
        <w:ind w:right="11" w:hanging="360"/>
      </w:pPr>
      <w:r>
        <w:t>Утвержденная форма информированного до</w:t>
      </w:r>
      <w:r>
        <w:t>бровольного согласия пациента или их законных представителей.</w:t>
      </w:r>
      <w:r>
        <w:t xml:space="preserve"> </w:t>
      </w:r>
    </w:p>
    <w:p w:rsidR="000C44AF" w:rsidRDefault="008D14C2">
      <w:pPr>
        <w:numPr>
          <w:ilvl w:val="0"/>
          <w:numId w:val="470"/>
        </w:numPr>
        <w:spacing w:line="330" w:lineRule="auto"/>
        <w:ind w:right="11" w:hanging="360"/>
      </w:pPr>
      <w:r>
        <w:t>Наблюдение, оценка выполнения утвержденных правил и процедур. Обзор медицинской документации.</w:t>
      </w:r>
      <w:r>
        <w:t xml:space="preserve"> </w:t>
      </w:r>
    </w:p>
    <w:p w:rsidR="000C44AF" w:rsidRDefault="008D14C2">
      <w:pPr>
        <w:numPr>
          <w:ilvl w:val="0"/>
          <w:numId w:val="470"/>
        </w:numPr>
        <w:ind w:right="11" w:hanging="360"/>
      </w:pPr>
      <w:r>
        <w:t>Опрос и осведомленность персонала.</w:t>
      </w:r>
      <w: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59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67</w:t>
      </w:r>
      <w:r>
        <w:rPr>
          <w:b/>
        </w:rPr>
        <w:t>.0 СПЕЦИАЛЬНОЕ ИНФОРМИРОВАННОЕ ДОБРОВОЛЬНОЕ СОГЛАСИЕ ПАЦИЕНТА Медицинской организацией внедряются процедуры получения специального информированного добровольного согласия пациента на медицинские услуги перед операцией, анестезией, процедурной седацией, а т</w:t>
      </w:r>
      <w:r>
        <w:rPr>
          <w:b/>
        </w:rPr>
        <w:t xml:space="preserve">акже при других процедурах высокого риска </w:t>
      </w:r>
    </w:p>
    <w:p w:rsidR="000C44AF" w:rsidRDefault="008D14C2">
      <w:pPr>
        <w:spacing w:after="0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Нормативная база: </w:t>
      </w:r>
    </w:p>
    <w:p w:rsidR="000C44AF" w:rsidRDefault="008D14C2">
      <w:pPr>
        <w:numPr>
          <w:ilvl w:val="0"/>
          <w:numId w:val="471"/>
        </w:numPr>
        <w:spacing w:line="330" w:lineRule="auto"/>
        <w:ind w:right="11" w:hanging="284"/>
      </w:pPr>
      <w:r>
        <w:t>Кодекс Республики Казахстан от 18 сентября 2009 года «О здоровье народа и системе здравоохранения»;</w:t>
      </w:r>
      <w:r>
        <w:t xml:space="preserve"> </w:t>
      </w:r>
    </w:p>
    <w:p w:rsidR="000C44AF" w:rsidRDefault="008D14C2">
      <w:pPr>
        <w:numPr>
          <w:ilvl w:val="0"/>
          <w:numId w:val="471"/>
        </w:numPr>
        <w:ind w:right="11" w:hanging="284"/>
      </w:pPr>
      <w:r>
        <w:t>Приказ Министра здравоохранения и социального развития Республики Казахстан от 20 мая 201</w:t>
      </w:r>
      <w:r>
        <w:t xml:space="preserve">5 года № 364 «Об утверждении формы письменного добровольного согласия пациента при инвазивных вмешательствах» </w:t>
      </w:r>
      <w:r>
        <w:t xml:space="preserve"> </w:t>
      </w:r>
    </w:p>
    <w:p w:rsidR="000C44AF" w:rsidRDefault="008D14C2">
      <w:pPr>
        <w:spacing w:after="4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67.1</w:t>
      </w:r>
      <w:r>
        <w:t xml:space="preserve">  </w:t>
      </w:r>
    </w:p>
    <w:p w:rsidR="000C44AF" w:rsidRDefault="008D14C2">
      <w:pPr>
        <w:spacing w:line="320" w:lineRule="auto"/>
        <w:ind w:left="6" w:right="11"/>
      </w:pPr>
      <w:r>
        <w:t>Руководством медицинской организации утверждаются</w:t>
      </w:r>
      <w:r>
        <w:rPr>
          <w:rFonts w:ascii="Calibri" w:eastAsia="Calibri" w:hAnsi="Calibri" w:cs="Calibri"/>
        </w:rPr>
        <w:t xml:space="preserve"> </w:t>
      </w:r>
      <w:r>
        <w:t>процедуры, описывающие получение специального информированного добровольного</w:t>
      </w:r>
      <w:r>
        <w:t xml:space="preserve"> согласия пациента и их законных представителей</w:t>
      </w:r>
      <w:r>
        <w:t>.</w:t>
      </w:r>
      <w:r>
        <w:rPr>
          <w:b/>
          <w:i/>
        </w:rP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52"/>
        <w:ind w:left="6" w:right="11"/>
      </w:pPr>
      <w:r>
        <w:t>В медицинской организации разработаны правила (порядок) и внедрен процесс по получению специального информированного добровольного согласия пациента или их законного представителя.</w:t>
      </w:r>
      <w:r>
        <w:t xml:space="preserve"> </w:t>
      </w:r>
    </w:p>
    <w:p w:rsidR="000C44AF" w:rsidRDefault="008D14C2">
      <w:pPr>
        <w:spacing w:after="66" w:line="259" w:lineRule="auto"/>
        <w:ind w:left="-3" w:hanging="10"/>
        <w:jc w:val="left"/>
      </w:pPr>
      <w:r>
        <w:rPr>
          <w:i/>
        </w:rPr>
        <w:t xml:space="preserve">Правила (порядок) могут включать следующие пункты: </w:t>
      </w:r>
    </w:p>
    <w:p w:rsidR="000C44AF" w:rsidRDefault="008D14C2">
      <w:pPr>
        <w:numPr>
          <w:ilvl w:val="0"/>
          <w:numId w:val="472"/>
        </w:numPr>
        <w:spacing w:line="332" w:lineRule="auto"/>
        <w:ind w:right="11" w:hanging="360"/>
      </w:pPr>
      <w:r>
        <w:t>Определение ответственных лиц для получения специального информированного добровольного согласия пациентов или его законного представителя;</w:t>
      </w:r>
      <w:r>
        <w:t xml:space="preserve"> </w:t>
      </w:r>
    </w:p>
    <w:p w:rsidR="000C44AF" w:rsidRDefault="008D14C2">
      <w:pPr>
        <w:numPr>
          <w:ilvl w:val="0"/>
          <w:numId w:val="472"/>
        </w:numPr>
        <w:spacing w:line="332" w:lineRule="auto"/>
        <w:ind w:right="11" w:hanging="360"/>
      </w:pPr>
      <w:r>
        <w:t>Обучение ответственных лиц по получению специального информиров</w:t>
      </w:r>
      <w:r>
        <w:t>анного добровольного согласия пациентов или его законного представителя;</w:t>
      </w:r>
      <w:r>
        <w:t xml:space="preserve"> </w:t>
      </w:r>
    </w:p>
    <w:p w:rsidR="000C44AF" w:rsidRDefault="008D14C2">
      <w:pPr>
        <w:numPr>
          <w:ilvl w:val="0"/>
          <w:numId w:val="472"/>
        </w:numPr>
        <w:spacing w:line="331" w:lineRule="auto"/>
        <w:ind w:right="11" w:hanging="360"/>
      </w:pPr>
      <w:r>
        <w:t>Внедрение процесса информирования и получения специального информированного добровольного согласия пациентов или их законного представителя;</w:t>
      </w:r>
      <w:r>
        <w:t xml:space="preserve"> </w:t>
      </w:r>
    </w:p>
    <w:p w:rsidR="000C44AF" w:rsidRDefault="008D14C2">
      <w:pPr>
        <w:numPr>
          <w:ilvl w:val="0"/>
          <w:numId w:val="472"/>
        </w:numPr>
        <w:spacing w:line="332" w:lineRule="auto"/>
        <w:ind w:right="11" w:hanging="360"/>
      </w:pPr>
      <w:r>
        <w:t>Разработку и утверждение перечня процеду</w:t>
      </w:r>
      <w:r>
        <w:t>р высокого риска для получения  специального информированного добровольного согласия пациентов;</w:t>
      </w:r>
      <w:r>
        <w:t xml:space="preserve"> </w:t>
      </w:r>
    </w:p>
    <w:p w:rsidR="000C44AF" w:rsidRDefault="008D14C2">
      <w:pPr>
        <w:numPr>
          <w:ilvl w:val="0"/>
          <w:numId w:val="472"/>
        </w:numPr>
        <w:spacing w:line="331" w:lineRule="auto"/>
        <w:ind w:right="11" w:hanging="360"/>
      </w:pPr>
      <w:r>
        <w:t>Разработку и утверждение формы специального информированного добровольного согласия пациентов при инвазивных</w:t>
      </w:r>
      <w:r>
        <w:t xml:space="preserve"> </w:t>
      </w:r>
      <w:r>
        <w:t>вмешательствах;</w:t>
      </w:r>
      <w:r>
        <w:t xml:space="preserve"> </w:t>
      </w:r>
    </w:p>
    <w:p w:rsidR="000C44AF" w:rsidRDefault="008D14C2">
      <w:pPr>
        <w:numPr>
          <w:ilvl w:val="0"/>
          <w:numId w:val="472"/>
        </w:numPr>
        <w:ind w:right="11" w:hanging="360"/>
      </w:pPr>
      <w:r>
        <w:t>Своевременное оформление медицинс</w:t>
      </w:r>
      <w:r>
        <w:t>кой документации.</w:t>
      </w:r>
      <w:r>
        <w:t xml:space="preserve"> </w:t>
      </w:r>
    </w:p>
    <w:p w:rsidR="000C44AF" w:rsidRDefault="008D14C2">
      <w:pPr>
        <w:spacing w:after="52" w:line="259" w:lineRule="auto"/>
        <w:ind w:left="2" w:firstLine="0"/>
        <w:jc w:val="left"/>
      </w:pPr>
      <w:r>
        <w:rPr>
          <w:i/>
        </w:rPr>
        <w:t xml:space="preserve"> </w:t>
      </w:r>
    </w:p>
    <w:p w:rsidR="000C44AF" w:rsidRDefault="008D14C2">
      <w:pPr>
        <w:spacing w:after="56"/>
        <w:ind w:left="6" w:right="11"/>
      </w:pPr>
      <w:r>
        <w:t xml:space="preserve">Процедуры высокого риска </w:t>
      </w:r>
      <w:r>
        <w:t xml:space="preserve">– </w:t>
      </w:r>
      <w:r>
        <w:t>это процедуры и методы лечения и диагностики, проведение которых имеет риски для здоровья пациентов и перед проведением которых пациент должен дать письменное специальное информированное согласие.</w:t>
      </w:r>
      <w:r>
        <w:t xml:space="preserve"> </w:t>
      </w:r>
    </w:p>
    <w:p w:rsidR="000C44AF" w:rsidRDefault="008D14C2">
      <w:pPr>
        <w:spacing w:after="44" w:line="281" w:lineRule="auto"/>
        <w:ind w:left="6" w:hanging="9"/>
        <w:jc w:val="left"/>
      </w:pPr>
      <w:r>
        <w:rPr>
          <w:i/>
        </w:rPr>
        <w:t>Инвазивное</w:t>
      </w:r>
      <w:r>
        <w:rPr>
          <w:i/>
        </w:rPr>
        <w:t xml:space="preserve"> </w:t>
      </w:r>
      <w:r>
        <w:rPr>
          <w:i/>
        </w:rPr>
        <w:tab/>
        <w:t>вмешательство</w:t>
      </w:r>
      <w:r>
        <w:t xml:space="preserve"> </w:t>
      </w:r>
      <w:r>
        <w:tab/>
        <w:t xml:space="preserve">– </w:t>
      </w:r>
      <w:r>
        <w:tab/>
      </w:r>
      <w:r>
        <w:t xml:space="preserve">медицинская </w:t>
      </w:r>
      <w:r>
        <w:tab/>
        <w:t xml:space="preserve">процедура, </w:t>
      </w:r>
      <w:r>
        <w:tab/>
        <w:t>связанная</w:t>
      </w:r>
      <w:r>
        <w:t xml:space="preserve"> </w:t>
      </w:r>
      <w:r>
        <w:t xml:space="preserve">с </w:t>
      </w:r>
      <w:r>
        <w:tab/>
        <w:t xml:space="preserve">проникновением </w:t>
      </w:r>
      <w:r>
        <w:tab/>
        <w:t xml:space="preserve">через </w:t>
      </w:r>
      <w:r>
        <w:tab/>
        <w:t xml:space="preserve">естественные </w:t>
      </w:r>
      <w:r>
        <w:tab/>
        <w:t xml:space="preserve">внешние </w:t>
      </w:r>
      <w:r>
        <w:tab/>
        <w:t xml:space="preserve">барьеры </w:t>
      </w:r>
      <w:r>
        <w:tab/>
        <w:t xml:space="preserve">организма </w:t>
      </w:r>
      <w:r>
        <w:tab/>
        <w:t>(кожа,</w:t>
      </w:r>
      <w:r>
        <w:t xml:space="preserve"> </w:t>
      </w:r>
      <w:r>
        <w:t xml:space="preserve">слизистые </w:t>
      </w:r>
      <w:r>
        <w:tab/>
        <w:t xml:space="preserve">оболочки) </w:t>
      </w:r>
      <w:r>
        <w:tab/>
        <w:t xml:space="preserve">(инъекция, </w:t>
      </w:r>
      <w:r>
        <w:tab/>
        <w:t xml:space="preserve">диагностическая </w:t>
      </w:r>
      <w:r>
        <w:tab/>
        <w:t>процедура,</w:t>
      </w:r>
      <w:r>
        <w:t xml:space="preserve"> </w:t>
      </w:r>
      <w:r>
        <w:t>хирургическая операция и так далее).</w:t>
      </w:r>
      <w:r>
        <w:t xml:space="preserve"> </w:t>
      </w:r>
    </w:p>
    <w:p w:rsidR="000C44AF" w:rsidRDefault="008D14C2">
      <w:pPr>
        <w:ind w:left="6" w:right="11"/>
      </w:pPr>
      <w:r>
        <w:t>Если медицинские услуги пациента включают операцию, анестезию, процедурную седацию, а также другие процедуры высокого риска, то оформляется специальное информированное добровольное согласие пациента.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73"/>
        </w:numPr>
        <w:spacing w:line="331" w:lineRule="auto"/>
        <w:ind w:right="11" w:hanging="360"/>
      </w:pPr>
      <w:r>
        <w:t>Правила (порядок) по получению</w:t>
      </w:r>
      <w:r>
        <w:t xml:space="preserve"> </w:t>
      </w:r>
      <w:r>
        <w:t>специального информированного добровольного согласия пациента</w:t>
      </w:r>
      <w:r>
        <w:t xml:space="preserve"> </w:t>
      </w:r>
      <w:r>
        <w:t>или их законного представителя.</w:t>
      </w:r>
      <w:r>
        <w:t xml:space="preserve"> </w:t>
      </w:r>
    </w:p>
    <w:p w:rsidR="000C44AF" w:rsidRDefault="008D14C2">
      <w:pPr>
        <w:numPr>
          <w:ilvl w:val="0"/>
          <w:numId w:val="473"/>
        </w:numPr>
        <w:spacing w:line="331" w:lineRule="auto"/>
        <w:ind w:right="11" w:hanging="360"/>
      </w:pPr>
      <w:r>
        <w:t>Утвержденная форма специального информированного добровольного согласия пациента</w:t>
      </w:r>
      <w:r>
        <w:t xml:space="preserve"> </w:t>
      </w:r>
      <w:r>
        <w:t>или их законных представителей.</w:t>
      </w:r>
      <w:r>
        <w:t xml:space="preserve"> </w:t>
      </w:r>
    </w:p>
    <w:p w:rsidR="000C44AF" w:rsidRDefault="008D14C2">
      <w:pPr>
        <w:numPr>
          <w:ilvl w:val="0"/>
          <w:numId w:val="473"/>
        </w:numPr>
        <w:ind w:right="11" w:hanging="360"/>
      </w:pPr>
      <w:r>
        <w:t>Наблюдение, оценка выполнения утвержденных прав</w:t>
      </w:r>
      <w:r>
        <w:t>ил и процедур.</w:t>
      </w:r>
      <w: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67.2</w:t>
      </w:r>
      <w:r>
        <w:t xml:space="preserve">  </w:t>
      </w:r>
    </w:p>
    <w:p w:rsidR="000C44AF" w:rsidRDefault="008D14C2">
      <w:pPr>
        <w:ind w:left="6" w:right="11"/>
      </w:pPr>
      <w:r>
        <w:t>Руководством медицинской  организации утверждается список процедур высокого риска, требующих получение специального добровольного информированного согласия пациента в соответствии с законодательством Республики Казахстан</w:t>
      </w:r>
      <w:r>
        <w:t>. Список разрабатывается совместно врачами и лицами, которые оказывают процедуры и лечение высокого риска</w:t>
      </w:r>
      <w:r>
        <w:t xml:space="preserve"> *</w:t>
      </w:r>
      <w:r>
        <w:rPr>
          <w:b/>
          <w:i/>
        </w:rP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6"/>
        <w:ind w:left="6" w:right="11"/>
      </w:pPr>
      <w:r>
        <w:t xml:space="preserve">Не все процедуры и методы диагностики и лечения в медицинской организации требуют письменного оформления специального добровольного информированного согласия пациента. </w:t>
      </w:r>
      <w:r>
        <w:t xml:space="preserve"> </w:t>
      </w:r>
    </w:p>
    <w:p w:rsidR="000C44AF" w:rsidRDefault="008D14C2">
      <w:pPr>
        <w:ind w:left="6" w:right="11"/>
      </w:pPr>
      <w:r>
        <w:t>В соответствии с Правилами (порядком) по получению специального информированного добро</w:t>
      </w:r>
      <w:r>
        <w:t>вольного согласия  медицинская организация разрабатывает и утверждает список процедур высокого риска, который сформирован с участием сотрудников,  которые непосредственно выполняют данные процедуры.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74"/>
        </w:numPr>
        <w:spacing w:after="63"/>
        <w:ind w:right="11" w:hanging="360"/>
      </w:pPr>
      <w:r>
        <w:t>Утвержденный список процедур высо</w:t>
      </w:r>
      <w:r>
        <w:t>кого</w:t>
      </w:r>
      <w:r>
        <w:t xml:space="preserve"> </w:t>
      </w:r>
      <w:r>
        <w:t>риска.</w:t>
      </w:r>
      <w:r>
        <w:t xml:space="preserve"> </w:t>
      </w:r>
    </w:p>
    <w:p w:rsidR="000C44AF" w:rsidRDefault="008D14C2">
      <w:pPr>
        <w:numPr>
          <w:ilvl w:val="0"/>
          <w:numId w:val="474"/>
        </w:numPr>
        <w:ind w:right="11" w:hanging="360"/>
      </w:pPr>
      <w:r>
        <w:t>Протокол совещания по утверждению списка процедур высокого риска.</w:t>
      </w:r>
      <w: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67.3</w:t>
      </w:r>
      <w:r>
        <w:t xml:space="preserve">  </w:t>
      </w:r>
    </w:p>
    <w:p w:rsidR="000C44AF" w:rsidRDefault="008D14C2">
      <w:pPr>
        <w:ind w:left="6" w:right="11"/>
      </w:pPr>
      <w:r>
        <w:t>Ответственные сотрудники обучены процессу получения специального информированного добровольного согласия пациента или их законных представителей на процедур</w:t>
      </w:r>
      <w:r>
        <w:t>ы и лечение высокого риска, используя понятное и доступное изложение</w:t>
      </w:r>
      <w:r>
        <w:t xml:space="preserve">.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В медицинской организации проводится обучение ответственных лиц получению специального информированного добровольного согласия пациента или их законных представителей, в соответствии с Правилами (порядком) по получению специального информированного доброво</w:t>
      </w:r>
      <w:r>
        <w:t xml:space="preserve">льного согласия пациента или их законного представителя. 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75"/>
        </w:numPr>
        <w:spacing w:after="54"/>
        <w:ind w:right="11" w:hanging="360"/>
      </w:pPr>
      <w:r>
        <w:t>Программа (план), учебно</w:t>
      </w:r>
      <w:r>
        <w:t>-</w:t>
      </w:r>
      <w:r>
        <w:t>методические материалы обучения и документы с подписями сотрудников о прохождении обучения по получению специального информированного добровольного с</w:t>
      </w:r>
      <w:r>
        <w:t>огласия пациента или их законного представителя.</w:t>
      </w:r>
      <w:r>
        <w:t xml:space="preserve"> </w:t>
      </w:r>
    </w:p>
    <w:p w:rsidR="000C44AF" w:rsidRDefault="008D14C2">
      <w:pPr>
        <w:numPr>
          <w:ilvl w:val="0"/>
          <w:numId w:val="475"/>
        </w:numPr>
        <w:ind w:right="11" w:hanging="360"/>
      </w:pPr>
      <w:r>
        <w:t>Опрос и осведомленность персонала.</w:t>
      </w:r>
      <w:r>
        <w:t xml:space="preserve"> </w:t>
      </w:r>
    </w:p>
    <w:p w:rsidR="000C44AF" w:rsidRDefault="008D14C2">
      <w:pPr>
        <w:spacing w:after="0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67.4</w:t>
      </w:r>
      <w:r>
        <w:t xml:space="preserve">  </w:t>
      </w:r>
    </w:p>
    <w:p w:rsidR="000C44AF" w:rsidRDefault="008D14C2">
      <w:pPr>
        <w:ind w:left="6" w:right="11"/>
      </w:pPr>
      <w:r>
        <w:t>Информация специального информированного добровольного согласия пациента или их законных представителей на процедуры и лечение высокого риска соответс</w:t>
      </w:r>
      <w:r>
        <w:t>твует установленным требованиям законодательства Республики Казахстан ***</w:t>
      </w:r>
      <w:r>
        <w:rPr>
          <w:b/>
          <w:i/>
        </w:rP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56"/>
        <w:ind w:left="6" w:right="11"/>
      </w:pPr>
      <w:r>
        <w:t>В соответствии с Правилами (порядком) по получению специального информированного добровольного согласия  медицинская организация разрабатывает и утверждает письменное добровольное согласие пациента при инвазивных вмешательствах, включающее:</w:t>
      </w:r>
      <w:r>
        <w:t xml:space="preserve"> </w:t>
      </w:r>
    </w:p>
    <w:p w:rsidR="000C44AF" w:rsidRDefault="008D14C2">
      <w:pPr>
        <w:numPr>
          <w:ilvl w:val="0"/>
          <w:numId w:val="476"/>
        </w:numPr>
        <w:spacing w:after="61"/>
        <w:ind w:right="11" w:hanging="360"/>
      </w:pPr>
      <w:r>
        <w:t>имя врача, который проведет лечение/процедуру;</w:t>
      </w:r>
      <w:r>
        <w:t xml:space="preserve">  </w:t>
      </w:r>
    </w:p>
    <w:p w:rsidR="000C44AF" w:rsidRDefault="008D14C2">
      <w:pPr>
        <w:numPr>
          <w:ilvl w:val="0"/>
          <w:numId w:val="476"/>
        </w:numPr>
        <w:spacing w:after="64"/>
        <w:ind w:right="11" w:hanging="360"/>
      </w:pPr>
      <w:r>
        <w:t>предлагаемый вид лечения/диагностики, его преимущества</w:t>
      </w:r>
      <w:r>
        <w:t xml:space="preserve">; </w:t>
      </w:r>
    </w:p>
    <w:p w:rsidR="000C44AF" w:rsidRDefault="008D14C2">
      <w:pPr>
        <w:numPr>
          <w:ilvl w:val="0"/>
          <w:numId w:val="476"/>
        </w:numPr>
        <w:spacing w:after="43" w:line="281" w:lineRule="auto"/>
        <w:ind w:right="11" w:hanging="360"/>
      </w:pPr>
      <w:r>
        <w:t>возможные исходы, риски и осложнения, недостатки предлагаемого лечения/диагностики;</w:t>
      </w:r>
      <w:r>
        <w:t xml:space="preserve"> 4)</w:t>
      </w:r>
      <w:r>
        <w:rPr>
          <w:rFonts w:ascii="Arial" w:eastAsia="Arial" w:hAnsi="Arial" w:cs="Arial"/>
        </w:rPr>
        <w:t xml:space="preserve"> </w:t>
      </w:r>
      <w:r>
        <w:t>согласие пациента на устранение возможных осложнений;</w:t>
      </w:r>
      <w:r>
        <w:t xml:space="preserve"> 5)</w:t>
      </w:r>
      <w:r>
        <w:rPr>
          <w:rFonts w:ascii="Arial" w:eastAsia="Arial" w:hAnsi="Arial" w:cs="Arial"/>
        </w:rPr>
        <w:t xml:space="preserve"> </w:t>
      </w:r>
      <w:r>
        <w:t>альтер</w:t>
      </w:r>
      <w:r>
        <w:t xml:space="preserve">нативные методы лечения/диагностики и др. </w:t>
      </w:r>
      <w:r>
        <w:t xml:space="preserve"> </w:t>
      </w:r>
    </w:p>
    <w:p w:rsidR="000C44AF" w:rsidRDefault="008D14C2">
      <w:pPr>
        <w:ind w:left="6" w:right="11"/>
      </w:pPr>
      <w:r>
        <w:t>Правила (порядок) по получению специального информированного добровольного согласия разрабатывается в соответствии с Приказом Министра здравоохранения и социального развития Республики Казахстан от 20 мая 2015 го</w:t>
      </w:r>
      <w:r>
        <w:t>да № 364 «Об утверждении формы письменного добровольного согласия пациента при инвазивных вмешательствах»  и другими нормативными актами Республики Казахстан.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77"/>
        </w:numPr>
        <w:spacing w:after="61"/>
        <w:ind w:right="11" w:hanging="360"/>
      </w:pPr>
      <w:r>
        <w:t>Нормативная база, регулирующая получение информированного добровольного с</w:t>
      </w:r>
      <w:r>
        <w:t>огласия.</w:t>
      </w:r>
      <w:r>
        <w:t xml:space="preserve"> </w:t>
      </w:r>
    </w:p>
    <w:p w:rsidR="000C44AF" w:rsidRDefault="008D14C2">
      <w:pPr>
        <w:numPr>
          <w:ilvl w:val="0"/>
          <w:numId w:val="477"/>
        </w:numPr>
        <w:ind w:right="11" w:hanging="360"/>
      </w:pPr>
      <w:r>
        <w:t>Опрос и осведомленность персонала.</w:t>
      </w:r>
      <w: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67.5</w:t>
      </w:r>
      <w:r>
        <w:t xml:space="preserve">  </w:t>
      </w:r>
    </w:p>
    <w:p w:rsidR="000C44AF" w:rsidRDefault="008D14C2">
      <w:pPr>
        <w:ind w:left="6" w:right="11"/>
      </w:pPr>
      <w:r>
        <w:t>Информированное добровольное согласие пациента оформляется и документируется в медицинской карте перед любой операцией, процедурой высокого риска, анестезией и седацией, перед участием в научном проекте или в экспериментальном лечении и в других ситуациях,</w:t>
      </w:r>
      <w:r>
        <w:t xml:space="preserve"> определенных медицинской организацией **</w:t>
      </w:r>
      <w:r>
        <w:rPr>
          <w:b/>
          <w:i/>
        </w:rP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6"/>
        <w:ind w:left="6" w:right="11"/>
      </w:pPr>
      <w:r>
        <w:t xml:space="preserve">На все манипуляции, проводимые согласно списка процедур высокого риска, оформляется  специальное информированное добровольное согласие пациента. </w:t>
      </w:r>
      <w:r>
        <w:t xml:space="preserve"> </w:t>
      </w:r>
    </w:p>
    <w:p w:rsidR="000C44AF" w:rsidRDefault="008D14C2">
      <w:pPr>
        <w:spacing w:after="34"/>
        <w:ind w:left="6" w:right="11"/>
      </w:pPr>
      <w:r>
        <w:t xml:space="preserve">Врач берет специальное информированное согласие в </w:t>
      </w:r>
      <w:r>
        <w:t>пределах своей компетентности (например, согласие на анестезию должен взять анестезиолог).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ind w:left="6" w:right="11"/>
      </w:pPr>
      <w:r>
        <w:t>1.</w:t>
      </w:r>
      <w:r>
        <w:rPr>
          <w:rFonts w:ascii="Arial" w:eastAsia="Arial" w:hAnsi="Arial" w:cs="Arial"/>
        </w:rPr>
        <w:t xml:space="preserve"> </w:t>
      </w:r>
      <w:r>
        <w:t>Медицинская карта пациента</w:t>
      </w:r>
      <w: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53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75" w:line="268" w:lineRule="auto"/>
        <w:ind w:left="8" w:hanging="10"/>
      </w:pPr>
      <w:r>
        <w:rPr>
          <w:b/>
        </w:rPr>
        <w:t xml:space="preserve">68.0 ОТКАЗ ОТ ЛЕЧЕНИЯ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Пациент информирован о праве на отказ от предложенной медицинской помощи </w:t>
      </w:r>
    </w:p>
    <w:p w:rsidR="000C44AF" w:rsidRDefault="008D14C2">
      <w:pPr>
        <w:spacing w:after="44" w:line="259" w:lineRule="auto"/>
        <w:ind w:left="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68.1</w:t>
      </w:r>
      <w:r>
        <w:t xml:space="preserve">  </w:t>
      </w:r>
    </w:p>
    <w:p w:rsidR="000C44AF" w:rsidRDefault="008D14C2">
      <w:pPr>
        <w:ind w:left="6" w:right="11"/>
      </w:pPr>
      <w:r>
        <w:t>Руководством медицинской организации утверждаются   процедуры отказа пациента от предложенной медицинской помощи (полностью или частично, от продолжения лечения) в соответствии с требованиями законодательства Республики Казахстан *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>Комме</w:t>
      </w:r>
      <w:r>
        <w:rPr>
          <w:b/>
          <w:i/>
        </w:rPr>
        <w:t xml:space="preserve">нтарии: </w:t>
      </w:r>
    </w:p>
    <w:p w:rsidR="000C44AF" w:rsidRDefault="008D14C2">
      <w:pPr>
        <w:spacing w:after="35"/>
        <w:ind w:left="6" w:right="11"/>
      </w:pPr>
      <w:r>
        <w:t xml:space="preserve">Пациенты (включая отделение неотложной помощи) имеют право на отказ от лечения и/или могут покинуть больницу вопреки медицинским рекомендациям. </w:t>
      </w:r>
      <w:r>
        <w:t xml:space="preserve"> </w:t>
      </w:r>
    </w:p>
    <w:p w:rsidR="000C44AF" w:rsidRDefault="008D14C2">
      <w:pPr>
        <w:spacing w:after="36"/>
        <w:ind w:left="6" w:right="11"/>
      </w:pPr>
      <w:r>
        <w:t>Организация должна сообщить пациентам и их семьям об их праве принять такие решения; о потенциальных исходах таких решений, об их обязанностях при принятии таких решений.</w:t>
      </w:r>
      <w:r>
        <w:t xml:space="preserve"> </w:t>
      </w:r>
    </w:p>
    <w:p w:rsidR="000C44AF" w:rsidRDefault="008D14C2">
      <w:pPr>
        <w:ind w:left="6" w:right="11"/>
      </w:pPr>
      <w:r>
        <w:t>Однако у таких пациентов возникает риск неадекватного дальнейшего лечения, что может</w:t>
      </w:r>
      <w:r>
        <w:t xml:space="preserve"> привести к инвалидизации или смерти. Когда поступает запрос на то, чтобы покинуть медицинскую организацию вопреки медицинским рекомендациям, необходимо, чтобы врач, предоставляющий план лечения или определенное им лицо, объяснило все риски. Также необходи</w:t>
      </w:r>
      <w:r>
        <w:t xml:space="preserve">мо следовать обычным процедурам выписки. </w:t>
      </w:r>
      <w: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ind w:left="6" w:right="11"/>
      </w:pPr>
      <w:r>
        <w:t xml:space="preserve">Если у пациента есть семейный врач, известный медицинской организации, то для снижения названного риска сотрудники медицинской организации должны оповестить участкового (семейного) врача. Сотрудникам необходимо </w:t>
      </w:r>
      <w:r>
        <w:t>понять основные причины, по которым пациенты решают покинуть медицинскую организацию, несмотря на медицинские рекомендации. Чтобы улучшить взаимоотношения и диалог с пациентами, врачи должны понять причину, чтобы быть способными информировать пациентов и/и</w:t>
      </w:r>
      <w:r>
        <w:t>ли семью и определить потенциальные улучшения процесса.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78"/>
        </w:numPr>
        <w:spacing w:after="55"/>
        <w:ind w:right="11" w:hanging="360"/>
      </w:pPr>
      <w:r>
        <w:t>СОП по процедуре отказа от медицинской помощи.</w:t>
      </w:r>
      <w:r>
        <w:t xml:space="preserve"> </w:t>
      </w:r>
    </w:p>
    <w:p w:rsidR="000C44AF" w:rsidRDefault="008D14C2">
      <w:pPr>
        <w:numPr>
          <w:ilvl w:val="0"/>
          <w:numId w:val="478"/>
        </w:numPr>
        <w:spacing w:after="52"/>
        <w:ind w:right="11" w:hanging="360"/>
      </w:pPr>
      <w:r>
        <w:t>Опрос персонала.</w:t>
      </w:r>
      <w:r>
        <w:t xml:space="preserve"> </w:t>
      </w:r>
    </w:p>
    <w:p w:rsidR="000C44AF" w:rsidRDefault="008D14C2">
      <w:pPr>
        <w:numPr>
          <w:ilvl w:val="0"/>
          <w:numId w:val="478"/>
        </w:numPr>
        <w:ind w:right="11" w:hanging="360"/>
      </w:pPr>
      <w:r>
        <w:t>Опрос пациентов.</w:t>
      </w:r>
      <w:r>
        <w:t xml:space="preserve"> </w:t>
      </w:r>
    </w:p>
    <w:p w:rsidR="000C44AF" w:rsidRDefault="008D14C2">
      <w:pPr>
        <w:spacing w:after="65" w:line="239" w:lineRule="auto"/>
        <w:ind w:left="2" w:right="9588" w:firstLine="0"/>
        <w:jc w:val="left"/>
      </w:pPr>
      <w:r>
        <w:rPr>
          <w:b/>
        </w:rPr>
        <w:t xml:space="preserve"> </w:t>
      </w: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68.2</w:t>
      </w:r>
      <w:r>
        <w:t xml:space="preserve">  </w:t>
      </w:r>
    </w:p>
    <w:p w:rsidR="000C44AF" w:rsidRDefault="008D14C2">
      <w:pPr>
        <w:ind w:left="6" w:right="11"/>
      </w:pPr>
      <w:r>
        <w:t>Отказ от медицинской помощи с указанием возможных последствий оформляется записью в медицинских документах и подписывается пациентом, либо его законным представителем, а также медицинским работником в соответствии с утвержденными руководством процедурами м</w:t>
      </w:r>
      <w:r>
        <w:t>едицинской организации</w:t>
      </w:r>
      <w:r>
        <w:t xml:space="preserve">.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43"/>
        <w:ind w:left="6" w:right="11"/>
      </w:pPr>
      <w:r>
        <w:t>Медицинская организация информирует пациентов и их семьи об их правах и ответственности в случае отказа от лечения или прекращения лечения</w:t>
      </w:r>
      <w:r>
        <w:t xml:space="preserve">, </w:t>
      </w:r>
      <w:r>
        <w:t>ответственности медицинской организации в отношении данных решений. Пациент</w:t>
      </w:r>
      <w:r>
        <w:t>ы и</w:t>
      </w:r>
      <w:r>
        <w:t xml:space="preserve"> </w:t>
      </w:r>
      <w:r>
        <w:t>их семьи информируются об альтернативных методах лечения.</w:t>
      </w:r>
      <w:r>
        <w:t xml:space="preserve"> </w:t>
      </w:r>
    </w:p>
    <w:p w:rsidR="000C44AF" w:rsidRDefault="008D14C2">
      <w:pPr>
        <w:ind w:left="6" w:right="11"/>
      </w:pPr>
      <w:r>
        <w:t>Для того чтобы гарантировать, что процесс принятия решений согласно пожеланиям пациента выполняется надлежащим образом, медицинская организация  разрабатывает правила и процедуры с участием мне</w:t>
      </w:r>
      <w:r>
        <w:t xml:space="preserve">ний многих специалистов. Правила и процедуры разграничивают надежность и ответственность, а также описывают то, как должен документироваться этот процесс в медицинской карте пациента. 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79"/>
        </w:numPr>
        <w:spacing w:after="52"/>
        <w:ind w:right="11" w:hanging="360"/>
      </w:pPr>
      <w:r>
        <w:t>Медицинская карта пациента.</w:t>
      </w:r>
      <w:r>
        <w:t xml:space="preserve"> </w:t>
      </w:r>
    </w:p>
    <w:p w:rsidR="000C44AF" w:rsidRDefault="008D14C2">
      <w:pPr>
        <w:numPr>
          <w:ilvl w:val="0"/>
          <w:numId w:val="479"/>
        </w:numPr>
        <w:ind w:right="11" w:hanging="360"/>
      </w:pPr>
      <w:r>
        <w:t>Опрос персонала</w:t>
      </w:r>
      <w:r>
        <w:t xml:space="preserve">. </w:t>
      </w:r>
    </w:p>
    <w:p w:rsidR="000C44AF" w:rsidRDefault="008D14C2">
      <w:pPr>
        <w:spacing w:after="0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68.3</w:t>
      </w:r>
      <w:r>
        <w:t xml:space="preserve"> </w:t>
      </w:r>
      <w:r>
        <w:rPr>
          <w:b/>
        </w:rPr>
        <w:t xml:space="preserve"> </w:t>
      </w:r>
    </w:p>
    <w:p w:rsidR="000C44AF" w:rsidRDefault="008D14C2">
      <w:pPr>
        <w:spacing w:after="35"/>
        <w:ind w:left="6" w:right="11"/>
      </w:pPr>
      <w:r>
        <w:t>Пациент имеет право на получение второго мнения относительно своего лечения от другого врача в соответствии с утвержденными руководством процедурами медицинской организации</w:t>
      </w:r>
      <w:r>
        <w:t xml:space="preserve">.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286" w:line="281" w:lineRule="auto"/>
        <w:ind w:left="6" w:hanging="9"/>
        <w:jc w:val="left"/>
      </w:pPr>
      <w:r>
        <w:t>Медицинская организация реализует права пацие</w:t>
      </w:r>
      <w:r>
        <w:t>нта и на</w:t>
      </w:r>
      <w:r>
        <w:t xml:space="preserve"> </w:t>
      </w:r>
      <w:r>
        <w:t>получение второго мнения относительно своего лечения от другого врача в соответствии с утвержденными руководством процедурами медицинской организации.</w:t>
      </w:r>
      <w: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80"/>
        </w:numPr>
        <w:spacing w:after="54"/>
        <w:ind w:right="11" w:hanging="360"/>
      </w:pPr>
      <w:r>
        <w:t>СОП</w:t>
      </w:r>
      <w:r>
        <w:t xml:space="preserve"> </w:t>
      </w:r>
      <w:r>
        <w:t>по правам пациента.</w:t>
      </w:r>
      <w:r>
        <w:t xml:space="preserve"> </w:t>
      </w:r>
    </w:p>
    <w:p w:rsidR="000C44AF" w:rsidRDefault="008D14C2">
      <w:pPr>
        <w:numPr>
          <w:ilvl w:val="0"/>
          <w:numId w:val="480"/>
        </w:numPr>
        <w:spacing w:after="52"/>
        <w:ind w:right="11" w:hanging="360"/>
      </w:pPr>
      <w:r>
        <w:t>Опрос пациентов.</w:t>
      </w:r>
      <w:r>
        <w:t xml:space="preserve"> </w:t>
      </w:r>
    </w:p>
    <w:p w:rsidR="000C44AF" w:rsidRDefault="008D14C2">
      <w:pPr>
        <w:numPr>
          <w:ilvl w:val="0"/>
          <w:numId w:val="480"/>
        </w:numPr>
        <w:ind w:right="11" w:hanging="360"/>
      </w:pPr>
      <w:r>
        <w:t>Опрос персонала.</w:t>
      </w:r>
      <w:r>
        <w:t xml:space="preserve"> </w:t>
      </w:r>
    </w:p>
    <w:p w:rsidR="000C44AF" w:rsidRDefault="008D14C2">
      <w:pPr>
        <w:spacing w:after="54" w:line="259" w:lineRule="auto"/>
        <w:ind w:left="1" w:firstLine="0"/>
        <w:jc w:val="left"/>
      </w:pPr>
      <w: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69.4</w:t>
      </w:r>
      <w:r>
        <w:t xml:space="preserve">  </w:t>
      </w:r>
    </w:p>
    <w:p w:rsidR="000C44AF" w:rsidRDefault="008D14C2">
      <w:pPr>
        <w:spacing w:after="35"/>
        <w:ind w:left="6" w:right="11"/>
      </w:pPr>
      <w:r>
        <w:t>В медицинской организации существует процесс документирования отказа пациента от определенного лечения, части лечения или от госпитализации</w:t>
      </w:r>
      <w:r>
        <w:t xml:space="preserve"> </w:t>
      </w:r>
    </w:p>
    <w:p w:rsidR="000C44AF" w:rsidRDefault="008D14C2">
      <w:pPr>
        <w:spacing w:after="52" w:line="259" w:lineRule="auto"/>
        <w:ind w:left="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4"/>
        <w:ind w:left="6" w:right="11"/>
      </w:pPr>
      <w:r>
        <w:t>Медицинская организация реализует права пациента на отказ от определенного лечения,</w:t>
      </w:r>
      <w:r>
        <w:t xml:space="preserve"> части лечения или от</w:t>
      </w:r>
      <w:r>
        <w:t xml:space="preserve"> </w:t>
      </w:r>
      <w:r>
        <w:t>госпитализации в соответствии с утвержденными руководством процедурами медицинской организации.</w:t>
      </w:r>
      <w:r>
        <w:rPr>
          <w:rFonts w:ascii="Calibri" w:eastAsia="Calibri" w:hAnsi="Calibri" w:cs="Calibri"/>
        </w:rPr>
        <w:t xml:space="preserve">  </w:t>
      </w:r>
    </w:p>
    <w:p w:rsidR="000C44AF" w:rsidRDefault="008D14C2">
      <w:pPr>
        <w:ind w:left="6" w:right="11"/>
      </w:pPr>
      <w:r>
        <w:t>Отказ</w:t>
      </w:r>
      <w:r>
        <w:t xml:space="preserve"> </w:t>
      </w:r>
      <w:r>
        <w:t>пациента от определенного лечения, части лечения или от госпитализации с указанием возможных последствий оформляется записью в мед</w:t>
      </w:r>
      <w:r>
        <w:t>ицинских документах и подписывается пациентом, либо его законным представителем, а также медицинским работником</w:t>
      </w:r>
      <w:r>
        <w:t xml:space="preserve">. </w:t>
      </w:r>
    </w:p>
    <w:p w:rsidR="000C44AF" w:rsidRDefault="008D14C2">
      <w:pPr>
        <w:spacing w:after="55" w:line="259" w:lineRule="auto"/>
        <w:ind w:left="3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81"/>
        </w:numPr>
        <w:spacing w:after="54"/>
        <w:ind w:right="11" w:hanging="360"/>
      </w:pPr>
      <w:r>
        <w:t>Медицинская карта пациента</w:t>
      </w:r>
      <w:r>
        <w:t xml:space="preserve"> </w:t>
      </w:r>
    </w:p>
    <w:p w:rsidR="000C44AF" w:rsidRDefault="008D14C2">
      <w:pPr>
        <w:numPr>
          <w:ilvl w:val="0"/>
          <w:numId w:val="481"/>
        </w:numPr>
        <w:ind w:right="11" w:hanging="360"/>
      </w:pPr>
      <w:r>
        <w:t>Опрос персонала.</w:t>
      </w:r>
      <w: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4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>КРИТЕРИЙ 68.5</w:t>
      </w:r>
      <w:r>
        <w:t xml:space="preserve">  </w:t>
      </w:r>
    </w:p>
    <w:p w:rsidR="000C44AF" w:rsidRDefault="008D14C2">
      <w:pPr>
        <w:spacing w:after="35"/>
        <w:ind w:left="6" w:right="11"/>
      </w:pPr>
      <w:r>
        <w:t>Персонал уважает право пациента отказаться от лечения и информирует о возможных рисках, осложнениях вследствие отказа и об альтернативных видах лечения</w:t>
      </w:r>
      <w:r>
        <w:t xml:space="preserve">.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4" w:line="281" w:lineRule="auto"/>
        <w:ind w:left="6" w:hanging="9"/>
        <w:jc w:val="left"/>
      </w:pPr>
      <w:r>
        <w:t xml:space="preserve">Персонал обучен </w:t>
      </w:r>
      <w:r>
        <w:t xml:space="preserve"> </w:t>
      </w:r>
      <w:r>
        <w:t>и следует политикам и процедурам по уважению прав пациента в отказе от определенного лечения, части лечения или от госпитализации и порядку информирования о возможных рисках, осложнениях вследствие отказа и об альтернативных видах лечения.</w:t>
      </w:r>
      <w:r>
        <w:t xml:space="preserve"> </w:t>
      </w:r>
    </w:p>
    <w:p w:rsidR="000C44AF" w:rsidRDefault="008D14C2">
      <w:pPr>
        <w:spacing w:after="55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Доказательная</w:t>
      </w:r>
      <w:r>
        <w:rPr>
          <w:b/>
          <w:i/>
        </w:rPr>
        <w:t xml:space="preserve"> база: </w:t>
      </w:r>
    </w:p>
    <w:p w:rsidR="000C44AF" w:rsidRDefault="008D14C2">
      <w:pPr>
        <w:numPr>
          <w:ilvl w:val="0"/>
          <w:numId w:val="482"/>
        </w:numPr>
        <w:spacing w:after="53"/>
        <w:ind w:right="11" w:hanging="360"/>
      </w:pPr>
      <w:r>
        <w:t>Опрос пациентов.</w:t>
      </w:r>
      <w:r>
        <w:t xml:space="preserve"> </w:t>
      </w:r>
    </w:p>
    <w:p w:rsidR="000C44AF" w:rsidRDefault="008D14C2">
      <w:pPr>
        <w:numPr>
          <w:ilvl w:val="0"/>
          <w:numId w:val="482"/>
        </w:numPr>
        <w:ind w:right="11" w:hanging="360"/>
      </w:pPr>
      <w:r>
        <w:t>Опрос персонала.</w:t>
      </w:r>
      <w:r>
        <w:t xml:space="preserve"> </w:t>
      </w:r>
    </w:p>
    <w:p w:rsidR="000C44AF" w:rsidRDefault="008D14C2">
      <w:pPr>
        <w:spacing w:after="77" w:line="239" w:lineRule="auto"/>
        <w:ind w:left="2" w:right="9228" w:firstLine="0"/>
        <w:jc w:val="left"/>
      </w:pPr>
      <w:r>
        <w:rPr>
          <w:b/>
        </w:rPr>
        <w:t xml:space="preserve"> </w:t>
      </w: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69.0 НАУЧНЫЕ ИССЛЕДОВАНИЯ </w:t>
      </w:r>
    </w:p>
    <w:p w:rsidR="000C44AF" w:rsidRDefault="008D14C2">
      <w:pPr>
        <w:spacing w:after="36" w:line="268" w:lineRule="auto"/>
        <w:ind w:left="8" w:hanging="10"/>
      </w:pPr>
      <w:r>
        <w:rPr>
          <w:b/>
        </w:rPr>
        <w:t xml:space="preserve">Участие пациента в научных исследованиях или экспериментальном лечении проводится с соблюдением законодательства Республики Казахстан </w:t>
      </w:r>
      <w:r>
        <w:t xml:space="preserve">*** </w:t>
      </w:r>
    </w:p>
    <w:p w:rsidR="000C44AF" w:rsidRDefault="008D14C2">
      <w:pPr>
        <w:spacing w:after="55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Нормативная база: </w:t>
      </w:r>
    </w:p>
    <w:p w:rsidR="000C44AF" w:rsidRDefault="008D14C2">
      <w:pPr>
        <w:numPr>
          <w:ilvl w:val="0"/>
          <w:numId w:val="483"/>
        </w:numPr>
        <w:spacing w:line="330" w:lineRule="auto"/>
        <w:ind w:right="11" w:hanging="360"/>
      </w:pPr>
      <w:r>
        <w:t>Кодекс Республики Каза</w:t>
      </w:r>
      <w:r>
        <w:t>хстан от 18 сентября 2009 года «О здоровье народа и системе здравоохранения».</w:t>
      </w:r>
      <w:r>
        <w:t xml:space="preserve"> </w:t>
      </w:r>
    </w:p>
    <w:p w:rsidR="000C44AF" w:rsidRDefault="008D14C2">
      <w:pPr>
        <w:numPr>
          <w:ilvl w:val="0"/>
          <w:numId w:val="483"/>
        </w:numPr>
        <w:spacing w:line="332" w:lineRule="auto"/>
        <w:ind w:right="11" w:hanging="360"/>
      </w:pPr>
      <w:r>
        <w:t>Приказ Министра здравоохранения и социального развития Республики Казахстан от 27 мая 2015 года №392 «Об утверждении надлежащих фармацевтических практик».</w:t>
      </w:r>
      <w:r>
        <w:t xml:space="preserve"> </w:t>
      </w:r>
    </w:p>
    <w:p w:rsidR="000C44AF" w:rsidRDefault="008D14C2">
      <w:pPr>
        <w:spacing w:after="0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40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3" w:line="268" w:lineRule="auto"/>
        <w:ind w:left="8" w:hanging="10"/>
      </w:pPr>
      <w:r>
        <w:rPr>
          <w:b/>
        </w:rPr>
        <w:t xml:space="preserve">КРИТЕРИЙ 69.1 </w:t>
      </w:r>
    </w:p>
    <w:p w:rsidR="000C44AF" w:rsidRDefault="008D14C2">
      <w:pPr>
        <w:spacing w:line="329" w:lineRule="auto"/>
        <w:ind w:left="6" w:right="11"/>
      </w:pPr>
      <w:r>
        <w:t>В медицинской организации создается и работает Локальная Этическая Комиссия, которая</w:t>
      </w:r>
      <w:r>
        <w:t xml:space="preserve"> </w:t>
      </w:r>
      <w:r>
        <w:t>наблюдает за проведением научных исследований с вовлечением пациента или экспериментального лечения **</w:t>
      </w:r>
      <w:r>
        <w:t xml:space="preserve"> </w:t>
      </w:r>
    </w:p>
    <w:p w:rsidR="000C44AF" w:rsidRDefault="008D14C2">
      <w:pPr>
        <w:spacing w:after="5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В медицинской организации функционирует Локальная к</w:t>
      </w:r>
      <w:r>
        <w:t>омиссия по вопросам этики для независимой оценки исследований, проводимых на базе данной организации, включая вопросы проведения научных исследований с вовлечением пациента или экспериментального лечения с целью  защиты его прав, безопасности и благополучи</w:t>
      </w:r>
      <w:r>
        <w:t xml:space="preserve">я.      </w:t>
      </w:r>
      <w:r>
        <w:t xml:space="preserve"> </w:t>
      </w:r>
    </w:p>
    <w:p w:rsidR="000C44AF" w:rsidRDefault="008D14C2">
      <w:pPr>
        <w:spacing w:after="36"/>
        <w:ind w:left="6" w:right="11"/>
      </w:pPr>
      <w:r>
        <w:t>Состав и положение о Локальной комиссии по вопросам этики утверждаются приказом руководителя медицинской организации, при которой создается данная комиссия.</w:t>
      </w:r>
      <w:r>
        <w:t xml:space="preserve"> </w:t>
      </w:r>
    </w:p>
    <w:p w:rsidR="000C44AF" w:rsidRDefault="008D14C2">
      <w:pPr>
        <w:spacing w:after="55" w:line="259" w:lineRule="auto"/>
        <w:ind w:left="2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84"/>
        </w:numPr>
        <w:spacing w:after="60"/>
        <w:ind w:right="11" w:hanging="360"/>
      </w:pPr>
      <w:r>
        <w:t>Приказ о создании Локальной Этической Комиссии.</w:t>
      </w:r>
      <w:r>
        <w:t xml:space="preserve"> </w:t>
      </w:r>
    </w:p>
    <w:p w:rsidR="000C44AF" w:rsidRDefault="008D14C2">
      <w:pPr>
        <w:numPr>
          <w:ilvl w:val="0"/>
          <w:numId w:val="484"/>
        </w:numPr>
        <w:ind w:right="11" w:hanging="360"/>
      </w:pPr>
      <w:r>
        <w:t>Опрос и осведомленность персонала.</w:t>
      </w:r>
      <w:r>
        <w:t xml:space="preserve"> </w:t>
      </w:r>
    </w:p>
    <w:p w:rsidR="000C44AF" w:rsidRDefault="008D14C2">
      <w:pPr>
        <w:spacing w:after="0" w:line="259" w:lineRule="auto"/>
        <w:ind w:left="710" w:firstLine="0"/>
        <w:jc w:val="left"/>
      </w:pPr>
      <w:r>
        <w:t xml:space="preserve"> </w:t>
      </w:r>
    </w:p>
    <w:p w:rsidR="000C44AF" w:rsidRDefault="008D14C2">
      <w:pPr>
        <w:spacing w:after="40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69.2 </w:t>
      </w:r>
    </w:p>
    <w:p w:rsidR="000C44AF" w:rsidRDefault="008D14C2">
      <w:pPr>
        <w:ind w:left="6" w:right="11"/>
      </w:pPr>
      <w:r>
        <w:t xml:space="preserve">В процедурах, разработанных медицинской организацией в соответствии с законодательством Республики Казахстан*** определяются функции Локальной Этической Комиссии, включающие </w:t>
      </w:r>
    </w:p>
    <w:p w:rsidR="000C44AF" w:rsidRDefault="000C44AF">
      <w:pPr>
        <w:sectPr w:rsidR="000C44AF">
          <w:footerReference w:type="even" r:id="rId61"/>
          <w:footerReference w:type="default" r:id="rId62"/>
          <w:footerReference w:type="first" r:id="rId63"/>
          <w:pgSz w:w="11906" w:h="16838"/>
          <w:pgMar w:top="1107" w:right="1130" w:bottom="488" w:left="1132" w:header="720" w:footer="467" w:gutter="0"/>
          <w:cols w:space="720"/>
          <w:titlePg/>
        </w:sectPr>
      </w:pPr>
    </w:p>
    <w:p w:rsidR="000C44AF" w:rsidRDefault="008D14C2">
      <w:pPr>
        <w:spacing w:after="34"/>
        <w:ind w:left="150" w:right="11"/>
      </w:pPr>
      <w:r>
        <w:t>обзор научного исследования, а</w:t>
      </w:r>
      <w:r>
        <w:t>нализ ожидаемых преимуществ и рисков для безопасности пациента и принятие решения о проведении исследования *</w:t>
      </w:r>
      <w:r>
        <w:t xml:space="preserve">* </w:t>
      </w:r>
    </w:p>
    <w:p w:rsidR="000C44AF" w:rsidRDefault="008D14C2">
      <w:pPr>
        <w:spacing w:after="54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2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64"/>
        <w:ind w:left="150" w:right="11"/>
      </w:pPr>
      <w:r>
        <w:t>Локальная комиссия по вопросам этики является независимым экспертным органом, основанным на добровольном членстве и совместной д</w:t>
      </w:r>
      <w:r>
        <w:t>еятельности специалистов в области здравоохранения, науки, искусства, права, представителей религиозных конфессий и общественных объединений, обладающих в совокупности квалификацией и опытом для рассмотрения и экспертной оценки научных, медицинских и этиче</w:t>
      </w:r>
      <w:r>
        <w:t>ских аспектов планируемого исследования. Комиссия в своей деятельности руководствуется принципами независимости,</w:t>
      </w:r>
      <w:r>
        <w:t xml:space="preserve"> </w:t>
      </w:r>
      <w:r>
        <w:t xml:space="preserve">открытости, компетентности и плюрализма. </w:t>
      </w:r>
      <w:r>
        <w:t xml:space="preserve"> </w:t>
      </w:r>
    </w:p>
    <w:p w:rsidR="000C44AF" w:rsidRDefault="008D14C2">
      <w:pPr>
        <w:ind w:left="150" w:right="11"/>
      </w:pPr>
      <w:r>
        <w:t>Локальная комиссия по вопросам этики создается с целью проведения нравственно</w:t>
      </w:r>
      <w:r>
        <w:t>-</w:t>
      </w:r>
      <w:r>
        <w:t>этической и правовой экспертизы материалов научного исследования для защиты прав, безопасности и благополучия пациентов, вовлеченных в научное  исследование в качестве испытуемых, предупреждения и разрешения морально</w:t>
      </w:r>
      <w:r>
        <w:t>-</w:t>
      </w:r>
      <w:r>
        <w:t>этических проблем, возникающих в област</w:t>
      </w:r>
      <w:r>
        <w:t>и научноисследовательской деятельности, а также для контроля над соблюдением прав испытуемых и исследователей при проведении научных исследований.</w:t>
      </w:r>
      <w:r>
        <w:rPr>
          <w:b/>
          <w:i/>
        </w:rPr>
        <w:t xml:space="preserve"> </w:t>
      </w:r>
    </w:p>
    <w:p w:rsidR="000C44AF" w:rsidRDefault="008D14C2">
      <w:pPr>
        <w:spacing w:after="54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85"/>
        </w:numPr>
        <w:spacing w:after="63"/>
        <w:ind w:right="11" w:hanging="360"/>
      </w:pPr>
      <w:r>
        <w:t>Утвержденное положение о Локальной Этической Комиссии.</w:t>
      </w:r>
      <w:r>
        <w:t xml:space="preserve"> </w:t>
      </w:r>
    </w:p>
    <w:p w:rsidR="000C44AF" w:rsidRDefault="008D14C2">
      <w:pPr>
        <w:numPr>
          <w:ilvl w:val="0"/>
          <w:numId w:val="485"/>
        </w:numPr>
        <w:spacing w:after="42"/>
        <w:ind w:right="11" w:hanging="360"/>
      </w:pPr>
      <w:r>
        <w:t>Протоколы совещаний Локальной</w:t>
      </w:r>
      <w:r>
        <w:t xml:space="preserve"> Этической Комиссии.</w:t>
      </w:r>
      <w:r>
        <w:t xml:space="preserve"> </w:t>
      </w:r>
    </w:p>
    <w:p w:rsidR="000C44AF" w:rsidRDefault="008D14C2">
      <w:pPr>
        <w:numPr>
          <w:ilvl w:val="0"/>
          <w:numId w:val="485"/>
        </w:numPr>
        <w:spacing w:after="55"/>
        <w:ind w:right="11" w:hanging="360"/>
      </w:pPr>
      <w:r>
        <w:t>СОПы</w:t>
      </w:r>
      <w:r>
        <w:t xml:space="preserve"> </w:t>
      </w:r>
    </w:p>
    <w:p w:rsidR="000C44AF" w:rsidRDefault="008D14C2">
      <w:pPr>
        <w:numPr>
          <w:ilvl w:val="0"/>
          <w:numId w:val="485"/>
        </w:numPr>
        <w:ind w:right="11" w:hanging="360"/>
      </w:pPr>
      <w:r>
        <w:t>Опрос и осведомленность персонала.</w:t>
      </w:r>
      <w:r>
        <w:t xml:space="preserve"> </w:t>
      </w:r>
    </w:p>
    <w:p w:rsidR="000C44AF" w:rsidRDefault="008D14C2">
      <w:pPr>
        <w:spacing w:after="0" w:line="259" w:lineRule="auto"/>
        <w:ind w:left="141" w:firstLine="0"/>
        <w:jc w:val="left"/>
      </w:pPr>
      <w:r>
        <w:t xml:space="preserve"> </w:t>
      </w:r>
    </w:p>
    <w:p w:rsidR="000C44AF" w:rsidRDefault="008D14C2">
      <w:pPr>
        <w:spacing w:after="39" w:line="259" w:lineRule="auto"/>
        <w:ind w:left="14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 xml:space="preserve">КРИТЕРИЙ 69.3 </w:t>
      </w:r>
    </w:p>
    <w:p w:rsidR="000C44AF" w:rsidRDefault="008D14C2">
      <w:pPr>
        <w:spacing w:after="35"/>
        <w:ind w:left="149" w:right="11"/>
      </w:pPr>
      <w:r>
        <w:t>Руководством медицинской организации определяется лицо, осуществляющее контроль за проведением и координацию научного исследования с вовлечением пациента (главный исследователь)</w:t>
      </w:r>
      <w:r>
        <w:t xml:space="preserve">.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149" w:right="11"/>
      </w:pPr>
      <w:r>
        <w:t>Главный исследователь имеет соответствующую квалификацию, об</w:t>
      </w:r>
      <w:r>
        <w:t>разование, профессиональную подготовку и опыт, позволяющие ему принять на себя ответственность за надлежащее проведение научного исследования. Квалификация главного исследователя соответствует действующим нормативным требованиям и подтверждается текущим ре</w:t>
      </w:r>
      <w:r>
        <w:t>зюме и(или) другими документами. Главный исследователь осуществляет контроль за надлежащим проведением и координацию научного исследования с вовлечением пациента в медицинской организации, в том числе за предоставление пациентам информации об исследовании,</w:t>
      </w:r>
      <w:r>
        <w:t xml:space="preserve">  получение информированного согласия на участие, контроль безопасности на всех этапах исследования, предоставление качественных и надежных данных для обработки и другое.</w:t>
      </w:r>
      <w:r>
        <w:t xml:space="preserve"> </w:t>
      </w:r>
    </w:p>
    <w:p w:rsidR="000C44AF" w:rsidRDefault="008D14C2">
      <w:pPr>
        <w:spacing w:after="53"/>
        <w:ind w:left="149" w:right="11"/>
      </w:pPr>
      <w:r>
        <w:t>Лица, участвующие в проведении клинических иследований с вовлечением пациента, должн</w:t>
      </w:r>
      <w:r>
        <w:t>ы быть обучены  Стандарту надлежащей клинической практики.</w:t>
      </w:r>
      <w:r>
        <w:t xml:space="preserve"> </w:t>
      </w:r>
    </w:p>
    <w:p w:rsidR="000C44AF" w:rsidRDefault="008D14C2">
      <w:pPr>
        <w:ind w:left="149" w:right="11"/>
      </w:pPr>
      <w:r>
        <w:t xml:space="preserve">Стандарт надлежащей клинической практики (GCP) </w:t>
      </w:r>
      <w:r>
        <w:t xml:space="preserve">-  </w:t>
      </w:r>
      <w:r>
        <w:t>международный стандарт  этических норм и качества научных исследований, описывающий правила разработки, проведения, ведения документации и отчётно</w:t>
      </w:r>
      <w:r>
        <w:t>сти  о клинических исследованиях.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86"/>
        </w:numPr>
        <w:spacing w:line="331" w:lineRule="auto"/>
        <w:ind w:right="11" w:hanging="426"/>
      </w:pPr>
      <w:r>
        <w:t>Приказ  руководителя медицинской организации  о  назначении  главного  исследователя и  соисследователей из числа сотрудников данной организации.</w:t>
      </w:r>
      <w:r>
        <w:t xml:space="preserve"> </w:t>
      </w:r>
    </w:p>
    <w:p w:rsidR="000C44AF" w:rsidRDefault="008D14C2">
      <w:pPr>
        <w:numPr>
          <w:ilvl w:val="0"/>
          <w:numId w:val="486"/>
        </w:numPr>
        <w:spacing w:after="66"/>
        <w:ind w:right="11" w:hanging="426"/>
      </w:pPr>
      <w:r>
        <w:t>Документы, подтверждающие обучение лиц, участвующих</w:t>
      </w:r>
      <w:r>
        <w:t xml:space="preserve"> в проведении клинических </w:t>
      </w:r>
    </w:p>
    <w:p w:rsidR="000C44AF" w:rsidRDefault="008D14C2">
      <w:pPr>
        <w:ind w:left="575" w:right="11"/>
      </w:pPr>
      <w:r>
        <w:t>иследований с вовлечением пациента  GCP (сертификаты).</w:t>
      </w:r>
      <w:r>
        <w:t xml:space="preserve"> </w:t>
      </w:r>
    </w:p>
    <w:p w:rsidR="000C44AF" w:rsidRDefault="008D14C2">
      <w:pPr>
        <w:spacing w:after="39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 xml:space="preserve">КРИТЕРИЙ 69.4  </w:t>
      </w:r>
    </w:p>
    <w:p w:rsidR="000C44AF" w:rsidRDefault="008D14C2">
      <w:pPr>
        <w:spacing w:line="319" w:lineRule="auto"/>
        <w:ind w:left="149" w:right="11"/>
      </w:pPr>
      <w:r>
        <w:t>Перед началом исследования пациентом и его законным представителем подписывается информированное согласие</w:t>
      </w:r>
      <w:r>
        <w:t xml:space="preserve"> </w:t>
      </w:r>
      <w:r>
        <w:t>на участие в научном исследовании с указанием идентификации пациента, фамилии и подписи врача, даты, времени, подписи пациента или законного представителя</w:t>
      </w:r>
      <w:r>
        <w:t xml:space="preserve">.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7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" w:line="259" w:lineRule="auto"/>
        <w:ind w:left="152" w:hanging="10"/>
        <w:jc w:val="left"/>
      </w:pPr>
      <w:r>
        <w:rPr>
          <w:rFonts w:ascii="Calibri" w:eastAsia="Calibri" w:hAnsi="Calibri" w:cs="Calibri"/>
          <w:sz w:val="14"/>
        </w:rPr>
        <w:t xml:space="preserve">Представленная доказательная база является ориентировочной </w:t>
      </w:r>
    </w:p>
    <w:p w:rsidR="000C44AF" w:rsidRDefault="008D14C2">
      <w:pPr>
        <w:spacing w:after="3" w:line="259" w:lineRule="auto"/>
        <w:ind w:left="152" w:hanging="10"/>
        <w:jc w:val="left"/>
      </w:pPr>
      <w:r>
        <w:rPr>
          <w:rFonts w:ascii="Calibri" w:eastAsia="Calibri" w:hAnsi="Calibri" w:cs="Calibri"/>
          <w:sz w:val="14"/>
        </w:rPr>
        <w:t>Медицинская организация</w:t>
      </w:r>
      <w:r>
        <w:rPr>
          <w:rFonts w:ascii="Calibri" w:eastAsia="Calibri" w:hAnsi="Calibri" w:cs="Calibri"/>
          <w:sz w:val="14"/>
        </w:rPr>
        <w:t xml:space="preserve"> вправе предоставлять другие докозательства исполнения требований стандарта и его критериев</w:t>
      </w:r>
    </w:p>
    <w:p w:rsidR="000C44AF" w:rsidRDefault="008D14C2">
      <w:pPr>
        <w:ind w:left="150" w:right="11"/>
      </w:pPr>
      <w:r>
        <w:t>В медицинской организации разработаны правила (порядок) получения информированного согласия пациента или его законного представителя на участие в научном исследован</w:t>
      </w:r>
      <w:r>
        <w:t>ии. Разработаны и утверждены формы информированного согласия.</w:t>
      </w:r>
      <w:r>
        <w:t xml:space="preserve"> </w:t>
      </w:r>
    </w:p>
    <w:p w:rsidR="000C44AF" w:rsidRDefault="008D14C2">
      <w:pPr>
        <w:spacing w:after="211" w:line="281" w:lineRule="auto"/>
        <w:ind w:left="151" w:hanging="9"/>
        <w:jc w:val="left"/>
      </w:pPr>
      <w:r>
        <w:t>Перед включением в исследование пациент или его законный представитель получает подписанный и датированный экземпляр письменной формы информированного согласия и другие предоставляемые пациента</w:t>
      </w:r>
      <w:r>
        <w:t xml:space="preserve">м письменные материалы. </w:t>
      </w:r>
      <w:r>
        <w:t xml:space="preserve"> </w:t>
      </w:r>
    </w:p>
    <w:p w:rsidR="000C44AF" w:rsidRDefault="008D14C2">
      <w:pPr>
        <w:spacing w:after="54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87"/>
        </w:numPr>
        <w:spacing w:after="65"/>
        <w:ind w:right="11" w:hanging="360"/>
      </w:pPr>
      <w:r>
        <w:t>Правила (порядок) получения информированного согласия.</w:t>
      </w:r>
      <w:r>
        <w:t xml:space="preserve"> </w:t>
      </w:r>
    </w:p>
    <w:p w:rsidR="000C44AF" w:rsidRDefault="008D14C2">
      <w:pPr>
        <w:numPr>
          <w:ilvl w:val="0"/>
          <w:numId w:val="487"/>
        </w:numPr>
        <w:spacing w:line="330" w:lineRule="auto"/>
        <w:ind w:right="11" w:hanging="360"/>
      </w:pPr>
      <w:r>
        <w:t>Информированное согласие на участие в научном исследовании, подписанное пациентом или его законным представителем</w:t>
      </w:r>
      <w:r>
        <w:t xml:space="preserve">. </w:t>
      </w:r>
    </w:p>
    <w:p w:rsidR="000C44AF" w:rsidRDefault="008D14C2">
      <w:pPr>
        <w:numPr>
          <w:ilvl w:val="0"/>
          <w:numId w:val="487"/>
        </w:numPr>
        <w:ind w:right="11" w:hanging="360"/>
      </w:pPr>
      <w:r>
        <w:t>Обзор медицинской документации.</w:t>
      </w:r>
      <w:r>
        <w:t xml:space="preserve"> </w:t>
      </w:r>
    </w:p>
    <w:p w:rsidR="000C44AF" w:rsidRDefault="008D14C2">
      <w:pPr>
        <w:spacing w:after="39" w:line="259" w:lineRule="auto"/>
        <w:ind w:left="14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 xml:space="preserve">КРИТЕРИЙ 69.5  </w:t>
      </w:r>
    </w:p>
    <w:p w:rsidR="000C44AF" w:rsidRDefault="008D14C2">
      <w:pPr>
        <w:ind w:left="149" w:right="11"/>
      </w:pPr>
      <w:r>
        <w:t>Пациент информируется о ходе исследования и обязанностях пациента, об ожидаемых преимуществах, рисках и дискомфорте, альтернативных видах лечения, праве отказаться от участия в исследовании в любое время без страха предвзятого отношения пос</w:t>
      </w:r>
      <w:r>
        <w:t>ле отказа</w:t>
      </w:r>
      <w:r>
        <w:t xml:space="preserve">.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149" w:right="11"/>
      </w:pPr>
      <w:r>
        <w:t>В информированном согласии на участие в научном исследовании, подписанном пациентом или его законным представителем, указывается ход исследования и обязанности пациента, ожидаемые преимущества, риски и дискомфорт, альтернативные</w:t>
      </w:r>
      <w:r>
        <w:t xml:space="preserve"> виды лечения, право на отказ от участия в исследовании в любое время без страха предвзятого отношения после отказа.</w:t>
      </w:r>
      <w:r>
        <w:t xml:space="preserve"> </w:t>
      </w:r>
    </w:p>
    <w:p w:rsidR="000C44AF" w:rsidRDefault="008D14C2">
      <w:pPr>
        <w:spacing w:after="54" w:line="259" w:lineRule="auto"/>
        <w:ind w:left="50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88"/>
        </w:numPr>
        <w:spacing w:after="56"/>
        <w:ind w:right="11" w:hanging="360"/>
      </w:pPr>
      <w:r>
        <w:t>Информированное согласие на участие в научном исследовании;</w:t>
      </w:r>
      <w:r>
        <w:t xml:space="preserve"> </w:t>
      </w:r>
    </w:p>
    <w:p w:rsidR="000C44AF" w:rsidRDefault="008D14C2">
      <w:pPr>
        <w:numPr>
          <w:ilvl w:val="0"/>
          <w:numId w:val="488"/>
        </w:numPr>
        <w:ind w:right="11" w:hanging="360"/>
      </w:pPr>
      <w:r>
        <w:t>Опрос пациентов.</w:t>
      </w:r>
      <w:r>
        <w:t xml:space="preserve">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>70</w:t>
      </w:r>
      <w:r>
        <w:rPr>
          <w:b/>
        </w:rPr>
        <w:t xml:space="preserve">.0 КОНТРОЛЬ ОБРАЗОВАТЕЛЬНОГО ПРОЦЕССА СТУДЕНТОВ, СЛУШАТЕЛЕЙ РЕЗИДЕНТУРЫ, ДРУГИХ ЛИЦ, ОБУЧАЮЩИХСЯ НА БАЗЕ МЕДИЦИНСКОЙ ОРГАНИЗАЦИИ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 xml:space="preserve">Медицинская организация осуществляет контроль за обучением студентов, слушателей резидентуры, других лиц, обучающихся на базе </w:t>
      </w:r>
      <w:r>
        <w:rPr>
          <w:b/>
        </w:rPr>
        <w:t>медицинской организации в соответствии с утвержденными руководством медицинской организацией процедурами</w:t>
      </w:r>
      <w:r>
        <w:t xml:space="preserve"> </w:t>
      </w:r>
    </w:p>
    <w:p w:rsidR="000C44AF" w:rsidRDefault="008D14C2">
      <w:pPr>
        <w:spacing w:after="4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4" w:line="268" w:lineRule="auto"/>
        <w:ind w:left="151" w:hanging="10"/>
      </w:pPr>
      <w:r>
        <w:rPr>
          <w:b/>
        </w:rPr>
        <w:t xml:space="preserve">КРИТЕРИЙ 70.1  </w:t>
      </w:r>
    </w:p>
    <w:p w:rsidR="000C44AF" w:rsidRDefault="008D14C2">
      <w:pPr>
        <w:spacing w:line="327" w:lineRule="auto"/>
        <w:ind w:left="149" w:right="11"/>
      </w:pPr>
      <w:r>
        <w:t>Руководством медицинской организации разрабатываются   процедуры по осуществлению контроля</w:t>
      </w:r>
      <w:r>
        <w:t xml:space="preserve"> </w:t>
      </w:r>
      <w:r>
        <w:t>студентов, слушателей резидентуры, других</w:t>
      </w:r>
      <w:r>
        <w:t xml:space="preserve"> лиц, обучающихся на базе медицинской организации</w:t>
      </w:r>
      <w:r>
        <w:t xml:space="preserve">.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59"/>
        <w:ind w:left="149" w:right="11"/>
      </w:pPr>
      <w:r>
        <w:t>В медицинской организации разработаны правила (порядок) и внедрен процесс</w:t>
      </w:r>
      <w:r>
        <w:t xml:space="preserve"> </w:t>
      </w:r>
      <w:r>
        <w:t>по осуществлению контроля  студентов, слушателей резидентуры, других лиц, обучающихся на базе медицинской организации.</w:t>
      </w:r>
      <w:r>
        <w:t xml:space="preserve"> </w:t>
      </w:r>
    </w:p>
    <w:p w:rsidR="000C44AF" w:rsidRDefault="008D14C2">
      <w:pPr>
        <w:spacing w:after="61"/>
        <w:ind w:left="149" w:right="11"/>
      </w:pPr>
      <w:r>
        <w:t>Правила (порядок) могут включать следующие пункты:</w:t>
      </w:r>
      <w:r>
        <w:t xml:space="preserve"> </w:t>
      </w:r>
    </w:p>
    <w:p w:rsidR="000C44AF" w:rsidRDefault="008D14C2">
      <w:pPr>
        <w:numPr>
          <w:ilvl w:val="0"/>
          <w:numId w:val="489"/>
        </w:numPr>
        <w:spacing w:line="331" w:lineRule="auto"/>
        <w:ind w:left="425" w:right="11" w:hanging="284"/>
      </w:pPr>
      <w:r>
        <w:t>определение ответственных лиц для осуществления контроля образовательного процесса н</w:t>
      </w:r>
      <w:r>
        <w:t>а базе медицинской организации;</w:t>
      </w:r>
      <w:r>
        <w:t xml:space="preserve"> </w:t>
      </w:r>
    </w:p>
    <w:p w:rsidR="000C44AF" w:rsidRDefault="008D14C2">
      <w:pPr>
        <w:numPr>
          <w:ilvl w:val="0"/>
          <w:numId w:val="489"/>
        </w:numPr>
        <w:spacing w:line="334" w:lineRule="auto"/>
        <w:ind w:left="425" w:right="11" w:hanging="284"/>
      </w:pPr>
      <w:r>
        <w:t>наличие списков студентов, слушателей резидентуры, других лиц, обучающихся на базе медицинской организации</w:t>
      </w:r>
      <w:r>
        <w:rPr>
          <w:b/>
        </w:rPr>
        <w:t xml:space="preserve"> </w:t>
      </w:r>
      <w:r>
        <w:t>и документы, подтверждающие их учебный статус;</w:t>
      </w:r>
      <w:r>
        <w:t xml:space="preserve"> </w:t>
      </w:r>
    </w:p>
    <w:p w:rsidR="000C44AF" w:rsidRDefault="008D14C2">
      <w:pPr>
        <w:numPr>
          <w:ilvl w:val="0"/>
          <w:numId w:val="489"/>
        </w:numPr>
        <w:spacing w:line="330" w:lineRule="auto"/>
        <w:ind w:left="425" w:right="11" w:hanging="284"/>
      </w:pPr>
      <w:r>
        <w:t>список профессорско</w:t>
      </w:r>
      <w:r>
        <w:t>-</w:t>
      </w:r>
      <w:r>
        <w:t>преподавательского состава из  врачей и среднего</w:t>
      </w:r>
      <w:r>
        <w:t xml:space="preserve"> медицинского персонала организации; </w:t>
      </w:r>
      <w:r>
        <w:t xml:space="preserve"> </w:t>
      </w:r>
    </w:p>
    <w:p w:rsidR="000C44AF" w:rsidRDefault="008D14C2">
      <w:pPr>
        <w:numPr>
          <w:ilvl w:val="0"/>
          <w:numId w:val="489"/>
        </w:numPr>
        <w:spacing w:line="334" w:lineRule="auto"/>
        <w:ind w:left="425" w:right="11" w:hanging="284"/>
      </w:pPr>
      <w:r>
        <w:t>определение уровня самостоятельности студентов, слушателей резидентуры, других лиц, обучающихся на базе медицинской организации</w:t>
      </w:r>
      <w:r>
        <w:rPr>
          <w:b/>
        </w:rPr>
        <w:t xml:space="preserve"> </w:t>
      </w:r>
      <w:r>
        <w:t>в оказании медицинской помощи;</w:t>
      </w:r>
      <w:r>
        <w:t xml:space="preserve">  </w:t>
      </w:r>
    </w:p>
    <w:p w:rsidR="000C44AF" w:rsidRDefault="008D14C2">
      <w:pPr>
        <w:numPr>
          <w:ilvl w:val="0"/>
          <w:numId w:val="489"/>
        </w:numPr>
        <w:ind w:left="425" w:right="11" w:hanging="284"/>
      </w:pPr>
      <w:r>
        <w:t>получение информированного согласия пациентов на проведение диагностических и лечебных процедур студентами, слушателями резидентуры, другими лицами, обучающимися на базе медицинской организации;</w:t>
      </w:r>
      <w:r>
        <w:t xml:space="preserve"> </w:t>
      </w:r>
    </w:p>
    <w:p w:rsidR="000C44AF" w:rsidRDefault="008D14C2">
      <w:pPr>
        <w:numPr>
          <w:ilvl w:val="0"/>
          <w:numId w:val="489"/>
        </w:numPr>
        <w:spacing w:after="58"/>
        <w:ind w:left="425" w:right="11" w:hanging="284"/>
      </w:pPr>
      <w:r>
        <w:t>проведение инструктажа студентам, слушателям резидентуры, др</w:t>
      </w:r>
      <w:r>
        <w:t>угим лицам, обучающихся на базе медицинской организации, с целью обеспечения безопасности пациентов (гигиена рук, применение средств индивидуальной защиты);</w:t>
      </w:r>
      <w:r>
        <w:t xml:space="preserve"> </w:t>
      </w:r>
    </w:p>
    <w:p w:rsidR="000C44AF" w:rsidRDefault="008D14C2">
      <w:pPr>
        <w:numPr>
          <w:ilvl w:val="0"/>
          <w:numId w:val="489"/>
        </w:numPr>
        <w:spacing w:line="332" w:lineRule="auto"/>
        <w:ind w:left="425" w:right="11" w:hanging="284"/>
      </w:pPr>
      <w:r>
        <w:t>ведение документации по осуществлению контроля  студентов, слушателей резидентуры, других лиц, обу</w:t>
      </w:r>
      <w:r>
        <w:t>чающихся на базе медицинской организации.</w:t>
      </w:r>
      <w:r>
        <w:t xml:space="preserve"> </w:t>
      </w:r>
    </w:p>
    <w:p w:rsidR="000C44AF" w:rsidRDefault="008D14C2">
      <w:pPr>
        <w:numPr>
          <w:ilvl w:val="0"/>
          <w:numId w:val="489"/>
        </w:numPr>
        <w:spacing w:after="66"/>
        <w:ind w:left="425" w:right="11" w:hanging="284"/>
      </w:pPr>
      <w:r>
        <w:t xml:space="preserve">условия для проведения обучения студентов, слушателей резидентуры, других лиц, обучающихся </w:t>
      </w:r>
    </w:p>
    <w:p w:rsidR="000C44AF" w:rsidRDefault="008D14C2">
      <w:pPr>
        <w:ind w:left="434" w:right="11"/>
      </w:pPr>
      <w:r>
        <w:t>на базе медицинской организации (учебные аудитории, мебель и т.п.)</w:t>
      </w:r>
      <w:r>
        <w:t xml:space="preserve"> </w:t>
      </w:r>
    </w:p>
    <w:p w:rsidR="000C44AF" w:rsidRDefault="008D14C2">
      <w:pPr>
        <w:spacing w:after="53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90"/>
        </w:numPr>
        <w:spacing w:line="332" w:lineRule="auto"/>
        <w:ind w:right="11" w:hanging="360"/>
      </w:pPr>
      <w:r>
        <w:t xml:space="preserve">Правила (порядок) по осуществлению контроля  студентов, слушателей резидентуры, других лиц, обучающихся на базе медицинской организации. </w:t>
      </w:r>
      <w:r>
        <w:t xml:space="preserve"> </w:t>
      </w:r>
    </w:p>
    <w:p w:rsidR="000C44AF" w:rsidRDefault="008D14C2">
      <w:pPr>
        <w:numPr>
          <w:ilvl w:val="0"/>
          <w:numId w:val="490"/>
        </w:numPr>
        <w:spacing w:after="61"/>
        <w:ind w:right="11" w:hanging="360"/>
      </w:pPr>
      <w:r>
        <w:t>Должностные инструкции ответственных лиц.</w:t>
      </w:r>
      <w:r>
        <w:t xml:space="preserve"> </w:t>
      </w:r>
    </w:p>
    <w:p w:rsidR="000C44AF" w:rsidRDefault="008D14C2">
      <w:pPr>
        <w:numPr>
          <w:ilvl w:val="0"/>
          <w:numId w:val="490"/>
        </w:numPr>
        <w:spacing w:after="63"/>
        <w:ind w:right="11" w:hanging="360"/>
      </w:pPr>
      <w:r>
        <w:t xml:space="preserve">Опрос и осведомленность персонала. </w:t>
      </w:r>
      <w:r>
        <w:t xml:space="preserve"> </w:t>
      </w:r>
    </w:p>
    <w:p w:rsidR="000C44AF" w:rsidRDefault="008D14C2">
      <w:pPr>
        <w:numPr>
          <w:ilvl w:val="0"/>
          <w:numId w:val="490"/>
        </w:numPr>
        <w:spacing w:after="64"/>
        <w:ind w:right="11" w:hanging="360"/>
      </w:pPr>
      <w:r>
        <w:t>Опрос студентов, слушателей резиденту</w:t>
      </w:r>
      <w:r>
        <w:t xml:space="preserve">ры, других лиц, обучающихся на базе медицинской </w:t>
      </w:r>
    </w:p>
    <w:p w:rsidR="000C44AF" w:rsidRDefault="008D14C2">
      <w:pPr>
        <w:ind w:left="510" w:right="11"/>
      </w:pPr>
      <w:r>
        <w:t>организации.</w:t>
      </w:r>
      <w:r>
        <w:t xml:space="preserve"> </w:t>
      </w:r>
    </w:p>
    <w:p w:rsidR="000C44AF" w:rsidRDefault="008D14C2">
      <w:pPr>
        <w:spacing w:after="0" w:line="259" w:lineRule="auto"/>
        <w:ind w:left="141" w:firstLine="0"/>
        <w:jc w:val="left"/>
      </w:pPr>
      <w:r>
        <w:t xml:space="preserve"> </w:t>
      </w:r>
    </w:p>
    <w:p w:rsidR="000C44AF" w:rsidRDefault="008D14C2">
      <w:pPr>
        <w:spacing w:after="4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 xml:space="preserve">КРИТЕРИЙ 70.2  </w:t>
      </w:r>
    </w:p>
    <w:p w:rsidR="000C44AF" w:rsidRDefault="008D14C2">
      <w:pPr>
        <w:spacing w:after="38"/>
        <w:ind w:left="149" w:right="11"/>
      </w:pPr>
      <w:r>
        <w:t>Имеются списки студентов, слушателей резидентуры, других лиц, обучающихся на базе медицинской организации</w:t>
      </w:r>
      <w:r>
        <w:rPr>
          <w:b/>
        </w:rPr>
        <w:t xml:space="preserve"> </w:t>
      </w:r>
      <w:r>
        <w:t>и документы, подтверждающие их учебный статус **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spacing w:after="36"/>
        <w:ind w:left="149" w:right="11"/>
      </w:pPr>
      <w:r>
        <w:t>В медицинской организации имеются списки студентов, слушателей резидентуры, других лиц, обучающихся на базе медицинской организации и документы, подтверждающие их учебный статус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spacing w:line="335" w:lineRule="auto"/>
        <w:ind w:left="501" w:right="11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>Списки студентов, слушателей резидентуры, других ли</w:t>
      </w:r>
      <w:r>
        <w:t>ц, обучающихся на базе медицинской организации</w:t>
      </w:r>
      <w:r>
        <w:rPr>
          <w:b/>
        </w:rPr>
        <w:t xml:space="preserve"> </w:t>
      </w:r>
      <w:r>
        <w:t>и документы, подтверждающие их учебный статус.</w:t>
      </w:r>
      <w:r>
        <w:t xml:space="preserve">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4" w:line="259" w:lineRule="auto"/>
        <w:ind w:left="14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 xml:space="preserve">КРИТЕРИЙ 70.3  </w:t>
      </w:r>
    </w:p>
    <w:p w:rsidR="000C44AF" w:rsidRDefault="008D14C2">
      <w:pPr>
        <w:spacing w:after="4" w:line="281" w:lineRule="auto"/>
        <w:ind w:left="150" w:hanging="9"/>
        <w:jc w:val="left"/>
      </w:pPr>
      <w:r>
        <w:t>Для студентов, слушателей резидентуры, других лиц, обучающихся на базе медицинской организации, определяется уровень самостоятельности в оказании медицинской помощи (что делать под наблюдением, а что самостоятельно) **</w:t>
      </w:r>
      <w:r>
        <w:t xml:space="preserve"> </w:t>
      </w:r>
      <w:r>
        <w:rPr>
          <w:b/>
          <w:i/>
        </w:rPr>
        <w:t xml:space="preserve">Комментарии: </w:t>
      </w:r>
    </w:p>
    <w:p w:rsidR="000C44AF" w:rsidRDefault="008D14C2">
      <w:pPr>
        <w:spacing w:after="4" w:line="281" w:lineRule="auto"/>
        <w:ind w:left="150" w:hanging="9"/>
        <w:jc w:val="left"/>
      </w:pPr>
      <w:r>
        <w:t>Руководством медицинско</w:t>
      </w:r>
      <w:r>
        <w:t>й организации утверждены списки процедур для самостоятельного выполнения студентами, слушателями резидентуры, других лиц, обучающихся на базе медицинской организации и списки процедур, которые должны выполняться под наблюдением ответственных лиц.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>Доказа</w:t>
      </w:r>
      <w:r>
        <w:rPr>
          <w:b/>
          <w:i/>
        </w:rPr>
        <w:t xml:space="preserve">тельная база: </w:t>
      </w:r>
    </w:p>
    <w:p w:rsidR="000C44AF" w:rsidRDefault="008D14C2">
      <w:pPr>
        <w:numPr>
          <w:ilvl w:val="0"/>
          <w:numId w:val="491"/>
        </w:numPr>
        <w:spacing w:line="331" w:lineRule="auto"/>
        <w:ind w:right="11" w:hanging="360"/>
      </w:pPr>
      <w:r>
        <w:t>Список процедур для самостоятельного выполнения и список процедур для выполнения под наблюдением ответственных лиц.</w:t>
      </w:r>
      <w:r>
        <w:t xml:space="preserve"> </w:t>
      </w:r>
    </w:p>
    <w:p w:rsidR="000C44AF" w:rsidRDefault="008D14C2">
      <w:pPr>
        <w:numPr>
          <w:ilvl w:val="0"/>
          <w:numId w:val="491"/>
        </w:numPr>
        <w:spacing w:line="332" w:lineRule="auto"/>
        <w:ind w:right="11" w:hanging="360"/>
      </w:pPr>
      <w:r>
        <w:t>Опрос и осведомленность студентов, слушателей резидентуры, других лиц, обучающихся на базе медицинской организации посетител</w:t>
      </w:r>
      <w:r>
        <w:t>ей.</w:t>
      </w:r>
      <w:r>
        <w:t xml:space="preserve">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3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 xml:space="preserve">КРИТЕРИЙ 70.4  </w:t>
      </w:r>
    </w:p>
    <w:p w:rsidR="000C44AF" w:rsidRDefault="008D14C2">
      <w:pPr>
        <w:spacing w:after="40"/>
        <w:ind w:left="149" w:right="11"/>
      </w:pPr>
      <w:r>
        <w:t xml:space="preserve">Медицинская </w:t>
      </w:r>
      <w:r>
        <w:tab/>
        <w:t xml:space="preserve">организация </w:t>
      </w:r>
      <w:r>
        <w:tab/>
        <w:t xml:space="preserve">определяет </w:t>
      </w:r>
      <w:r>
        <w:tab/>
        <w:t xml:space="preserve">ответственных </w:t>
      </w:r>
      <w:r>
        <w:tab/>
        <w:t xml:space="preserve">лиц </w:t>
      </w:r>
      <w:r>
        <w:tab/>
        <w:t xml:space="preserve">для </w:t>
      </w:r>
      <w:r>
        <w:tab/>
        <w:t xml:space="preserve">осуществления </w:t>
      </w:r>
      <w:r>
        <w:tab/>
        <w:t>контроля образовательного процесса на базе медицинской организации</w:t>
      </w:r>
      <w:r>
        <w:t xml:space="preserve">.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6"/>
        <w:ind w:left="149" w:right="11"/>
      </w:pPr>
      <w:r>
        <w:t xml:space="preserve">Руководством медицинской организации определяются ответственные лица для осуществления контроля образовательного процесса на базе медицинской организации. 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92"/>
        </w:numPr>
        <w:spacing w:after="59"/>
        <w:ind w:right="11" w:hanging="360"/>
      </w:pPr>
      <w:r>
        <w:t>Должностные инструкции ответственных лиц.</w:t>
      </w:r>
      <w:r>
        <w:t xml:space="preserve"> </w:t>
      </w:r>
    </w:p>
    <w:p w:rsidR="000C44AF" w:rsidRDefault="008D14C2">
      <w:pPr>
        <w:numPr>
          <w:ilvl w:val="0"/>
          <w:numId w:val="492"/>
        </w:numPr>
        <w:ind w:right="11" w:hanging="360"/>
      </w:pPr>
      <w:r>
        <w:t>Опрос и осведомленность персонала</w:t>
      </w:r>
      <w:r>
        <w:t>.</w:t>
      </w:r>
      <w:r>
        <w:t xml:space="preserve"> </w:t>
      </w:r>
    </w:p>
    <w:p w:rsidR="000C44AF" w:rsidRDefault="008D14C2">
      <w:pPr>
        <w:numPr>
          <w:ilvl w:val="0"/>
          <w:numId w:val="492"/>
        </w:numPr>
        <w:spacing w:line="332" w:lineRule="auto"/>
        <w:ind w:right="11" w:hanging="360"/>
      </w:pPr>
      <w:r>
        <w:t>Опрос и осведомленность студентов, слушателей резидентуры, других лиц, обучающихся на базе медицинской организации посетителей.</w:t>
      </w:r>
      <w:r>
        <w:t xml:space="preserve"> </w:t>
      </w:r>
    </w:p>
    <w:p w:rsidR="000C44AF" w:rsidRDefault="008D14C2">
      <w:pPr>
        <w:spacing w:after="0" w:line="259" w:lineRule="auto"/>
        <w:ind w:left="850" w:firstLine="0"/>
        <w:jc w:val="left"/>
      </w:pPr>
      <w:r>
        <w:t xml:space="preserve"> </w:t>
      </w:r>
    </w:p>
    <w:p w:rsidR="000C44AF" w:rsidRDefault="008D14C2">
      <w:pPr>
        <w:spacing w:after="44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2" w:hanging="10"/>
      </w:pPr>
      <w:r>
        <w:rPr>
          <w:b/>
        </w:rPr>
        <w:t xml:space="preserve">КРИТЕРИЙ 70.5  </w:t>
      </w:r>
    </w:p>
    <w:p w:rsidR="000C44AF" w:rsidRDefault="008D14C2">
      <w:pPr>
        <w:ind w:left="150" w:right="11"/>
      </w:pPr>
      <w:r>
        <w:t>Студенты, слушатели резидентуры, другие лица, обучающиеся на базе медицинской организации,</w:t>
      </w:r>
      <w:r>
        <w:rPr>
          <w:rFonts w:ascii="Calibri" w:eastAsia="Calibri" w:hAnsi="Calibri" w:cs="Calibri"/>
        </w:rPr>
        <w:t xml:space="preserve"> </w:t>
      </w:r>
      <w:r>
        <w:t>проходят инструктаж с целью обеспечения безопасности пациентов (гигиена рук, применение средств индивидуальной защиты) **</w:t>
      </w:r>
      <w:r>
        <w:t xml:space="preserve"> </w:t>
      </w:r>
    </w:p>
    <w:p w:rsidR="000C44AF" w:rsidRDefault="008D14C2">
      <w:pPr>
        <w:spacing w:after="54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2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4" w:line="281" w:lineRule="auto"/>
        <w:ind w:left="151" w:hanging="9"/>
        <w:jc w:val="left"/>
      </w:pPr>
      <w:r>
        <w:t xml:space="preserve">В медицинской организации ответственными лицами проводится инструктаж студентов, слушателей резидентуры, других лиц, </w:t>
      </w:r>
      <w:r>
        <w:t>обучающихся на базе медицинской организации с целью обеспечения безопасности пациентов (гигиена рук, применение средств индивидуальной защиты).</w:t>
      </w:r>
      <w:r>
        <w:t xml:space="preserve"> </w:t>
      </w:r>
    </w:p>
    <w:p w:rsidR="000C44AF" w:rsidRDefault="008D14C2">
      <w:pPr>
        <w:spacing w:after="55" w:line="259" w:lineRule="auto"/>
        <w:ind w:left="142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93"/>
        </w:numPr>
        <w:spacing w:after="63"/>
        <w:ind w:right="11" w:hanging="360"/>
      </w:pPr>
      <w:r>
        <w:t>Журнал инструктажа.</w:t>
      </w:r>
      <w:r>
        <w:t xml:space="preserve"> </w:t>
      </w:r>
    </w:p>
    <w:p w:rsidR="000C44AF" w:rsidRDefault="008D14C2">
      <w:pPr>
        <w:numPr>
          <w:ilvl w:val="0"/>
          <w:numId w:val="493"/>
        </w:numPr>
        <w:spacing w:line="331" w:lineRule="auto"/>
        <w:ind w:right="11" w:hanging="360"/>
      </w:pPr>
      <w:r>
        <w:t>Опрос и осведомленность студентов, слушателей резидентуры, других л</w:t>
      </w:r>
      <w:r>
        <w:t>иц, обучающихся на базе медицинской организации.</w:t>
      </w:r>
      <w:r>
        <w:t xml:space="preserve"> </w:t>
      </w:r>
    </w:p>
    <w:p w:rsidR="000C44AF" w:rsidRDefault="008D14C2">
      <w:pPr>
        <w:spacing w:after="50" w:line="259" w:lineRule="auto"/>
        <w:ind w:left="14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70" w:line="268" w:lineRule="auto"/>
        <w:ind w:left="151" w:hanging="10"/>
      </w:pPr>
      <w:r>
        <w:rPr>
          <w:b/>
        </w:rPr>
        <w:t>D3: Основы клинического ухода</w:t>
      </w:r>
      <w:r>
        <w:rPr>
          <w:b/>
          <w:i/>
        </w:rPr>
        <w:t xml:space="preserve"> </w:t>
      </w:r>
    </w:p>
    <w:p w:rsidR="000C44AF" w:rsidRDefault="008D14C2">
      <w:pPr>
        <w:spacing w:after="76" w:line="268" w:lineRule="auto"/>
        <w:ind w:left="151" w:hanging="10"/>
      </w:pPr>
      <w:r>
        <w:rPr>
          <w:b/>
        </w:rPr>
        <w:t xml:space="preserve">71.0 ПРИЕМ АМБУЛАТОРНЫХ ПАЦИЕНТОВ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 xml:space="preserve">Процесс приема амбулаторных пациентов стандартизован </w:t>
      </w:r>
    </w:p>
    <w:p w:rsidR="000C44AF" w:rsidRDefault="008D14C2">
      <w:pPr>
        <w:spacing w:after="52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НОРМАТИВНАЯ БАЗА: </w:t>
      </w:r>
    </w:p>
    <w:p w:rsidR="000C44AF" w:rsidRDefault="008D14C2">
      <w:pPr>
        <w:numPr>
          <w:ilvl w:val="0"/>
          <w:numId w:val="494"/>
        </w:numPr>
        <w:spacing w:line="331" w:lineRule="auto"/>
        <w:ind w:right="11" w:hanging="284"/>
      </w:pPr>
      <w:r>
        <w:t>Приказ МЗСР РК от 3 февраля 2016 года №85 «Об утверждении Стандарта организации оказания первичной медико</w:t>
      </w:r>
      <w:r>
        <w:t>-</w:t>
      </w:r>
      <w:r>
        <w:t>санитарной помощи в Республике Казахстан»;</w:t>
      </w:r>
      <w:r>
        <w:t xml:space="preserve"> </w:t>
      </w:r>
    </w:p>
    <w:p w:rsidR="000C44AF" w:rsidRDefault="008D14C2">
      <w:pPr>
        <w:numPr>
          <w:ilvl w:val="0"/>
          <w:numId w:val="494"/>
        </w:numPr>
        <w:spacing w:after="56"/>
        <w:ind w:right="11" w:hanging="284"/>
      </w:pPr>
      <w:r>
        <w:t>Приказ и.о. Министра здравоохранения Республики Казахстан от 5 января 2011 года № 7 «Об утверждении Положе</w:t>
      </w:r>
      <w:r>
        <w:t>ния о деятельности организаций здравоохранения, оказывающих амбулаторно</w:t>
      </w:r>
      <w:r>
        <w:t>-</w:t>
      </w:r>
      <w:r>
        <w:t>поликлиническую помощь»;</w:t>
      </w:r>
      <w:r>
        <w:t xml:space="preserve"> </w:t>
      </w:r>
    </w:p>
    <w:p w:rsidR="000C44AF" w:rsidRDefault="008D14C2">
      <w:pPr>
        <w:numPr>
          <w:ilvl w:val="0"/>
          <w:numId w:val="494"/>
        </w:numPr>
        <w:spacing w:after="57"/>
        <w:ind w:right="11" w:hanging="284"/>
      </w:pPr>
      <w:r>
        <w:t>Приказ исполняющего обязанности Министра здравоохранения Республики Казахстан от 23 ноября 2010 года № 907 «Об утверждении форм первичной медицинской документ</w:t>
      </w:r>
      <w:r>
        <w:t>ации организаций здравоохранения»;</w:t>
      </w:r>
      <w:r>
        <w:t xml:space="preserve"> </w:t>
      </w:r>
    </w:p>
    <w:p w:rsidR="000C44AF" w:rsidRDefault="008D14C2">
      <w:pPr>
        <w:numPr>
          <w:ilvl w:val="0"/>
          <w:numId w:val="494"/>
        </w:numPr>
        <w:spacing w:line="332" w:lineRule="auto"/>
        <w:ind w:right="11" w:hanging="284"/>
      </w:pPr>
      <w:r>
        <w:t>Приказ и.о. Министра здравоохранения и социального развития Республики Казахстан от 28 июля 2015 года № 626 «Об утверждении Правил оказания консультативно</w:t>
      </w:r>
      <w:r>
        <w:t>-</w:t>
      </w:r>
      <w:r>
        <w:t>диагностической помощи»;</w:t>
      </w:r>
      <w:r>
        <w:t xml:space="preserve"> </w:t>
      </w:r>
    </w:p>
    <w:p w:rsidR="000C44AF" w:rsidRDefault="008D14C2">
      <w:pPr>
        <w:numPr>
          <w:ilvl w:val="0"/>
          <w:numId w:val="494"/>
        </w:numPr>
        <w:ind w:right="11" w:hanging="284"/>
      </w:pPr>
      <w:r>
        <w:t>Приказ и.о. Министра здравоохранения Республики Казахстан от 10 ноября 2009 года № 685 «Об утверждении Правил проведения профилактических медицинских осмотров целевых групп населения».</w:t>
      </w:r>
      <w:r>
        <w:t xml:space="preserve"> </w:t>
      </w:r>
    </w:p>
    <w:p w:rsidR="000C44AF" w:rsidRDefault="008D14C2">
      <w:pPr>
        <w:spacing w:after="0" w:line="259" w:lineRule="auto"/>
        <w:ind w:left="1570" w:firstLine="0"/>
        <w:jc w:val="left"/>
      </w:pPr>
      <w:r>
        <w:t xml:space="preserve"> </w:t>
      </w:r>
    </w:p>
    <w:p w:rsidR="000C44AF" w:rsidRDefault="008D14C2">
      <w:pPr>
        <w:spacing w:after="39" w:line="259" w:lineRule="auto"/>
        <w:ind w:left="850" w:firstLine="0"/>
        <w:jc w:val="left"/>
      </w:pPr>
      <w: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>КРИТЕРИЙ</w:t>
      </w:r>
      <w:r>
        <w:t xml:space="preserve"> </w:t>
      </w:r>
      <w:r>
        <w:rPr>
          <w:b/>
        </w:rPr>
        <w:t xml:space="preserve">71.1 </w:t>
      </w:r>
    </w:p>
    <w:p w:rsidR="000C44AF" w:rsidRDefault="008D14C2">
      <w:pPr>
        <w:spacing w:after="4" w:line="281" w:lineRule="auto"/>
        <w:ind w:left="150" w:hanging="9"/>
        <w:jc w:val="left"/>
      </w:pPr>
      <w:r>
        <w:t>В медицинской организации разрабатываются и внедряются процедуры по распределению потоков пациентов при направлении на лечебные, консультативные и диагностические услуги, регистрации пациентов</w:t>
      </w:r>
      <w:r>
        <w:t xml:space="preserve">.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5"/>
        <w:ind w:left="149" w:right="11"/>
      </w:pPr>
      <w:r>
        <w:t xml:space="preserve">В медицинской организации потоки  пациентов  </w:t>
      </w:r>
      <w:r>
        <w:t>организуются таким образом, чтобы предоставлять эффективный уход и одинаковый доступ на основании потребностей пациента.</w:t>
      </w:r>
      <w:r>
        <w:t xml:space="preserve"> </w:t>
      </w:r>
    </w:p>
    <w:p w:rsidR="000C44AF" w:rsidRDefault="008D14C2">
      <w:pPr>
        <w:ind w:left="149" w:right="11"/>
      </w:pPr>
      <w:r>
        <w:t>Например, пациенты с направлением или без, пациенты, которые больны и которые могут заразить других пациентов и сотрудников, неотложны</w:t>
      </w:r>
      <w:r>
        <w:t xml:space="preserve">е пациенты, которым требуются стабилизация и перевод, должны быть эффективно организованы. </w:t>
      </w:r>
      <w:r>
        <w:t xml:space="preserve"> </w:t>
      </w:r>
    </w:p>
    <w:p w:rsidR="000C44AF" w:rsidRDefault="008D14C2">
      <w:pPr>
        <w:ind w:left="149" w:right="11"/>
      </w:pPr>
      <w:r>
        <w:t>Для принятия последовательных и оперативных решений в медицинской организации разрабатываются процедуры по распределению потоков пациентов при направлении на лечеб</w:t>
      </w:r>
      <w:r>
        <w:t>ные, консультативные и диагностические услуги, регистрации пациентов.</w:t>
      </w:r>
      <w:r>
        <w:t xml:space="preserve"> </w:t>
      </w:r>
    </w:p>
    <w:p w:rsidR="000C44AF" w:rsidRDefault="008D14C2">
      <w:pPr>
        <w:ind w:left="149" w:right="11"/>
      </w:pPr>
      <w:r>
        <w:t>Когда идет задержка приема (ухода и /или лечения), пациенты информируются о причинах задержки или ожидают, но с предоставлением информации о возможных альтернативах, подходящих его клин</w:t>
      </w:r>
      <w:r>
        <w:t>ическим потребностям.</w:t>
      </w:r>
      <w:r>
        <w:t xml:space="preserve">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95"/>
        </w:numPr>
        <w:spacing w:after="59"/>
        <w:ind w:right="11" w:hanging="360"/>
      </w:pPr>
      <w:r>
        <w:t>СОПы, алгоритмы по амбулаторному приему.</w:t>
      </w:r>
      <w:r>
        <w:t xml:space="preserve"> </w:t>
      </w:r>
    </w:p>
    <w:p w:rsidR="000C44AF" w:rsidRDefault="008D14C2">
      <w:pPr>
        <w:numPr>
          <w:ilvl w:val="0"/>
          <w:numId w:val="495"/>
        </w:numPr>
        <w:spacing w:after="55"/>
        <w:ind w:right="11" w:hanging="360"/>
      </w:pPr>
      <w:r>
        <w:t xml:space="preserve">Опрос и осведомленность персонала. </w:t>
      </w:r>
      <w:r>
        <w:t xml:space="preserve"> </w:t>
      </w:r>
    </w:p>
    <w:p w:rsidR="000C44AF" w:rsidRDefault="008D14C2">
      <w:pPr>
        <w:numPr>
          <w:ilvl w:val="0"/>
          <w:numId w:val="495"/>
        </w:numPr>
        <w:ind w:right="11" w:hanging="360"/>
      </w:pPr>
      <w:r>
        <w:t>Опрос пациентов.</w:t>
      </w:r>
      <w:r>
        <w:t xml:space="preserve"> </w:t>
      </w:r>
    </w:p>
    <w:p w:rsidR="000C44AF" w:rsidRDefault="008D14C2">
      <w:pPr>
        <w:spacing w:after="0" w:line="259" w:lineRule="auto"/>
        <w:ind w:left="85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36" w:line="259" w:lineRule="auto"/>
        <w:ind w:left="14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>КРИТЕРИЙ</w:t>
      </w:r>
      <w:r>
        <w:t xml:space="preserve"> </w:t>
      </w:r>
      <w:r>
        <w:rPr>
          <w:b/>
        </w:rPr>
        <w:t>71.2</w:t>
      </w:r>
      <w:r>
        <w:t xml:space="preserve">  </w:t>
      </w:r>
    </w:p>
    <w:p w:rsidR="000C44AF" w:rsidRDefault="008D14C2">
      <w:pPr>
        <w:ind w:left="149" w:right="11"/>
      </w:pPr>
      <w:r>
        <w:t>В медицинской организации регистратура обеспечивает максимальную доступность со всех сторон пациентам (круговое, веерное расположение регистратуры в новых и строящихся зданиях) по принципу «ближе к посетителю»</w:t>
      </w:r>
      <w:r>
        <w:t xml:space="preserve">.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149" w:right="11"/>
      </w:pPr>
      <w:r>
        <w:t>В соответствии с законодател</w:t>
      </w:r>
      <w:r>
        <w:t>ьством РК в медицинской организации регистратура обеспечивает максимальную доступность со всех сторон пациентам (круговое, веерное расположение регистратуры в новых и строящихся зданиях) по принципу «ближе к посетителю».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96"/>
        </w:numPr>
        <w:spacing w:after="54"/>
        <w:ind w:right="11" w:hanging="360"/>
      </w:pPr>
      <w:r>
        <w:t>Максимальная доступность регистратуры со всех сторон к пациентам.</w:t>
      </w:r>
      <w:r>
        <w:t xml:space="preserve"> </w:t>
      </w:r>
    </w:p>
    <w:p w:rsidR="000C44AF" w:rsidRDefault="008D14C2">
      <w:pPr>
        <w:numPr>
          <w:ilvl w:val="0"/>
          <w:numId w:val="496"/>
        </w:numPr>
        <w:spacing w:after="53"/>
        <w:ind w:right="11" w:hanging="360"/>
      </w:pPr>
      <w:r>
        <w:t>Опрос персонала.</w:t>
      </w:r>
      <w:r>
        <w:t xml:space="preserve"> </w:t>
      </w:r>
    </w:p>
    <w:p w:rsidR="000C44AF" w:rsidRDefault="008D14C2">
      <w:pPr>
        <w:numPr>
          <w:ilvl w:val="0"/>
          <w:numId w:val="496"/>
        </w:numPr>
        <w:ind w:right="11" w:hanging="360"/>
      </w:pPr>
      <w:r>
        <w:t>Опрос пациентов.</w:t>
      </w:r>
      <w:r>
        <w:t xml:space="preserve"> </w:t>
      </w:r>
    </w:p>
    <w:p w:rsidR="000C44AF" w:rsidRDefault="008D14C2">
      <w:pPr>
        <w:spacing w:after="0" w:line="259" w:lineRule="auto"/>
        <w:ind w:left="850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36" w:line="259" w:lineRule="auto"/>
        <w:ind w:left="140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150" w:hanging="10"/>
      </w:pPr>
      <w:r>
        <w:rPr>
          <w:b/>
        </w:rPr>
        <w:t>КРИТЕРИЙ</w:t>
      </w:r>
      <w:r>
        <w:t xml:space="preserve"> </w:t>
      </w:r>
      <w:r>
        <w:rPr>
          <w:b/>
        </w:rPr>
        <w:t xml:space="preserve">71.3  </w:t>
      </w:r>
    </w:p>
    <w:p w:rsidR="000C44AF" w:rsidRDefault="008D14C2">
      <w:pPr>
        <w:spacing w:after="34"/>
        <w:ind w:left="148" w:right="11"/>
      </w:pPr>
      <w:r>
        <w:t>Регистратура оснащается в соответствии с производственными потребностями, обеспечивая беспрерывную связь во время работы медицинской организации</w:t>
      </w:r>
      <w:r>
        <w:t xml:space="preserve">. </w:t>
      </w:r>
    </w:p>
    <w:p w:rsidR="000C44AF" w:rsidRDefault="008D14C2">
      <w:pPr>
        <w:spacing w:after="54" w:line="259" w:lineRule="auto"/>
        <w:ind w:left="14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0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148" w:right="11"/>
      </w:pPr>
      <w:r>
        <w:t>В регистратуре медицинской организации услуги оказывают медицинские регистраторы. Количество медицинских регистраторов устанавливается в соответствии с приказом Министра здравоохранения Республики Казахстан от 7 апреля 2010 года № 238 «Об утверждении типов</w:t>
      </w:r>
      <w:r>
        <w:t>ых штатов и штатных нормативов организаций здравоохранения» (1 должность на 5 врачей, ведущих амбулаторный прием).</w:t>
      </w:r>
      <w:r>
        <w:t xml:space="preserve"> </w:t>
      </w:r>
      <w:r>
        <w:t>Регистратура оснащается многоканальной телефонной связью, обеспечивающей беспрерывную связь.</w:t>
      </w:r>
      <w:r>
        <w:t xml:space="preserve"> </w:t>
      </w:r>
      <w:r>
        <w:t>В составе регистратуры создается диспетчерская с</w:t>
      </w:r>
      <w:r>
        <w:t xml:space="preserve">лужба, оснащенная телефонами для предварительной записи на прием к врачам, не менее одного, телефонами для приема вызовов, не менее одного, телефонами для приема со службы скорой медицинской помощи необоснованных вызовов в часы работы организации ПМСП, не </w:t>
      </w:r>
      <w:r>
        <w:t xml:space="preserve">менее одного. </w:t>
      </w:r>
      <w:r>
        <w:t xml:space="preserve"> </w:t>
      </w:r>
    </w:p>
    <w:p w:rsidR="000C44AF" w:rsidRDefault="008D14C2">
      <w:pPr>
        <w:ind w:left="148" w:right="11"/>
      </w:pPr>
      <w:r>
        <w:t>Ведется картотека, которая находится в месте недоступном для посторонних лиц. Имеется настенная наглядная информация для пациентов и посетителей, размещаемая на видном месте в холле возле регистратуры (Правила прикрепления к организации ПМС</w:t>
      </w:r>
      <w:r>
        <w:t xml:space="preserve">П, правила обеспечения получения гражданами ГОБМП, перечень ГОБМП, схема размещения кабинетов и структурных подразделений, расписание приема врачей и пр.)/ </w:t>
      </w:r>
      <w:r>
        <w:t xml:space="preserve"> </w:t>
      </w:r>
    </w:p>
    <w:p w:rsidR="000C44AF" w:rsidRDefault="008D14C2">
      <w:pPr>
        <w:spacing w:after="31"/>
        <w:ind w:left="148" w:right="11"/>
      </w:pPr>
      <w:r>
        <w:t>Обеспечивается «обратная» связь с пациентами для информирования об изменениях в графике приема вра</w:t>
      </w:r>
      <w:r>
        <w:t>чей.</w:t>
      </w:r>
      <w:r>
        <w:t xml:space="preserve"> </w:t>
      </w:r>
    </w:p>
    <w:p w:rsidR="000C44AF" w:rsidRDefault="008D14C2">
      <w:pPr>
        <w:spacing w:after="54" w:line="259" w:lineRule="auto"/>
        <w:ind w:left="14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0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97"/>
        </w:numPr>
        <w:spacing w:line="331" w:lineRule="auto"/>
        <w:ind w:right="11" w:hanging="360"/>
      </w:pPr>
      <w:r>
        <w:t>Осмотр регистратуры (средства связи: телефоны, компьютеры с подключением к интернет, наглядная информация для пациентов и т.д.).</w:t>
      </w:r>
      <w:r>
        <w:t xml:space="preserve"> </w:t>
      </w:r>
    </w:p>
    <w:p w:rsidR="000C44AF" w:rsidRDefault="008D14C2">
      <w:pPr>
        <w:numPr>
          <w:ilvl w:val="0"/>
          <w:numId w:val="497"/>
        </w:numPr>
        <w:spacing w:after="53"/>
        <w:ind w:right="11" w:hanging="360"/>
      </w:pPr>
      <w:r>
        <w:t>Опрос персонала.</w:t>
      </w:r>
      <w:r>
        <w:t xml:space="preserve"> </w:t>
      </w:r>
    </w:p>
    <w:p w:rsidR="000C44AF" w:rsidRDefault="008D14C2">
      <w:pPr>
        <w:numPr>
          <w:ilvl w:val="0"/>
          <w:numId w:val="497"/>
        </w:numPr>
        <w:ind w:right="11" w:hanging="360"/>
      </w:pPr>
      <w:r>
        <w:t>Опрос пациентов.</w:t>
      </w:r>
      <w:r>
        <w:t xml:space="preserve"> </w:t>
      </w:r>
    </w:p>
    <w:p w:rsidR="000C44AF" w:rsidRDefault="008D14C2">
      <w:pPr>
        <w:spacing w:after="0" w:line="259" w:lineRule="auto"/>
        <w:ind w:left="1209" w:firstLine="0"/>
        <w:jc w:val="left"/>
      </w:pPr>
      <w:r>
        <w:t xml:space="preserve"> </w:t>
      </w:r>
    </w:p>
    <w:p w:rsidR="000C44AF" w:rsidRDefault="008D14C2">
      <w:pPr>
        <w:spacing w:after="43" w:line="259" w:lineRule="auto"/>
        <w:ind w:left="14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0" w:hanging="10"/>
      </w:pPr>
      <w:r>
        <w:rPr>
          <w:b/>
        </w:rPr>
        <w:t>КРИТЕРИЙ  71.4</w:t>
      </w:r>
      <w:r>
        <w:t xml:space="preserve">  </w:t>
      </w:r>
    </w:p>
    <w:p w:rsidR="000C44AF" w:rsidRDefault="008D14C2">
      <w:pPr>
        <w:spacing w:after="35"/>
        <w:ind w:left="148" w:right="11"/>
      </w:pPr>
      <w:r>
        <w:t>В медицинской организации проводятся профилактические медицинские осмотры целевых групп населения, скрининговые осмотры.</w:t>
      </w:r>
      <w:r>
        <w:t xml:space="preserve"> </w:t>
      </w:r>
    </w:p>
    <w:p w:rsidR="000C44AF" w:rsidRDefault="008D14C2">
      <w:pPr>
        <w:spacing w:after="54" w:line="259" w:lineRule="auto"/>
        <w:ind w:left="14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0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52"/>
        <w:ind w:left="150" w:right="11"/>
      </w:pPr>
      <w:r>
        <w:t xml:space="preserve">Медицинская организация проводит профилактические медицинские осмотры целевых групп населения </w:t>
      </w:r>
      <w:r>
        <w:t xml:space="preserve">– </w:t>
      </w:r>
      <w:r>
        <w:t>скрининговые осмотры:</w:t>
      </w:r>
      <w:r>
        <w:t xml:space="preserve"> </w:t>
      </w:r>
    </w:p>
    <w:p w:rsidR="000C44AF" w:rsidRDefault="008D14C2">
      <w:pPr>
        <w:numPr>
          <w:ilvl w:val="0"/>
          <w:numId w:val="498"/>
        </w:numPr>
        <w:spacing w:line="332" w:lineRule="auto"/>
        <w:ind w:right="11" w:hanging="284"/>
      </w:pPr>
      <w:r>
        <w:t>осуществляет учет прикрепленного к обслуживаемой территории населения, формирует целевые группы лиц, подлежащих скрининговым осмотрам;</w:t>
      </w:r>
      <w:r>
        <w:t xml:space="preserve"> </w:t>
      </w:r>
    </w:p>
    <w:p w:rsidR="000C44AF" w:rsidRDefault="008D14C2">
      <w:pPr>
        <w:numPr>
          <w:ilvl w:val="0"/>
          <w:numId w:val="498"/>
        </w:numPr>
        <w:spacing w:line="330" w:lineRule="auto"/>
        <w:ind w:right="11" w:hanging="284"/>
      </w:pPr>
      <w:r>
        <w:t>обеспечивает преемственность с профильными медицинскими организациями для проведения данных осмотров;</w:t>
      </w:r>
      <w:r>
        <w:t xml:space="preserve"> </w:t>
      </w:r>
    </w:p>
    <w:p w:rsidR="000C44AF" w:rsidRDefault="008D14C2">
      <w:pPr>
        <w:numPr>
          <w:ilvl w:val="0"/>
          <w:numId w:val="498"/>
        </w:numPr>
        <w:spacing w:after="65"/>
        <w:ind w:right="11" w:hanging="284"/>
      </w:pPr>
      <w:r>
        <w:t>информирует насе</w:t>
      </w:r>
      <w:r>
        <w:t>ление о необходимости прохождения скрининговых осмотров;</w:t>
      </w:r>
      <w:r>
        <w:t xml:space="preserve"> </w:t>
      </w:r>
    </w:p>
    <w:p w:rsidR="000C44AF" w:rsidRDefault="008D14C2">
      <w:pPr>
        <w:numPr>
          <w:ilvl w:val="0"/>
          <w:numId w:val="498"/>
        </w:numPr>
        <w:spacing w:line="331" w:lineRule="auto"/>
        <w:ind w:right="11" w:hanging="284"/>
      </w:pPr>
      <w:r>
        <w:t>заполняет учетные формы с внесением результатов осмотров в медицинскую карту амбулаторного пациента или историю развития ребенка;</w:t>
      </w:r>
      <w:r>
        <w:t xml:space="preserve"> </w:t>
      </w:r>
    </w:p>
    <w:p w:rsidR="000C44AF" w:rsidRDefault="008D14C2">
      <w:pPr>
        <w:numPr>
          <w:ilvl w:val="0"/>
          <w:numId w:val="498"/>
        </w:numPr>
        <w:spacing w:line="332" w:lineRule="auto"/>
        <w:ind w:right="11" w:hanging="284"/>
      </w:pPr>
      <w:r>
        <w:t>проводит ежемесячный анализ проведенных скрининговых осмотров с раз</w:t>
      </w:r>
      <w:r>
        <w:t>работкой</w:t>
      </w:r>
      <w:r>
        <w:t xml:space="preserve"> </w:t>
      </w:r>
      <w:r>
        <w:t>мероприятий по укреплению здоровья прикрепленного населения;</w:t>
      </w:r>
      <w:r>
        <w:t xml:space="preserve"> </w:t>
      </w:r>
    </w:p>
    <w:p w:rsidR="000C44AF" w:rsidRDefault="008D14C2">
      <w:pPr>
        <w:numPr>
          <w:ilvl w:val="0"/>
          <w:numId w:val="498"/>
        </w:numPr>
        <w:spacing w:line="331" w:lineRule="auto"/>
        <w:ind w:right="11" w:hanging="284"/>
      </w:pPr>
      <w:r>
        <w:t>формирует электронную базу скрининговых осмотров и направляет ежемесячно в территориальный медицинский информационно</w:t>
      </w:r>
      <w:r>
        <w:t>-</w:t>
      </w:r>
      <w:r>
        <w:t>аналитический центр.</w:t>
      </w:r>
      <w:r>
        <w:t xml:space="preserve"> </w:t>
      </w:r>
    </w:p>
    <w:p w:rsidR="000C44AF" w:rsidRDefault="008D14C2">
      <w:pPr>
        <w:spacing w:after="54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499"/>
        </w:numPr>
        <w:spacing w:line="329" w:lineRule="auto"/>
        <w:ind w:right="11" w:hanging="360"/>
      </w:pPr>
      <w:r>
        <w:t>Обзор документации по профилактическим медицинским осмотрам, скринингу целевых групп населения.</w:t>
      </w:r>
      <w:r>
        <w:t xml:space="preserve"> </w:t>
      </w:r>
    </w:p>
    <w:p w:rsidR="000C44AF" w:rsidRDefault="008D14C2">
      <w:pPr>
        <w:numPr>
          <w:ilvl w:val="0"/>
          <w:numId w:val="499"/>
        </w:numPr>
        <w:spacing w:after="53"/>
        <w:ind w:right="11" w:hanging="360"/>
      </w:pPr>
      <w:r>
        <w:t>Медицинская карта пациента.</w:t>
      </w:r>
      <w:r>
        <w:t xml:space="preserve"> </w:t>
      </w:r>
    </w:p>
    <w:p w:rsidR="000C44AF" w:rsidRDefault="008D14C2">
      <w:pPr>
        <w:numPr>
          <w:ilvl w:val="0"/>
          <w:numId w:val="499"/>
        </w:numPr>
        <w:ind w:right="11" w:hanging="360"/>
      </w:pPr>
      <w:r>
        <w:t>Опрос персонала.</w:t>
      </w:r>
      <w:r>
        <w:t xml:space="preserve"> </w:t>
      </w:r>
    </w:p>
    <w:p w:rsidR="000C44AF" w:rsidRDefault="008D14C2">
      <w:pPr>
        <w:spacing w:after="0" w:line="259" w:lineRule="auto"/>
        <w:ind w:left="142" w:firstLine="0"/>
        <w:jc w:val="left"/>
      </w:pPr>
      <w:r>
        <w:t xml:space="preserve"> </w:t>
      </w:r>
    </w:p>
    <w:p w:rsidR="000C44AF" w:rsidRDefault="008D14C2">
      <w:pPr>
        <w:spacing w:after="44" w:line="259" w:lineRule="auto"/>
        <w:ind w:left="14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152" w:hanging="10"/>
      </w:pPr>
      <w:r>
        <w:rPr>
          <w:b/>
        </w:rPr>
        <w:t xml:space="preserve">КРИТЕРИЙ 71.5  </w:t>
      </w:r>
    </w:p>
    <w:p w:rsidR="000C44AF" w:rsidRDefault="008D14C2">
      <w:pPr>
        <w:spacing w:after="29"/>
        <w:ind w:left="150" w:right="11"/>
      </w:pPr>
      <w:r>
        <w:t>В медицинской организации разрабатываются и внедряются процедуры по диспансеризации населения</w:t>
      </w:r>
      <w:r>
        <w:t xml:space="preserve">. </w:t>
      </w:r>
    </w:p>
    <w:p w:rsidR="000C44AF" w:rsidRDefault="008D14C2">
      <w:pPr>
        <w:spacing w:after="54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line="328" w:lineRule="auto"/>
        <w:ind w:left="150" w:right="11"/>
      </w:pPr>
      <w:r>
        <w:t>Медицинская</w:t>
      </w:r>
      <w:r>
        <w:t xml:space="preserve"> </w:t>
      </w:r>
      <w:r>
        <w:t xml:space="preserve">организация осуществляет диспансерный учет и динамическое наблюдение лиц с хроническими формами заболеваний. </w:t>
      </w:r>
      <w:r>
        <w:t xml:space="preserve"> </w:t>
      </w:r>
    </w:p>
    <w:p w:rsidR="000C44AF" w:rsidRDefault="008D14C2">
      <w:pPr>
        <w:spacing w:after="35"/>
        <w:ind w:left="150" w:right="11"/>
      </w:pPr>
      <w:r>
        <w:t>Все пациенты, с впервые установленным диагнозом, выявленным в ходе скринингового осмотра, направляются к врачу ПМСП для диспансеризации и динамического наблюдения.</w:t>
      </w:r>
      <w:r>
        <w:t xml:space="preserve"> </w:t>
      </w:r>
    </w:p>
    <w:p w:rsidR="000C44AF" w:rsidRDefault="008D14C2">
      <w:pPr>
        <w:spacing w:after="54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00"/>
        </w:numPr>
        <w:spacing w:after="59"/>
        <w:ind w:right="11" w:hanging="360"/>
      </w:pPr>
      <w:r>
        <w:t>Обзор документации по диспансеризации населения.</w:t>
      </w:r>
      <w:r>
        <w:t xml:space="preserve"> </w:t>
      </w:r>
    </w:p>
    <w:p w:rsidR="000C44AF" w:rsidRDefault="008D14C2">
      <w:pPr>
        <w:numPr>
          <w:ilvl w:val="0"/>
          <w:numId w:val="500"/>
        </w:numPr>
        <w:spacing w:after="54"/>
        <w:ind w:right="11" w:hanging="360"/>
      </w:pPr>
      <w:r>
        <w:t xml:space="preserve">Медицинская карта </w:t>
      </w:r>
      <w:r>
        <w:t>пациента.</w:t>
      </w:r>
      <w:r>
        <w:t xml:space="preserve"> </w:t>
      </w:r>
    </w:p>
    <w:p w:rsidR="000C44AF" w:rsidRDefault="008D14C2">
      <w:pPr>
        <w:numPr>
          <w:ilvl w:val="0"/>
          <w:numId w:val="500"/>
        </w:numPr>
        <w:ind w:right="11" w:hanging="360"/>
      </w:pPr>
      <w:r>
        <w:t>Опрос персонала</w:t>
      </w:r>
      <w:r>
        <w:t xml:space="preserve"> </w:t>
      </w:r>
    </w:p>
    <w:p w:rsidR="000C44AF" w:rsidRDefault="008D14C2">
      <w:pPr>
        <w:spacing w:after="62" w:line="259" w:lineRule="auto"/>
        <w:ind w:left="142" w:firstLine="0"/>
        <w:jc w:val="left"/>
      </w:pPr>
      <w:r>
        <w:t xml:space="preserve"> </w:t>
      </w:r>
    </w:p>
    <w:p w:rsidR="000C44AF" w:rsidRDefault="008D14C2">
      <w:pPr>
        <w:spacing w:after="4" w:line="340" w:lineRule="auto"/>
        <w:ind w:left="152" w:hanging="10"/>
      </w:pPr>
      <w:r>
        <w:rPr>
          <w:b/>
        </w:rPr>
        <w:t xml:space="preserve">72.0 СПЕЦИАЛИСТЫ ПЕРВИЧНОЙ МЕДИКО-САНИТАРНОЙ ПОМОЩИ (ВРАЧ ОБЩЕЙ ПРАКТИКИ, УЧАСТКОВЫЙ ВРАЧ-ТЕРАПЕВТ/ПЕДИАТР, УЧАСТКОВАЯ </w:t>
      </w:r>
    </w:p>
    <w:p w:rsidR="000C44AF" w:rsidRDefault="008D14C2">
      <w:pPr>
        <w:spacing w:after="50" w:line="268" w:lineRule="auto"/>
        <w:ind w:left="152" w:hanging="10"/>
      </w:pPr>
      <w:r>
        <w:rPr>
          <w:b/>
        </w:rPr>
        <w:t xml:space="preserve">МЕДИЦИНСКАЯ СЕСТРА/МЕДИЦИНСКАЯ СЕСТРА ОБЩЕЙ ПРАКТИКИ, АКУШЕР (КА), </w:t>
      </w:r>
    </w:p>
    <w:p w:rsidR="000C44AF" w:rsidRDefault="008D14C2">
      <w:pPr>
        <w:spacing w:after="66" w:line="268" w:lineRule="auto"/>
        <w:ind w:left="152" w:hanging="10"/>
      </w:pPr>
      <w:r>
        <w:rPr>
          <w:b/>
        </w:rPr>
        <w:t xml:space="preserve">ФЕЛЬДШЕР) </w:t>
      </w:r>
    </w:p>
    <w:p w:rsidR="000C44AF" w:rsidRDefault="008D14C2">
      <w:pPr>
        <w:spacing w:after="44" w:line="281" w:lineRule="auto"/>
        <w:ind w:left="151" w:hanging="9"/>
        <w:jc w:val="left"/>
      </w:pPr>
      <w:r>
        <w:t>Специалисты первичной медико</w:t>
      </w:r>
      <w:r>
        <w:t>-</w:t>
      </w:r>
      <w:r>
        <w:t>санитарной помощи (врач общей практики, участковый врачтерапевт/педиатр, участковая медицинская сестра/медицинская сестра общей практики, акушер (ка)</w:t>
      </w:r>
      <w:r>
        <w:t xml:space="preserve">, </w:t>
      </w:r>
      <w:r>
        <w:t>фельдшер) осуществляют деятельность в соответствии с законодательством Респу</w:t>
      </w:r>
      <w:r>
        <w:t>блики Казахстан.</w:t>
      </w:r>
      <w:r>
        <w:t xml:space="preserve"> </w:t>
      </w:r>
    </w:p>
    <w:p w:rsidR="000C44AF" w:rsidRDefault="008D14C2">
      <w:pPr>
        <w:spacing w:after="55" w:line="259" w:lineRule="auto"/>
        <w:ind w:left="142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Нормативная база: </w:t>
      </w:r>
    </w:p>
    <w:p w:rsidR="000C44AF" w:rsidRDefault="008D14C2">
      <w:pPr>
        <w:numPr>
          <w:ilvl w:val="0"/>
          <w:numId w:val="501"/>
        </w:numPr>
        <w:spacing w:line="329" w:lineRule="auto"/>
        <w:ind w:right="11" w:hanging="284"/>
      </w:pPr>
      <w:r>
        <w:t>Кодекс Республики Казахстан от 18 сентября 2009 года «О здоровье народа и системе здравоохранения»;</w:t>
      </w:r>
      <w:r>
        <w:t xml:space="preserve"> </w:t>
      </w:r>
    </w:p>
    <w:p w:rsidR="000C44AF" w:rsidRDefault="008D14C2">
      <w:pPr>
        <w:numPr>
          <w:ilvl w:val="0"/>
          <w:numId w:val="501"/>
        </w:numPr>
        <w:spacing w:line="330" w:lineRule="auto"/>
        <w:ind w:right="11" w:hanging="284"/>
      </w:pPr>
      <w:r>
        <w:t>Приказ Министра здравоохранения и социального развития Республики Казахстан от 3 февраля 2016 года № 85. «Об утвержд</w:t>
      </w:r>
      <w:r>
        <w:t>ении Стандарта организации оказания первичной медико</w:t>
      </w:r>
      <w:r>
        <w:t>-</w:t>
      </w:r>
      <w:r>
        <w:t>санитарной</w:t>
      </w:r>
      <w:r>
        <w:t xml:space="preserve"> </w:t>
      </w:r>
      <w:r>
        <w:t>помощи в Республике Казахстан».</w:t>
      </w:r>
      <w:r>
        <w:t xml:space="preserve"> </w:t>
      </w:r>
    </w:p>
    <w:p w:rsidR="000C44AF" w:rsidRDefault="008D14C2">
      <w:pPr>
        <w:numPr>
          <w:ilvl w:val="0"/>
          <w:numId w:val="501"/>
        </w:numPr>
        <w:spacing w:line="329" w:lineRule="auto"/>
        <w:ind w:right="11" w:hanging="284"/>
      </w:pPr>
      <w:r>
        <w:t>Приказ министра здравоохранения и социального развития Республики Казахстан от 28 апреля 2015 года №281 «Об утверждении Правил оказания первичной медико</w:t>
      </w:r>
      <w:r>
        <w:t>-</w:t>
      </w:r>
      <w:r>
        <w:t>санита</w:t>
      </w:r>
      <w:r>
        <w:t>рной помощи и Правил прикрепления граждан к организациям первичной медико</w:t>
      </w:r>
      <w:r>
        <w:t>-</w:t>
      </w:r>
      <w:r>
        <w:t>санитарной помощи»</w:t>
      </w:r>
      <w:r>
        <w:t xml:space="preserve">. </w:t>
      </w:r>
    </w:p>
    <w:p w:rsidR="000C44AF" w:rsidRDefault="008D14C2">
      <w:pPr>
        <w:ind w:left="502" w:right="11" w:hanging="360"/>
      </w:pPr>
      <w:r>
        <w:t>2.</w:t>
      </w:r>
      <w:r>
        <w:rPr>
          <w:rFonts w:ascii="Arial" w:eastAsia="Arial" w:hAnsi="Arial" w:cs="Arial"/>
        </w:rPr>
        <w:t xml:space="preserve"> </w:t>
      </w:r>
      <w:r>
        <w:t>Приказ Министра здравоохранения и социального развития Республики Казахстан от 31 марта 2015 года № 183 «Об утверждении Правил проведения экспертизы временной</w:t>
      </w:r>
      <w:r>
        <w:t xml:space="preserve"> нетрудоспособности, выдачи листа и справки о временной нетрудоспособности».</w:t>
      </w:r>
      <w:r>
        <w:t xml:space="preserve"> </w:t>
      </w:r>
    </w:p>
    <w:p w:rsidR="000C44AF" w:rsidRDefault="008D14C2">
      <w:pPr>
        <w:spacing w:after="0" w:line="259" w:lineRule="auto"/>
        <w:ind w:left="142" w:firstLine="0"/>
        <w:jc w:val="left"/>
      </w:pPr>
      <w:r>
        <w:t xml:space="preserve"> </w:t>
      </w:r>
    </w:p>
    <w:p w:rsidR="000C44AF" w:rsidRDefault="008D14C2">
      <w:pPr>
        <w:spacing w:after="68" w:line="268" w:lineRule="auto"/>
        <w:ind w:left="152" w:hanging="10"/>
      </w:pPr>
      <w:r>
        <w:rPr>
          <w:b/>
        </w:rPr>
        <w:t xml:space="preserve">КРИТЕРИЙ 72.1 </w:t>
      </w:r>
    </w:p>
    <w:p w:rsidR="000C44AF" w:rsidRDefault="008D14C2">
      <w:pPr>
        <w:ind w:left="150" w:right="11"/>
      </w:pPr>
      <w:r>
        <w:t>Руководством медицинской организации разрабатываются</w:t>
      </w:r>
      <w:r>
        <w:t xml:space="preserve"> </w:t>
      </w:r>
      <w:r>
        <w:t>процедуры по осуществлению деятельности специалистов первичной медико</w:t>
      </w:r>
      <w:r>
        <w:t>-</w:t>
      </w:r>
      <w:r>
        <w:t>санитарной помощи (диагностика и лечен</w:t>
      </w:r>
      <w:r>
        <w:t>ие наиболее распространенных заболеваний, а также травм, отравлений и других неотложных состояний; охрана семьи, материнства, отцовства и детства, в том числе планирование семьи; профилактические мероприятия и выявление факторов риска и другие) в соответст</w:t>
      </w:r>
      <w:r>
        <w:t>вии с законодательными актами Республики Казахстан ***</w:t>
      </w:r>
      <w:r>
        <w:t xml:space="preserve"> </w:t>
      </w:r>
    </w:p>
    <w:p w:rsidR="000C44AF" w:rsidRDefault="008D14C2">
      <w:pPr>
        <w:spacing w:after="52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61"/>
        <w:ind w:left="150" w:right="11"/>
      </w:pPr>
      <w:r>
        <w:t>В медицинской организации:</w:t>
      </w:r>
      <w:r>
        <w:t xml:space="preserve"> </w:t>
      </w:r>
    </w:p>
    <w:p w:rsidR="000C44AF" w:rsidRDefault="008D14C2">
      <w:pPr>
        <w:numPr>
          <w:ilvl w:val="0"/>
          <w:numId w:val="502"/>
        </w:numPr>
        <w:spacing w:line="331" w:lineRule="auto"/>
        <w:ind w:right="11" w:hanging="284"/>
      </w:pPr>
      <w:r>
        <w:t>Разработаны Правила оказания первичной медико</w:t>
      </w:r>
      <w:r>
        <w:t>-</w:t>
      </w:r>
      <w:r>
        <w:t>санитарной помощи и</w:t>
      </w:r>
      <w:r>
        <w:t xml:space="preserve"> </w:t>
      </w:r>
      <w:r>
        <w:t>Правила прикрепления граждан к организациям первичной медико</w:t>
      </w:r>
      <w:r>
        <w:t>-</w:t>
      </w:r>
      <w:r>
        <w:t>санитарной помощи;</w:t>
      </w:r>
      <w:r>
        <w:t xml:space="preserve"> </w:t>
      </w:r>
    </w:p>
    <w:p w:rsidR="000C44AF" w:rsidRDefault="008D14C2">
      <w:pPr>
        <w:numPr>
          <w:ilvl w:val="0"/>
          <w:numId w:val="502"/>
        </w:numPr>
        <w:spacing w:line="327" w:lineRule="auto"/>
        <w:ind w:right="11" w:hanging="284"/>
      </w:pPr>
      <w:r>
        <w:t>внедрен процесс по осуществлению деятельности специалистов первичной медико</w:t>
      </w:r>
      <w:r>
        <w:t>-</w:t>
      </w:r>
      <w:r>
        <w:t>санитарной помощи:</w:t>
      </w:r>
      <w:r>
        <w:t xml:space="preserve"> </w:t>
      </w:r>
    </w:p>
    <w:p w:rsidR="000C44AF" w:rsidRDefault="008D14C2">
      <w:pPr>
        <w:numPr>
          <w:ilvl w:val="0"/>
          <w:numId w:val="503"/>
        </w:numPr>
        <w:spacing w:line="332" w:lineRule="auto"/>
        <w:ind w:right="11" w:hanging="284"/>
      </w:pPr>
      <w:r>
        <w:t>диагностика и лечение наиболее распространенных заболеваний, а также травм, отравлений и других неотложных состояний;</w:t>
      </w:r>
      <w:r>
        <w:t xml:space="preserve"> </w:t>
      </w:r>
    </w:p>
    <w:p w:rsidR="000C44AF" w:rsidRDefault="008D14C2">
      <w:pPr>
        <w:numPr>
          <w:ilvl w:val="0"/>
          <w:numId w:val="503"/>
        </w:numPr>
        <w:spacing w:line="331" w:lineRule="auto"/>
        <w:ind w:right="11" w:hanging="284"/>
      </w:pPr>
      <w:r>
        <w:t>санитарно</w:t>
      </w:r>
      <w:r>
        <w:t>-</w:t>
      </w:r>
      <w:r>
        <w:t>противоэпидемические и санитарн</w:t>
      </w:r>
      <w:r>
        <w:t>о</w:t>
      </w:r>
      <w:r>
        <w:t>-</w:t>
      </w:r>
      <w:r>
        <w:t>профилактические мероприятия в очагах инфекционных заболеваний;</w:t>
      </w:r>
      <w:r>
        <w:t xml:space="preserve"> </w:t>
      </w:r>
    </w:p>
    <w:p w:rsidR="000C44AF" w:rsidRDefault="008D14C2">
      <w:pPr>
        <w:numPr>
          <w:ilvl w:val="0"/>
          <w:numId w:val="503"/>
        </w:numPr>
        <w:spacing w:after="44"/>
        <w:ind w:right="11" w:hanging="284"/>
      </w:pPr>
      <w:r>
        <w:t>гигиеническое обучение населения, охрану семьи, материнства, отцовства и детства;</w:t>
      </w:r>
      <w: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r>
        <w:t>разъяснительная</w:t>
      </w:r>
      <w:r>
        <w:t xml:space="preserve"> </w:t>
      </w:r>
      <w:r>
        <w:t>работа по безопасному водоснабжению и рациональному питанию населения</w:t>
      </w:r>
      <w:r>
        <w:t xml:space="preserve"> </w:t>
      </w:r>
    </w:p>
    <w:p w:rsidR="000C44AF" w:rsidRDefault="008D14C2">
      <w:pPr>
        <w:numPr>
          <w:ilvl w:val="0"/>
          <w:numId w:val="504"/>
        </w:numPr>
        <w:spacing w:line="332" w:lineRule="auto"/>
        <w:ind w:right="11" w:hanging="284"/>
      </w:pPr>
      <w:r>
        <w:t>Определены ответст</w:t>
      </w:r>
      <w:r>
        <w:t>венные лица из числа специалистов  первичной медико</w:t>
      </w:r>
      <w:r>
        <w:t>-</w:t>
      </w:r>
      <w:r>
        <w:t>санитарной помощи (врач общей практики, участковый врач</w:t>
      </w:r>
      <w:r>
        <w:t>-</w:t>
      </w:r>
      <w:r>
        <w:t xml:space="preserve">терапевт/педиатр, участковая медицинская </w:t>
      </w:r>
    </w:p>
    <w:p w:rsidR="000C44AF" w:rsidRDefault="008D14C2">
      <w:pPr>
        <w:spacing w:after="61"/>
        <w:ind w:left="434" w:right="11"/>
      </w:pPr>
      <w:r>
        <w:t>сестра/медицинская</w:t>
      </w:r>
      <w:r>
        <w:t xml:space="preserve"> </w:t>
      </w:r>
      <w:r>
        <w:t>сестра общей практики, акушер (ка), фельдшер);</w:t>
      </w:r>
      <w:r>
        <w:t xml:space="preserve"> </w:t>
      </w:r>
    </w:p>
    <w:p w:rsidR="000C44AF" w:rsidRDefault="008D14C2">
      <w:pPr>
        <w:numPr>
          <w:ilvl w:val="0"/>
          <w:numId w:val="504"/>
        </w:numPr>
        <w:spacing w:after="66"/>
        <w:ind w:right="11" w:hanging="284"/>
      </w:pPr>
      <w:r>
        <w:t>Утверждены алгоритмы действий специалистов первичной медико</w:t>
      </w:r>
      <w:r>
        <w:t>-</w:t>
      </w:r>
      <w:r>
        <w:t>санитарной помощи;</w:t>
      </w:r>
      <w:r>
        <w:t xml:space="preserve"> </w:t>
      </w:r>
    </w:p>
    <w:p w:rsidR="000C44AF" w:rsidRDefault="008D14C2">
      <w:pPr>
        <w:numPr>
          <w:ilvl w:val="0"/>
          <w:numId w:val="504"/>
        </w:numPr>
        <w:spacing w:line="330" w:lineRule="auto"/>
        <w:ind w:right="11" w:hanging="284"/>
      </w:pPr>
      <w:r>
        <w:t>Ведется первичная учетная медицинская документация в соответствии с установленными требованиями;</w:t>
      </w:r>
      <w:r>
        <w:t xml:space="preserve"> </w:t>
      </w:r>
    </w:p>
    <w:p w:rsidR="000C44AF" w:rsidRDefault="008D14C2">
      <w:pPr>
        <w:numPr>
          <w:ilvl w:val="0"/>
          <w:numId w:val="504"/>
        </w:numPr>
        <w:spacing w:after="63"/>
        <w:ind w:right="11" w:hanging="284"/>
      </w:pPr>
      <w:r>
        <w:t>Утвержден список показаний для обслуживания вызовов на дому;</w:t>
      </w:r>
      <w:r>
        <w:t xml:space="preserve"> </w:t>
      </w:r>
    </w:p>
    <w:p w:rsidR="000C44AF" w:rsidRDefault="008D14C2">
      <w:pPr>
        <w:numPr>
          <w:ilvl w:val="0"/>
          <w:numId w:val="504"/>
        </w:numPr>
        <w:spacing w:after="65"/>
        <w:ind w:right="11" w:hanging="284"/>
      </w:pPr>
      <w:r>
        <w:t>Утвержден список</w:t>
      </w:r>
      <w:r>
        <w:t xml:space="preserve"> посещений на дому;</w:t>
      </w:r>
      <w:r>
        <w:t xml:space="preserve"> </w:t>
      </w:r>
    </w:p>
    <w:p w:rsidR="000C44AF" w:rsidRDefault="008D14C2">
      <w:pPr>
        <w:numPr>
          <w:ilvl w:val="0"/>
          <w:numId w:val="504"/>
        </w:numPr>
        <w:ind w:right="11" w:hanging="284"/>
      </w:pPr>
      <w:r>
        <w:t>Проводится мониторинг основных индикаторов деятельности медицинской организации.</w:t>
      </w:r>
      <w:r>
        <w:t xml:space="preserve"> </w:t>
      </w:r>
    </w:p>
    <w:p w:rsidR="000C44AF" w:rsidRDefault="008D14C2">
      <w:pPr>
        <w:spacing w:after="55" w:line="259" w:lineRule="auto"/>
        <w:ind w:left="1222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05"/>
        </w:numPr>
        <w:spacing w:after="63"/>
        <w:ind w:right="11" w:hanging="360"/>
      </w:pPr>
      <w:r>
        <w:t>Утвержденные алгоритмы действий специалистов первичной медико</w:t>
      </w:r>
      <w:r>
        <w:t>-</w:t>
      </w:r>
      <w:r>
        <w:t>санитарной помощи.</w:t>
      </w:r>
      <w:r>
        <w:t xml:space="preserve"> </w:t>
      </w:r>
    </w:p>
    <w:p w:rsidR="000C44AF" w:rsidRDefault="008D14C2">
      <w:pPr>
        <w:numPr>
          <w:ilvl w:val="0"/>
          <w:numId w:val="505"/>
        </w:numPr>
        <w:spacing w:after="60"/>
        <w:ind w:right="11" w:hanging="360"/>
      </w:pPr>
      <w:r>
        <w:t>Наблюдение, оценка выполнения</w:t>
      </w:r>
      <w:r>
        <w:t xml:space="preserve"> </w:t>
      </w:r>
      <w:r>
        <w:t>утвержденных прави</w:t>
      </w:r>
      <w:r>
        <w:t>л и процедур.</w:t>
      </w:r>
      <w:r>
        <w:t xml:space="preserve"> </w:t>
      </w:r>
    </w:p>
    <w:p w:rsidR="000C44AF" w:rsidRDefault="008D14C2">
      <w:pPr>
        <w:numPr>
          <w:ilvl w:val="0"/>
          <w:numId w:val="505"/>
        </w:numPr>
        <w:ind w:right="11" w:hanging="360"/>
      </w:pPr>
      <w:r>
        <w:t>Опрос и осведомленность персонала.</w:t>
      </w:r>
      <w:r>
        <w:t xml:space="preserve"> </w:t>
      </w:r>
    </w:p>
    <w:p w:rsidR="000C44AF" w:rsidRDefault="008D14C2">
      <w:pPr>
        <w:spacing w:after="0" w:line="259" w:lineRule="auto"/>
        <w:ind w:left="937" w:firstLine="0"/>
        <w:jc w:val="left"/>
      </w:pPr>
      <w:r>
        <w:t xml:space="preserve"> </w:t>
      </w:r>
    </w:p>
    <w:p w:rsidR="000C44AF" w:rsidRDefault="008D14C2">
      <w:pPr>
        <w:spacing w:after="59" w:line="259" w:lineRule="auto"/>
        <w:ind w:left="14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 xml:space="preserve">КРИТЕРИЙ 72.2 </w:t>
      </w:r>
    </w:p>
    <w:p w:rsidR="000C44AF" w:rsidRDefault="008D14C2">
      <w:pPr>
        <w:ind w:left="149" w:right="11"/>
      </w:pPr>
      <w:r>
        <w:t>Заведующий отделением участковой (общеврачебной) службы координирует обслуживание вызовов и посещение пациентов на дому медицинским работником в соответствии с показаниями для обслуживания вызовов на дому</w:t>
      </w:r>
      <w:r>
        <w:t xml:space="preserve">.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149" w:right="11"/>
      </w:pPr>
      <w:r>
        <w:t>В медицинской организации на уров</w:t>
      </w:r>
      <w:r>
        <w:t>не первичной медико</w:t>
      </w:r>
      <w:r>
        <w:t>-</w:t>
      </w:r>
      <w:r>
        <w:t>санитарной помощи заведующий отделением участковой (общеврачебной) службы координирует обслуживание вызовов и посещение пациентов на дому медицинским работником в соответствии с показаниями для обслуживания вызовов на дому.</w:t>
      </w:r>
      <w:r>
        <w:t xml:space="preserve"> </w:t>
      </w:r>
    </w:p>
    <w:p w:rsidR="000C44AF" w:rsidRDefault="008D14C2">
      <w:pPr>
        <w:spacing w:after="55" w:line="259" w:lineRule="auto"/>
        <w:ind w:left="141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>Доказател</w:t>
      </w:r>
      <w:r>
        <w:rPr>
          <w:b/>
          <w:i/>
        </w:rPr>
        <w:t xml:space="preserve">ьная база: </w:t>
      </w:r>
    </w:p>
    <w:p w:rsidR="000C44AF" w:rsidRDefault="008D14C2">
      <w:pPr>
        <w:numPr>
          <w:ilvl w:val="0"/>
          <w:numId w:val="506"/>
        </w:numPr>
        <w:spacing w:after="62"/>
        <w:ind w:right="11" w:hanging="360"/>
      </w:pPr>
      <w:r>
        <w:t>СОП по обслуживанию вызовов на дому.</w:t>
      </w:r>
      <w:r>
        <w:t xml:space="preserve"> </w:t>
      </w:r>
    </w:p>
    <w:p w:rsidR="000C44AF" w:rsidRDefault="008D14C2">
      <w:pPr>
        <w:numPr>
          <w:ilvl w:val="0"/>
          <w:numId w:val="506"/>
        </w:numPr>
        <w:ind w:right="11" w:hanging="360"/>
      </w:pPr>
      <w:r>
        <w:t>Наблюдение, оценка выполнения утвержденных правил и процедур.</w:t>
      </w:r>
      <w:r>
        <w:t xml:space="preserve">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59" w:line="259" w:lineRule="auto"/>
        <w:ind w:left="14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 xml:space="preserve">КРИТЕРИЙ 72.3 </w:t>
      </w:r>
    </w:p>
    <w:p w:rsidR="000C44AF" w:rsidRDefault="008D14C2">
      <w:pPr>
        <w:ind w:left="149" w:right="11"/>
      </w:pPr>
      <w:r>
        <w:t>Осуществляются профилактические услуги, включающие: профилактические осмотры, иммунизацию, формирование и пропаганду здорового образа жизни, рекомендации по рациональному и здоровому питанию,</w:t>
      </w:r>
      <w:r>
        <w:t xml:space="preserve"> </w:t>
      </w:r>
      <w:r>
        <w:t>планирование семьи, диспансеризацию и динамическое наблюдение, п</w:t>
      </w:r>
      <w:r>
        <w:t>атронаж беременных, детей, в том числе новорожденных, социально</w:t>
      </w:r>
      <w:r>
        <w:t>-</w:t>
      </w:r>
      <w:r>
        <w:t>психологическое консультирование</w:t>
      </w:r>
      <w:r>
        <w:t xml:space="preserve">. </w:t>
      </w:r>
    </w:p>
    <w:p w:rsidR="000C44AF" w:rsidRDefault="008D14C2">
      <w:pPr>
        <w:spacing w:after="54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150" w:right="11"/>
      </w:pPr>
      <w:r>
        <w:t>В медицинской организации на уровне первичной медико</w:t>
      </w:r>
      <w:r>
        <w:t>-</w:t>
      </w:r>
      <w:r>
        <w:t>санитарной помощи осуществляются профилактические услуги, включающие: профилактические о</w:t>
      </w:r>
      <w:r>
        <w:t>смотры, иммунизацию, формирование и пропаганду здорового образа жизни, рекомендации по рациональному и здоровому питанию, планирование семьи, диспансеризацию и динамическое наблюдение, патронаж беременных, детей, в том числе новорожденных, социально</w:t>
      </w:r>
      <w:r>
        <w:t>-</w:t>
      </w:r>
      <w:r>
        <w:t>психол</w:t>
      </w:r>
      <w:r>
        <w:t>огическое консультирование.</w:t>
      </w:r>
      <w:r>
        <w:t xml:space="preserve"> </w:t>
      </w:r>
    </w:p>
    <w:p w:rsidR="000C44AF" w:rsidRDefault="008D14C2">
      <w:pPr>
        <w:spacing w:after="54" w:line="259" w:lineRule="auto"/>
        <w:ind w:left="142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07"/>
        </w:numPr>
        <w:spacing w:after="57"/>
        <w:ind w:right="11" w:hanging="360"/>
      </w:pPr>
      <w:r>
        <w:t xml:space="preserve">Наблюдение, оценка выполнения утвержденных правил и процедур. </w:t>
      </w:r>
      <w:r>
        <w:t xml:space="preserve"> </w:t>
      </w:r>
    </w:p>
    <w:p w:rsidR="000C44AF" w:rsidRDefault="008D14C2">
      <w:pPr>
        <w:numPr>
          <w:ilvl w:val="0"/>
          <w:numId w:val="507"/>
        </w:numPr>
        <w:spacing w:after="54"/>
        <w:ind w:right="11" w:hanging="360"/>
      </w:pPr>
      <w:r>
        <w:t>Обзор документации.</w:t>
      </w:r>
      <w:r>
        <w:t xml:space="preserve"> </w:t>
      </w:r>
    </w:p>
    <w:p w:rsidR="000C44AF" w:rsidRDefault="008D14C2">
      <w:pPr>
        <w:numPr>
          <w:ilvl w:val="0"/>
          <w:numId w:val="507"/>
        </w:numPr>
        <w:spacing w:after="53"/>
        <w:ind w:right="11" w:hanging="360"/>
      </w:pPr>
      <w:r>
        <w:t>Опрос персонала.</w:t>
      </w:r>
      <w:r>
        <w:t xml:space="preserve"> </w:t>
      </w:r>
    </w:p>
    <w:p w:rsidR="000C44AF" w:rsidRDefault="008D14C2">
      <w:pPr>
        <w:numPr>
          <w:ilvl w:val="0"/>
          <w:numId w:val="507"/>
        </w:numPr>
        <w:ind w:right="11" w:hanging="360"/>
      </w:pPr>
      <w:r>
        <w:t>Опрос пациентов.</w:t>
      </w:r>
      <w:r>
        <w:t xml:space="preserve"> </w:t>
      </w:r>
    </w:p>
    <w:p w:rsidR="000C44AF" w:rsidRDefault="008D14C2">
      <w:pPr>
        <w:spacing w:after="0" w:line="259" w:lineRule="auto"/>
        <w:ind w:left="849" w:firstLine="0"/>
        <w:jc w:val="left"/>
      </w:pPr>
      <w:r>
        <w:t xml:space="preserve"> </w:t>
      </w:r>
    </w:p>
    <w:p w:rsidR="000C44AF" w:rsidRDefault="008D14C2">
      <w:pPr>
        <w:spacing w:after="59" w:line="259" w:lineRule="auto"/>
        <w:ind w:left="14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8" w:line="268" w:lineRule="auto"/>
        <w:ind w:left="151" w:hanging="10"/>
      </w:pPr>
      <w:r>
        <w:rPr>
          <w:b/>
        </w:rPr>
        <w:t xml:space="preserve">КРИТЕРИЙ 72.4 </w:t>
      </w:r>
    </w:p>
    <w:p w:rsidR="000C44AF" w:rsidRDefault="008D14C2">
      <w:pPr>
        <w:spacing w:line="328" w:lineRule="auto"/>
        <w:ind w:left="149" w:right="11"/>
      </w:pPr>
      <w:r>
        <w:t>Осуществляются диагностические и лечебные услуги в соответствии с утвержденными руководством</w:t>
      </w:r>
      <w:r>
        <w:t xml:space="preserve"> </w:t>
      </w:r>
      <w:r>
        <w:t>медицинской организации процедурами, стандартами в области здравоохранения</w:t>
      </w:r>
      <w:r>
        <w:t xml:space="preserve">.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149" w:right="11"/>
      </w:pPr>
      <w:r>
        <w:t>В медицинской организации, в соответствии с Правилами оказания первичн</w:t>
      </w:r>
      <w:r>
        <w:t>ой медико</w:t>
      </w:r>
      <w:r>
        <w:t>-</w:t>
      </w:r>
      <w:r>
        <w:t xml:space="preserve">санитарной помощи, разработаны и утверждены алгоритмы действий при проведении диагностических и лечебных услуг </w:t>
      </w:r>
      <w:r>
        <w:t xml:space="preserve"> </w:t>
      </w:r>
    </w:p>
    <w:p w:rsidR="000C44AF" w:rsidRDefault="008D14C2">
      <w:pPr>
        <w:spacing w:after="54" w:line="259" w:lineRule="auto"/>
        <w:ind w:left="849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08"/>
        </w:numPr>
        <w:spacing w:after="57"/>
        <w:ind w:right="11" w:hanging="360"/>
      </w:pPr>
      <w:r>
        <w:t xml:space="preserve">Наблюдение, оценка выполнения утвержденных правил и процедур. </w:t>
      </w:r>
      <w:r>
        <w:t xml:space="preserve"> </w:t>
      </w:r>
    </w:p>
    <w:p w:rsidR="000C44AF" w:rsidRDefault="008D14C2">
      <w:pPr>
        <w:numPr>
          <w:ilvl w:val="0"/>
          <w:numId w:val="508"/>
        </w:numPr>
        <w:spacing w:after="54"/>
        <w:ind w:right="11" w:hanging="360"/>
      </w:pPr>
      <w:r>
        <w:t>Обзор документации.</w:t>
      </w:r>
      <w:r>
        <w:t xml:space="preserve"> </w:t>
      </w:r>
    </w:p>
    <w:p w:rsidR="000C44AF" w:rsidRDefault="008D14C2">
      <w:pPr>
        <w:numPr>
          <w:ilvl w:val="0"/>
          <w:numId w:val="508"/>
        </w:numPr>
        <w:spacing w:after="53"/>
        <w:ind w:right="11" w:hanging="360"/>
      </w:pPr>
      <w:r>
        <w:t>Опрос персонала.</w:t>
      </w:r>
      <w:r>
        <w:t xml:space="preserve"> </w:t>
      </w:r>
    </w:p>
    <w:p w:rsidR="000C44AF" w:rsidRDefault="008D14C2">
      <w:pPr>
        <w:numPr>
          <w:ilvl w:val="0"/>
          <w:numId w:val="508"/>
        </w:numPr>
        <w:ind w:right="11" w:hanging="360"/>
      </w:pPr>
      <w:r>
        <w:t>Опрос пациентов.</w:t>
      </w:r>
      <w:r>
        <w:t xml:space="preserve"> </w:t>
      </w:r>
    </w:p>
    <w:p w:rsidR="000C44AF" w:rsidRDefault="008D14C2">
      <w:pPr>
        <w:spacing w:after="299" w:line="259" w:lineRule="auto"/>
        <w:ind w:left="141" w:firstLine="0"/>
        <w:jc w:val="left"/>
      </w:pPr>
      <w:r>
        <w:t xml:space="preserve"> </w:t>
      </w:r>
    </w:p>
    <w:p w:rsidR="000C44AF" w:rsidRDefault="008D14C2">
      <w:pPr>
        <w:spacing w:after="67" w:line="268" w:lineRule="auto"/>
        <w:ind w:left="151" w:hanging="10"/>
      </w:pPr>
      <w:r>
        <w:rPr>
          <w:b/>
        </w:rPr>
        <w:t xml:space="preserve">КРИТЕРИЙ 72.5 </w:t>
      </w:r>
    </w:p>
    <w:p w:rsidR="000C44AF" w:rsidRDefault="008D14C2">
      <w:pPr>
        <w:spacing w:line="328" w:lineRule="auto"/>
        <w:ind w:left="149" w:right="11"/>
      </w:pPr>
      <w:r>
        <w:t>Определяется состояние нетрудоспособности пациентов, направление их на медико</w:t>
      </w:r>
      <w:r>
        <w:t>-</w:t>
      </w:r>
      <w:r>
        <w:t>социальную экспертизу. Определяются показания к переводу на облегченные условия труда, санаторно</w:t>
      </w:r>
      <w:r>
        <w:t>-</w:t>
      </w:r>
      <w:r>
        <w:t>курортное лечение. Проводится анализ состояния</w:t>
      </w:r>
      <w:r>
        <w:t xml:space="preserve"> здоровья прикрепленного контингента</w:t>
      </w:r>
      <w:r>
        <w:t xml:space="preserve">.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149" w:right="11"/>
      </w:pPr>
      <w:r>
        <w:t>В медицинской организации, в соответствии с Правилами оказания первичной медико</w:t>
      </w:r>
      <w:r>
        <w:t>-</w:t>
      </w:r>
      <w:r>
        <w:t>санитарной помощи, оказываются государственные услуги по</w:t>
      </w:r>
      <w:r>
        <w:t xml:space="preserve"> </w:t>
      </w:r>
      <w:r>
        <w:t>экспертизе временной нетрудоспособности.</w:t>
      </w:r>
      <w:r>
        <w:t xml:space="preserve"> </w:t>
      </w:r>
      <w:r>
        <w:t>Экспертиза временной не</w:t>
      </w:r>
      <w:r>
        <w:t xml:space="preserve">трудоспособности проводится врачом в целях официального признания нетрудоспособности физического лица и его временного освобождения от выполнения трудовых обязанностей на период заболевания в соответствии с пунктом 2 статьи 59 Кодекса Республики Казахстан </w:t>
      </w:r>
      <w:r>
        <w:t>от 18 сентября 2009 года «О здоровье народа и системе здравоохранения».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09"/>
        </w:numPr>
        <w:spacing w:after="55"/>
        <w:ind w:right="11" w:hanging="360"/>
      </w:pPr>
      <w:r>
        <w:t>Наблюдение, оценка выполнения утвержденных правил и процедур</w:t>
      </w:r>
      <w:r>
        <w:t xml:space="preserve">. </w:t>
      </w:r>
    </w:p>
    <w:p w:rsidR="000C44AF" w:rsidRDefault="008D14C2">
      <w:pPr>
        <w:numPr>
          <w:ilvl w:val="0"/>
          <w:numId w:val="509"/>
        </w:numPr>
        <w:ind w:right="11" w:hanging="360"/>
      </w:pPr>
      <w:r>
        <w:t>Опрос персонала.</w:t>
      </w:r>
      <w:r>
        <w:t xml:space="preserve">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1" w:line="259" w:lineRule="auto"/>
        <w:ind w:left="14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74" w:line="268" w:lineRule="auto"/>
        <w:ind w:left="151" w:hanging="10"/>
      </w:pPr>
      <w:r>
        <w:rPr>
          <w:b/>
        </w:rPr>
        <w:t xml:space="preserve">73.0 КОНСУЛЬТАЦИЯ АМБУЛАТОРНЫХ ПАЦИЕНТОВ 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>Процесс регистрации, осмотра и ведения амбулаторных пациентов стандартизируются</w:t>
      </w:r>
      <w:r>
        <w:t xml:space="preserve"> </w:t>
      </w:r>
    </w:p>
    <w:p w:rsidR="000C44AF" w:rsidRDefault="008D14C2">
      <w:pPr>
        <w:spacing w:after="59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72" w:line="268" w:lineRule="auto"/>
        <w:ind w:left="151" w:hanging="10"/>
      </w:pPr>
      <w:r>
        <w:rPr>
          <w:b/>
        </w:rPr>
        <w:t xml:space="preserve">КРИТЕРИЙ 73.1  </w:t>
      </w:r>
    </w:p>
    <w:p w:rsidR="000C44AF" w:rsidRDefault="008D14C2">
      <w:pPr>
        <w:spacing w:line="329" w:lineRule="auto"/>
        <w:ind w:left="149" w:right="11"/>
      </w:pPr>
      <w:r>
        <w:t>Внедряются процедуры, описывающие процесс</w:t>
      </w:r>
      <w:r>
        <w:rPr>
          <w:b/>
        </w:rPr>
        <w:t xml:space="preserve"> </w:t>
      </w:r>
      <w:r>
        <w:t>регистрации, осмотра и ведения амбулаторных</w:t>
      </w:r>
      <w:r>
        <w:rPr>
          <w:b/>
        </w:rPr>
        <w:t xml:space="preserve"> </w:t>
      </w:r>
      <w:r>
        <w:t>пациентов *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line="330" w:lineRule="auto"/>
        <w:ind w:left="150" w:right="11"/>
      </w:pPr>
      <w:r>
        <w:t>В медицинской организации разработаны правила (порядок) и внедрен процесс</w:t>
      </w:r>
      <w:r>
        <w:t xml:space="preserve"> </w:t>
      </w:r>
      <w:r>
        <w:t>регистрации, осмотра и ведения амбулаторных</w:t>
      </w:r>
      <w:r>
        <w:rPr>
          <w:b/>
        </w:rPr>
        <w:t xml:space="preserve"> </w:t>
      </w:r>
      <w:r>
        <w:t>пациентов.</w:t>
      </w:r>
      <w:r>
        <w:t xml:space="preserve"> </w:t>
      </w:r>
    </w:p>
    <w:p w:rsidR="000C44AF" w:rsidRDefault="008D14C2">
      <w:pPr>
        <w:spacing w:after="61"/>
        <w:ind w:left="150" w:right="11"/>
      </w:pPr>
      <w:r>
        <w:t>Правила (порядок) могут включать следующие пункты:</w:t>
      </w:r>
      <w:r>
        <w:t xml:space="preserve"> </w:t>
      </w:r>
    </w:p>
    <w:p w:rsidR="000C44AF" w:rsidRDefault="008D14C2">
      <w:pPr>
        <w:numPr>
          <w:ilvl w:val="0"/>
          <w:numId w:val="510"/>
        </w:numPr>
        <w:spacing w:line="329" w:lineRule="auto"/>
        <w:ind w:right="11" w:hanging="284"/>
      </w:pPr>
      <w:r>
        <w:t>Определены ответственные лица по проведению регистрации, осмотра и ведения амбулаторных пациентов;</w:t>
      </w:r>
      <w:r>
        <w:t xml:space="preserve"> </w:t>
      </w:r>
    </w:p>
    <w:p w:rsidR="000C44AF" w:rsidRDefault="008D14C2">
      <w:pPr>
        <w:numPr>
          <w:ilvl w:val="0"/>
          <w:numId w:val="510"/>
        </w:numPr>
        <w:spacing w:after="63"/>
        <w:ind w:right="11" w:hanging="284"/>
      </w:pPr>
      <w:r>
        <w:t xml:space="preserve">Наличие квалифицированного персонала; </w:t>
      </w:r>
      <w:r>
        <w:t xml:space="preserve"> </w:t>
      </w:r>
    </w:p>
    <w:p w:rsidR="000C44AF" w:rsidRDefault="008D14C2">
      <w:pPr>
        <w:numPr>
          <w:ilvl w:val="0"/>
          <w:numId w:val="510"/>
        </w:numPr>
        <w:spacing w:after="65"/>
        <w:ind w:right="11" w:hanging="284"/>
      </w:pPr>
      <w:r>
        <w:t>Разработан график приема (консультации) врачей, доступный для пациентов;</w:t>
      </w:r>
      <w:r>
        <w:t xml:space="preserve"> </w:t>
      </w:r>
    </w:p>
    <w:p w:rsidR="000C44AF" w:rsidRDefault="008D14C2">
      <w:pPr>
        <w:numPr>
          <w:ilvl w:val="0"/>
          <w:numId w:val="510"/>
        </w:numPr>
        <w:spacing w:line="330" w:lineRule="auto"/>
        <w:ind w:right="11" w:hanging="284"/>
      </w:pPr>
      <w:r>
        <w:t>Разработаны инструкции (алгоритмы) по назн</w:t>
      </w:r>
      <w:r>
        <w:t>ачению, документации выполненного назначения и монитори</w:t>
      </w:r>
      <w:r>
        <w:rPr>
          <w:i/>
        </w:rPr>
        <w:t>н</w:t>
      </w:r>
      <w:r>
        <w:t>гу состояния пациента;</w:t>
      </w:r>
      <w:r>
        <w:t xml:space="preserve"> </w:t>
      </w:r>
    </w:p>
    <w:p w:rsidR="000C44AF" w:rsidRDefault="008D14C2">
      <w:pPr>
        <w:numPr>
          <w:ilvl w:val="0"/>
          <w:numId w:val="510"/>
        </w:numPr>
        <w:ind w:right="11" w:hanging="284"/>
      </w:pPr>
      <w:r>
        <w:t>Своевременное оформление медицинской документации.</w:t>
      </w:r>
      <w:r>
        <w:t xml:space="preserve"> </w:t>
      </w:r>
    </w:p>
    <w:p w:rsidR="000C44AF" w:rsidRDefault="008D14C2">
      <w:pPr>
        <w:spacing w:after="54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11"/>
        </w:numPr>
        <w:spacing w:line="331" w:lineRule="auto"/>
        <w:ind w:right="11" w:hanging="360"/>
      </w:pPr>
      <w:r>
        <w:t>Правила (порядок) регистрации, осмотра и ведения амбулаторных</w:t>
      </w:r>
      <w:r>
        <w:rPr>
          <w:b/>
        </w:rPr>
        <w:t xml:space="preserve"> </w:t>
      </w:r>
      <w:r>
        <w:t>пациентов.</w:t>
      </w:r>
      <w:r>
        <w:t xml:space="preserve"> </w:t>
      </w:r>
      <w:r>
        <w:t>Должностные инструкции ответственных лиц.</w:t>
      </w:r>
      <w:r>
        <w:t xml:space="preserve"> </w:t>
      </w:r>
    </w:p>
    <w:p w:rsidR="000C44AF" w:rsidRDefault="008D14C2">
      <w:pPr>
        <w:numPr>
          <w:ilvl w:val="0"/>
          <w:numId w:val="511"/>
        </w:numPr>
        <w:ind w:right="11" w:hanging="360"/>
      </w:pPr>
      <w:r>
        <w:t>Наблюдение, оценка выполнения утвержденных правил и процедур.</w:t>
      </w:r>
      <w:r>
        <w:rPr>
          <w:b/>
          <w:i/>
        </w:rPr>
        <w:t xml:space="preserve"> </w:t>
      </w:r>
    </w:p>
    <w:p w:rsidR="000C44AF" w:rsidRDefault="008D14C2">
      <w:pPr>
        <w:spacing w:after="0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59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6" w:line="268" w:lineRule="auto"/>
        <w:ind w:left="152" w:hanging="10"/>
      </w:pPr>
      <w:r>
        <w:rPr>
          <w:b/>
        </w:rPr>
        <w:t xml:space="preserve">КРИТЕРИЙ 73.2  </w:t>
      </w:r>
    </w:p>
    <w:p w:rsidR="000C44AF" w:rsidRDefault="008D14C2">
      <w:pPr>
        <w:ind w:left="150" w:right="11"/>
      </w:pPr>
      <w:r>
        <w:t>Имеется график приема (консультации) врачей, доступный для пациентов</w:t>
      </w:r>
      <w:r>
        <w:t xml:space="preserve">. </w:t>
      </w:r>
    </w:p>
    <w:p w:rsidR="000C44AF" w:rsidRDefault="008D14C2">
      <w:pPr>
        <w:spacing w:after="54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line="333" w:lineRule="auto"/>
        <w:ind w:left="150" w:right="11"/>
      </w:pPr>
      <w:r>
        <w:t>В соответствии с Правилами (порядком) регис</w:t>
      </w:r>
      <w:r>
        <w:t>трации, осмотра и ведения амбулаторных</w:t>
      </w:r>
      <w:r>
        <w:rPr>
          <w:b/>
        </w:rPr>
        <w:t xml:space="preserve"> </w:t>
      </w:r>
      <w:r>
        <w:t>пациентов в медицинской организации разработан и утвержден график приема (консультации) врачей.</w:t>
      </w:r>
      <w:r>
        <w:t xml:space="preserve"> </w:t>
      </w:r>
    </w:p>
    <w:p w:rsidR="000C44AF" w:rsidRDefault="008D14C2">
      <w:pPr>
        <w:spacing w:after="53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ind w:left="150" w:right="11"/>
      </w:pPr>
      <w:r>
        <w:t>1.</w:t>
      </w:r>
      <w:r>
        <w:rPr>
          <w:rFonts w:ascii="Arial" w:eastAsia="Arial" w:hAnsi="Arial" w:cs="Arial"/>
        </w:rPr>
        <w:t xml:space="preserve"> </w:t>
      </w:r>
      <w:r>
        <w:t>График приема (консультации) врачей.</w:t>
      </w:r>
      <w:r>
        <w:t xml:space="preserve"> </w:t>
      </w:r>
    </w:p>
    <w:p w:rsidR="000C44AF" w:rsidRDefault="008D14C2">
      <w:pPr>
        <w:spacing w:after="0" w:line="259" w:lineRule="auto"/>
        <w:ind w:left="850" w:firstLine="0"/>
        <w:jc w:val="left"/>
      </w:pPr>
      <w:r>
        <w:t xml:space="preserve"> </w:t>
      </w:r>
    </w:p>
    <w:p w:rsidR="000C44AF" w:rsidRDefault="008D14C2">
      <w:pPr>
        <w:spacing w:after="59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7" w:line="268" w:lineRule="auto"/>
        <w:ind w:left="152" w:hanging="10"/>
      </w:pPr>
      <w:r>
        <w:rPr>
          <w:b/>
        </w:rPr>
        <w:t xml:space="preserve">КРИТЕРИЙ 73.3  </w:t>
      </w:r>
    </w:p>
    <w:p w:rsidR="000C44AF" w:rsidRDefault="008D14C2">
      <w:pPr>
        <w:spacing w:line="325" w:lineRule="auto"/>
        <w:ind w:left="149" w:right="11"/>
      </w:pPr>
      <w:r>
        <w:t>Врач, осматривающий пациента по основному заболеванию, координирует</w:t>
      </w:r>
      <w:r>
        <w:t xml:space="preserve"> </w:t>
      </w:r>
      <w:r>
        <w:t>лечение пациента на амбулаторном этапе</w:t>
      </w:r>
      <w:r>
        <w:t xml:space="preserve">.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149" w:right="11"/>
      </w:pPr>
      <w:r>
        <w:t>В соответствии с Правилами (порядком) регистрации, осмотра и ведения амбулаторных</w:t>
      </w:r>
      <w:r>
        <w:rPr>
          <w:b/>
        </w:rPr>
        <w:t xml:space="preserve"> </w:t>
      </w:r>
      <w:r>
        <w:t>пациентов врачом, осматривающим пациента по основ</w:t>
      </w:r>
      <w:r>
        <w:t>ному заболеванию, координируется лечение пациента на амбулаторном этапе.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12"/>
        </w:numPr>
        <w:spacing w:after="62"/>
        <w:ind w:right="11" w:hanging="360"/>
      </w:pPr>
      <w:r>
        <w:t>Медицинская карта пациента.</w:t>
      </w:r>
      <w:r>
        <w:t xml:space="preserve"> </w:t>
      </w:r>
    </w:p>
    <w:p w:rsidR="000C44AF" w:rsidRDefault="008D14C2">
      <w:pPr>
        <w:numPr>
          <w:ilvl w:val="0"/>
          <w:numId w:val="512"/>
        </w:numPr>
        <w:ind w:right="11" w:hanging="360"/>
      </w:pPr>
      <w:r>
        <w:t>Наблюдение, оценка выполнения утвержденных правил и процедур.</w:t>
      </w:r>
      <w:r>
        <w:t xml:space="preserve"> </w:t>
      </w:r>
    </w:p>
    <w:p w:rsidR="000C44AF" w:rsidRDefault="008D14C2">
      <w:pPr>
        <w:spacing w:after="0" w:line="259" w:lineRule="auto"/>
        <w:ind w:left="849" w:firstLine="0"/>
        <w:jc w:val="left"/>
      </w:pPr>
      <w:r>
        <w:t xml:space="preserve"> </w:t>
      </w:r>
    </w:p>
    <w:p w:rsidR="000C44AF" w:rsidRDefault="008D14C2">
      <w:pPr>
        <w:spacing w:after="59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 xml:space="preserve">КРИТЕРИЙ 73.4  </w:t>
      </w:r>
    </w:p>
    <w:p w:rsidR="000C44AF" w:rsidRDefault="008D14C2">
      <w:pPr>
        <w:spacing w:after="4" w:line="281" w:lineRule="auto"/>
        <w:ind w:left="150" w:hanging="9"/>
        <w:jc w:val="left"/>
      </w:pPr>
      <w:r>
        <w:t>При выполнении назначений лекарственных средств в поликлинике, дневном стационаре, процедурных кабинетах соблюдаются единые процедуры медицинской организации по назначению, документации выполненного назначения и мониторингу состояния пациента</w:t>
      </w:r>
      <w:r>
        <w:t xml:space="preserve">.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>Комментар</w:t>
      </w:r>
      <w:r>
        <w:rPr>
          <w:b/>
          <w:i/>
        </w:rPr>
        <w:t xml:space="preserve">ии: </w:t>
      </w:r>
    </w:p>
    <w:p w:rsidR="000C44AF" w:rsidRDefault="008D14C2">
      <w:pPr>
        <w:ind w:left="149" w:right="11"/>
      </w:pPr>
      <w:r>
        <w:t>В соответствии с Правилами (порядком) регистрации, осмотра и ведения амбулаторных</w:t>
      </w:r>
      <w:r>
        <w:rPr>
          <w:b/>
        </w:rPr>
        <w:t xml:space="preserve"> </w:t>
      </w:r>
      <w:r>
        <w:t>пациентов в медицинской организации разработаны нструкции (алгоритмы) по назначению, документации выполненного назначения и</w:t>
      </w:r>
      <w:r>
        <w:t xml:space="preserve"> </w:t>
      </w:r>
      <w:r>
        <w:t>мониторингу состояния пациента.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>Доказатель</w:t>
      </w:r>
      <w:r>
        <w:rPr>
          <w:b/>
          <w:i/>
        </w:rPr>
        <w:t xml:space="preserve">ная база: </w:t>
      </w:r>
    </w:p>
    <w:p w:rsidR="000C44AF" w:rsidRDefault="008D14C2">
      <w:pPr>
        <w:numPr>
          <w:ilvl w:val="0"/>
          <w:numId w:val="513"/>
        </w:numPr>
        <w:spacing w:line="331" w:lineRule="auto"/>
        <w:ind w:right="11" w:hanging="360"/>
      </w:pPr>
      <w:r>
        <w:t>Инструкции (алгоритмы) по назначению, документации выполненного назначения и мониторингу состояния пациента.</w:t>
      </w:r>
      <w:r>
        <w:t xml:space="preserve"> </w:t>
      </w:r>
    </w:p>
    <w:p w:rsidR="000C44AF" w:rsidRDefault="008D14C2">
      <w:pPr>
        <w:numPr>
          <w:ilvl w:val="0"/>
          <w:numId w:val="513"/>
        </w:numPr>
        <w:spacing w:after="54"/>
        <w:ind w:right="11" w:hanging="360"/>
      </w:pPr>
      <w:r>
        <w:t>Наблюдение, оценка выполнения утвержденных правил и процедур.</w:t>
      </w:r>
      <w:r>
        <w:t xml:space="preserve"> </w:t>
      </w:r>
    </w:p>
    <w:p w:rsidR="000C44AF" w:rsidRDefault="008D14C2">
      <w:pPr>
        <w:numPr>
          <w:ilvl w:val="0"/>
          <w:numId w:val="513"/>
        </w:numPr>
        <w:ind w:right="11" w:hanging="360"/>
      </w:pPr>
      <w:r>
        <w:t>Опрос персонала.</w:t>
      </w:r>
      <w:r>
        <w:t xml:space="preserve"> </w:t>
      </w:r>
    </w:p>
    <w:p w:rsidR="000C44AF" w:rsidRDefault="008D14C2">
      <w:pPr>
        <w:spacing w:after="0" w:line="259" w:lineRule="auto"/>
        <w:ind w:left="1570" w:firstLine="0"/>
        <w:jc w:val="left"/>
      </w:pPr>
      <w:r>
        <w:t xml:space="preserve"> </w:t>
      </w:r>
    </w:p>
    <w:p w:rsidR="000C44AF" w:rsidRDefault="008D14C2">
      <w:pPr>
        <w:spacing w:after="58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2" w:hanging="10"/>
      </w:pPr>
      <w:r>
        <w:rPr>
          <w:b/>
        </w:rPr>
        <w:t xml:space="preserve">КРИТЕРИЙ 73.5  </w:t>
      </w:r>
    </w:p>
    <w:p w:rsidR="000C44AF" w:rsidRDefault="008D14C2">
      <w:pPr>
        <w:ind w:left="150" w:right="11"/>
      </w:pPr>
      <w:r>
        <w:t>В медицинской карте пациента содержится информация об основных текущих и перенесенных заболеваниях пациента, постоянно принимаемых лекарственных средств, аллергиях, операциях, контактные данные и адрес проживания пациента</w:t>
      </w:r>
      <w:r>
        <w:t xml:space="preserve">.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149" w:right="11"/>
      </w:pPr>
      <w:r>
        <w:t>В соответствии с</w:t>
      </w:r>
      <w:r>
        <w:t xml:space="preserve"> Правилами (порядком) регистрации, осмотра и ведения амбулаторных</w:t>
      </w:r>
      <w:r>
        <w:rPr>
          <w:b/>
        </w:rPr>
        <w:t xml:space="preserve"> </w:t>
      </w:r>
      <w:r>
        <w:t>пациентов в медицинской организации проводится своевременное и качественное оформление медицинской документации.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ind w:left="149" w:right="11"/>
      </w:pPr>
      <w:r>
        <w:t>1.</w:t>
      </w:r>
      <w:r>
        <w:rPr>
          <w:rFonts w:ascii="Arial" w:eastAsia="Arial" w:hAnsi="Arial" w:cs="Arial"/>
        </w:rPr>
        <w:t xml:space="preserve"> </w:t>
      </w:r>
      <w:r>
        <w:t>Медицинская карта пациента.</w:t>
      </w:r>
      <w:r>
        <w:t xml:space="preserve"> </w:t>
      </w:r>
    </w:p>
    <w:p w:rsidR="000C44AF" w:rsidRDefault="008D14C2">
      <w:pPr>
        <w:spacing w:after="0" w:line="259" w:lineRule="auto"/>
        <w:ind w:left="141" w:firstLine="0"/>
        <w:jc w:val="left"/>
      </w:pPr>
      <w:r>
        <w:t xml:space="preserve"> </w:t>
      </w:r>
    </w:p>
    <w:p w:rsidR="000C44AF" w:rsidRDefault="008D14C2">
      <w:pPr>
        <w:spacing w:after="60" w:line="259" w:lineRule="auto"/>
        <w:ind w:left="14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73" w:line="268" w:lineRule="auto"/>
        <w:ind w:left="151" w:hanging="10"/>
      </w:pPr>
      <w:r>
        <w:rPr>
          <w:b/>
        </w:rPr>
        <w:t xml:space="preserve">74.0 ПАЦИЕНТЫ ГРУППЫ РИСКА 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>Медицинская организация определяет пациентов группы риска и процедуры высокого риска</w:t>
      </w:r>
      <w:r>
        <w:t xml:space="preserve"> </w:t>
      </w:r>
    </w:p>
    <w:p w:rsidR="000C44AF" w:rsidRDefault="008D14C2">
      <w:pPr>
        <w:spacing w:after="44" w:line="259" w:lineRule="auto"/>
        <w:ind w:left="14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4" w:line="268" w:lineRule="auto"/>
        <w:ind w:left="151" w:hanging="10"/>
      </w:pPr>
      <w:r>
        <w:rPr>
          <w:b/>
        </w:rPr>
        <w:t xml:space="preserve">КРИТЕРИЙ 74.1  </w:t>
      </w:r>
    </w:p>
    <w:p w:rsidR="000C44AF" w:rsidRDefault="008D14C2">
      <w:pPr>
        <w:spacing w:line="329" w:lineRule="auto"/>
        <w:ind w:left="149" w:right="11"/>
      </w:pPr>
      <w:r>
        <w:t>Определяются пациенты группы риска, которые из</w:t>
      </w:r>
      <w:r>
        <w:t>-</w:t>
      </w:r>
      <w:r>
        <w:t>за своего состояния не могут выражать свое мнение или требуют особого обращения с ними в соответствии с законодательством Республики Казахстан***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55"/>
        <w:ind w:left="149" w:right="11"/>
      </w:pPr>
      <w:r>
        <w:t>В медицинской организации разработаны Правила (порядок) по определению, особому обращению, ух</w:t>
      </w:r>
      <w:r>
        <w:t>оду и лечению пациентов высокого риска.</w:t>
      </w:r>
      <w:r>
        <w:t xml:space="preserve"> </w:t>
      </w:r>
    </w:p>
    <w:p w:rsidR="000C44AF" w:rsidRDefault="008D14C2">
      <w:pPr>
        <w:spacing w:after="61"/>
        <w:ind w:left="149" w:right="11"/>
      </w:pPr>
      <w:r>
        <w:t>Правила (порядок) могут включать следующие пункты:</w:t>
      </w:r>
      <w:r>
        <w:t xml:space="preserve"> </w:t>
      </w:r>
    </w:p>
    <w:p w:rsidR="000C44AF" w:rsidRDefault="008D14C2">
      <w:pPr>
        <w:numPr>
          <w:ilvl w:val="0"/>
          <w:numId w:val="514"/>
        </w:numPr>
        <w:spacing w:line="330" w:lineRule="auto"/>
        <w:ind w:right="11" w:hanging="284"/>
      </w:pPr>
      <w:r>
        <w:t>Определение пациентов группы риска, куда могут входить инвалиды, пожилые люди, дети и другие слои населения;</w:t>
      </w:r>
      <w:r>
        <w:t xml:space="preserve"> </w:t>
      </w:r>
    </w:p>
    <w:p w:rsidR="000C44AF" w:rsidRDefault="008D14C2">
      <w:pPr>
        <w:numPr>
          <w:ilvl w:val="0"/>
          <w:numId w:val="514"/>
        </w:numPr>
        <w:spacing w:line="327" w:lineRule="auto"/>
        <w:ind w:right="11" w:hanging="284"/>
      </w:pPr>
      <w:r>
        <w:t>Разработка  инструкций  (алгоритмов) по особому обращению, уходу и лечению пациентов группы риска;</w:t>
      </w:r>
      <w:r>
        <w:t xml:space="preserve"> </w:t>
      </w:r>
    </w:p>
    <w:p w:rsidR="000C44AF" w:rsidRDefault="008D14C2">
      <w:pPr>
        <w:numPr>
          <w:ilvl w:val="0"/>
          <w:numId w:val="514"/>
        </w:numPr>
        <w:spacing w:after="63"/>
        <w:ind w:right="11" w:hanging="284"/>
      </w:pPr>
      <w:r>
        <w:t>Определение ответственных лиц;</w:t>
      </w:r>
      <w:r>
        <w:t xml:space="preserve"> </w:t>
      </w:r>
    </w:p>
    <w:p w:rsidR="000C44AF" w:rsidRDefault="008D14C2">
      <w:pPr>
        <w:numPr>
          <w:ilvl w:val="0"/>
          <w:numId w:val="514"/>
        </w:numPr>
        <w:ind w:right="11" w:hanging="284"/>
      </w:pPr>
      <w:r>
        <w:t>Обучение персонала по особому обращению, уходу и лечению пациентов группы риска.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spacing w:line="327" w:lineRule="auto"/>
        <w:ind w:left="501" w:right="11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>Правила (порядок</w:t>
      </w:r>
      <w:r>
        <w:t xml:space="preserve">) по определению, особому обращению, уходу и лечению пациентов высокого риска. </w:t>
      </w:r>
      <w:r>
        <w:t xml:space="preserve"> </w:t>
      </w:r>
    </w:p>
    <w:p w:rsidR="000C44AF" w:rsidRDefault="008D14C2">
      <w:pPr>
        <w:spacing w:after="0" w:line="259" w:lineRule="auto"/>
        <w:ind w:left="849" w:firstLine="0"/>
        <w:jc w:val="left"/>
      </w:pPr>
      <w:r>
        <w:t xml:space="preserve"> </w:t>
      </w:r>
    </w:p>
    <w:p w:rsidR="000C44AF" w:rsidRDefault="008D14C2">
      <w:pPr>
        <w:spacing w:after="60" w:line="259" w:lineRule="auto"/>
        <w:ind w:left="849" w:firstLine="0"/>
        <w:jc w:val="left"/>
      </w:pPr>
      <w: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 xml:space="preserve">КРИТЕРИЙ 74.2  </w:t>
      </w:r>
    </w:p>
    <w:p w:rsidR="000C44AF" w:rsidRDefault="008D14C2">
      <w:pPr>
        <w:spacing w:after="34"/>
        <w:ind w:left="149" w:right="11"/>
      </w:pPr>
      <w:r>
        <w:t>Внедряются процедуры, описывающие особенности осмотра, лечения, ухода, обращения с пациентами группы риска *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149" w:right="11"/>
      </w:pPr>
      <w:r>
        <w:t>В соответствии с Правилами по определению пациентов группы риска и особого обращения  с пациентами высокого риска в медицинской организации разработаны инструкции (алгоритмы) по особому обращению, уходу и лечению пациентов группы риска.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>Доказательная ба</w:t>
      </w:r>
      <w:r>
        <w:rPr>
          <w:b/>
          <w:i/>
        </w:rPr>
        <w:t xml:space="preserve">за: </w:t>
      </w:r>
    </w:p>
    <w:p w:rsidR="000C44AF" w:rsidRDefault="008D14C2">
      <w:pPr>
        <w:numPr>
          <w:ilvl w:val="0"/>
          <w:numId w:val="515"/>
        </w:numPr>
        <w:spacing w:after="57"/>
        <w:ind w:right="11" w:hanging="360"/>
      </w:pPr>
      <w:r>
        <w:t xml:space="preserve">Наблюдение, оценка выполнения утвержденных правил и процедур. </w:t>
      </w:r>
      <w:r>
        <w:t xml:space="preserve"> </w:t>
      </w:r>
    </w:p>
    <w:p w:rsidR="000C44AF" w:rsidRDefault="008D14C2">
      <w:pPr>
        <w:numPr>
          <w:ilvl w:val="0"/>
          <w:numId w:val="515"/>
        </w:numPr>
        <w:spacing w:after="53"/>
        <w:ind w:right="11" w:hanging="360"/>
      </w:pPr>
      <w:r>
        <w:t>Обзор документации.</w:t>
      </w:r>
      <w:r>
        <w:t xml:space="preserve"> </w:t>
      </w:r>
    </w:p>
    <w:p w:rsidR="000C44AF" w:rsidRDefault="008D14C2">
      <w:pPr>
        <w:numPr>
          <w:ilvl w:val="0"/>
          <w:numId w:val="515"/>
        </w:numPr>
        <w:spacing w:after="54"/>
        <w:ind w:right="11" w:hanging="360"/>
      </w:pPr>
      <w:r>
        <w:t xml:space="preserve">Опрос персонала. </w:t>
      </w:r>
      <w:r>
        <w:t xml:space="preserve"> </w:t>
      </w:r>
    </w:p>
    <w:p w:rsidR="000C44AF" w:rsidRDefault="008D14C2">
      <w:pPr>
        <w:numPr>
          <w:ilvl w:val="0"/>
          <w:numId w:val="515"/>
        </w:numPr>
        <w:ind w:right="11" w:hanging="360"/>
      </w:pPr>
      <w:r>
        <w:t>Опрос пациентов.</w:t>
      </w:r>
      <w:r>
        <w:t xml:space="preserve"> </w:t>
      </w:r>
    </w:p>
    <w:p w:rsidR="000C44AF" w:rsidRDefault="008D14C2">
      <w:pPr>
        <w:spacing w:after="0" w:line="259" w:lineRule="auto"/>
        <w:ind w:left="849" w:firstLine="0"/>
        <w:jc w:val="left"/>
      </w:pPr>
      <w:r>
        <w:t xml:space="preserve"> </w:t>
      </w:r>
    </w:p>
    <w:p w:rsidR="000C44AF" w:rsidRDefault="008D14C2">
      <w:pPr>
        <w:spacing w:after="60" w:line="259" w:lineRule="auto"/>
        <w:ind w:left="849" w:firstLine="0"/>
        <w:jc w:val="left"/>
      </w:pPr>
      <w: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 xml:space="preserve">КРИТЕРИЙ 74.3  </w:t>
      </w:r>
    </w:p>
    <w:p w:rsidR="000C44AF" w:rsidRDefault="008D14C2">
      <w:pPr>
        <w:spacing w:after="35"/>
        <w:ind w:left="150" w:right="11"/>
      </w:pPr>
      <w:r>
        <w:t>Форма осмотра пациента по необходимости дополняется информацией, важной для пациентов группы риска (модификация формы осмотра)</w:t>
      </w:r>
      <w:r>
        <w:t xml:space="preserve"> </w:t>
      </w:r>
    </w:p>
    <w:p w:rsidR="000C44AF" w:rsidRDefault="008D14C2">
      <w:pPr>
        <w:spacing w:after="54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2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150" w:right="11"/>
      </w:pPr>
      <w:r>
        <w:t>В соответствии с Правилами (порядком) по определению, особому обращению, уходу и лечению пациентов высокого риск</w:t>
      </w:r>
      <w:r>
        <w:t>а в медицинской организации форма осмотра пациента дополняется информацией важной для данных пациентов.</w:t>
      </w:r>
      <w:r>
        <w:t xml:space="preserve"> </w:t>
      </w:r>
    </w:p>
    <w:p w:rsidR="000C44AF" w:rsidRDefault="008D14C2">
      <w:pPr>
        <w:spacing w:after="53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ind w:left="150" w:right="11"/>
      </w:pPr>
      <w:r>
        <w:t>1.</w:t>
      </w:r>
      <w:r>
        <w:rPr>
          <w:rFonts w:ascii="Arial" w:eastAsia="Arial" w:hAnsi="Arial" w:cs="Arial"/>
        </w:rPr>
        <w:t xml:space="preserve"> </w:t>
      </w:r>
      <w:r>
        <w:t>Медицинская карта пациента с формой осмотра адаптированной к пациентам высокого риска.</w:t>
      </w:r>
      <w:r>
        <w:t xml:space="preserve"> </w:t>
      </w:r>
    </w:p>
    <w:p w:rsidR="000C44AF" w:rsidRDefault="008D14C2">
      <w:pPr>
        <w:spacing w:after="60" w:line="259" w:lineRule="auto"/>
        <w:ind w:left="141" w:firstLine="0"/>
        <w:jc w:val="left"/>
      </w:pPr>
      <w:r>
        <w:t xml:space="preserve"> </w:t>
      </w:r>
    </w:p>
    <w:p w:rsidR="000C44AF" w:rsidRDefault="008D14C2">
      <w:pPr>
        <w:spacing w:after="68" w:line="268" w:lineRule="auto"/>
        <w:ind w:left="151" w:hanging="10"/>
      </w:pPr>
      <w:r>
        <w:rPr>
          <w:b/>
        </w:rPr>
        <w:t xml:space="preserve">КРИТЕРИЙ 74.4  </w:t>
      </w:r>
    </w:p>
    <w:p w:rsidR="000C44AF" w:rsidRDefault="008D14C2">
      <w:pPr>
        <w:ind w:left="149" w:right="11"/>
      </w:pPr>
      <w:r>
        <w:t>Персонал обучается процедурам, связанным с лечением пациентов группы риска</w:t>
      </w:r>
      <w:r>
        <w:t xml:space="preserve">. </w:t>
      </w:r>
    </w:p>
    <w:p w:rsidR="000C44AF" w:rsidRDefault="008D14C2">
      <w:pPr>
        <w:spacing w:after="55" w:line="259" w:lineRule="auto"/>
        <w:ind w:left="141" w:firstLine="0"/>
        <w:jc w:val="left"/>
      </w:pPr>
      <w: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5"/>
        <w:ind w:left="149" w:right="11"/>
      </w:pPr>
      <w:r>
        <w:t>В медицинской организации проводится обучение персонала по особому обращению, уходу и лечению пациентов группы риска.</w:t>
      </w:r>
      <w:r>
        <w:t xml:space="preserve"> </w:t>
      </w:r>
    </w:p>
    <w:p w:rsidR="000C44AF" w:rsidRDefault="008D14C2">
      <w:pPr>
        <w:spacing w:after="53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16"/>
        </w:numPr>
        <w:spacing w:line="331" w:lineRule="auto"/>
        <w:ind w:right="11" w:hanging="426"/>
      </w:pPr>
      <w:r>
        <w:t>Программа (план) обуч</w:t>
      </w:r>
      <w:r>
        <w:t>ения персонала по особому обращению, уходу и лечению пациентов группы риска. Учебно</w:t>
      </w:r>
      <w:r>
        <w:t>-</w:t>
      </w:r>
      <w:r>
        <w:t>методические материалы, список обученных и др.</w:t>
      </w:r>
      <w:r>
        <w:t xml:space="preserve"> </w:t>
      </w:r>
    </w:p>
    <w:p w:rsidR="000C44AF" w:rsidRDefault="008D14C2">
      <w:pPr>
        <w:numPr>
          <w:ilvl w:val="0"/>
          <w:numId w:val="516"/>
        </w:numPr>
        <w:ind w:right="11" w:hanging="426"/>
      </w:pPr>
      <w:r>
        <w:t>Опрос и осведомленность персонала.</w:t>
      </w:r>
      <w:r>
        <w:t xml:space="preserve"> </w:t>
      </w:r>
    </w:p>
    <w:p w:rsidR="000C44AF" w:rsidRDefault="008D14C2">
      <w:pPr>
        <w:spacing w:after="0" w:line="259" w:lineRule="auto"/>
        <w:ind w:left="849" w:firstLine="0"/>
        <w:jc w:val="left"/>
      </w:pPr>
      <w:r>
        <w:t xml:space="preserve"> </w:t>
      </w:r>
    </w:p>
    <w:p w:rsidR="000C44AF" w:rsidRDefault="008D14C2">
      <w:pPr>
        <w:spacing w:after="58" w:line="259" w:lineRule="auto"/>
        <w:ind w:left="14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 xml:space="preserve">КРИТЕРИЙ 74.5  </w:t>
      </w:r>
    </w:p>
    <w:p w:rsidR="000C44AF" w:rsidRDefault="008D14C2">
      <w:pPr>
        <w:spacing w:after="35"/>
        <w:ind w:left="149" w:right="11"/>
      </w:pPr>
      <w:r>
        <w:t>При выявлении жертв насилия организация контактирует с заинтересованными социальными, правоохранительными органами и иными организациями</w:t>
      </w:r>
      <w:r>
        <w:t xml:space="preserve">. </w:t>
      </w:r>
    </w:p>
    <w:p w:rsidR="000C44AF" w:rsidRDefault="008D14C2">
      <w:pPr>
        <w:spacing w:after="5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149" w:right="11"/>
      </w:pPr>
      <w:r>
        <w:t>Медицинская организация, в соответствии с Правилами (порядком) по определению, особому обращению, ухо</w:t>
      </w:r>
      <w:r>
        <w:t>ду и лечению пациентов высокого риска при выявлении жертв насилия контактирует с заинтересованными социальными, правоохранительными органами и иными организациями.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17"/>
        </w:numPr>
        <w:spacing w:after="60"/>
        <w:ind w:right="11" w:hanging="415"/>
      </w:pPr>
      <w:r>
        <w:t>Инструкции (алгоритмы) по действиям медицинской организации при выяв</w:t>
      </w:r>
      <w:r>
        <w:t>лении жертв насилия.</w:t>
      </w:r>
      <w:r>
        <w:t xml:space="preserve"> </w:t>
      </w:r>
    </w:p>
    <w:p w:rsidR="000C44AF" w:rsidRDefault="008D14C2">
      <w:pPr>
        <w:numPr>
          <w:ilvl w:val="0"/>
          <w:numId w:val="517"/>
        </w:numPr>
        <w:ind w:right="11" w:hanging="415"/>
      </w:pPr>
      <w:r>
        <w:t>Опрос и осведомленность персонала.</w:t>
      </w:r>
      <w:r>
        <w:t xml:space="preserve">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0" w:line="259" w:lineRule="auto"/>
        <w:ind w:left="14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 xml:space="preserve">75.0 ПЕРВИЧНЫЙ ОСМОТР </w:t>
      </w:r>
    </w:p>
    <w:p w:rsidR="000C44AF" w:rsidRDefault="008D14C2">
      <w:pPr>
        <w:spacing w:after="43" w:line="268" w:lineRule="auto"/>
        <w:ind w:left="151" w:hanging="10"/>
      </w:pPr>
      <w:r>
        <w:rPr>
          <w:b/>
        </w:rPr>
        <w:t xml:space="preserve">Первичный осмотр является информативным для определения потребностей пациента и составления первоначального плана лечения * </w:t>
      </w:r>
    </w:p>
    <w:p w:rsidR="000C44AF" w:rsidRDefault="008D14C2">
      <w:pPr>
        <w:spacing w:after="54" w:line="259" w:lineRule="auto"/>
        <w:ind w:left="849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Нормативная база: </w:t>
      </w:r>
    </w:p>
    <w:p w:rsidR="000C44AF" w:rsidRDefault="008D14C2">
      <w:pPr>
        <w:spacing w:after="26"/>
        <w:ind w:left="425" w:right="11" w:hanging="284"/>
      </w:pPr>
      <w:r>
        <w:t>1)</w:t>
      </w:r>
      <w:r>
        <w:rPr>
          <w:rFonts w:ascii="Arial" w:eastAsia="Arial" w:hAnsi="Arial" w:cs="Arial"/>
        </w:rPr>
        <w:t xml:space="preserve"> </w:t>
      </w:r>
      <w:r>
        <w:t>«Об утверждении Стандарта организации оказания первичной медико</w:t>
      </w:r>
      <w:r>
        <w:t>-</w:t>
      </w:r>
      <w:r>
        <w:t>санитарной помощи в Республике Казахстана» Приказ Министра здравоохранения и социального развития Республики Казахстан</w:t>
      </w:r>
      <w:r>
        <w:t xml:space="preserve"> </w:t>
      </w:r>
      <w:r>
        <w:t>от 3 февраля 2016 года № 85. Зарегистрирован в Министерстве юстиции Респу</w:t>
      </w:r>
      <w:r>
        <w:t>блики Казахстан 4 марта 2016 года № 13392.</w:t>
      </w:r>
      <w:r>
        <w:t xml:space="preserve"> </w:t>
      </w:r>
    </w:p>
    <w:p w:rsidR="000C44AF" w:rsidRDefault="008D14C2">
      <w:pPr>
        <w:spacing w:after="0" w:line="259" w:lineRule="auto"/>
        <w:ind w:left="849" w:firstLine="0"/>
        <w:jc w:val="left"/>
      </w:pPr>
      <w:r>
        <w:t xml:space="preserve"> </w:t>
      </w:r>
    </w:p>
    <w:p w:rsidR="000C44AF" w:rsidRDefault="008D14C2">
      <w:pPr>
        <w:spacing w:after="59" w:line="259" w:lineRule="auto"/>
        <w:ind w:left="14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 xml:space="preserve">КРИТЕРИЙ 75.1  </w:t>
      </w:r>
    </w:p>
    <w:p w:rsidR="000C44AF" w:rsidRDefault="008D14C2">
      <w:pPr>
        <w:spacing w:after="34"/>
        <w:ind w:left="149" w:right="11"/>
      </w:pPr>
      <w:r>
        <w:t>Первичный осмотр осуществляется ответственными лицами в соответствии с законодательством Республики Казахстан ***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63"/>
        <w:ind w:left="149" w:right="11"/>
      </w:pPr>
      <w:r>
        <w:t xml:space="preserve">Первичный осмотр является одним из основных методов обследования. </w:t>
      </w:r>
      <w:r>
        <w:t xml:space="preserve"> </w:t>
      </w:r>
    </w:p>
    <w:p w:rsidR="000C44AF" w:rsidRDefault="008D14C2">
      <w:pPr>
        <w:spacing w:after="55"/>
        <w:ind w:left="149" w:right="11"/>
      </w:pPr>
      <w:r>
        <w:t>Он представляет собой первый этап диагностики, с его помощью можно получить представление:</w:t>
      </w:r>
      <w:r>
        <w:t xml:space="preserve"> </w:t>
      </w:r>
    </w:p>
    <w:p w:rsidR="000C44AF" w:rsidRDefault="008D14C2">
      <w:pPr>
        <w:numPr>
          <w:ilvl w:val="0"/>
          <w:numId w:val="518"/>
        </w:numPr>
        <w:ind w:right="11" w:hanging="360"/>
      </w:pPr>
      <w:r>
        <w:t>об общем состоянии больного;</w:t>
      </w:r>
      <w:r>
        <w:t xml:space="preserve"> </w:t>
      </w:r>
    </w:p>
    <w:p w:rsidR="000C44AF" w:rsidRDefault="008D14C2">
      <w:pPr>
        <w:numPr>
          <w:ilvl w:val="0"/>
          <w:numId w:val="518"/>
        </w:numPr>
        <w:spacing w:after="60"/>
        <w:ind w:right="11" w:hanging="360"/>
      </w:pPr>
      <w:r>
        <w:t>получить ценную информацию, необходимую для постановки диагноза</w:t>
      </w:r>
      <w:r>
        <w:t xml:space="preserve">; </w:t>
      </w:r>
    </w:p>
    <w:p w:rsidR="000C44AF" w:rsidRDefault="008D14C2">
      <w:pPr>
        <w:numPr>
          <w:ilvl w:val="0"/>
          <w:numId w:val="518"/>
        </w:numPr>
        <w:spacing w:after="60"/>
        <w:ind w:right="11" w:hanging="360"/>
      </w:pPr>
      <w:r>
        <w:t>поставить предварительный диагноз;</w:t>
      </w:r>
      <w:r>
        <w:t xml:space="preserve"> </w:t>
      </w:r>
    </w:p>
    <w:p w:rsidR="000C44AF" w:rsidRDefault="008D14C2">
      <w:pPr>
        <w:numPr>
          <w:ilvl w:val="0"/>
          <w:numId w:val="518"/>
        </w:numPr>
        <w:spacing w:after="62"/>
        <w:ind w:right="11" w:hanging="360"/>
      </w:pPr>
      <w:r>
        <w:t>определить необходимую медицинскую помощь;</w:t>
      </w:r>
      <w:r>
        <w:t xml:space="preserve"> </w:t>
      </w:r>
    </w:p>
    <w:p w:rsidR="000C44AF" w:rsidRDefault="008D14C2">
      <w:pPr>
        <w:numPr>
          <w:ilvl w:val="0"/>
          <w:numId w:val="518"/>
        </w:numPr>
        <w:ind w:right="11" w:hanging="360"/>
      </w:pPr>
      <w:r>
        <w:t>составить представление о прогнозе заболевания.</w:t>
      </w:r>
      <w:r>
        <w:t xml:space="preserve"> </w:t>
      </w:r>
    </w:p>
    <w:p w:rsidR="000C44AF" w:rsidRDefault="008D14C2">
      <w:pPr>
        <w:spacing w:after="0" w:line="259" w:lineRule="auto"/>
        <w:ind w:left="141" w:firstLine="0"/>
        <w:jc w:val="left"/>
      </w:pPr>
      <w:r>
        <w:t xml:space="preserve"> </w:t>
      </w:r>
    </w:p>
    <w:p w:rsidR="000C44AF" w:rsidRDefault="008D14C2">
      <w:pPr>
        <w:spacing w:after="4" w:line="281" w:lineRule="auto"/>
        <w:ind w:left="150" w:hanging="9"/>
        <w:jc w:val="left"/>
      </w:pPr>
      <w:r>
        <w:t>Результаты первичного осмотра предопределяют в известной степени применение других целенаправленных методов исследования. Неп</w:t>
      </w:r>
      <w:r>
        <w:t>равильное проведение первичного осмотра может осложнить дальнейшее обследование и привести к диагностическим ошибкам.</w:t>
      </w:r>
      <w:r>
        <w:t xml:space="preserve"> </w:t>
      </w:r>
    </w:p>
    <w:p w:rsidR="000C44AF" w:rsidRDefault="008D14C2">
      <w:pPr>
        <w:spacing w:after="55"/>
        <w:ind w:left="149" w:right="11"/>
      </w:pPr>
      <w:r>
        <w:t>В медицинской организации должны быть разработаны правила и внедрен процесс проведения первичного осмотра.</w:t>
      </w:r>
      <w:r>
        <w:t xml:space="preserve"> </w:t>
      </w:r>
    </w:p>
    <w:p w:rsidR="000C44AF" w:rsidRDefault="008D14C2">
      <w:pPr>
        <w:spacing w:after="57"/>
        <w:ind w:left="149" w:right="11"/>
      </w:pPr>
      <w:r>
        <w:t>Правила проведения превичного осмотра включают следующие пункты:</w:t>
      </w:r>
      <w:r>
        <w:t xml:space="preserve"> </w:t>
      </w:r>
    </w:p>
    <w:p w:rsidR="000C44AF" w:rsidRDefault="008D14C2">
      <w:pPr>
        <w:numPr>
          <w:ilvl w:val="0"/>
          <w:numId w:val="519"/>
        </w:numPr>
        <w:spacing w:after="60"/>
        <w:ind w:right="11" w:hanging="360"/>
      </w:pPr>
      <w:r>
        <w:t>оценку общего состояния пациента;</w:t>
      </w:r>
      <w:r>
        <w:t xml:space="preserve"> </w:t>
      </w:r>
    </w:p>
    <w:p w:rsidR="000C44AF" w:rsidRDefault="008D14C2">
      <w:pPr>
        <w:numPr>
          <w:ilvl w:val="0"/>
          <w:numId w:val="519"/>
        </w:numPr>
        <w:spacing w:after="55"/>
        <w:ind w:right="11" w:hanging="360"/>
      </w:pPr>
      <w:r>
        <w:t>сбор анамнеза (жизни и заболевания);</w:t>
      </w:r>
      <w:r>
        <w:t xml:space="preserve"> </w:t>
      </w:r>
    </w:p>
    <w:p w:rsidR="000C44AF" w:rsidRDefault="008D14C2">
      <w:pPr>
        <w:numPr>
          <w:ilvl w:val="0"/>
          <w:numId w:val="519"/>
        </w:numPr>
        <w:spacing w:after="58"/>
        <w:ind w:right="11" w:hanging="360"/>
      </w:pPr>
      <w:r>
        <w:t>физикальный осмотр;</w:t>
      </w:r>
      <w:r>
        <w:t xml:space="preserve"> </w:t>
      </w:r>
    </w:p>
    <w:p w:rsidR="000C44AF" w:rsidRDefault="008D14C2">
      <w:pPr>
        <w:numPr>
          <w:ilvl w:val="0"/>
          <w:numId w:val="519"/>
        </w:numPr>
        <w:spacing w:after="61"/>
        <w:ind w:right="11" w:hanging="360"/>
      </w:pPr>
      <w:r>
        <w:t>оценку эмоционального статуса;</w:t>
      </w:r>
      <w:r>
        <w:t xml:space="preserve"> </w:t>
      </w:r>
    </w:p>
    <w:p w:rsidR="000C44AF" w:rsidRDefault="008D14C2">
      <w:pPr>
        <w:numPr>
          <w:ilvl w:val="0"/>
          <w:numId w:val="519"/>
        </w:numPr>
        <w:spacing w:after="63"/>
        <w:ind w:right="11" w:hanging="360"/>
      </w:pPr>
      <w:r>
        <w:t>сбор информации по социально</w:t>
      </w:r>
      <w:r>
        <w:t>-</w:t>
      </w:r>
      <w:r>
        <w:t>экономическому статусу пациента;</w:t>
      </w:r>
      <w:r>
        <w:t xml:space="preserve"> </w:t>
      </w:r>
    </w:p>
    <w:p w:rsidR="000C44AF" w:rsidRDefault="008D14C2">
      <w:pPr>
        <w:numPr>
          <w:ilvl w:val="0"/>
          <w:numId w:val="519"/>
        </w:numPr>
        <w:spacing w:line="329" w:lineRule="auto"/>
        <w:ind w:right="11" w:hanging="360"/>
      </w:pPr>
      <w:r>
        <w:t>о</w:t>
      </w:r>
      <w:r>
        <w:t>пределение временных рамок по проведению первичного осмотра;</w:t>
      </w:r>
      <w:r>
        <w:t xml:space="preserve"> 7)</w:t>
      </w:r>
      <w:r>
        <w:rPr>
          <w:rFonts w:ascii="Arial" w:eastAsia="Arial" w:hAnsi="Arial" w:cs="Arial"/>
        </w:rPr>
        <w:t xml:space="preserve"> </w:t>
      </w:r>
      <w:r>
        <w:t>определение ответственных лиц по проведению первичного осмотра;</w:t>
      </w:r>
      <w:r>
        <w:t xml:space="preserve"> </w:t>
      </w:r>
    </w:p>
    <w:p w:rsidR="000C44AF" w:rsidRDefault="008D14C2">
      <w:pPr>
        <w:ind w:left="149" w:right="11"/>
      </w:pPr>
      <w:r>
        <w:t>8)</w:t>
      </w:r>
      <w:r>
        <w:rPr>
          <w:rFonts w:ascii="Arial" w:eastAsia="Arial" w:hAnsi="Arial" w:cs="Arial"/>
        </w:rPr>
        <w:t xml:space="preserve"> </w:t>
      </w:r>
      <w:r>
        <w:t>своевременное и полное заполнение медицинской документации.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20"/>
        </w:numPr>
        <w:spacing w:after="60"/>
        <w:ind w:right="11" w:hanging="360"/>
      </w:pPr>
      <w:r>
        <w:t>Правила по проведению первичного осмотра.</w:t>
      </w:r>
      <w:r>
        <w:t xml:space="preserve"> </w:t>
      </w:r>
    </w:p>
    <w:p w:rsidR="000C44AF" w:rsidRDefault="008D14C2">
      <w:pPr>
        <w:numPr>
          <w:ilvl w:val="0"/>
          <w:numId w:val="520"/>
        </w:numPr>
        <w:ind w:right="11" w:hanging="360"/>
      </w:pPr>
      <w:r>
        <w:t>Обзор медицинской документации.</w:t>
      </w:r>
      <w:r>
        <w:t xml:space="preserve"> </w:t>
      </w:r>
    </w:p>
    <w:p w:rsidR="000C44AF" w:rsidRDefault="008D14C2">
      <w:pPr>
        <w:spacing w:after="0" w:line="259" w:lineRule="auto"/>
        <w:ind w:left="141" w:firstLine="0"/>
        <w:jc w:val="left"/>
      </w:pPr>
      <w:r>
        <w:t xml:space="preserve"> </w:t>
      </w:r>
    </w:p>
    <w:p w:rsidR="000C44AF" w:rsidRDefault="008D14C2">
      <w:pPr>
        <w:spacing w:after="4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 xml:space="preserve">КРИТЕРИЙ 75.2  </w:t>
      </w:r>
    </w:p>
    <w:p w:rsidR="000C44AF" w:rsidRDefault="008D14C2">
      <w:pPr>
        <w:spacing w:after="33"/>
        <w:ind w:left="149" w:right="11"/>
      </w:pPr>
      <w:r>
        <w:t xml:space="preserve">Запись первичного осмотра ответственным лицом вносится в медицинскую карту пациента в соответствии с требованиями законодательства Республики Казахстан </w:t>
      </w:r>
      <w:r>
        <w:t xml:space="preserve">*** </w:t>
      </w:r>
    </w:p>
    <w:p w:rsidR="000C44AF" w:rsidRDefault="008D14C2">
      <w:pPr>
        <w:spacing w:after="52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55"/>
        <w:ind w:left="149" w:right="11"/>
      </w:pPr>
      <w:r>
        <w:t xml:space="preserve">Медицинская карта является инструментом интеграции, координации, преемственности оказания медицинской помощи. </w:t>
      </w:r>
      <w:r>
        <w:t xml:space="preserve"> </w:t>
      </w:r>
    </w:p>
    <w:p w:rsidR="000C44AF" w:rsidRDefault="008D14C2">
      <w:pPr>
        <w:spacing w:line="329" w:lineRule="auto"/>
        <w:ind w:left="149" w:right="1071"/>
      </w:pPr>
      <w:r>
        <w:t xml:space="preserve">В медицинской организации разрабатываются Правила заполнения медицинской карты. </w:t>
      </w:r>
      <w:r>
        <w:t xml:space="preserve"> </w:t>
      </w:r>
      <w:r>
        <w:t>В медицинскую карту пациента должны быть включены следующие пункты:</w:t>
      </w:r>
      <w:r>
        <w:t xml:space="preserve"> </w:t>
      </w:r>
    </w:p>
    <w:p w:rsidR="000C44AF" w:rsidRDefault="008D14C2">
      <w:pPr>
        <w:numPr>
          <w:ilvl w:val="0"/>
          <w:numId w:val="521"/>
        </w:numPr>
        <w:spacing w:after="60"/>
        <w:ind w:right="11" w:hanging="426"/>
      </w:pPr>
      <w:r>
        <w:t xml:space="preserve">ФИО пациента, </w:t>
      </w:r>
      <w:r>
        <w:t xml:space="preserve"> </w:t>
      </w:r>
    </w:p>
    <w:p w:rsidR="000C44AF" w:rsidRDefault="008D14C2">
      <w:pPr>
        <w:numPr>
          <w:ilvl w:val="0"/>
          <w:numId w:val="521"/>
        </w:numPr>
        <w:spacing w:line="332" w:lineRule="auto"/>
        <w:ind w:right="11" w:hanging="426"/>
      </w:pPr>
      <w:r>
        <w:t>номер документа</w:t>
      </w:r>
      <w:r>
        <w:t xml:space="preserve"> </w:t>
      </w:r>
      <w:r>
        <w:t>удостоверяющего личность (удостоверения личности, свидетельства о рождении, паспорта), пол, дата рождения, этническая принадлежность, адрес проживания;</w:t>
      </w:r>
      <w:r>
        <w:t xml:space="preserve"> </w:t>
      </w:r>
    </w:p>
    <w:p w:rsidR="000C44AF" w:rsidRDefault="008D14C2">
      <w:pPr>
        <w:numPr>
          <w:ilvl w:val="0"/>
          <w:numId w:val="521"/>
        </w:numPr>
        <w:spacing w:after="59"/>
        <w:ind w:right="11" w:hanging="426"/>
      </w:pPr>
      <w:r>
        <w:t>фо</w:t>
      </w:r>
      <w:r>
        <w:t>рма поступления в дневной стационар;</w:t>
      </w:r>
      <w:r>
        <w:t xml:space="preserve"> </w:t>
      </w:r>
    </w:p>
    <w:p w:rsidR="000C44AF" w:rsidRDefault="008D14C2">
      <w:pPr>
        <w:numPr>
          <w:ilvl w:val="0"/>
          <w:numId w:val="521"/>
        </w:numPr>
        <w:spacing w:after="62"/>
        <w:ind w:right="11" w:hanging="426"/>
      </w:pPr>
      <w:r>
        <w:t>план лечения и обследования;</w:t>
      </w:r>
      <w:r>
        <w:t xml:space="preserve"> </w:t>
      </w:r>
    </w:p>
    <w:p w:rsidR="000C44AF" w:rsidRDefault="008D14C2">
      <w:pPr>
        <w:numPr>
          <w:ilvl w:val="0"/>
          <w:numId w:val="521"/>
        </w:numPr>
        <w:spacing w:after="62"/>
        <w:ind w:right="11" w:hanging="426"/>
      </w:pPr>
      <w:r>
        <w:t>выписки из амбулаторной карты и другие справки и документы;</w:t>
      </w:r>
      <w:r>
        <w:t xml:space="preserve"> </w:t>
      </w:r>
    </w:p>
    <w:p w:rsidR="000C44AF" w:rsidRDefault="008D14C2">
      <w:pPr>
        <w:numPr>
          <w:ilvl w:val="0"/>
          <w:numId w:val="521"/>
        </w:numPr>
        <w:spacing w:after="64"/>
        <w:ind w:right="11" w:hanging="426"/>
      </w:pPr>
      <w:r>
        <w:t>результаты лабораторных и других методов обследований и заметки о прогрессе;</w:t>
      </w:r>
      <w:r>
        <w:t xml:space="preserve"> </w:t>
      </w:r>
    </w:p>
    <w:p w:rsidR="000C44AF" w:rsidRDefault="008D14C2">
      <w:pPr>
        <w:numPr>
          <w:ilvl w:val="0"/>
          <w:numId w:val="521"/>
        </w:numPr>
        <w:spacing w:after="60"/>
        <w:ind w:right="11" w:hanging="426"/>
      </w:pPr>
      <w:r>
        <w:t>заметки о лекарственных препаратах, рекомендациях</w:t>
      </w:r>
      <w:r>
        <w:t xml:space="preserve"> по уходу, лечению и диете;</w:t>
      </w:r>
      <w:r>
        <w:t xml:space="preserve"> </w:t>
      </w:r>
    </w:p>
    <w:p w:rsidR="000C44AF" w:rsidRDefault="008D14C2">
      <w:pPr>
        <w:numPr>
          <w:ilvl w:val="0"/>
          <w:numId w:val="521"/>
        </w:numPr>
        <w:spacing w:after="62"/>
        <w:ind w:right="11" w:hanging="426"/>
      </w:pPr>
      <w:r>
        <w:t>записи об аллергических реакциях;</w:t>
      </w:r>
      <w:r>
        <w:t xml:space="preserve"> </w:t>
      </w:r>
    </w:p>
    <w:p w:rsidR="000C44AF" w:rsidRDefault="008D14C2">
      <w:pPr>
        <w:numPr>
          <w:ilvl w:val="0"/>
          <w:numId w:val="521"/>
        </w:numPr>
        <w:spacing w:line="320" w:lineRule="auto"/>
        <w:ind w:right="11" w:hanging="426"/>
      </w:pPr>
      <w:r>
        <w:t>результаты всех радиологических и других исследований;</w:t>
      </w:r>
      <w:r>
        <w:t xml:space="preserve"> 10)</w:t>
      </w:r>
      <w:r>
        <w:rPr>
          <w:rFonts w:ascii="Arial" w:eastAsia="Arial" w:hAnsi="Arial" w:cs="Arial"/>
        </w:rPr>
        <w:t xml:space="preserve"> </w:t>
      </w:r>
      <w:r>
        <w:t>формы согласия на лечение;</w:t>
      </w:r>
      <w:r>
        <w:t xml:space="preserve"> 11)</w:t>
      </w:r>
      <w:r>
        <w:rPr>
          <w:rFonts w:ascii="Arial" w:eastAsia="Arial" w:hAnsi="Arial" w:cs="Arial"/>
        </w:rPr>
        <w:t xml:space="preserve"> </w:t>
      </w:r>
      <w:r>
        <w:t xml:space="preserve">выписной эпикриз. </w:t>
      </w:r>
      <w:r>
        <w:t xml:space="preserve"> </w:t>
      </w:r>
    </w:p>
    <w:p w:rsidR="000C44AF" w:rsidRDefault="008D14C2">
      <w:pPr>
        <w:ind w:left="149" w:right="11"/>
      </w:pPr>
      <w:r>
        <w:t>В медицинской карте, согласно Правил заполнения медицинской карты, должны быть нео</w:t>
      </w:r>
      <w:r>
        <w:t>бходимые записи и отметки перед оперативным вмешательством (группа крови, резус фактор, аллергические реакции, номер</w:t>
      </w:r>
      <w:r>
        <w:t xml:space="preserve"> </w:t>
      </w:r>
      <w:r>
        <w:t xml:space="preserve">экстренного извещения, виды перенесенных оперативных вмешательств и др.). </w:t>
      </w:r>
      <w:r>
        <w:t xml:space="preserve"> </w:t>
      </w:r>
      <w:r>
        <w:t>Предоперационный эпикриз должен быть отражен в медицинской карте</w:t>
      </w:r>
      <w:r>
        <w:t xml:space="preserve">. </w:t>
      </w:r>
      <w:r>
        <w:t xml:space="preserve"> </w:t>
      </w:r>
    </w:p>
    <w:p w:rsidR="000C44AF" w:rsidRDefault="008D14C2">
      <w:pPr>
        <w:spacing w:after="53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22"/>
        </w:numPr>
        <w:spacing w:after="54"/>
        <w:ind w:right="11" w:hanging="360"/>
      </w:pPr>
      <w:r>
        <w:t>Медицинская карта пациента.</w:t>
      </w:r>
      <w:r>
        <w:t xml:space="preserve"> </w:t>
      </w:r>
    </w:p>
    <w:p w:rsidR="000C44AF" w:rsidRDefault="008D14C2">
      <w:pPr>
        <w:numPr>
          <w:ilvl w:val="0"/>
          <w:numId w:val="522"/>
        </w:numPr>
        <w:ind w:right="11" w:hanging="360"/>
      </w:pPr>
      <w:r>
        <w:t>Опрос персонала.</w:t>
      </w:r>
      <w:r>
        <w:t xml:space="preserve"> </w:t>
      </w:r>
    </w:p>
    <w:p w:rsidR="000C44AF" w:rsidRDefault="008D14C2">
      <w:pPr>
        <w:spacing w:after="0" w:line="259" w:lineRule="auto"/>
        <w:ind w:left="849" w:firstLine="0"/>
        <w:jc w:val="left"/>
      </w:pPr>
      <w:r>
        <w:t xml:space="preserve"> </w:t>
      </w:r>
    </w:p>
    <w:p w:rsidR="000C44AF" w:rsidRDefault="008D14C2">
      <w:pPr>
        <w:spacing w:after="58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 xml:space="preserve">КРИТЕРИЙ 75.3  </w:t>
      </w:r>
    </w:p>
    <w:p w:rsidR="000C44AF" w:rsidRDefault="008D14C2">
      <w:pPr>
        <w:spacing w:after="34"/>
        <w:ind w:left="150" w:right="11"/>
      </w:pPr>
      <w:r>
        <w:t>Записи в медицинской карте, включая осмотры, являются доступными персоналу, задействованному в лечении и уходе за пациентом</w:t>
      </w:r>
      <w:r>
        <w:t xml:space="preserve">.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149" w:right="11"/>
      </w:pPr>
      <w:r>
        <w:t>Стандартизированное содержание и формат медицинской карты пациента способствуют проведению полноценной и точной записи, а также помогают обеспечить</w:t>
      </w:r>
      <w:r>
        <w:t xml:space="preserve"> </w:t>
      </w:r>
      <w:r>
        <w:t>поток информации всем специалистам, кто задействован в лечении и уходе или делает запись в медицинской карте пациента. Медицинская карта доступна для врачей при каждом этапе лечения и ухода.</w:t>
      </w:r>
      <w:r>
        <w:t xml:space="preserve"> </w:t>
      </w:r>
    </w:p>
    <w:p w:rsidR="000C44AF" w:rsidRDefault="008D14C2">
      <w:pPr>
        <w:spacing w:after="55" w:line="259" w:lineRule="auto"/>
        <w:ind w:left="141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23"/>
        </w:numPr>
        <w:spacing w:after="62"/>
        <w:ind w:right="11" w:hanging="360"/>
      </w:pPr>
      <w:r>
        <w:t>Медицинская карта пациента.</w:t>
      </w:r>
      <w:r>
        <w:t xml:space="preserve"> </w:t>
      </w:r>
    </w:p>
    <w:p w:rsidR="000C44AF" w:rsidRDefault="008D14C2">
      <w:pPr>
        <w:numPr>
          <w:ilvl w:val="0"/>
          <w:numId w:val="523"/>
        </w:numPr>
        <w:spacing w:after="56"/>
        <w:ind w:right="11" w:hanging="360"/>
      </w:pPr>
      <w:r>
        <w:t>Наблюдение, оценка выполнения утвержденных правил и процедур.</w:t>
      </w:r>
      <w:r>
        <w:t xml:space="preserve"> </w:t>
      </w:r>
    </w:p>
    <w:p w:rsidR="000C44AF" w:rsidRDefault="008D14C2">
      <w:pPr>
        <w:numPr>
          <w:ilvl w:val="0"/>
          <w:numId w:val="523"/>
        </w:numPr>
        <w:ind w:right="11" w:hanging="360"/>
      </w:pPr>
      <w:r>
        <w:t>Опрос персонала.</w:t>
      </w:r>
      <w:r>
        <w:t xml:space="preserve"> </w:t>
      </w:r>
    </w:p>
    <w:p w:rsidR="000C44AF" w:rsidRDefault="008D14C2">
      <w:pPr>
        <w:spacing w:after="0" w:line="259" w:lineRule="auto"/>
        <w:ind w:left="1569" w:firstLine="0"/>
        <w:jc w:val="left"/>
      </w:pPr>
      <w:r>
        <w:t xml:space="preserve"> </w:t>
      </w:r>
    </w:p>
    <w:p w:rsidR="000C44AF" w:rsidRDefault="008D14C2">
      <w:pPr>
        <w:spacing w:after="59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 xml:space="preserve">КРИТЕРИЙ 75.4  </w:t>
      </w:r>
    </w:p>
    <w:p w:rsidR="000C44AF" w:rsidRDefault="008D14C2">
      <w:pPr>
        <w:spacing w:after="34"/>
        <w:ind w:left="149" w:right="11"/>
      </w:pPr>
      <w:r>
        <w:t>Только квалифицированные специалисты проводят осмотры на основе их образования, квалификации и навыков, подтвержденных документами</w:t>
      </w:r>
      <w:r>
        <w:t xml:space="preserve">.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6"/>
        <w:ind w:left="149" w:right="11"/>
      </w:pPr>
      <w:r>
        <w:t>В медицинской организации только квалифицированные специалисты проводят осмотры на основе их образования, квалификации и навыков, подтвержденных документами.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24"/>
        </w:numPr>
        <w:spacing w:after="55"/>
        <w:ind w:right="11" w:hanging="360"/>
      </w:pPr>
      <w:r>
        <w:t>Личные дела, должностные инструкции ответственных лиц.</w:t>
      </w:r>
      <w:r>
        <w:t xml:space="preserve"> </w:t>
      </w:r>
    </w:p>
    <w:p w:rsidR="000C44AF" w:rsidRDefault="008D14C2">
      <w:pPr>
        <w:numPr>
          <w:ilvl w:val="0"/>
          <w:numId w:val="524"/>
        </w:numPr>
        <w:ind w:right="11" w:hanging="360"/>
      </w:pPr>
      <w:r>
        <w:t>Опрос персонала</w:t>
      </w:r>
      <w:r>
        <w:t xml:space="preserve"> </w:t>
      </w:r>
    </w:p>
    <w:p w:rsidR="000C44AF" w:rsidRDefault="008D14C2">
      <w:pPr>
        <w:spacing w:after="0" w:line="259" w:lineRule="auto"/>
        <w:ind w:left="849" w:firstLine="0"/>
        <w:jc w:val="left"/>
      </w:pPr>
      <w:r>
        <w:t xml:space="preserve"> </w:t>
      </w:r>
    </w:p>
    <w:p w:rsidR="000C44AF" w:rsidRDefault="008D14C2">
      <w:pPr>
        <w:spacing w:after="59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6" w:line="268" w:lineRule="auto"/>
        <w:ind w:left="151" w:hanging="10"/>
      </w:pPr>
      <w:r>
        <w:rPr>
          <w:b/>
        </w:rPr>
        <w:t xml:space="preserve">КРИТЕРИЙ 75.5  </w:t>
      </w:r>
    </w:p>
    <w:p w:rsidR="000C44AF" w:rsidRDefault="008D14C2">
      <w:pPr>
        <w:ind w:left="149" w:right="11"/>
      </w:pPr>
      <w:r>
        <w:t>Первичный осмотр включает эмоциональный статус пациента</w:t>
      </w:r>
      <w:r>
        <w:t xml:space="preserve">.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5"/>
        <w:ind w:left="149" w:right="11"/>
      </w:pPr>
      <w:r>
        <w:t>Первичный осмотр обязательно включает эмоциональный статус пациента, так как эмоциональный статус пациента может значительно влиять на исход лечения.</w:t>
      </w:r>
      <w:r>
        <w:t xml:space="preserve"> </w:t>
      </w:r>
    </w:p>
    <w:p w:rsidR="000C44AF" w:rsidRDefault="008D14C2">
      <w:pPr>
        <w:spacing w:after="54" w:line="259" w:lineRule="auto"/>
        <w:ind w:left="849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25"/>
        </w:numPr>
        <w:spacing w:after="62"/>
        <w:ind w:right="11" w:hanging="360"/>
      </w:pPr>
      <w:r>
        <w:t>Медицинская карта пациента.</w:t>
      </w:r>
      <w:r>
        <w:t xml:space="preserve"> </w:t>
      </w:r>
    </w:p>
    <w:p w:rsidR="000C44AF" w:rsidRDefault="008D14C2">
      <w:pPr>
        <w:numPr>
          <w:ilvl w:val="0"/>
          <w:numId w:val="525"/>
        </w:numPr>
        <w:ind w:right="11" w:hanging="360"/>
      </w:pPr>
      <w:r>
        <w:t>Наблюдение, оценка выполнения утвержденных правил и процедур.</w:t>
      </w:r>
      <w:r>
        <w:t xml:space="preserve">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59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 xml:space="preserve">76.0 ПЛАН ЛЕЧЕНИЯ И УХОДА </w:t>
      </w:r>
    </w:p>
    <w:p w:rsidR="000C44AF" w:rsidRDefault="008D14C2">
      <w:pPr>
        <w:spacing w:after="58" w:line="268" w:lineRule="auto"/>
        <w:ind w:left="151" w:hanging="10"/>
      </w:pPr>
      <w:r>
        <w:rPr>
          <w:b/>
        </w:rPr>
        <w:t xml:space="preserve">Индивидуальный план лечения своевременно документируется и включает в себя цели или желаемые результаты лечения </w:t>
      </w:r>
      <w:r>
        <w:rPr>
          <w:b/>
        </w:rPr>
        <w:t xml:space="preserve">* </w:t>
      </w:r>
    </w:p>
    <w:p w:rsidR="000C44AF" w:rsidRDefault="008D14C2">
      <w:pPr>
        <w:numPr>
          <w:ilvl w:val="0"/>
          <w:numId w:val="526"/>
        </w:numPr>
        <w:spacing w:line="330" w:lineRule="auto"/>
        <w:ind w:right="11" w:hanging="360"/>
      </w:pPr>
      <w:r>
        <w:t xml:space="preserve">Кодекс Республики Казахстан «О здоровье народа и системе здравоохранения» </w:t>
      </w:r>
      <w:r>
        <w:rPr>
          <w:i/>
        </w:rPr>
        <w:t xml:space="preserve">(с </w:t>
      </w:r>
      <w:hyperlink r:id="rId64">
        <w:r>
          <w:t>изменениями</w:t>
        </w:r>
      </w:hyperlink>
      <w:hyperlink r:id="rId65">
        <w:r>
          <w:t xml:space="preserve"> </w:t>
        </w:r>
      </w:hyperlink>
      <w:hyperlink r:id="rId66">
        <w:r>
          <w:t>и</w:t>
        </w:r>
      </w:hyperlink>
      <w:hyperlink r:id="rId67">
        <w:r>
          <w:t xml:space="preserve"> </w:t>
        </w:r>
      </w:hyperlink>
      <w:hyperlink r:id="rId68">
        <w:r>
          <w:t>дополнениями</w:t>
        </w:r>
      </w:hyperlink>
      <w:hyperlink r:id="rId69">
        <w:r>
          <w:t xml:space="preserve"> </w:t>
        </w:r>
      </w:hyperlink>
      <w:r>
        <w:rPr>
          <w:i/>
        </w:rPr>
        <w:t>по состоянию на 15.04.2013 г.);</w:t>
      </w:r>
      <w:r>
        <w:t xml:space="preserve">  </w:t>
      </w:r>
    </w:p>
    <w:p w:rsidR="000C44AF" w:rsidRDefault="008D14C2">
      <w:pPr>
        <w:numPr>
          <w:ilvl w:val="0"/>
          <w:numId w:val="526"/>
        </w:numPr>
        <w:spacing w:line="330" w:lineRule="auto"/>
        <w:ind w:right="11" w:hanging="360"/>
      </w:pPr>
      <w:r>
        <w:t>Приказ Министра здравоохранения Республики Казахстан «Об утверждении протоколов диагностики и лечения (с дополнениями</w:t>
      </w:r>
      <w:r>
        <w:t xml:space="preserve"> </w:t>
      </w:r>
      <w:r>
        <w:t xml:space="preserve">по состоянию на 02.12.2011г.); </w:t>
      </w:r>
      <w:r>
        <w:t xml:space="preserve"> </w:t>
      </w:r>
    </w:p>
    <w:p w:rsidR="000C44AF" w:rsidRDefault="008D14C2">
      <w:pPr>
        <w:numPr>
          <w:ilvl w:val="0"/>
          <w:numId w:val="526"/>
        </w:numPr>
        <w:spacing w:after="4" w:line="330" w:lineRule="auto"/>
        <w:ind w:right="11" w:hanging="360"/>
      </w:pPr>
      <w:r>
        <w:t>Приказ и.о. Министра здравоохр</w:t>
      </w:r>
      <w:r>
        <w:t xml:space="preserve">анения Республики Казахстан от 9 июня 2011 года №372 «Об утверждении </w:t>
      </w:r>
      <w:r>
        <w:tab/>
        <w:t xml:space="preserve">Положения </w:t>
      </w:r>
      <w:r>
        <w:tab/>
        <w:t>об</w:t>
      </w:r>
      <w:r>
        <w:t xml:space="preserve"> </w:t>
      </w:r>
      <w:r>
        <w:tab/>
      </w:r>
      <w:r>
        <w:t xml:space="preserve">организациях, </w:t>
      </w:r>
      <w:r>
        <w:tab/>
        <w:t xml:space="preserve">оказывающих </w:t>
      </w:r>
      <w:r>
        <w:tab/>
        <w:t xml:space="preserve">анестезиологическую </w:t>
      </w:r>
      <w:r>
        <w:tab/>
        <w:t>и реаниматологическую помощь населению Республики Казахстан»;</w:t>
      </w:r>
      <w:r>
        <w:t xml:space="preserve"> </w:t>
      </w:r>
    </w:p>
    <w:p w:rsidR="000C44AF" w:rsidRDefault="008D14C2">
      <w:pPr>
        <w:numPr>
          <w:ilvl w:val="0"/>
          <w:numId w:val="526"/>
        </w:numPr>
        <w:spacing w:after="61"/>
        <w:ind w:right="11" w:hanging="360"/>
      </w:pPr>
      <w:r>
        <w:t>ПриказПМСП</w:t>
      </w:r>
      <w:r>
        <w:t xml:space="preserve"> </w:t>
      </w:r>
    </w:p>
    <w:p w:rsidR="000C44AF" w:rsidRDefault="008D14C2">
      <w:pPr>
        <w:numPr>
          <w:ilvl w:val="0"/>
          <w:numId w:val="526"/>
        </w:numPr>
        <w:spacing w:after="57"/>
        <w:ind w:right="11" w:hanging="360"/>
      </w:pPr>
      <w:r>
        <w:t>Постановление Правительства Республики Казахста</w:t>
      </w:r>
      <w:r>
        <w:t xml:space="preserve">н от 22 декабря 2011 года № 1577 «Об утверждении Правил организации и проведения внутренней и внешней экспертиз качества медицинских услуг»; </w:t>
      </w:r>
      <w:r>
        <w:t xml:space="preserve"> </w:t>
      </w:r>
    </w:p>
    <w:p w:rsidR="000C44AF" w:rsidRDefault="008D14C2">
      <w:pPr>
        <w:numPr>
          <w:ilvl w:val="0"/>
          <w:numId w:val="526"/>
        </w:numPr>
        <w:ind w:right="11" w:hanging="360"/>
      </w:pPr>
      <w:r>
        <w:t>Приказ Министра здравоохранения Республики Казахстан от 3 июля 2010</w:t>
      </w:r>
      <w:r>
        <w:t xml:space="preserve"> </w:t>
      </w:r>
      <w:r>
        <w:t>года № 492 «Об утверждении Инструкции по орга</w:t>
      </w:r>
      <w:r>
        <w:t xml:space="preserve">низации плановой госпитализации в стационар в рамках гарантированного объема бесплатной медицинской помощи через Портал бюро госпитализации» (с </w:t>
      </w:r>
      <w:hyperlink r:id="rId70">
        <w:r>
          <w:t>изменениями и дополнениями</w:t>
        </w:r>
      </w:hyperlink>
      <w:hyperlink r:id="rId71">
        <w:r>
          <w:t xml:space="preserve"> </w:t>
        </w:r>
      </w:hyperlink>
      <w:r>
        <w:t xml:space="preserve">по состоянию на 31.03.2011г.); </w:t>
      </w:r>
      <w:r>
        <w:t xml:space="preserve"> </w:t>
      </w:r>
    </w:p>
    <w:p w:rsidR="000C44AF" w:rsidRDefault="008D14C2">
      <w:pPr>
        <w:numPr>
          <w:ilvl w:val="0"/>
          <w:numId w:val="526"/>
        </w:numPr>
        <w:spacing w:line="330" w:lineRule="auto"/>
        <w:ind w:right="11" w:hanging="360"/>
      </w:pPr>
      <w:r>
        <w:t>Приказ Министра здравоохранения Республики Казахстан от 19 декабря 2012 года № 872 «Об утверждении критериев оценки степени рисков в области санитарно</w:t>
      </w:r>
      <w:r>
        <w:t>-</w:t>
      </w:r>
      <w:r>
        <w:t>эпидемиологичес</w:t>
      </w:r>
      <w:r>
        <w:t>кого благополучия населения и форм проверочных листов».</w:t>
      </w:r>
      <w:r>
        <w:t xml:space="preserve"> </w:t>
      </w:r>
    </w:p>
    <w:p w:rsidR="000C44AF" w:rsidRDefault="008D14C2">
      <w:pPr>
        <w:spacing w:after="0" w:line="259" w:lineRule="auto"/>
        <w:ind w:left="85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6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2" w:hanging="10"/>
      </w:pPr>
      <w:r>
        <w:rPr>
          <w:b/>
        </w:rPr>
        <w:t xml:space="preserve">КРИТЕРИЙ 76.1 </w:t>
      </w:r>
    </w:p>
    <w:p w:rsidR="000C44AF" w:rsidRDefault="008D14C2">
      <w:pPr>
        <w:spacing w:after="33"/>
        <w:ind w:left="150" w:right="11"/>
      </w:pPr>
      <w:r>
        <w:t>План лечения разрабатывается индивидуально на основе первичного осмотра, предыдущих осмотров, результатов обследований</w:t>
      </w:r>
      <w:r>
        <w:t xml:space="preserve">. </w:t>
      </w:r>
    </w:p>
    <w:p w:rsidR="000C44AF" w:rsidRDefault="008D14C2">
      <w:pPr>
        <w:spacing w:after="55" w:line="259" w:lineRule="auto"/>
        <w:ind w:left="142" w:firstLine="0"/>
        <w:jc w:val="left"/>
      </w:pPr>
      <w:r>
        <w:t xml:space="preserve"> </w:t>
      </w:r>
    </w:p>
    <w:p w:rsidR="000C44AF" w:rsidRDefault="008D14C2">
      <w:pPr>
        <w:spacing w:after="0" w:line="265" w:lineRule="auto"/>
        <w:ind w:left="152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150" w:right="11"/>
      </w:pPr>
      <w:r>
        <w:t xml:space="preserve">Лечение тщательно планируют для достижения оптимальных результатов. В процессе планирования используют данные первичного осмотра и периодических обследований пациента для определения дальнейшего лечения и установления его приоритетов, а также манипуляций, </w:t>
      </w:r>
      <w:r>
        <w:t xml:space="preserve">сестринского ухода и других способов удовлетворения потребностей пациента. </w:t>
      </w:r>
      <w:r>
        <w:t xml:space="preserve"> </w:t>
      </w:r>
    </w:p>
    <w:p w:rsidR="000C44AF" w:rsidRDefault="008D14C2">
      <w:pPr>
        <w:spacing w:after="0" w:line="259" w:lineRule="auto"/>
        <w:ind w:left="142" w:firstLine="0"/>
        <w:jc w:val="left"/>
      </w:pPr>
      <w:r>
        <w:t xml:space="preserve"> </w:t>
      </w:r>
    </w:p>
    <w:p w:rsidR="000C44AF" w:rsidRDefault="008D14C2">
      <w:pPr>
        <w:ind w:left="150" w:right="11"/>
      </w:pPr>
      <w:r>
        <w:t>План лечения каждого пациента составляют ответственный врач, медсестра или другой сотрудник организации после поступления в медицинскую организацию. Запланированное лечение инди</w:t>
      </w:r>
      <w:r>
        <w:t xml:space="preserve">видуально и основывается на данных первичного обследования больного. </w:t>
      </w:r>
      <w:r>
        <w:t xml:space="preserve"> </w:t>
      </w:r>
    </w:p>
    <w:p w:rsidR="000C44AF" w:rsidRDefault="008D14C2">
      <w:pPr>
        <w:spacing w:after="36"/>
        <w:ind w:left="150" w:right="11"/>
      </w:pPr>
      <w:r>
        <w:t>Пациент и члены его семьи вовлечены в процесс планирования. Предпочтительнее разработка единого комплексного плана ведения пациента, включающего диагностику, лечение и уход.</w:t>
      </w:r>
      <w:r>
        <w:t xml:space="preserve"> </w:t>
      </w:r>
    </w:p>
    <w:p w:rsidR="000C44AF" w:rsidRDefault="008D14C2">
      <w:pPr>
        <w:spacing w:after="34"/>
        <w:ind w:left="150" w:right="11"/>
      </w:pPr>
      <w:r>
        <w:t xml:space="preserve">Планируемые объемы лечения и ухода за пациентами направлены на достижение цели и ожидаемых результатов лечения. </w:t>
      </w:r>
      <w:r>
        <w:t xml:space="preserve"> </w:t>
      </w:r>
    </w:p>
    <w:p w:rsidR="000C44AF" w:rsidRDefault="008D14C2">
      <w:pPr>
        <w:spacing w:after="0" w:line="259" w:lineRule="auto"/>
        <w:ind w:left="142" w:firstLine="0"/>
        <w:jc w:val="left"/>
      </w:pPr>
      <w:r>
        <w:t xml:space="preserve"> </w:t>
      </w:r>
    </w:p>
    <w:p w:rsidR="000C44AF" w:rsidRDefault="008D14C2">
      <w:pPr>
        <w:spacing w:after="54"/>
        <w:ind w:left="150" w:right="11"/>
      </w:pPr>
      <w:r>
        <w:t>Услуги по лечению и уходу, график мониторинга состояния пациента, планирование выписки или перевода отражены в плане ведения пациента.</w:t>
      </w:r>
      <w:r>
        <w:t xml:space="preserve"> 1)</w:t>
      </w:r>
      <w:r>
        <w:rPr>
          <w:rFonts w:ascii="Arial" w:eastAsia="Arial" w:hAnsi="Arial" w:cs="Arial"/>
        </w:rPr>
        <w:t xml:space="preserve"> </w:t>
      </w:r>
      <w:r>
        <w:t>це</w:t>
      </w:r>
      <w:r>
        <w:t>ли и ожидаемые результаты лечения и ухода;</w:t>
      </w:r>
      <w:r>
        <w:t xml:space="preserve"> </w:t>
      </w:r>
    </w:p>
    <w:p w:rsidR="000C44AF" w:rsidRDefault="008D14C2">
      <w:pPr>
        <w:numPr>
          <w:ilvl w:val="0"/>
          <w:numId w:val="527"/>
        </w:numPr>
        <w:spacing w:after="51"/>
        <w:ind w:right="11" w:hanging="360"/>
      </w:pPr>
      <w:r>
        <w:t>предоставляемые услуги и лечение (сколько, как часто, где, кем);</w:t>
      </w:r>
      <w:r>
        <w:t xml:space="preserve"> </w:t>
      </w:r>
    </w:p>
    <w:p w:rsidR="000C44AF" w:rsidRDefault="008D14C2">
      <w:pPr>
        <w:numPr>
          <w:ilvl w:val="0"/>
          <w:numId w:val="527"/>
        </w:numPr>
        <w:spacing w:after="59"/>
        <w:ind w:right="11" w:hanging="360"/>
      </w:pPr>
      <w:r>
        <w:t>план лечения;</w:t>
      </w:r>
      <w:r>
        <w:t xml:space="preserve"> </w:t>
      </w:r>
    </w:p>
    <w:p w:rsidR="000C44AF" w:rsidRDefault="008D14C2">
      <w:pPr>
        <w:numPr>
          <w:ilvl w:val="0"/>
          <w:numId w:val="527"/>
        </w:numPr>
        <w:spacing w:after="64"/>
        <w:ind w:right="11" w:hanging="360"/>
      </w:pPr>
      <w:r>
        <w:t>требуемый график мониторинга состояния пациента;</w:t>
      </w:r>
      <w:r>
        <w:t xml:space="preserve"> </w:t>
      </w:r>
    </w:p>
    <w:p w:rsidR="000C44AF" w:rsidRDefault="008D14C2">
      <w:pPr>
        <w:numPr>
          <w:ilvl w:val="0"/>
          <w:numId w:val="527"/>
        </w:numPr>
        <w:ind w:right="11" w:hanging="360"/>
      </w:pPr>
      <w:r>
        <w:t xml:space="preserve">планирование выписки, перевода или последующего лечения, после выписки пациента. </w:t>
      </w:r>
      <w:r>
        <w:t xml:space="preserve"> </w:t>
      </w:r>
    </w:p>
    <w:p w:rsidR="000C44AF" w:rsidRDefault="008D14C2">
      <w:pPr>
        <w:spacing w:after="54" w:line="259" w:lineRule="auto"/>
        <w:ind w:left="142" w:firstLine="0"/>
        <w:jc w:val="left"/>
      </w:pPr>
      <w:r>
        <w:t xml:space="preserve"> </w:t>
      </w:r>
    </w:p>
    <w:p w:rsidR="000C44AF" w:rsidRDefault="008D14C2">
      <w:pPr>
        <w:ind w:left="150" w:right="11"/>
      </w:pPr>
      <w:r>
        <w:t>После результатов</w:t>
      </w:r>
      <w:r>
        <w:t xml:space="preserve"> </w:t>
      </w:r>
      <w:r>
        <w:t xml:space="preserve">повторных осмотров (изменение состояния больного), результатов лабораторных и диагностических исследований в план лечения и ухода вносятся изменения (корректировка). </w:t>
      </w:r>
      <w:r>
        <w:t xml:space="preserve"> </w:t>
      </w:r>
      <w:r>
        <w:t>При составлении плана лечения и ухода пациента учитываются данные а</w:t>
      </w:r>
      <w:r>
        <w:t>ллергологического, медикаментозного анамнеза, наличие хронических заболеваний, вирусоносительство и др.</w:t>
      </w:r>
      <w:r>
        <w:t xml:space="preserve"> </w:t>
      </w:r>
    </w:p>
    <w:p w:rsidR="000C44AF" w:rsidRDefault="008D14C2">
      <w:pPr>
        <w:spacing w:after="53"/>
        <w:ind w:left="149" w:right="11"/>
      </w:pPr>
      <w:r>
        <w:t>План лечения пациента пересматривается в соответствии с результатами повторной оценки и прогрессом в достижении определенных целей при помощи:</w:t>
      </w:r>
      <w:r>
        <w:t xml:space="preserve"> </w:t>
      </w:r>
    </w:p>
    <w:p w:rsidR="000C44AF" w:rsidRDefault="008D14C2">
      <w:pPr>
        <w:numPr>
          <w:ilvl w:val="0"/>
          <w:numId w:val="528"/>
        </w:numPr>
        <w:spacing w:after="64"/>
        <w:ind w:right="11" w:hanging="360"/>
      </w:pPr>
      <w:r>
        <w:t>определ</w:t>
      </w:r>
      <w:r>
        <w:t>ения, рассмотрения и устранения барьеров для эффективной диагностики и лечения;</w:t>
      </w:r>
      <w:r>
        <w:t xml:space="preserve"> </w:t>
      </w:r>
    </w:p>
    <w:p w:rsidR="000C44AF" w:rsidRDefault="008D14C2">
      <w:pPr>
        <w:numPr>
          <w:ilvl w:val="0"/>
          <w:numId w:val="528"/>
        </w:numPr>
        <w:spacing w:line="331" w:lineRule="auto"/>
        <w:ind w:right="11" w:hanging="360"/>
      </w:pPr>
      <w:r>
        <w:t xml:space="preserve">пересмотра, в зависимости от обстоятельств, целей и ожидаемых результатов, режимов лечения и временных интервалов. </w:t>
      </w:r>
      <w:r>
        <w:t xml:space="preserve"> </w:t>
      </w:r>
    </w:p>
    <w:p w:rsidR="000C44AF" w:rsidRDefault="008D14C2">
      <w:pPr>
        <w:numPr>
          <w:ilvl w:val="0"/>
          <w:numId w:val="528"/>
        </w:numPr>
        <w:spacing w:after="63"/>
        <w:ind w:right="11" w:hanging="360"/>
      </w:pPr>
      <w:r>
        <w:t xml:space="preserve">заключения консилиума; </w:t>
      </w:r>
      <w:r>
        <w:t xml:space="preserve"> </w:t>
      </w:r>
    </w:p>
    <w:p w:rsidR="000C44AF" w:rsidRDefault="008D14C2">
      <w:pPr>
        <w:numPr>
          <w:ilvl w:val="0"/>
          <w:numId w:val="528"/>
        </w:numPr>
        <w:spacing w:after="51"/>
        <w:ind w:right="11" w:hanging="360"/>
      </w:pPr>
      <w:r>
        <w:t>оценки потребностей пациента, рез</w:t>
      </w:r>
      <w:r>
        <w:t>ультатов диагностических тестов и диагноза, который нужно окончательно и своевременно поставить (в течение трех дней после госпитализации, по возможности);</w:t>
      </w:r>
      <w:r>
        <w:t xml:space="preserve"> </w:t>
      </w:r>
    </w:p>
    <w:p w:rsidR="000C44AF" w:rsidRDefault="008D14C2">
      <w:pPr>
        <w:numPr>
          <w:ilvl w:val="0"/>
          <w:numId w:val="528"/>
        </w:numPr>
        <w:spacing w:after="60"/>
        <w:ind w:right="11" w:hanging="360"/>
      </w:pPr>
      <w:r>
        <w:t>участия пациента и его семьи;</w:t>
      </w:r>
      <w:r>
        <w:t xml:space="preserve"> </w:t>
      </w:r>
    </w:p>
    <w:p w:rsidR="000C44AF" w:rsidRDefault="008D14C2">
      <w:pPr>
        <w:numPr>
          <w:ilvl w:val="0"/>
          <w:numId w:val="528"/>
        </w:numPr>
        <w:ind w:right="11" w:hanging="360"/>
      </w:pPr>
      <w:r>
        <w:t>отражая предпочтения и выбор пациента.</w:t>
      </w:r>
      <w:r>
        <w:t xml:space="preserve"> </w:t>
      </w:r>
    </w:p>
    <w:p w:rsidR="000C44AF" w:rsidRDefault="008D14C2">
      <w:pPr>
        <w:spacing w:after="59"/>
        <w:ind w:left="148" w:right="11"/>
      </w:pPr>
      <w:r>
        <w:t>План лечения пациента коррек</w:t>
      </w:r>
      <w:r>
        <w:t>тируется с учетом изменений состояния пациента, результатов повторных лабораторных исследований, инструментальных исследований, с учетом рекомендаций консультантов.</w:t>
      </w:r>
      <w:r>
        <w:t xml:space="preserve"> </w:t>
      </w:r>
    </w:p>
    <w:p w:rsidR="000C44AF" w:rsidRDefault="008D14C2">
      <w:pPr>
        <w:ind w:left="148" w:right="11"/>
      </w:pPr>
      <w:r>
        <w:t>План лечения и ухода разрабатывается и заносится в медицинскую карту пациента.</w:t>
      </w:r>
      <w:r>
        <w:t xml:space="preserve"> </w:t>
      </w:r>
    </w:p>
    <w:p w:rsidR="000C44AF" w:rsidRDefault="008D14C2">
      <w:pPr>
        <w:spacing w:after="55" w:line="259" w:lineRule="auto"/>
        <w:ind w:left="140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143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29"/>
        </w:numPr>
        <w:spacing w:after="55"/>
        <w:ind w:right="11" w:hanging="360"/>
      </w:pPr>
      <w:r>
        <w:t>Обзор медицинской документации.</w:t>
      </w:r>
      <w:r>
        <w:t xml:space="preserve"> </w:t>
      </w:r>
    </w:p>
    <w:p w:rsidR="000C44AF" w:rsidRDefault="008D14C2">
      <w:pPr>
        <w:numPr>
          <w:ilvl w:val="0"/>
          <w:numId w:val="529"/>
        </w:numPr>
        <w:spacing w:after="52"/>
        <w:ind w:right="11" w:hanging="360"/>
      </w:pPr>
      <w:r>
        <w:t>Опрос пациентов.</w:t>
      </w:r>
      <w:r>
        <w:t xml:space="preserve"> </w:t>
      </w:r>
    </w:p>
    <w:p w:rsidR="000C44AF" w:rsidRDefault="008D14C2">
      <w:pPr>
        <w:numPr>
          <w:ilvl w:val="0"/>
          <w:numId w:val="529"/>
        </w:numPr>
        <w:ind w:right="11" w:hanging="360"/>
      </w:pPr>
      <w:r>
        <w:t>Опрос персонала.</w:t>
      </w:r>
      <w:r>
        <w:t xml:space="preserve"> </w:t>
      </w:r>
    </w:p>
    <w:p w:rsidR="000C44AF" w:rsidRDefault="008D14C2">
      <w:pPr>
        <w:spacing w:after="0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3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4" w:line="268" w:lineRule="auto"/>
        <w:ind w:left="152" w:hanging="10"/>
      </w:pPr>
      <w:r>
        <w:rPr>
          <w:b/>
        </w:rPr>
        <w:t xml:space="preserve">КРИТЕРИЙ 76.2  </w:t>
      </w:r>
    </w:p>
    <w:p w:rsidR="000C44AF" w:rsidRDefault="008D14C2">
      <w:pPr>
        <w:ind w:left="150" w:right="11"/>
      </w:pPr>
      <w:r>
        <w:t>В разработку плана лечения вовлекается команда (врач, медицинская сестра и другие специалисты).</w:t>
      </w:r>
      <w:r>
        <w:t xml:space="preserve"> </w:t>
      </w:r>
    </w:p>
    <w:p w:rsidR="000C44AF" w:rsidRDefault="008D14C2">
      <w:pPr>
        <w:spacing w:after="53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2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150" w:right="11"/>
      </w:pPr>
      <w:r>
        <w:t>Руководством определены специалисты, участвующие в разработке плана лечения в соответствии с законодательствами, профильными стандартами, клиническими протоколами. В разработку плана лечения  вовлечены пациенты. Квалификационный уровень, навыки ответственн</w:t>
      </w:r>
      <w:r>
        <w:t>ых специалистов соответствуют прописанным в должностных инструкциях требованиям НОРМАТИВНАЯ БАЗА. В медицинской организации для персонала проводится инструктаж для  ознакомления по индивидуальным потребностям каждого пациента и выполнению поставленных зада</w:t>
      </w:r>
      <w:r>
        <w:t>ч.</w:t>
      </w:r>
      <w:r>
        <w:t xml:space="preserve"> </w:t>
      </w:r>
    </w:p>
    <w:p w:rsidR="000C44AF" w:rsidRDefault="008D14C2">
      <w:pPr>
        <w:ind w:left="150" w:right="11"/>
      </w:pPr>
      <w:r>
        <w:t>Группа специалистов, осуществляющая уход, проводит регулярные обсуждения динамики состояния пациента. Соблюдается  комплекс процедур по переводу пациента из одного отделения в другое с соответствующей информацией, сопровождающей пациента. ведения. В</w:t>
      </w:r>
      <w:r>
        <w:rPr>
          <w:b/>
          <w:i/>
        </w:rPr>
        <w:t xml:space="preserve"> </w:t>
      </w:r>
      <w:r>
        <w:t>ме</w:t>
      </w:r>
      <w:r>
        <w:t>дицинскую карту пациента  вносится точные и своевременные записи о динамике состояния.</w:t>
      </w:r>
      <w:r>
        <w:t xml:space="preserve"> </w:t>
      </w:r>
    </w:p>
    <w:p w:rsidR="000C44AF" w:rsidRDefault="008D14C2">
      <w:pPr>
        <w:spacing w:after="54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30"/>
        </w:numPr>
        <w:spacing w:after="58"/>
        <w:ind w:right="11" w:hanging="360"/>
      </w:pPr>
      <w:r>
        <w:t>Обзор медицинской документации.</w:t>
      </w:r>
      <w:r>
        <w:t xml:space="preserve"> </w:t>
      </w:r>
    </w:p>
    <w:p w:rsidR="000C44AF" w:rsidRDefault="008D14C2">
      <w:pPr>
        <w:numPr>
          <w:ilvl w:val="0"/>
          <w:numId w:val="530"/>
        </w:numPr>
        <w:ind w:right="11" w:hanging="360"/>
      </w:pPr>
      <w:r>
        <w:t>Опрос пациентов и</w:t>
      </w:r>
      <w:r>
        <w:t xml:space="preserve"> </w:t>
      </w:r>
      <w:r>
        <w:t>персонала.</w:t>
      </w:r>
      <w:r>
        <w:t xml:space="preserve"> </w:t>
      </w:r>
    </w:p>
    <w:p w:rsidR="000C44AF" w:rsidRDefault="008D14C2">
      <w:pPr>
        <w:spacing w:after="284" w:line="259" w:lineRule="auto"/>
        <w:ind w:left="141" w:firstLine="0"/>
        <w:jc w:val="left"/>
      </w:pPr>
      <w:r>
        <w:t xml:space="preserve">  </w:t>
      </w:r>
    </w:p>
    <w:p w:rsidR="000C44AF" w:rsidRDefault="008D14C2">
      <w:pPr>
        <w:spacing w:after="63" w:line="268" w:lineRule="auto"/>
        <w:ind w:left="151" w:hanging="10"/>
      </w:pPr>
      <w:r>
        <w:rPr>
          <w:b/>
        </w:rPr>
        <w:t xml:space="preserve">КРИТЕРИЙ 76.3  </w:t>
      </w:r>
    </w:p>
    <w:p w:rsidR="000C44AF" w:rsidRDefault="008D14C2">
      <w:pPr>
        <w:ind w:left="149" w:right="11"/>
      </w:pPr>
      <w:r>
        <w:t>План лечения по возможности включает цели или желаемые результа</w:t>
      </w:r>
      <w:r>
        <w:t>ты лечения</w:t>
      </w:r>
      <w:r>
        <w:t xml:space="preserve">.  </w:t>
      </w:r>
    </w:p>
    <w:p w:rsidR="000C44AF" w:rsidRDefault="008D14C2">
      <w:pPr>
        <w:spacing w:after="53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149" w:right="11"/>
      </w:pPr>
      <w:r>
        <w:t>В медицинской организации определяются цели лечения и критерии достижения желаемых результатов лечения в соответствии с законодательством, профильными стандартами, клиническими протоколами, на основе пациентоориентированности.</w:t>
      </w:r>
      <w:r>
        <w:t xml:space="preserve"> </w:t>
      </w:r>
    </w:p>
    <w:p w:rsidR="000C44AF" w:rsidRDefault="008D14C2">
      <w:pPr>
        <w:spacing w:after="55" w:line="259" w:lineRule="auto"/>
        <w:ind w:left="141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31"/>
        </w:numPr>
        <w:spacing w:after="54"/>
        <w:ind w:right="11" w:hanging="360"/>
      </w:pPr>
      <w:r>
        <w:t>Обзор медицинской документации.</w:t>
      </w:r>
      <w:r>
        <w:t xml:space="preserve"> </w:t>
      </w:r>
    </w:p>
    <w:p w:rsidR="000C44AF" w:rsidRDefault="008D14C2">
      <w:pPr>
        <w:numPr>
          <w:ilvl w:val="0"/>
          <w:numId w:val="531"/>
        </w:numPr>
        <w:spacing w:after="53"/>
        <w:ind w:right="11" w:hanging="360"/>
      </w:pPr>
      <w:r>
        <w:t>Опрос пациентов.</w:t>
      </w:r>
      <w:r>
        <w:t xml:space="preserve"> </w:t>
      </w:r>
    </w:p>
    <w:p w:rsidR="000C44AF" w:rsidRDefault="008D14C2">
      <w:pPr>
        <w:numPr>
          <w:ilvl w:val="0"/>
          <w:numId w:val="531"/>
        </w:numPr>
        <w:ind w:right="11" w:hanging="360"/>
      </w:pPr>
      <w:r>
        <w:t>Опрос персонала.</w:t>
      </w:r>
      <w:r>
        <w:t xml:space="preserve"> </w:t>
      </w:r>
    </w:p>
    <w:p w:rsidR="000C44AF" w:rsidRDefault="008D14C2">
      <w:pPr>
        <w:spacing w:after="0" w:line="259" w:lineRule="auto"/>
        <w:ind w:left="861" w:firstLine="0"/>
        <w:jc w:val="left"/>
      </w:pPr>
      <w:r>
        <w:t xml:space="preserve"> </w:t>
      </w:r>
    </w:p>
    <w:p w:rsidR="000C44AF" w:rsidRDefault="008D14C2">
      <w:pPr>
        <w:spacing w:after="45" w:line="259" w:lineRule="auto"/>
        <w:ind w:left="861" w:firstLine="0"/>
        <w:jc w:val="left"/>
      </w:pPr>
      <w: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 xml:space="preserve">КРИТЕРИЙ 76.4  </w:t>
      </w:r>
    </w:p>
    <w:p w:rsidR="000C44AF" w:rsidRDefault="008D14C2">
      <w:pPr>
        <w:spacing w:after="33"/>
        <w:ind w:left="149" w:right="11"/>
      </w:pPr>
      <w:r>
        <w:t>План лечения соответствует основанным на доказательной базе клиническим протоколам (смотреть также стандарт 10.0)</w:t>
      </w:r>
      <w:r>
        <w:t xml:space="preserve">. </w:t>
      </w:r>
    </w:p>
    <w:p w:rsidR="000C44AF" w:rsidRDefault="008D14C2">
      <w:pPr>
        <w:spacing w:after="53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4"/>
        <w:ind w:left="149" w:right="11"/>
      </w:pPr>
      <w:r>
        <w:t>План лечения соответствует основанным на доказательной базе профильным клиническим протоколам диагностики и лечения.</w:t>
      </w:r>
      <w:r>
        <w:t xml:space="preserve"> </w:t>
      </w:r>
    </w:p>
    <w:p w:rsidR="000C44AF" w:rsidRDefault="008D14C2">
      <w:pPr>
        <w:ind w:left="149" w:right="11"/>
      </w:pPr>
      <w:r>
        <w:t>Руководством медицинской организации назначены ответственные лица за проведение мониторинга внедрения профильных клинических протоколов. Р</w:t>
      </w:r>
      <w:r>
        <w:t>азработана процедура по внедрению и мониторингу внедрения профильных клинических протоколов. Клинический персонал ознакомлен с перечнем клинических протоколов.</w:t>
      </w:r>
      <w:r>
        <w:t xml:space="preserve"> </w:t>
      </w:r>
    </w:p>
    <w:p w:rsidR="000C44AF" w:rsidRDefault="008D14C2">
      <w:pPr>
        <w:spacing w:after="56" w:line="259" w:lineRule="auto"/>
        <w:ind w:left="141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>Доказательная база:</w:t>
      </w:r>
      <w:r>
        <w:t xml:space="preserve"> </w:t>
      </w:r>
    </w:p>
    <w:p w:rsidR="000C44AF" w:rsidRDefault="008D14C2">
      <w:pPr>
        <w:numPr>
          <w:ilvl w:val="0"/>
          <w:numId w:val="532"/>
        </w:numPr>
        <w:spacing w:after="61"/>
        <w:ind w:right="11" w:hanging="360"/>
      </w:pPr>
      <w:r>
        <w:t>Перечень профильных клинических протоколов и клинических руководств.</w:t>
      </w:r>
      <w:r>
        <w:t xml:space="preserve"> </w:t>
      </w:r>
    </w:p>
    <w:p w:rsidR="000C44AF" w:rsidRDefault="008D14C2">
      <w:pPr>
        <w:numPr>
          <w:ilvl w:val="0"/>
          <w:numId w:val="532"/>
        </w:numPr>
        <w:spacing w:after="55"/>
        <w:ind w:right="11" w:hanging="360"/>
      </w:pPr>
      <w:r>
        <w:t>Об</w:t>
      </w:r>
      <w:r>
        <w:t>зор медицинской документации.</w:t>
      </w:r>
      <w:r>
        <w:t xml:space="preserve"> </w:t>
      </w:r>
    </w:p>
    <w:p w:rsidR="000C44AF" w:rsidRDefault="008D14C2">
      <w:pPr>
        <w:numPr>
          <w:ilvl w:val="0"/>
          <w:numId w:val="532"/>
        </w:numPr>
        <w:ind w:right="11" w:hanging="360"/>
      </w:pPr>
      <w:r>
        <w:t>Опрос персонала.</w:t>
      </w:r>
      <w:r>
        <w:t xml:space="preserve">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3" w:line="259" w:lineRule="auto"/>
        <w:ind w:left="14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 xml:space="preserve">КРИТЕРИЙ 76.5  </w:t>
      </w:r>
    </w:p>
    <w:p w:rsidR="000C44AF" w:rsidRDefault="008D14C2">
      <w:pPr>
        <w:spacing w:after="35"/>
        <w:ind w:left="149" w:right="11"/>
      </w:pPr>
      <w:r>
        <w:t>План лечения своевременно отражается в листах назначения врача и пациенту назначаются необходимые консультации специалистов, исследования, лекарственная и иная терапия</w:t>
      </w:r>
      <w:r>
        <w:t xml:space="preserve">. </w:t>
      </w:r>
    </w:p>
    <w:p w:rsidR="000C44AF" w:rsidRDefault="008D14C2">
      <w:pPr>
        <w:spacing w:after="53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line="329" w:lineRule="auto"/>
        <w:ind w:left="150" w:right="11"/>
      </w:pPr>
      <w:r>
        <w:t>План лечения своевременно</w:t>
      </w:r>
      <w:r>
        <w:t xml:space="preserve"> </w:t>
      </w:r>
      <w:r>
        <w:t>отражается в листах назначения врача, пациенту назначаются необходимые консультации специалистов, исследования, лекарственная и иная терапия.</w:t>
      </w:r>
      <w:r>
        <w:t xml:space="preserve"> </w:t>
      </w:r>
    </w:p>
    <w:p w:rsidR="000C44AF" w:rsidRDefault="008D14C2">
      <w:pPr>
        <w:spacing w:after="36"/>
        <w:ind w:left="150" w:right="11"/>
      </w:pPr>
      <w:r>
        <w:t>В лист назначений вносятся  точные и своевременные записи с указанием фамилии и имени л</w:t>
      </w:r>
      <w:r>
        <w:t xml:space="preserve">ечащего врача, времени, медикаментозного и немедикаментозного лечения. </w:t>
      </w:r>
      <w:r>
        <w:t xml:space="preserve"> </w:t>
      </w:r>
    </w:p>
    <w:p w:rsidR="000C44AF" w:rsidRDefault="008D14C2">
      <w:pPr>
        <w:spacing w:after="36"/>
        <w:ind w:left="149" w:right="11"/>
      </w:pPr>
      <w:r>
        <w:t>В медицинской организации есть список консультантов по договору, список организаций для проведения исследований согласно утвержденного списка исследований.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33"/>
        </w:numPr>
        <w:spacing w:after="63"/>
        <w:ind w:right="11" w:hanging="426"/>
      </w:pPr>
      <w:r>
        <w:t>Обзор медицинской документации.</w:t>
      </w:r>
      <w:r>
        <w:t xml:space="preserve"> </w:t>
      </w:r>
    </w:p>
    <w:p w:rsidR="000C44AF" w:rsidRDefault="008D14C2">
      <w:pPr>
        <w:numPr>
          <w:ilvl w:val="0"/>
          <w:numId w:val="533"/>
        </w:numPr>
        <w:ind w:right="11" w:hanging="426"/>
      </w:pPr>
      <w:r>
        <w:t>Наблюдение, оценка выполнения утвержденных правил и процедур.</w:t>
      </w:r>
      <w:r>
        <w:t xml:space="preserve"> </w:t>
      </w:r>
    </w:p>
    <w:p w:rsidR="000C44AF" w:rsidRDefault="008D14C2">
      <w:pPr>
        <w:spacing w:after="0" w:line="259" w:lineRule="auto"/>
        <w:ind w:left="861" w:firstLine="0"/>
        <w:jc w:val="left"/>
      </w:pPr>
      <w:r>
        <w:t xml:space="preserve"> </w:t>
      </w:r>
    </w:p>
    <w:p w:rsidR="000C44AF" w:rsidRDefault="008D14C2">
      <w:pPr>
        <w:spacing w:after="58" w:line="259" w:lineRule="auto"/>
        <w:ind w:left="861" w:firstLine="0"/>
        <w:jc w:val="left"/>
      </w:pPr>
      <w:r>
        <w:t xml:space="preserve"> </w:t>
      </w:r>
    </w:p>
    <w:p w:rsidR="000C44AF" w:rsidRDefault="008D14C2">
      <w:pPr>
        <w:spacing w:after="4" w:line="337" w:lineRule="auto"/>
        <w:ind w:left="8" w:hanging="10"/>
      </w:pPr>
      <w:r>
        <w:rPr>
          <w:b/>
        </w:rPr>
        <w:t>77.0</w:t>
      </w:r>
      <w:r>
        <w:t xml:space="preserve"> </w:t>
      </w:r>
      <w:r>
        <w:tab/>
      </w:r>
      <w:r>
        <w:rPr>
          <w:b/>
        </w:rPr>
        <w:t xml:space="preserve">ПРОГРАММА </w:t>
      </w:r>
      <w:r>
        <w:rPr>
          <w:b/>
        </w:rPr>
        <w:tab/>
        <w:t xml:space="preserve">УПРАВЛЕНИЯ </w:t>
      </w:r>
      <w:r>
        <w:rPr>
          <w:b/>
        </w:rPr>
        <w:tab/>
        <w:t xml:space="preserve">ХРОНИЧЕСКИМИ </w:t>
      </w:r>
      <w:r>
        <w:rPr>
          <w:b/>
        </w:rPr>
        <w:tab/>
        <w:t xml:space="preserve">НЕИНФЕКЦИОННЫМИ ЗАБОЛЕВАНИЯМИ </w:t>
      </w:r>
    </w:p>
    <w:p w:rsidR="000C44AF" w:rsidRDefault="008D14C2">
      <w:pPr>
        <w:spacing w:after="4" w:line="336" w:lineRule="auto"/>
        <w:ind w:left="8" w:hanging="10"/>
      </w:pPr>
      <w:r>
        <w:rPr>
          <w:b/>
        </w:rPr>
        <w:t>Внедряется программа управления хроническими неинфекционными заболеваниями для обе</w:t>
      </w:r>
      <w:r>
        <w:rPr>
          <w:b/>
        </w:rPr>
        <w:t xml:space="preserve">спечения партнерских отношений пациентов с персоналом и повышения качества оказания медицинской помощи * </w:t>
      </w:r>
    </w:p>
    <w:p w:rsidR="000C44AF" w:rsidRDefault="008D14C2">
      <w:pPr>
        <w:spacing w:after="54" w:line="259" w:lineRule="auto"/>
        <w:ind w:left="7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Нормативная основа: </w:t>
      </w:r>
    </w:p>
    <w:p w:rsidR="000C44AF" w:rsidRDefault="008D14C2">
      <w:pPr>
        <w:numPr>
          <w:ilvl w:val="0"/>
          <w:numId w:val="534"/>
        </w:numPr>
        <w:spacing w:line="328" w:lineRule="auto"/>
        <w:ind w:right="11" w:hanging="284"/>
      </w:pPr>
      <w:r>
        <w:t xml:space="preserve">Кодекс Республики Казахстан «О здоровье народа и системе здравоохранения» (с изменениями и дополнениями по состоянию на 15.04.2013 г.); </w:t>
      </w:r>
      <w:r>
        <w:t xml:space="preserve"> </w:t>
      </w:r>
    </w:p>
    <w:p w:rsidR="000C44AF" w:rsidRDefault="008D14C2">
      <w:pPr>
        <w:numPr>
          <w:ilvl w:val="0"/>
          <w:numId w:val="534"/>
        </w:numPr>
        <w:spacing w:after="59"/>
        <w:ind w:right="11" w:hanging="284"/>
      </w:pPr>
      <w:r>
        <w:t>Стратегический план развития Республики Казахстан до 2020 года</w:t>
      </w:r>
      <w:r>
        <w:t xml:space="preserve"> </w:t>
      </w:r>
    </w:p>
    <w:p w:rsidR="000C44AF" w:rsidRDefault="008D14C2">
      <w:pPr>
        <w:numPr>
          <w:ilvl w:val="0"/>
          <w:numId w:val="534"/>
        </w:numPr>
        <w:ind w:right="11" w:hanging="284"/>
      </w:pPr>
      <w:r>
        <w:t>Государственная программа развития здравоохранения «Са</w:t>
      </w:r>
      <w:r>
        <w:t>ламатты Қазақстан» на 2011</w:t>
      </w:r>
      <w:r>
        <w:t>-</w:t>
      </w:r>
      <w:r>
        <w:t>2015 годы</w:t>
      </w:r>
      <w:r>
        <w:t xml:space="preserve"> </w:t>
      </w:r>
    </w:p>
    <w:p w:rsidR="000C44AF" w:rsidRDefault="008D14C2">
      <w:pPr>
        <w:spacing w:after="0" w:line="259" w:lineRule="auto"/>
        <w:ind w:left="675" w:firstLine="0"/>
        <w:jc w:val="left"/>
      </w:pPr>
      <w:r>
        <w:t xml:space="preserve"> </w:t>
      </w:r>
    </w:p>
    <w:p w:rsidR="000C44AF" w:rsidRDefault="008D14C2">
      <w:pPr>
        <w:spacing w:after="59" w:line="259" w:lineRule="auto"/>
        <w:ind w:left="73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77.1 </w:t>
      </w:r>
    </w:p>
    <w:p w:rsidR="000C44AF" w:rsidRDefault="008D14C2">
      <w:pPr>
        <w:ind w:left="6" w:right="11"/>
      </w:pPr>
      <w:r>
        <w:t>Разрабатывается программа и внедряется процесс управления хроническими неинфекционными заболеваниями (оценка статуса прикрепленного населения, формирование стратегий по ведению пациентов, утверждение</w:t>
      </w:r>
      <w:r>
        <w:t xml:space="preserve"> списков пациентов, индикаторов мониторинга)</w:t>
      </w:r>
      <w:r>
        <w:t xml:space="preserve">. </w:t>
      </w:r>
    </w:p>
    <w:p w:rsidR="000C44AF" w:rsidRDefault="008D14C2">
      <w:pPr>
        <w:spacing w:after="53" w:line="259" w:lineRule="auto"/>
        <w:ind w:left="7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61"/>
        <w:ind w:left="6" w:right="11"/>
      </w:pPr>
      <w:r>
        <w:t>В</w:t>
      </w:r>
      <w:r>
        <w:t xml:space="preserve"> </w:t>
      </w:r>
      <w:r>
        <w:t>медицинской организации сформированы стратегии по ведению пациентов, прописан процесс и разработаны процедуры по внедрению программы управления хроническими неинфекционными заболеваниями (ПУЗ</w:t>
      </w:r>
      <w:r>
        <w:t xml:space="preserve">):Хроническая сердечная недостаточность (ХСН), Артериальная гипертензия (АГ), Сахарный диабет </w:t>
      </w:r>
      <w:r>
        <w:t xml:space="preserve">II </w:t>
      </w:r>
      <w:r>
        <w:t xml:space="preserve">типа (СД </w:t>
      </w:r>
      <w:r>
        <w:t xml:space="preserve">II </w:t>
      </w:r>
      <w:r>
        <w:t>типа). Дана оценка статуса прикрепленного населения, утверждены списки пациентов, разработаны индикаторы внедрения и мониторинга внедрения.</w:t>
      </w:r>
      <w: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Доказа</w:t>
      </w:r>
      <w:r>
        <w:rPr>
          <w:b/>
          <w:i/>
        </w:rPr>
        <w:t xml:space="preserve">тельная база: </w:t>
      </w:r>
    </w:p>
    <w:p w:rsidR="000C44AF" w:rsidRDefault="008D14C2">
      <w:pPr>
        <w:numPr>
          <w:ilvl w:val="0"/>
          <w:numId w:val="535"/>
        </w:numPr>
        <w:spacing w:line="328" w:lineRule="auto"/>
        <w:ind w:right="11" w:hanging="360"/>
      </w:pPr>
      <w:r>
        <w:t>Утверждены правила и внедрен процесс по управлению хроническими неинфекционными заболеваниями</w:t>
      </w:r>
      <w:r>
        <w:t xml:space="preserve"> (</w:t>
      </w:r>
      <w:r>
        <w:t xml:space="preserve">далее </w:t>
      </w:r>
      <w:r>
        <w:t xml:space="preserve">- </w:t>
      </w:r>
      <w:r>
        <w:t>ПУЗ)</w:t>
      </w:r>
      <w:r>
        <w:t xml:space="preserve">. </w:t>
      </w:r>
      <w:r>
        <w:t>Определены ответственные лица по реализации ПУЗ.</w:t>
      </w:r>
      <w:r>
        <w:t xml:space="preserve"> </w:t>
      </w:r>
    </w:p>
    <w:p w:rsidR="000C44AF" w:rsidRDefault="008D14C2">
      <w:pPr>
        <w:numPr>
          <w:ilvl w:val="0"/>
          <w:numId w:val="535"/>
        </w:numPr>
        <w:spacing w:after="64"/>
        <w:ind w:right="11" w:hanging="360"/>
      </w:pPr>
      <w:r>
        <w:t>Утверждены индикаторы мониторинга. Утверждены</w:t>
      </w:r>
      <w:r>
        <w:t xml:space="preserve"> </w:t>
      </w:r>
      <w:r>
        <w:t>списки пациентов.</w:t>
      </w:r>
      <w:r>
        <w:t xml:space="preserve"> </w:t>
      </w:r>
    </w:p>
    <w:p w:rsidR="000C44AF" w:rsidRDefault="008D14C2">
      <w:pPr>
        <w:numPr>
          <w:ilvl w:val="0"/>
          <w:numId w:val="535"/>
        </w:numPr>
        <w:spacing w:line="330" w:lineRule="auto"/>
        <w:ind w:right="11" w:hanging="360"/>
      </w:pPr>
      <w:r>
        <w:t>Аналитические данные по статусу прикрепленного населения.</w:t>
      </w:r>
      <w:r>
        <w:t xml:space="preserve"> </w:t>
      </w:r>
      <w:r>
        <w:t>Данные по мониторингу индикаторов ПУЗ.</w:t>
      </w:r>
      <w:r>
        <w:t xml:space="preserve"> </w:t>
      </w:r>
    </w:p>
    <w:p w:rsidR="000C44AF" w:rsidRDefault="008D14C2">
      <w:pPr>
        <w:numPr>
          <w:ilvl w:val="0"/>
          <w:numId w:val="535"/>
        </w:numPr>
        <w:ind w:right="11" w:hanging="360"/>
      </w:pPr>
      <w:r>
        <w:t>Опрос</w:t>
      </w:r>
      <w:r>
        <w:t xml:space="preserve"> </w:t>
      </w:r>
      <w:r>
        <w:t>персонала, пациентов.</w:t>
      </w:r>
      <w:r>
        <w:t xml:space="preserve"> </w:t>
      </w:r>
    </w:p>
    <w:p w:rsidR="000C44AF" w:rsidRDefault="008D14C2">
      <w:pPr>
        <w:spacing w:after="0" w:line="259" w:lineRule="auto"/>
        <w:ind w:left="73" w:firstLine="0"/>
        <w:jc w:val="left"/>
      </w:pPr>
      <w:r>
        <w:t xml:space="preserve"> </w:t>
      </w:r>
    </w:p>
    <w:p w:rsidR="000C44AF" w:rsidRDefault="008D14C2">
      <w:pPr>
        <w:spacing w:after="59" w:line="259" w:lineRule="auto"/>
        <w:ind w:left="73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77.2  </w:t>
      </w:r>
    </w:p>
    <w:p w:rsidR="000C44AF" w:rsidRDefault="008D14C2">
      <w:pPr>
        <w:spacing w:after="48"/>
        <w:ind w:left="6" w:right="11"/>
      </w:pPr>
      <w:r>
        <w:t>Руководством медицинской организации определяются ответственные лица для реализации программы по управлению х</w:t>
      </w:r>
      <w:r>
        <w:t xml:space="preserve">роническими неинфекционными заболеваниями из числа руководителей медицинской организации, врачей, медицинских сестер и прочего персонала (мультидисциплинарная команда) </w:t>
      </w:r>
      <w:r>
        <w:t>-</w:t>
      </w:r>
    </w:p>
    <w:p w:rsidR="000C44AF" w:rsidRDefault="008D14C2">
      <w:pPr>
        <w:ind w:left="6" w:right="11"/>
      </w:pPr>
      <w:r>
        <w:t xml:space="preserve">(далее </w:t>
      </w:r>
      <w:r>
        <w:t xml:space="preserve">- </w:t>
      </w:r>
      <w:r>
        <w:t xml:space="preserve">МДК) </w:t>
      </w:r>
      <w:r>
        <w:t xml:space="preserve">  </w:t>
      </w:r>
    </w:p>
    <w:p w:rsidR="000C44AF" w:rsidRDefault="008D14C2">
      <w:pPr>
        <w:spacing w:after="53" w:line="259" w:lineRule="auto"/>
        <w:ind w:left="7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44"/>
        <w:ind w:left="6" w:right="11"/>
      </w:pPr>
      <w:r>
        <w:t>Руководством медицинской организации определены клинические  специалисты, ответственные за ведение пациентов с хроническими неинфекционными заболеваниями (см.п.3.5 ПУЗ) из числа: врачитерапевты, врачи</w:t>
      </w:r>
      <w:r>
        <w:t>-</w:t>
      </w:r>
      <w:r>
        <w:t>кардиологи, диетологи, клинические фармакологи, физиоте</w:t>
      </w:r>
      <w:r>
        <w:t xml:space="preserve">рапевты, реабилитологи, фельдшера, медицинские сестра </w:t>
      </w:r>
      <w:r>
        <w:t xml:space="preserve">- </w:t>
      </w:r>
      <w:r>
        <w:t xml:space="preserve">(мультидисциплинарная команда) </w:t>
      </w:r>
      <w:r>
        <w:t>-</w:t>
      </w:r>
      <w:r>
        <w:t xml:space="preserve">(далее </w:t>
      </w:r>
      <w:r>
        <w:t xml:space="preserve">- </w:t>
      </w:r>
      <w:r>
        <w:t xml:space="preserve">МДК). </w:t>
      </w:r>
      <w:r>
        <w:t xml:space="preserve"> </w:t>
      </w:r>
      <w:r>
        <w:t>Большое внимание уделяется медицинским сестрам.</w:t>
      </w:r>
      <w:r>
        <w:t xml:space="preserve"> </w:t>
      </w:r>
    </w:p>
    <w:p w:rsidR="000C44AF" w:rsidRDefault="008D14C2">
      <w:pPr>
        <w:spacing w:after="60"/>
        <w:ind w:left="6" w:right="11"/>
      </w:pPr>
      <w:r>
        <w:t>Основные задачи  компетенций  многопрофильных команд включают в себя следующее:</w:t>
      </w:r>
      <w:r>
        <w:t xml:space="preserve"> </w:t>
      </w:r>
    </w:p>
    <w:p w:rsidR="000C44AF" w:rsidRDefault="008D14C2">
      <w:pPr>
        <w:numPr>
          <w:ilvl w:val="0"/>
          <w:numId w:val="536"/>
        </w:numPr>
        <w:spacing w:after="63"/>
        <w:ind w:right="11" w:hanging="426"/>
      </w:pPr>
      <w:r>
        <w:t>основное лечение или к</w:t>
      </w:r>
      <w:r>
        <w:t>линическое управление, основанное на доказательствах;</w:t>
      </w:r>
      <w:r>
        <w:t xml:space="preserve"> </w:t>
      </w:r>
    </w:p>
    <w:p w:rsidR="000C44AF" w:rsidRDefault="008D14C2">
      <w:pPr>
        <w:numPr>
          <w:ilvl w:val="0"/>
          <w:numId w:val="536"/>
        </w:numPr>
        <w:spacing w:after="61"/>
        <w:ind w:right="11" w:hanging="426"/>
      </w:pPr>
      <w:r>
        <w:t xml:space="preserve">планирование лечения </w:t>
      </w:r>
      <w:r>
        <w:t xml:space="preserve">– </w:t>
      </w:r>
      <w:r>
        <w:t>обсуждение терапевтических задач и плана лечения с пациентом;</w:t>
      </w:r>
      <w:r>
        <w:t xml:space="preserve"> </w:t>
      </w:r>
    </w:p>
    <w:p w:rsidR="000C44AF" w:rsidRDefault="008D14C2">
      <w:pPr>
        <w:numPr>
          <w:ilvl w:val="0"/>
          <w:numId w:val="536"/>
        </w:numPr>
        <w:spacing w:after="62"/>
        <w:ind w:right="11" w:hanging="426"/>
      </w:pPr>
      <w:r>
        <w:t xml:space="preserve">поддержка самоконтроля </w:t>
      </w:r>
      <w:r>
        <w:t xml:space="preserve">– </w:t>
      </w:r>
      <w:r>
        <w:t>акцент на медицинском обучении;</w:t>
      </w:r>
      <w:r>
        <w:t xml:space="preserve"> </w:t>
      </w:r>
    </w:p>
    <w:p w:rsidR="000C44AF" w:rsidRDefault="008D14C2">
      <w:pPr>
        <w:numPr>
          <w:ilvl w:val="0"/>
          <w:numId w:val="536"/>
        </w:numPr>
        <w:spacing w:after="64"/>
        <w:ind w:right="11" w:hanging="426"/>
      </w:pPr>
      <w:r>
        <w:t>самопомощь и консультирование в изменении образа жизни;</w:t>
      </w:r>
      <w:r>
        <w:t xml:space="preserve"> </w:t>
      </w:r>
    </w:p>
    <w:p w:rsidR="000C44AF" w:rsidRDefault="008D14C2">
      <w:pPr>
        <w:numPr>
          <w:ilvl w:val="0"/>
          <w:numId w:val="536"/>
        </w:numPr>
        <w:ind w:right="11" w:hanging="426"/>
      </w:pPr>
      <w:r>
        <w:t>постоянное наблюдение либо индивидуальное, либо по телефону, либо через Интернет.</w:t>
      </w:r>
      <w:r>
        <w:t xml:space="preserve"> </w:t>
      </w:r>
    </w:p>
    <w:p w:rsidR="000C44AF" w:rsidRDefault="008D14C2">
      <w:pPr>
        <w:ind w:left="6" w:right="11"/>
      </w:pPr>
      <w:r>
        <w:t>Медицинские специалисты используют информационные и коммутационные системы для поддержки пациентов с хроническими заболеваниями (телефонные консультации и системы отслеживан</w:t>
      </w:r>
      <w:r>
        <w:t>ия), включая обратную связь.</w:t>
      </w:r>
      <w:r>
        <w:t xml:space="preserve">  </w:t>
      </w:r>
    </w:p>
    <w:p w:rsidR="000C44AF" w:rsidRDefault="008D14C2">
      <w:pPr>
        <w:spacing w:after="54" w:line="259" w:lineRule="auto"/>
        <w:ind w:left="74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37"/>
        </w:numPr>
        <w:spacing w:after="57"/>
        <w:ind w:right="11" w:hanging="360"/>
      </w:pPr>
      <w:r>
        <w:t>Приказ о создании мультидисциплинарной команды.</w:t>
      </w:r>
      <w:r>
        <w:t xml:space="preserve">  </w:t>
      </w:r>
    </w:p>
    <w:p w:rsidR="000C44AF" w:rsidRDefault="008D14C2">
      <w:pPr>
        <w:numPr>
          <w:ilvl w:val="0"/>
          <w:numId w:val="537"/>
        </w:numPr>
        <w:ind w:right="11" w:hanging="360"/>
      </w:pPr>
      <w:r>
        <w:t>Опрос</w:t>
      </w:r>
      <w:r>
        <w:t xml:space="preserve"> </w:t>
      </w:r>
      <w:r>
        <w:t>ответственных лиц.</w:t>
      </w:r>
      <w:r>
        <w:t xml:space="preserve"> </w:t>
      </w:r>
    </w:p>
    <w:p w:rsidR="000C44AF" w:rsidRDefault="008D14C2">
      <w:pPr>
        <w:spacing w:after="0" w:line="259" w:lineRule="auto"/>
        <w:ind w:left="788" w:firstLine="0"/>
        <w:jc w:val="left"/>
      </w:pPr>
      <w:r>
        <w:t xml:space="preserve"> </w:t>
      </w:r>
    </w:p>
    <w:p w:rsidR="000C44AF" w:rsidRDefault="008D14C2">
      <w:pPr>
        <w:spacing w:after="59" w:line="259" w:lineRule="auto"/>
        <w:ind w:left="74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7" w:line="268" w:lineRule="auto"/>
        <w:ind w:left="8" w:hanging="10"/>
      </w:pPr>
      <w:r>
        <w:rPr>
          <w:b/>
        </w:rPr>
        <w:t xml:space="preserve">КРИТЕРИЙ 77.3 </w:t>
      </w:r>
    </w:p>
    <w:p w:rsidR="000C44AF" w:rsidRDefault="008D14C2">
      <w:pPr>
        <w:ind w:left="6" w:right="11"/>
      </w:pPr>
      <w:r>
        <w:t>Проводится обучение пациентов по программе</w:t>
      </w:r>
      <w:r>
        <w:t xml:space="preserve"> </w:t>
      </w:r>
      <w:r>
        <w:t>поддержки самоменеджмента и сотрудников по применению инструментов внедрения программы управления заболеваниями (ведение карт наблюдения, регистров)</w:t>
      </w:r>
      <w:r>
        <w:t xml:space="preserve">. </w:t>
      </w:r>
    </w:p>
    <w:p w:rsidR="000C44AF" w:rsidRDefault="008D14C2">
      <w:pPr>
        <w:spacing w:after="53" w:line="259" w:lineRule="auto"/>
        <w:ind w:left="7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11"/>
      </w:pPr>
      <w:r>
        <w:t>В медицинской организации прописан процесс по обучению пациентов по поддержке самоменеджм</w:t>
      </w:r>
      <w:r>
        <w:t>ента и для сотрудников по применению инструментов внедрения ПУЗ с  записями  в карты наблюдения, дневники пациента.  Разработан план, индикаторы эффективного внедрения</w:t>
      </w:r>
      <w:r>
        <w:t xml:space="preserve"> </w:t>
      </w:r>
      <w:r>
        <w:t xml:space="preserve">ПУЗ, документы. Обучение проводится на регулярной основе. Определены ответственные лица </w:t>
      </w:r>
      <w:r>
        <w:t>по внедрению и проведению мониторинга внедрения ПУЗ в соответствии с планом обучения и индикаторами.</w:t>
      </w:r>
      <w:r>
        <w:t xml:space="preserve"> </w:t>
      </w:r>
    </w:p>
    <w:p w:rsidR="000C44AF" w:rsidRDefault="008D14C2">
      <w:pPr>
        <w:spacing w:after="53" w:line="259" w:lineRule="auto"/>
        <w:ind w:left="7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spacing w:line="331" w:lineRule="auto"/>
        <w:ind w:left="533" w:right="11" w:hanging="426"/>
      </w:pPr>
      <w:r>
        <w:t>1)</w:t>
      </w:r>
      <w:r>
        <w:rPr>
          <w:rFonts w:ascii="Arial" w:eastAsia="Arial" w:hAnsi="Arial" w:cs="Arial"/>
        </w:rPr>
        <w:t xml:space="preserve"> </w:t>
      </w:r>
      <w:r>
        <w:t>План, программа обучения, учебно</w:t>
      </w:r>
      <w:r>
        <w:t>-</w:t>
      </w:r>
      <w:r>
        <w:t>методические</w:t>
      </w:r>
      <w:r>
        <w:t xml:space="preserve"> </w:t>
      </w:r>
      <w:r>
        <w:t>материалы, журналы учета посещений занятий пациентами и сотрудниками.</w:t>
      </w:r>
      <w:r>
        <w:t xml:space="preserve"> </w:t>
      </w:r>
    </w:p>
    <w:p w:rsidR="000C44AF" w:rsidRDefault="008D14C2">
      <w:pPr>
        <w:tabs>
          <w:tab w:val="center" w:pos="1867"/>
        </w:tabs>
        <w:ind w:left="0" w:firstLine="0"/>
        <w:jc w:val="left"/>
      </w:pPr>
      <w:r>
        <w:t>1)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Опрос персонала, пациентов.</w:t>
      </w:r>
      <w:r>
        <w:t xml:space="preserve"> </w:t>
      </w:r>
    </w:p>
    <w:p w:rsidR="000C44AF" w:rsidRDefault="008D14C2">
      <w:pPr>
        <w:spacing w:after="0" w:line="259" w:lineRule="auto"/>
        <w:ind w:left="783" w:firstLine="0"/>
        <w:jc w:val="left"/>
      </w:pPr>
      <w:r>
        <w:t xml:space="preserve"> </w:t>
      </w:r>
    </w:p>
    <w:p w:rsidR="000C44AF" w:rsidRDefault="008D14C2">
      <w:pPr>
        <w:spacing w:after="57" w:line="259" w:lineRule="auto"/>
        <w:ind w:left="73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77.4 </w:t>
      </w:r>
    </w:p>
    <w:p w:rsidR="000C44AF" w:rsidRDefault="008D14C2">
      <w:pPr>
        <w:ind w:left="6" w:right="11"/>
      </w:pPr>
      <w:r>
        <w:t>Проводится мониторинг для оценки эффективности мероприятий по управлению хроническими неинфекционными заболеваниями в соответствии с утвержденными руководством медицинской организации процедурами и процессами</w:t>
      </w:r>
      <w:r>
        <w:t xml:space="preserve"> </w:t>
      </w:r>
      <w:r>
        <w:t xml:space="preserve"> </w:t>
      </w:r>
    </w:p>
    <w:p w:rsidR="000C44AF" w:rsidRDefault="008D14C2">
      <w:pPr>
        <w:spacing w:after="52" w:line="259" w:lineRule="auto"/>
        <w:ind w:left="7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297"/>
        <w:ind w:left="6" w:right="11"/>
      </w:pPr>
      <w:r>
        <w:t>В медицинской организации проводится мониторинг внедрения программы по управлению хроническими неинфекционными заболеваниями с целью оценки эффективности мероприятий по управлению хроническими неинфекционными заболеваниями в соответствии</w:t>
      </w:r>
      <w:r>
        <w:t xml:space="preserve"> с индикаторами эффективности</w:t>
      </w:r>
      <w:r>
        <w:t xml:space="preserve">, </w:t>
      </w:r>
      <w:r>
        <w:t xml:space="preserve">процедурами и процессами, утвержденными руководством медицинской организации. </w:t>
      </w:r>
      <w:r>
        <w:t xml:space="preserve"> </w:t>
      </w:r>
      <w:r>
        <w:t>Ведется журнал регистрации, подтверждающий  постоянное</w:t>
      </w:r>
      <w:r>
        <w:t xml:space="preserve"> </w:t>
      </w:r>
      <w:r>
        <w:t>наблюдение за пациентом либо индивидуальное, либо по телефону, либо через Интернет (телефон</w:t>
      </w:r>
      <w:r>
        <w:t>ные консультации и системы отслеживания), включая обратную связь.</w:t>
      </w:r>
      <w:r>
        <w:t xml:space="preserve"> 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spacing w:line="329" w:lineRule="auto"/>
        <w:ind w:left="115" w:right="1590"/>
      </w:pPr>
      <w:r>
        <w:t>1)</w:t>
      </w:r>
      <w:r>
        <w:rPr>
          <w:rFonts w:ascii="Arial" w:eastAsia="Arial" w:hAnsi="Arial" w:cs="Arial"/>
        </w:rPr>
        <w:t xml:space="preserve"> </w:t>
      </w:r>
      <w:r>
        <w:t>Протоколы пересмотра плана  мероприятий ПУЗ по результатам мониторинга.</w:t>
      </w:r>
      <w:r>
        <w:t xml:space="preserve"> 2)</w:t>
      </w:r>
      <w:r>
        <w:rPr>
          <w:rFonts w:ascii="Arial" w:eastAsia="Arial" w:hAnsi="Arial" w:cs="Arial"/>
        </w:rPr>
        <w:t xml:space="preserve"> </w:t>
      </w:r>
      <w:r>
        <w:t>Документ о возложении ответственности за мониторирование плана.</w:t>
      </w:r>
      <w:r>
        <w:t xml:space="preserve"> </w:t>
      </w:r>
    </w:p>
    <w:p w:rsidR="000C44AF" w:rsidRDefault="008D14C2">
      <w:pPr>
        <w:tabs>
          <w:tab w:val="center" w:pos="1362"/>
        </w:tabs>
        <w:ind w:left="0" w:firstLine="0"/>
        <w:jc w:val="left"/>
      </w:pPr>
      <w:r>
        <w:t>3)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Опрос персонала. </w:t>
      </w:r>
      <w:r>
        <w:t xml:space="preserve"> </w:t>
      </w:r>
    </w:p>
    <w:p w:rsidR="000C44AF" w:rsidRDefault="008D14C2">
      <w:pPr>
        <w:spacing w:after="0" w:line="259" w:lineRule="auto"/>
        <w:ind w:left="783" w:firstLine="0"/>
        <w:jc w:val="left"/>
      </w:pPr>
      <w:r>
        <w:t xml:space="preserve"> </w:t>
      </w:r>
    </w:p>
    <w:p w:rsidR="000C44AF" w:rsidRDefault="008D14C2">
      <w:pPr>
        <w:spacing w:after="58" w:line="259" w:lineRule="auto"/>
        <w:ind w:left="73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77.5 </w:t>
      </w:r>
    </w:p>
    <w:p w:rsidR="000C44AF" w:rsidRDefault="008D14C2">
      <w:pPr>
        <w:spacing w:after="36"/>
        <w:ind w:left="6" w:right="11"/>
      </w:pPr>
      <w:r>
        <w:t>Результаты мониторинга применяются для принятия решений об обучении сотрудников и других мероприятий для улучшения деятельности медицинской организации</w:t>
      </w:r>
      <w:r>
        <w:t xml:space="preserve"> </w:t>
      </w:r>
    </w:p>
    <w:p w:rsidR="000C44AF" w:rsidRDefault="008D14C2">
      <w:pPr>
        <w:spacing w:after="55" w:line="259" w:lineRule="auto"/>
        <w:ind w:left="73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Комментарий: </w:t>
      </w:r>
    </w:p>
    <w:p w:rsidR="000C44AF" w:rsidRDefault="008D14C2">
      <w:pPr>
        <w:spacing w:after="25"/>
        <w:ind w:left="6" w:right="11"/>
      </w:pPr>
      <w:r>
        <w:t>В медицинской организации проводится план</w:t>
      </w:r>
      <w:r>
        <w:t>-</w:t>
      </w:r>
      <w:r>
        <w:t>фактный анализ достигнутых результатов за определенный период по результатам мониторинга. По результатам мониторинга вносятся корректировки</w:t>
      </w:r>
      <w:r>
        <w:t xml:space="preserve">, </w:t>
      </w:r>
      <w:r>
        <w:t>по выявленным несоответствиям  проводится анализ, информация</w:t>
      </w:r>
      <w:r>
        <w:t xml:space="preserve"> </w:t>
      </w:r>
      <w:r>
        <w:t>о проблемах представляется руководителю (в медицинской</w:t>
      </w:r>
      <w:r>
        <w:t xml:space="preserve"> организации) для принятия управленческих решений. </w:t>
      </w:r>
      <w:r>
        <w:t xml:space="preserve"> </w:t>
      </w:r>
    </w:p>
    <w:p w:rsidR="000C44AF" w:rsidRDefault="008D14C2">
      <w:pPr>
        <w:spacing w:after="54" w:line="259" w:lineRule="auto"/>
        <w:ind w:left="7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38"/>
        </w:numPr>
        <w:spacing w:after="65"/>
        <w:ind w:right="11" w:hanging="360"/>
      </w:pPr>
      <w:r>
        <w:t>Итоги мониторинга реализации мероприятий ПУЗ.</w:t>
      </w:r>
      <w:r>
        <w:t xml:space="preserve"> </w:t>
      </w:r>
    </w:p>
    <w:p w:rsidR="000C44AF" w:rsidRDefault="008D14C2">
      <w:pPr>
        <w:numPr>
          <w:ilvl w:val="0"/>
          <w:numId w:val="538"/>
        </w:numPr>
        <w:spacing w:after="65"/>
        <w:ind w:right="11" w:hanging="360"/>
      </w:pPr>
      <w:r>
        <w:t xml:space="preserve">Протоколы совещаний, в которых отражены нереализованные задачи и проблемы и принятые </w:t>
      </w:r>
    </w:p>
    <w:p w:rsidR="000C44AF" w:rsidRDefault="008D14C2">
      <w:pPr>
        <w:ind w:left="441" w:right="11"/>
      </w:pPr>
      <w:r>
        <w:t>управленческие решения.</w:t>
      </w:r>
      <w:r>
        <w:t xml:space="preserve"> </w:t>
      </w:r>
    </w:p>
    <w:p w:rsidR="000C44AF" w:rsidRDefault="008D14C2">
      <w:pPr>
        <w:spacing w:after="218" w:line="259" w:lineRule="auto"/>
        <w:ind w:left="73" w:firstLine="0"/>
        <w:jc w:val="left"/>
      </w:pPr>
      <w:r>
        <w:t xml:space="preserve"> </w:t>
      </w:r>
    </w:p>
    <w:p w:rsidR="000C44AF" w:rsidRDefault="008D14C2">
      <w:pPr>
        <w:spacing w:after="47" w:line="259" w:lineRule="auto"/>
        <w:ind w:left="14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76" w:line="268" w:lineRule="auto"/>
        <w:ind w:left="151" w:hanging="10"/>
      </w:pPr>
      <w:r>
        <w:rPr>
          <w:b/>
        </w:rPr>
        <w:t>78.0 ПОВТОРНЫЕ ОСМОТРЫ ПАЦИЕНТА</w:t>
      </w:r>
      <w:r>
        <w:rPr>
          <w:rFonts w:ascii="Arial" w:eastAsia="Arial" w:hAnsi="Arial" w:cs="Arial"/>
          <w:i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 xml:space="preserve">Состояние пациента наблюдается и документируется в динамике  </w:t>
      </w:r>
    </w:p>
    <w:p w:rsidR="000C44AF" w:rsidRDefault="008D14C2">
      <w:pPr>
        <w:spacing w:after="53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>КРИТЕРИЙ 78.1</w:t>
      </w:r>
      <w:r>
        <w:t xml:space="preserve">  </w:t>
      </w:r>
    </w:p>
    <w:p w:rsidR="000C44AF" w:rsidRDefault="008D14C2">
      <w:pPr>
        <w:spacing w:after="33"/>
        <w:ind w:left="149" w:right="11"/>
      </w:pPr>
      <w:r>
        <w:t>Состояние пациента наблюдается и документируется в динамике с целью оценки достижения целей или желаемых результатов от плана лечения</w:t>
      </w:r>
      <w:r>
        <w:t xml:space="preserve">. </w:t>
      </w:r>
    </w:p>
    <w:p w:rsidR="000C44AF" w:rsidRDefault="008D14C2">
      <w:pPr>
        <w:spacing w:after="5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149" w:right="11"/>
      </w:pPr>
      <w:r>
        <w:t>В медицинской организации разработана и утверждена письменная процедура повторного осмотра пациента. Определена ответственность квалифицированных специалистов за своевременное проведение повторного осмотра. Разработаны критерии оценки достиже</w:t>
      </w:r>
      <w:r>
        <w:t>ния целей или желаемых результатов от плана лечения в соответствии с  клиническими протоколами, профильными стандартами.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39"/>
        </w:numPr>
        <w:spacing w:after="54"/>
        <w:ind w:right="11" w:hanging="360"/>
      </w:pPr>
      <w:r>
        <w:t>Медицинская карта пациента.</w:t>
      </w:r>
      <w:r>
        <w:t xml:space="preserve"> </w:t>
      </w:r>
    </w:p>
    <w:p w:rsidR="000C44AF" w:rsidRDefault="008D14C2">
      <w:pPr>
        <w:numPr>
          <w:ilvl w:val="0"/>
          <w:numId w:val="539"/>
        </w:numPr>
        <w:ind w:right="11" w:hanging="360"/>
      </w:pPr>
      <w:r>
        <w:t xml:space="preserve">Опрос персонала. </w:t>
      </w:r>
      <w:r>
        <w:t xml:space="preserve"> </w:t>
      </w:r>
    </w:p>
    <w:p w:rsidR="000C44AF" w:rsidRDefault="008D14C2">
      <w:pPr>
        <w:spacing w:after="53" w:line="259" w:lineRule="auto"/>
        <w:ind w:left="14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>КРИТЕРИЙ 78.2</w:t>
      </w:r>
      <w:r>
        <w:t xml:space="preserve">  </w:t>
      </w:r>
    </w:p>
    <w:p w:rsidR="000C44AF" w:rsidRDefault="008D14C2">
      <w:pPr>
        <w:ind w:left="149" w:right="11"/>
      </w:pPr>
      <w:r>
        <w:t>Повторные осмотры пациента проводятся регуляр</w:t>
      </w:r>
      <w:r>
        <w:t>но в течение острой фазы заболевания и при хронической неострой фазе заболевания, в соответствии с процедурами медицинской организации в зависимости от состояния пациента*</w:t>
      </w:r>
      <w:r>
        <w:t xml:space="preserve"> </w:t>
      </w:r>
    </w:p>
    <w:p w:rsidR="000C44AF" w:rsidRDefault="008D14C2">
      <w:pPr>
        <w:spacing w:after="55" w:line="259" w:lineRule="auto"/>
        <w:ind w:left="141" w:firstLine="0"/>
        <w:jc w:val="left"/>
      </w:pPr>
      <w: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149" w:right="11"/>
      </w:pPr>
      <w:r>
        <w:t>Адекватные временные интервалы повторных осмотров установлены для в</w:t>
      </w:r>
      <w:r>
        <w:t>сех ситуаций и служб. Повторные осмотры пациента проводятся регулярно в течение острой фазы заболевания и при хронической неострой фазе заболевания в соответствии с процедурами медицинской организации в зависимости от состояния пациента в соответствии клин</w:t>
      </w:r>
      <w:r>
        <w:t>ическим протоколам (профильным).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40"/>
        </w:numPr>
        <w:spacing w:after="54"/>
        <w:ind w:right="11" w:hanging="360"/>
      </w:pPr>
      <w:r>
        <w:t>Медицинская карта пациента.</w:t>
      </w:r>
      <w:r>
        <w:t xml:space="preserve"> </w:t>
      </w:r>
    </w:p>
    <w:p w:rsidR="000C44AF" w:rsidRDefault="008D14C2">
      <w:pPr>
        <w:numPr>
          <w:ilvl w:val="0"/>
          <w:numId w:val="540"/>
        </w:numPr>
        <w:ind w:right="11" w:hanging="360"/>
      </w:pPr>
      <w:r>
        <w:t>Опрос персонала.</w:t>
      </w:r>
      <w:r>
        <w:t xml:space="preserve"> </w:t>
      </w:r>
    </w:p>
    <w:p w:rsidR="000C44AF" w:rsidRDefault="008D14C2">
      <w:pPr>
        <w:spacing w:after="53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>КРИТЕРИЙ 78.3</w:t>
      </w:r>
      <w:r>
        <w:t xml:space="preserve">  </w:t>
      </w:r>
    </w:p>
    <w:p w:rsidR="000C44AF" w:rsidRDefault="008D14C2">
      <w:pPr>
        <w:spacing w:after="35"/>
        <w:ind w:left="149" w:right="11"/>
      </w:pPr>
      <w:r>
        <w:t>План лечения обновляется в зависимости от состояния, диагноза пациента или на основе новой информации и по результатам повторных осмотров</w:t>
      </w:r>
      <w:r>
        <w:t xml:space="preserve">.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ind w:left="149" w:right="11"/>
      </w:pPr>
      <w:r>
        <w:t>На основании повторных оценок пациента план корректируют для отражения изменений в состоянии больно</w:t>
      </w:r>
      <w:r>
        <w:t xml:space="preserve">го. С изменением потребностей также меняется план лечения больного. Изменения регистрируют в медицинской карте, как примечания к первичному плану, они могут привести к созданию нового плана. </w:t>
      </w:r>
      <w:r>
        <w:t xml:space="preserve"> </w:t>
      </w:r>
    </w:p>
    <w:p w:rsidR="000C44AF" w:rsidRDefault="008D14C2">
      <w:pPr>
        <w:ind w:left="150" w:right="11"/>
      </w:pPr>
      <w:r>
        <w:t>Разработан порядок взаимодействия подразделений, оказывающих ди</w:t>
      </w:r>
      <w:r>
        <w:t xml:space="preserve">агностические и лечебные услуги. </w:t>
      </w:r>
      <w:r>
        <w:t xml:space="preserve">  </w:t>
      </w:r>
      <w:r>
        <w:t>При необходимости проводится дополнительная консультация профильными специалистами. Результаты этих осмотров должны быть собраны (в одну медицинскую карту). В экстренных случаях повторный врачебный и сестринский осмотр мо</w:t>
      </w:r>
      <w:r>
        <w:t>жет быть ограничен очевидными потребностями и состоянием пациента. В ситуациях, когда нет времени для полного описания физического осмотра и заполнения медицинской карты экстренного пациента, нуждающегося в оперативном лечении, необходимо произвести кратку</w:t>
      </w:r>
      <w:r>
        <w:t>ю запись о предстоящем вмешательстве.</w:t>
      </w:r>
      <w:r>
        <w:t xml:space="preserve"> </w:t>
      </w:r>
    </w:p>
    <w:p w:rsidR="000C44AF" w:rsidRDefault="008D14C2">
      <w:pPr>
        <w:spacing w:after="52"/>
        <w:ind w:left="150" w:right="11"/>
      </w:pPr>
      <w:r>
        <w:t xml:space="preserve">Выполняются соответствующие лабораторные анализы, рентгеновские и прочие диагностические снимки и тесты, а их результаты: </w:t>
      </w:r>
      <w:r>
        <w:t xml:space="preserve"> </w:t>
      </w:r>
    </w:p>
    <w:p w:rsidR="000C44AF" w:rsidRDefault="008D14C2">
      <w:pPr>
        <w:numPr>
          <w:ilvl w:val="0"/>
          <w:numId w:val="541"/>
        </w:numPr>
        <w:spacing w:after="64"/>
        <w:ind w:right="11" w:hanging="284"/>
      </w:pPr>
      <w:r>
        <w:t>сообщаются врачу, который выдал пациенту такое направление;</w:t>
      </w:r>
      <w:r>
        <w:t xml:space="preserve"> </w:t>
      </w:r>
    </w:p>
    <w:p w:rsidR="000C44AF" w:rsidRDefault="008D14C2">
      <w:pPr>
        <w:numPr>
          <w:ilvl w:val="0"/>
          <w:numId w:val="541"/>
        </w:numPr>
        <w:ind w:right="11" w:hanging="284"/>
      </w:pPr>
      <w:r>
        <w:t xml:space="preserve">заносятся в историю болезни пациента с указанием даты и времени получения. </w:t>
      </w:r>
      <w:r>
        <w:t xml:space="preserve"> </w:t>
      </w:r>
    </w:p>
    <w:p w:rsidR="000C44AF" w:rsidRDefault="008D14C2">
      <w:pPr>
        <w:spacing w:after="54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42"/>
        </w:numPr>
        <w:spacing w:after="54"/>
        <w:ind w:right="11" w:hanging="284"/>
      </w:pPr>
      <w:r>
        <w:t>Обзор медицинской документации.</w:t>
      </w:r>
      <w:r>
        <w:t xml:space="preserve"> </w:t>
      </w:r>
    </w:p>
    <w:p w:rsidR="000C44AF" w:rsidRDefault="008D14C2">
      <w:pPr>
        <w:numPr>
          <w:ilvl w:val="0"/>
          <w:numId w:val="542"/>
        </w:numPr>
        <w:spacing w:after="52"/>
        <w:ind w:right="11" w:hanging="284"/>
      </w:pPr>
      <w:r>
        <w:t>Опрос персонала.</w:t>
      </w:r>
      <w:r>
        <w:t xml:space="preserve"> </w:t>
      </w:r>
    </w:p>
    <w:p w:rsidR="000C44AF" w:rsidRDefault="008D14C2">
      <w:pPr>
        <w:numPr>
          <w:ilvl w:val="0"/>
          <w:numId w:val="542"/>
        </w:numPr>
        <w:ind w:right="11" w:hanging="284"/>
      </w:pPr>
      <w:r>
        <w:t>Опрос пациентов.</w:t>
      </w:r>
      <w:r>
        <w:t xml:space="preserve"> </w:t>
      </w:r>
    </w:p>
    <w:p w:rsidR="000C44AF" w:rsidRDefault="008D14C2">
      <w:pPr>
        <w:spacing w:after="0" w:line="259" w:lineRule="auto"/>
        <w:ind w:left="1569" w:firstLine="0"/>
        <w:jc w:val="left"/>
      </w:pPr>
      <w:r>
        <w:t xml:space="preserve"> </w:t>
      </w:r>
    </w:p>
    <w:p w:rsidR="000C44AF" w:rsidRDefault="008D14C2">
      <w:pPr>
        <w:spacing w:after="54" w:line="259" w:lineRule="auto"/>
        <w:ind w:left="1569" w:firstLine="0"/>
        <w:jc w:val="left"/>
      </w:pPr>
      <w: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>КРИТЕРИЙ 78.4</w:t>
      </w:r>
      <w:r>
        <w:t xml:space="preserve">  </w:t>
      </w:r>
    </w:p>
    <w:p w:rsidR="000C44AF" w:rsidRDefault="008D14C2">
      <w:pPr>
        <w:spacing w:after="35"/>
        <w:ind w:left="149" w:right="11"/>
      </w:pPr>
      <w:r>
        <w:t>Повторные осмотры пациента документируются в виде дневниковых записей врача (если применимо, также дневниковых записей медицинской сестры) с указанием состояния пациента в динамике</w:t>
      </w:r>
      <w:r>
        <w:t xml:space="preserve">. </w:t>
      </w:r>
    </w:p>
    <w:p w:rsidR="000C44AF" w:rsidRDefault="008D14C2">
      <w:pPr>
        <w:spacing w:after="52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ind w:left="149" w:right="11"/>
      </w:pPr>
      <w:r>
        <w:t>В медицинской организации</w:t>
      </w:r>
      <w:r>
        <w:t xml:space="preserve"> </w:t>
      </w:r>
      <w:r>
        <w:t>разработана и утверждена письм</w:t>
      </w:r>
      <w:r>
        <w:t>енная процедура проведения повторного осмотра пациента. Записи в истории болезни документируются в виде дневниковых (если применимо, также дневниковых записей медицинской сестры) записей.</w:t>
      </w:r>
      <w:r>
        <w:t xml:space="preserve"> </w:t>
      </w:r>
    </w:p>
    <w:p w:rsidR="000C44AF" w:rsidRDefault="008D14C2">
      <w:pPr>
        <w:spacing w:after="53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43"/>
        </w:numPr>
        <w:spacing w:after="54"/>
        <w:ind w:right="11" w:hanging="360"/>
      </w:pPr>
      <w:r>
        <w:t>Медицинская карта пациента.</w:t>
      </w:r>
      <w:r>
        <w:t xml:space="preserve"> </w:t>
      </w:r>
    </w:p>
    <w:p w:rsidR="000C44AF" w:rsidRDefault="008D14C2">
      <w:pPr>
        <w:numPr>
          <w:ilvl w:val="0"/>
          <w:numId w:val="543"/>
        </w:numPr>
        <w:ind w:right="11" w:hanging="360"/>
      </w:pPr>
      <w:r>
        <w:t>Опрос персонала</w:t>
      </w:r>
      <w:r>
        <w:t>.</w:t>
      </w:r>
      <w:r>
        <w:t xml:space="preserve"> </w:t>
      </w:r>
    </w:p>
    <w:p w:rsidR="000C44AF" w:rsidRDefault="008D14C2">
      <w:pPr>
        <w:spacing w:after="53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>КРИТЕРИЙ 78.5</w:t>
      </w:r>
      <w:r>
        <w:t xml:space="preserve">  </w:t>
      </w:r>
    </w:p>
    <w:p w:rsidR="000C44AF" w:rsidRDefault="008D14C2">
      <w:pPr>
        <w:spacing w:after="34"/>
        <w:ind w:left="149" w:right="11"/>
      </w:pPr>
      <w:r>
        <w:t>При появлении признаков ухудшения состояния пациента принимаются соответствующие меры в соответствии с утвержденными процедурами медицинской организации</w:t>
      </w:r>
      <w:r>
        <w:t xml:space="preserve">.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spacing w:after="4" w:line="281" w:lineRule="auto"/>
        <w:ind w:left="150" w:hanging="9"/>
        <w:jc w:val="left"/>
      </w:pPr>
      <w:r>
        <w:t>В медицинской организации разработаны критерии оценки ухудшения состояния пациента и план проведения соответствующих мероприятий в соответствии с утвержденными критериями, процедурами и клиническими протоколами.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44"/>
        </w:numPr>
        <w:spacing w:after="55"/>
        <w:ind w:right="11" w:hanging="360"/>
      </w:pPr>
      <w:r>
        <w:t>Обзор медицинской документации.</w:t>
      </w:r>
      <w:r>
        <w:t xml:space="preserve"> </w:t>
      </w:r>
    </w:p>
    <w:p w:rsidR="000C44AF" w:rsidRDefault="008D14C2">
      <w:pPr>
        <w:numPr>
          <w:ilvl w:val="0"/>
          <w:numId w:val="544"/>
        </w:numPr>
        <w:ind w:right="11" w:hanging="360"/>
      </w:pPr>
      <w:r>
        <w:t>Опрос персонала.</w:t>
      </w:r>
      <w:r>
        <w:t xml:space="preserve"> </w:t>
      </w:r>
    </w:p>
    <w:p w:rsidR="000C44AF" w:rsidRDefault="008D14C2">
      <w:pPr>
        <w:spacing w:after="0" w:line="259" w:lineRule="auto"/>
        <w:ind w:left="1569" w:firstLine="0"/>
        <w:jc w:val="left"/>
      </w:pPr>
      <w:r>
        <w:t xml:space="preserve"> </w:t>
      </w:r>
    </w:p>
    <w:p w:rsidR="000C44AF" w:rsidRDefault="008D14C2">
      <w:pPr>
        <w:spacing w:after="55" w:line="259" w:lineRule="auto"/>
        <w:ind w:left="14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71" w:line="268" w:lineRule="auto"/>
        <w:ind w:left="151" w:hanging="10"/>
      </w:pPr>
      <w:r>
        <w:rPr>
          <w:b/>
        </w:rPr>
        <w:t xml:space="preserve">79.0 ПЛАНИРОВАНИЕ ВЫПИСКИ (ДЛЯ ДНЕВНОГО СТАЦИОНАРА)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>Планирование выписки начинается в процессе лечения *</w:t>
      </w:r>
      <w:r>
        <w:t xml:space="preserve">  </w:t>
      </w:r>
    </w:p>
    <w:p w:rsidR="000C44AF" w:rsidRDefault="008D14C2">
      <w:pPr>
        <w:spacing w:after="55" w:line="259" w:lineRule="auto"/>
        <w:ind w:left="141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Нормативная база: </w:t>
      </w:r>
    </w:p>
    <w:p w:rsidR="000C44AF" w:rsidRDefault="008D14C2">
      <w:pPr>
        <w:numPr>
          <w:ilvl w:val="0"/>
          <w:numId w:val="545"/>
        </w:numPr>
        <w:spacing w:after="57"/>
        <w:ind w:right="11" w:hanging="284"/>
      </w:pPr>
      <w:r>
        <w:t>Приказ Министра здравоохранения Республики Казахстан от 25 мая 2010</w:t>
      </w:r>
      <w:r>
        <w:rPr>
          <w:color w:val="FF0000"/>
        </w:rPr>
        <w:t xml:space="preserve"> </w:t>
      </w:r>
      <w:r>
        <w:t>года № 389 «Об утверждении Инструкции по мониторингу критических состояний у беременных женщин, рожениц, родильниц».</w:t>
      </w:r>
      <w:r>
        <w:t xml:space="preserve"> </w:t>
      </w:r>
    </w:p>
    <w:p w:rsidR="000C44AF" w:rsidRDefault="008D14C2">
      <w:pPr>
        <w:numPr>
          <w:ilvl w:val="0"/>
          <w:numId w:val="545"/>
        </w:numPr>
        <w:ind w:right="11" w:hanging="284"/>
      </w:pPr>
      <w:r>
        <w:t>Совместный приказ Министра внутренних дел Республики Казахстан от 29 февраля 2012 года № 117 и Министра здравоохранения Республики Казахст</w:t>
      </w:r>
      <w:r>
        <w:t>ан от 27 февраля 2012 года № 115 «Об утверждении Правил организации противотуберкулезной помощи лицам, содержащимся в учреждениях уголовно</w:t>
      </w:r>
      <w:r>
        <w:t>-</w:t>
      </w:r>
      <w:r>
        <w:t>исполнительной системы Министерства внутренних дел Республики Казахстан»).</w:t>
      </w:r>
      <w:r>
        <w:t xml:space="preserve"> </w:t>
      </w:r>
    </w:p>
    <w:p w:rsidR="000C44AF" w:rsidRDefault="008D14C2">
      <w:pPr>
        <w:spacing w:after="49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5" w:line="268" w:lineRule="auto"/>
        <w:ind w:left="152" w:hanging="10"/>
      </w:pPr>
      <w:r>
        <w:rPr>
          <w:b/>
        </w:rPr>
        <w:t>КРИТЕРИЙ 79.1</w:t>
      </w:r>
      <w:r>
        <w:t xml:space="preserve">  </w:t>
      </w:r>
    </w:p>
    <w:p w:rsidR="000C44AF" w:rsidRDefault="008D14C2">
      <w:pPr>
        <w:ind w:left="150" w:right="11"/>
      </w:pPr>
      <w:r>
        <w:t>Планирование выписки на</w:t>
      </w:r>
      <w:r>
        <w:t>чинается с пункта первого контакта пациента с медицинской организацией</w:t>
      </w:r>
      <w:r>
        <w:t xml:space="preserve">. 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56"/>
        <w:ind w:left="149" w:right="11"/>
      </w:pPr>
      <w:r>
        <w:t>При планировании выписки учитывают вид и доступность необходимых дополнительных услуг.</w:t>
      </w:r>
      <w:r>
        <w:rPr>
          <w:rFonts w:ascii="Arial" w:eastAsia="Arial" w:hAnsi="Arial" w:cs="Arial"/>
        </w:rPr>
        <w:t xml:space="preserve"> </w:t>
      </w:r>
      <w:r>
        <w:t>Персонал готовит пациентов к выписке или окончанию обслуживания, и последующему</w:t>
      </w:r>
      <w:r>
        <w:t xml:space="preserve"> лечению, там, где применимо, путем:</w:t>
      </w:r>
      <w:r>
        <w:t xml:space="preserve"> </w:t>
      </w:r>
    </w:p>
    <w:p w:rsidR="000C44AF" w:rsidRDefault="008D14C2">
      <w:pPr>
        <w:numPr>
          <w:ilvl w:val="0"/>
          <w:numId w:val="546"/>
        </w:numPr>
        <w:spacing w:after="65"/>
        <w:ind w:right="11" w:hanging="360"/>
      </w:pPr>
      <w:r>
        <w:t>планирования окончания услуг, поставляемых пациенту и его семье;</w:t>
      </w:r>
      <w:r>
        <w:t xml:space="preserve"> </w:t>
      </w:r>
    </w:p>
    <w:p w:rsidR="000C44AF" w:rsidRDefault="008D14C2">
      <w:pPr>
        <w:numPr>
          <w:ilvl w:val="0"/>
          <w:numId w:val="546"/>
        </w:numPr>
        <w:spacing w:line="330" w:lineRule="auto"/>
        <w:ind w:right="11" w:hanging="360"/>
      </w:pPr>
      <w:r>
        <w:t>оценки и документирования готовности пациента к выписке/ переводу и его текущих потребностей;</w:t>
      </w:r>
      <w:r>
        <w:t xml:space="preserve"> </w:t>
      </w:r>
    </w:p>
    <w:p w:rsidR="000C44AF" w:rsidRDefault="008D14C2">
      <w:pPr>
        <w:numPr>
          <w:ilvl w:val="0"/>
          <w:numId w:val="546"/>
        </w:numPr>
        <w:spacing w:after="63"/>
        <w:ind w:right="11" w:hanging="360"/>
      </w:pPr>
      <w:r>
        <w:t>с участием других лечебных организаций там, где требуется дальнейший уход или лечение;</w:t>
      </w:r>
      <w:r>
        <w:t xml:space="preserve"> </w:t>
      </w:r>
    </w:p>
    <w:p w:rsidR="000C44AF" w:rsidRDefault="008D14C2">
      <w:pPr>
        <w:numPr>
          <w:ilvl w:val="0"/>
          <w:numId w:val="546"/>
        </w:numPr>
        <w:spacing w:after="65"/>
        <w:ind w:right="11" w:hanging="360"/>
      </w:pPr>
      <w:r>
        <w:t>будущих назначений или иных соглашений и</w:t>
      </w:r>
      <w:r>
        <w:t xml:space="preserve"> </w:t>
      </w:r>
      <w:r>
        <w:t>договоров по окончанию услуги;</w:t>
      </w:r>
      <w:r>
        <w:t xml:space="preserve"> </w:t>
      </w:r>
    </w:p>
    <w:p w:rsidR="000C44AF" w:rsidRDefault="008D14C2">
      <w:pPr>
        <w:numPr>
          <w:ilvl w:val="0"/>
          <w:numId w:val="546"/>
        </w:numPr>
        <w:spacing w:line="327" w:lineRule="auto"/>
        <w:ind w:right="11" w:hanging="360"/>
      </w:pPr>
      <w:r>
        <w:t>обзора результатов предоставленного ухода и лечения, и последующих взаимодействий до конца услу</w:t>
      </w:r>
      <w:r>
        <w:t>ги;</w:t>
      </w:r>
      <w:r>
        <w:t xml:space="preserve"> </w:t>
      </w:r>
    </w:p>
    <w:p w:rsidR="000C44AF" w:rsidRDefault="008D14C2">
      <w:pPr>
        <w:numPr>
          <w:ilvl w:val="0"/>
          <w:numId w:val="546"/>
        </w:numPr>
        <w:spacing w:line="331" w:lineRule="auto"/>
        <w:ind w:right="11" w:hanging="360"/>
      </w:pPr>
      <w:r>
        <w:t>занесения в медицинскую карту пациента последующих планов и направлений пациента к другим лечебным учреждениям или в другие организации.</w:t>
      </w:r>
      <w:r>
        <w:t xml:space="preserve"> </w:t>
      </w:r>
    </w:p>
    <w:p w:rsidR="000C44AF" w:rsidRDefault="008D14C2">
      <w:pPr>
        <w:spacing w:after="64"/>
        <w:ind w:left="149" w:right="11"/>
      </w:pPr>
      <w:r>
        <w:t>Выписка пациента основывается</w:t>
      </w:r>
      <w:r>
        <w:t xml:space="preserve"> </w:t>
      </w:r>
      <w:r>
        <w:t>на состоянии здоровья пациента и необходимости продолжения лечения. Лечащий врач оп</w:t>
      </w:r>
      <w:r>
        <w:t xml:space="preserve">ределяет готовность пациента к выписке на основе правил организации и показаний к выписке или переводу. Примером продолжения медицинской помощи может являться перевод к другому специалисту (например, реабилитологу) или перевод на профилактическое лечение. </w:t>
      </w:r>
      <w:r>
        <w:t xml:space="preserve">Семья пациента участвует в планировании выписки пациента. При выписке могут потребоваться медицинские и другие поддерживающие услуги. Например, пациент может нуждаться в социальной, психологической или другой поддержке. </w:t>
      </w:r>
      <w:r>
        <w:t xml:space="preserve"> </w:t>
      </w:r>
    </w:p>
    <w:p w:rsidR="000C44AF" w:rsidRDefault="008D14C2">
      <w:pPr>
        <w:spacing w:line="329" w:lineRule="auto"/>
        <w:ind w:left="149" w:right="11"/>
      </w:pPr>
      <w:r>
        <w:t>Перевод пациентов</w:t>
      </w:r>
      <w:r>
        <w:t xml:space="preserve"> </w:t>
      </w:r>
      <w:r>
        <w:t xml:space="preserve">из одной группы </w:t>
      </w:r>
      <w:r>
        <w:t xml:space="preserve">диспансерного учета в другую осуществляется решением ЦВКК и оформляется эпикризом, который приобщается к медицинской карте амбулаторного больного </w:t>
      </w:r>
      <w:r>
        <w:t xml:space="preserve"> </w:t>
      </w:r>
    </w:p>
    <w:p w:rsidR="000C44AF" w:rsidRDefault="008D14C2">
      <w:pPr>
        <w:spacing w:after="53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47"/>
        </w:numPr>
        <w:spacing w:after="53"/>
        <w:ind w:right="11" w:hanging="360"/>
      </w:pPr>
      <w:r>
        <w:t>Утвержденные правила ухода и лечения</w:t>
      </w:r>
      <w:r>
        <w:t xml:space="preserve"> </w:t>
      </w:r>
      <w:r>
        <w:t>(выписки)</w:t>
      </w:r>
      <w:r>
        <w:t xml:space="preserve"> </w:t>
      </w:r>
      <w:r>
        <w:t>пациентов</w:t>
      </w:r>
      <w:r>
        <w:t xml:space="preserve"> </w:t>
      </w:r>
      <w:r>
        <w:t>дневного стационара</w:t>
      </w:r>
      <w:r>
        <w:t xml:space="preserve">. </w:t>
      </w:r>
    </w:p>
    <w:p w:rsidR="000C44AF" w:rsidRDefault="008D14C2">
      <w:pPr>
        <w:numPr>
          <w:ilvl w:val="0"/>
          <w:numId w:val="547"/>
        </w:numPr>
        <w:ind w:right="11" w:hanging="360"/>
      </w:pPr>
      <w:r>
        <w:t>Опрос персонала</w:t>
      </w:r>
      <w:r>
        <w:t xml:space="preserve">.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9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>КРИТЕРИЙ 79.2</w:t>
      </w:r>
      <w:r>
        <w:t xml:space="preserve">  </w:t>
      </w:r>
    </w:p>
    <w:p w:rsidR="000C44AF" w:rsidRDefault="008D14C2">
      <w:pPr>
        <w:spacing w:after="35"/>
        <w:ind w:left="149" w:right="11"/>
      </w:pPr>
      <w:r>
        <w:t>Процесс планирования выписки в соответствии утвержденными процедурами медицинской организации осуществляется</w:t>
      </w:r>
      <w:r>
        <w:t xml:space="preserve"> </w:t>
      </w:r>
      <w:r>
        <w:t>с участием пациента и (или) их законными представителями.</w:t>
      </w:r>
      <w:r>
        <w:t xml:space="preserve"> </w:t>
      </w:r>
    </w:p>
    <w:p w:rsidR="000C44AF" w:rsidRDefault="008D14C2">
      <w:pPr>
        <w:ind w:left="149" w:right="11"/>
      </w:pPr>
      <w:r>
        <w:t>Если есть высокий риск смерти пациента, план лечен</w:t>
      </w:r>
      <w:r>
        <w:t>ия учитывает потребности умирающего пациента по купированию боли и прочих симптомов, по оказанию социальной, психологической, духовной и культурной</w:t>
      </w:r>
      <w:r>
        <w:t xml:space="preserve"> </w:t>
      </w:r>
      <w:r>
        <w:t>помощи; помощь оказывается с уважением и состраданием</w:t>
      </w:r>
      <w:r>
        <w:t xml:space="preserve">.  </w:t>
      </w:r>
    </w:p>
    <w:p w:rsidR="000C44AF" w:rsidRDefault="008D14C2">
      <w:pPr>
        <w:spacing w:after="51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>Комментарии</w:t>
      </w:r>
      <w:r>
        <w:t xml:space="preserve">: </w:t>
      </w:r>
    </w:p>
    <w:p w:rsidR="000C44AF" w:rsidRDefault="008D14C2">
      <w:pPr>
        <w:spacing w:after="62"/>
        <w:ind w:left="149" w:right="11"/>
      </w:pPr>
      <w:r>
        <w:t>Решение, выписать ли пациента, напр</w:t>
      </w:r>
      <w:r>
        <w:t>авить к частнопрактикующему специалисту либо в другую медицинскую организацию, принимают с учетом состояния здоровья и потребности пациента в постоянном лечении или в медицинской помощи. При наличии показаний планирование выписки и/или направления начинают</w:t>
      </w:r>
      <w:r>
        <w:t xml:space="preserve"> как можно раньше и, если это уместно, к этому процессу привлекают семью пациента</w:t>
      </w:r>
      <w:r>
        <w:t xml:space="preserve">. </w:t>
      </w:r>
    </w:p>
    <w:p w:rsidR="000C44AF" w:rsidRDefault="008D14C2">
      <w:pPr>
        <w:spacing w:line="325" w:lineRule="auto"/>
        <w:ind w:left="148" w:right="11"/>
      </w:pPr>
      <w:r>
        <w:t>Планирование выписки обновляется</w:t>
      </w:r>
      <w:r>
        <w:t xml:space="preserve"> </w:t>
      </w:r>
      <w:r>
        <w:t xml:space="preserve">по мере изменения состояния, потребности пациента в процессе лечения. </w:t>
      </w:r>
      <w:r>
        <w:t xml:space="preserve"> </w:t>
      </w:r>
    </w:p>
    <w:p w:rsidR="000C44AF" w:rsidRDefault="008D14C2">
      <w:pPr>
        <w:spacing w:after="54" w:line="259" w:lineRule="auto"/>
        <w:ind w:left="14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0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48"/>
        </w:numPr>
        <w:spacing w:after="56"/>
        <w:ind w:right="11" w:hanging="360"/>
      </w:pPr>
      <w:r>
        <w:t>Утвержденные правила ухода и лечения (выписки) пациентов дневного стационара</w:t>
      </w:r>
      <w:r>
        <w:t xml:space="preserve">. </w:t>
      </w:r>
    </w:p>
    <w:p w:rsidR="000C44AF" w:rsidRDefault="008D14C2">
      <w:pPr>
        <w:numPr>
          <w:ilvl w:val="0"/>
          <w:numId w:val="548"/>
        </w:numPr>
        <w:spacing w:after="51"/>
        <w:ind w:right="11" w:hanging="360"/>
      </w:pPr>
      <w:r>
        <w:t>Опрос персонала.</w:t>
      </w:r>
      <w:r>
        <w:t xml:space="preserve"> </w:t>
      </w:r>
    </w:p>
    <w:p w:rsidR="000C44AF" w:rsidRDefault="008D14C2">
      <w:pPr>
        <w:numPr>
          <w:ilvl w:val="0"/>
          <w:numId w:val="548"/>
        </w:numPr>
        <w:ind w:right="11" w:hanging="360"/>
      </w:pPr>
      <w:r>
        <w:t>Опрос пациента</w:t>
      </w:r>
      <w:r>
        <w:t xml:space="preserve">. </w:t>
      </w:r>
    </w:p>
    <w:p w:rsidR="000C44AF" w:rsidRDefault="008D14C2">
      <w:pPr>
        <w:spacing w:after="0" w:line="259" w:lineRule="auto"/>
        <w:ind w:left="14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52" w:line="259" w:lineRule="auto"/>
        <w:ind w:left="140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150" w:hanging="10"/>
      </w:pPr>
      <w:r>
        <w:rPr>
          <w:b/>
        </w:rPr>
        <w:t>КРИТЕРИЙ 79.3</w:t>
      </w:r>
      <w:r>
        <w:t xml:space="preserve">  </w:t>
      </w:r>
    </w:p>
    <w:p w:rsidR="000C44AF" w:rsidRDefault="008D14C2">
      <w:pPr>
        <w:spacing w:after="35"/>
        <w:ind w:left="150" w:right="11"/>
      </w:pPr>
      <w:r>
        <w:t>Планирование выписки включает взаимодействие с другими медицинскими организациями или другими учреждениями в целях содейст</w:t>
      </w:r>
      <w:r>
        <w:t>вия непрерывности медицинской помощи</w:t>
      </w:r>
      <w:r>
        <w:t xml:space="preserve">. </w:t>
      </w:r>
    </w:p>
    <w:p w:rsidR="000C44AF" w:rsidRDefault="008D14C2">
      <w:pPr>
        <w:spacing w:after="54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2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ind w:left="150" w:right="11"/>
      </w:pPr>
      <w:r>
        <w:t>Медицинская организация сотрудничает с практикующими врачами и другими медицинскими организациями с целью обеспечить своевременное и надлежащее направление к ним пациента. Процесс оказания медицинской помощи при необходимости может предусматривать своеврем</w:t>
      </w:r>
      <w:r>
        <w:t xml:space="preserve">енное направление пациента в медицинскую организацию, находящуюся за пределами данного региона. </w:t>
      </w:r>
      <w:r>
        <w:rPr>
          <w:rFonts w:ascii="Arial" w:eastAsia="Arial" w:hAnsi="Arial" w:cs="Arial"/>
        </w:rPr>
        <w:t xml:space="preserve"> </w:t>
      </w:r>
      <w:r>
        <w:t>Медицинская организация устанавливает контакт с другими организациями, оказывающими медицинскую помощь в данной местности, чтобы изучить состав пациентов и ока</w:t>
      </w:r>
      <w:r>
        <w:t>зываемых услуг, а также построить официальные и неофициальные отношения с ними. Если пациент поступает из другой территории, организация прилагает все усилия, чтобы в последующем направить его к специалисту или в организацию, находящуюся в районе его прожи</w:t>
      </w:r>
      <w:r>
        <w:t>вания.</w:t>
      </w:r>
      <w:r>
        <w:t xml:space="preserve"> </w:t>
      </w:r>
    </w:p>
    <w:p w:rsidR="000C44AF" w:rsidRDefault="008D14C2">
      <w:pPr>
        <w:spacing w:after="54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49"/>
        </w:numPr>
        <w:spacing w:after="64"/>
        <w:ind w:right="11" w:hanging="360"/>
      </w:pPr>
      <w:r>
        <w:t>Утвержденные правила ухода и лечения (выписки) пациентов дневного стационара</w:t>
      </w:r>
      <w:r>
        <w:t xml:space="preserve">. </w:t>
      </w:r>
    </w:p>
    <w:p w:rsidR="000C44AF" w:rsidRDefault="008D14C2">
      <w:pPr>
        <w:numPr>
          <w:ilvl w:val="0"/>
          <w:numId w:val="549"/>
        </w:numPr>
        <w:spacing w:after="60"/>
        <w:ind w:right="11" w:hanging="360"/>
      </w:pPr>
      <w:r>
        <w:t>Утвержденные алгоритмы взаимодействия с внешними организациями.</w:t>
      </w:r>
      <w:r>
        <w:t xml:space="preserve"> </w:t>
      </w:r>
    </w:p>
    <w:p w:rsidR="000C44AF" w:rsidRDefault="008D14C2">
      <w:pPr>
        <w:numPr>
          <w:ilvl w:val="0"/>
          <w:numId w:val="549"/>
        </w:numPr>
        <w:ind w:right="11" w:hanging="360"/>
      </w:pPr>
      <w:r>
        <w:t>Наблюдение, опрос персонала.</w:t>
      </w:r>
      <w:r>
        <w:t xml:space="preserve">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53" w:line="259" w:lineRule="auto"/>
        <w:ind w:left="14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3" w:line="268" w:lineRule="auto"/>
        <w:ind w:left="151" w:hanging="10"/>
      </w:pPr>
      <w:r>
        <w:rPr>
          <w:b/>
        </w:rPr>
        <w:t>КРИТЕРИЙ 79.4</w:t>
      </w:r>
      <w:r>
        <w:t xml:space="preserve">  </w:t>
      </w:r>
    </w:p>
    <w:p w:rsidR="000C44AF" w:rsidRDefault="008D14C2">
      <w:pPr>
        <w:ind w:left="149" w:right="11"/>
      </w:pPr>
      <w:r>
        <w:t>Планирование выписки учитывает социальные, духовные и культурные потребности пациента.</w:t>
      </w:r>
      <w:r>
        <w:t xml:space="preserve"> </w:t>
      </w:r>
      <w:r>
        <w:t>Если есть высокий риск смерти пациента, организация взаимодействует с внешними организациями для оказания социальной, психологической, духовной и культурной поддержки па</w:t>
      </w:r>
      <w:r>
        <w:t>циенту.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ind w:left="149" w:right="11"/>
      </w:pPr>
      <w:r>
        <w:t>При планировании выписки пациента учитывают социальные, духовные и культурные потребности пациента. Например, при выписке им может потребоваться социальная, психологическая помощь, помощь по лечебному питанию или иная поддержка.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50"/>
        </w:numPr>
        <w:spacing w:after="64"/>
        <w:ind w:right="11" w:hanging="360"/>
      </w:pPr>
      <w:r>
        <w:t>Утвержденные правила ухода и лечения (выписки) пациентов дневного стационара</w:t>
      </w:r>
      <w:r>
        <w:t xml:space="preserve">. </w:t>
      </w:r>
    </w:p>
    <w:p w:rsidR="000C44AF" w:rsidRDefault="008D14C2">
      <w:pPr>
        <w:numPr>
          <w:ilvl w:val="0"/>
          <w:numId w:val="550"/>
        </w:numPr>
        <w:spacing w:after="60"/>
        <w:ind w:right="11" w:hanging="360"/>
      </w:pPr>
      <w:r>
        <w:t>Утвержденные алгоритмы взаимодействия с внешними организациями.</w:t>
      </w:r>
      <w:r>
        <w:t xml:space="preserve"> </w:t>
      </w:r>
    </w:p>
    <w:p w:rsidR="000C44AF" w:rsidRDefault="008D14C2">
      <w:pPr>
        <w:numPr>
          <w:ilvl w:val="0"/>
          <w:numId w:val="550"/>
        </w:numPr>
        <w:ind w:right="11" w:hanging="360"/>
      </w:pPr>
      <w:r>
        <w:t>Наблюдение, опрос персонала.</w:t>
      </w:r>
      <w:r>
        <w:t xml:space="preserve">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53" w:line="259" w:lineRule="auto"/>
        <w:ind w:left="14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3" w:line="268" w:lineRule="auto"/>
        <w:ind w:left="151" w:hanging="10"/>
      </w:pPr>
      <w:r>
        <w:rPr>
          <w:b/>
        </w:rPr>
        <w:t>КРИТЕРИЙ 79.5</w:t>
      </w:r>
      <w:r>
        <w:t xml:space="preserve">  </w:t>
      </w:r>
    </w:p>
    <w:p w:rsidR="000C44AF" w:rsidRDefault="008D14C2">
      <w:pPr>
        <w:ind w:left="149" w:right="11"/>
      </w:pPr>
      <w:r>
        <w:t>Планирование выписки документируется в медицинской карте и обновляется по мере необходимости</w:t>
      </w:r>
      <w:r>
        <w:t xml:space="preserve">. 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ind w:left="149" w:right="11"/>
      </w:pPr>
      <w:r>
        <w:t>Записи по планированию выписки своевременно документируются в медицинской карте.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ind w:left="149" w:right="11"/>
      </w:pPr>
      <w:r>
        <w:t>1.</w:t>
      </w:r>
      <w:r>
        <w:rPr>
          <w:rFonts w:ascii="Arial" w:eastAsia="Arial" w:hAnsi="Arial" w:cs="Arial"/>
        </w:rPr>
        <w:t xml:space="preserve"> </w:t>
      </w:r>
      <w:r>
        <w:t>Медицинская карта пациента.</w:t>
      </w:r>
      <w:r>
        <w:t xml:space="preserve"> </w:t>
      </w:r>
    </w:p>
    <w:p w:rsidR="000C44AF" w:rsidRDefault="008D14C2">
      <w:pPr>
        <w:spacing w:after="0" w:line="259" w:lineRule="auto"/>
        <w:ind w:left="141" w:firstLine="0"/>
        <w:jc w:val="left"/>
      </w:pP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t xml:space="preserve"> </w:t>
      </w:r>
    </w:p>
    <w:p w:rsidR="000C44AF" w:rsidRDefault="008D14C2">
      <w:pPr>
        <w:spacing w:after="69" w:line="268" w:lineRule="auto"/>
        <w:ind w:left="151" w:hanging="10"/>
      </w:pPr>
      <w:r>
        <w:rPr>
          <w:b/>
        </w:rPr>
        <w:t>80</w:t>
      </w:r>
      <w:r>
        <w:rPr>
          <w:b/>
        </w:rPr>
        <w:t xml:space="preserve">.0 ВЫПИСНОЙ ЭПИКРИЗ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>Выписной эпикриз содержит ключевую информацию об оказанной медицинской помощи *</w:t>
      </w:r>
      <w:r>
        <w:rPr>
          <w:b/>
          <w:i/>
        </w:rPr>
        <w:t xml:space="preserve">  </w:t>
      </w:r>
    </w:p>
    <w:p w:rsidR="000C44AF" w:rsidRDefault="008D14C2">
      <w:pPr>
        <w:spacing w:after="51" w:line="259" w:lineRule="auto"/>
        <w:ind w:left="14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Нормативная база: </w:t>
      </w:r>
    </w:p>
    <w:p w:rsidR="000C44AF" w:rsidRDefault="008D14C2">
      <w:pPr>
        <w:numPr>
          <w:ilvl w:val="0"/>
          <w:numId w:val="551"/>
        </w:numPr>
        <w:spacing w:after="62"/>
        <w:ind w:right="11" w:hanging="284"/>
      </w:pPr>
      <w:r>
        <w:t>Приказ и.о. Министра здравоохранения Республики Казахстан от 8 января 2013 года № 12 «Об утверждении Правил оплаты за оказанные медицинские услуги в рамках гарантированного объема бесплатной медицинской помощи, осуществляемые за счет средств республиканско</w:t>
      </w:r>
      <w:r>
        <w:t xml:space="preserve">го бюджета» (с </w:t>
      </w:r>
      <w:hyperlink r:id="rId72">
        <w:r>
          <w:t>изменениями и дополнениями</w:t>
        </w:r>
      </w:hyperlink>
      <w:hyperlink r:id="rId73">
        <w:r>
          <w:t xml:space="preserve"> </w:t>
        </w:r>
      </w:hyperlink>
      <w:r>
        <w:t>по состоянию на 04.03.2013 г.)</w:t>
      </w:r>
      <w:r>
        <w:t xml:space="preserve">;  </w:t>
      </w:r>
    </w:p>
    <w:p w:rsidR="000C44AF" w:rsidRDefault="008D14C2">
      <w:pPr>
        <w:numPr>
          <w:ilvl w:val="0"/>
          <w:numId w:val="551"/>
        </w:numPr>
        <w:ind w:right="11" w:hanging="284"/>
      </w:pPr>
      <w:r>
        <w:t xml:space="preserve">Приказ Министра здравоохранения Республики Казахстан от 5 января 2012 года № 3 </w:t>
      </w:r>
      <w:r>
        <w:rPr>
          <w:b/>
        </w:rPr>
        <w:t>«</w:t>
      </w:r>
      <w:r>
        <w:t>Об утверждении Правил контроля качества и объема оказанной медицинской помощи, формирования документов для оплаты стационарных и стационарозамещающих медицинских услуг и амбула</w:t>
      </w:r>
      <w:r>
        <w:t>торно</w:t>
      </w:r>
      <w:r>
        <w:t>-</w:t>
      </w:r>
      <w:r>
        <w:t xml:space="preserve">поликлинической </w:t>
      </w:r>
      <w:r>
        <w:tab/>
        <w:t xml:space="preserve">помощи </w:t>
      </w:r>
      <w:r>
        <w:tab/>
        <w:t xml:space="preserve">в </w:t>
      </w:r>
      <w:r>
        <w:tab/>
        <w:t xml:space="preserve">рамках </w:t>
      </w:r>
      <w:r>
        <w:tab/>
        <w:t xml:space="preserve">гарантированного </w:t>
      </w:r>
      <w:r>
        <w:tab/>
        <w:t xml:space="preserve">объема </w:t>
      </w:r>
      <w:r>
        <w:tab/>
        <w:t>бесплатной медицинской помощи, финансируемых за счет средств республиканского бюджета» (</w:t>
      </w:r>
      <w:hyperlink r:id="rId74">
        <w:r>
          <w:t>с изменениями</w:t>
        </w:r>
      </w:hyperlink>
      <w:hyperlink r:id="rId75">
        <w:r>
          <w:t xml:space="preserve"> </w:t>
        </w:r>
      </w:hyperlink>
      <w:hyperlink r:id="rId76">
        <w:r>
          <w:t>и</w:t>
        </w:r>
      </w:hyperlink>
      <w:hyperlink r:id="rId77">
        <w:r>
          <w:t xml:space="preserve"> </w:t>
        </w:r>
      </w:hyperlink>
      <w:hyperlink r:id="rId78">
        <w:r>
          <w:t>дополнениями</w:t>
        </w:r>
      </w:hyperlink>
      <w:hyperlink r:id="rId79">
        <w:r>
          <w:t xml:space="preserve"> </w:t>
        </w:r>
      </w:hyperlink>
      <w:r>
        <w:t>по состоянию на 04.03.2013 г.);</w:t>
      </w:r>
      <w:r>
        <w:t xml:space="preserve">  </w:t>
      </w:r>
    </w:p>
    <w:p w:rsidR="000C44AF" w:rsidRDefault="008D14C2">
      <w:pPr>
        <w:numPr>
          <w:ilvl w:val="0"/>
          <w:numId w:val="551"/>
        </w:numPr>
        <w:spacing w:line="329" w:lineRule="auto"/>
        <w:ind w:right="11" w:hanging="284"/>
      </w:pPr>
      <w:r>
        <w:t xml:space="preserve">Приложение 3 к </w:t>
      </w:r>
      <w:hyperlink r:id="rId80">
        <w:r>
          <w:t>приказу</w:t>
        </w:r>
      </w:hyperlink>
      <w:hyperlink r:id="rId81">
        <w:r>
          <w:t xml:space="preserve"> </w:t>
        </w:r>
      </w:hyperlink>
      <w:r>
        <w:t xml:space="preserve">и.о. Министра здравоохранения Республики Казахстан от 6 ноября 2009 года № 666 «Правила хранения, переливания крови, ее компонентов и препаратов» (с </w:t>
      </w:r>
      <w:hyperlink r:id="rId82">
        <w:r>
          <w:t>изменениями</w:t>
        </w:r>
      </w:hyperlink>
      <w:hyperlink r:id="rId83">
        <w:r>
          <w:t xml:space="preserve"> </w:t>
        </w:r>
      </w:hyperlink>
      <w:r>
        <w:t>от 26.07.2012 г.)</w:t>
      </w:r>
      <w:r>
        <w:t xml:space="preserve"> </w:t>
      </w:r>
    </w:p>
    <w:p w:rsidR="000C44AF" w:rsidRDefault="008D14C2">
      <w:pPr>
        <w:spacing w:after="0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35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4" w:line="268" w:lineRule="auto"/>
        <w:ind w:left="152" w:hanging="10"/>
      </w:pPr>
      <w:r>
        <w:rPr>
          <w:b/>
        </w:rPr>
        <w:t>КРИТЕРИЙ 80.1</w:t>
      </w:r>
      <w:r>
        <w:t xml:space="preserve">  </w:t>
      </w:r>
    </w:p>
    <w:p w:rsidR="000C44AF" w:rsidRDefault="008D14C2">
      <w:pPr>
        <w:ind w:left="150" w:right="11"/>
      </w:pPr>
      <w:r>
        <w:t>Готовность пациента к выписке определяется состоянием пациента и показаниями к выписке</w:t>
      </w:r>
      <w:r>
        <w:t>.</w:t>
      </w:r>
      <w:r>
        <w:rPr>
          <w:b/>
        </w:rPr>
        <w:t xml:space="preserve">  </w:t>
      </w:r>
    </w:p>
    <w:p w:rsidR="000C44AF" w:rsidRDefault="008D14C2">
      <w:pPr>
        <w:spacing w:after="54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2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58"/>
        <w:ind w:left="224" w:right="11"/>
      </w:pPr>
      <w:r>
        <w:t>Лечащий врач определяе</w:t>
      </w:r>
      <w:r>
        <w:t xml:space="preserve">т готовность пациента к выписке, основываясь на состоянии пациента и показаниях к выписке. </w:t>
      </w:r>
      <w:r>
        <w:t xml:space="preserve"> </w:t>
      </w:r>
    </w:p>
    <w:p w:rsidR="000C44AF" w:rsidRDefault="008D14C2">
      <w:pPr>
        <w:ind w:left="224" w:right="11"/>
      </w:pPr>
      <w:r>
        <w:t>Выписной эпикриз оформляется и выдается пациенту</w:t>
      </w:r>
      <w:r>
        <w:t xml:space="preserve"> </w:t>
      </w:r>
      <w:r>
        <w:t>за час до выписки или перевода</w:t>
      </w:r>
      <w:r>
        <w:rPr>
          <w:b/>
        </w:rPr>
        <w:t xml:space="preserve">  </w:t>
      </w:r>
    </w:p>
    <w:p w:rsidR="000C44AF" w:rsidRDefault="008D14C2">
      <w:pPr>
        <w:spacing w:after="54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52"/>
        </w:numPr>
        <w:spacing w:after="54"/>
        <w:ind w:right="11" w:hanging="360"/>
      </w:pPr>
      <w:r>
        <w:t>Медицинская карта пациента.</w:t>
      </w:r>
      <w:r>
        <w:t xml:space="preserve"> </w:t>
      </w:r>
    </w:p>
    <w:p w:rsidR="000C44AF" w:rsidRDefault="008D14C2">
      <w:pPr>
        <w:numPr>
          <w:ilvl w:val="0"/>
          <w:numId w:val="552"/>
        </w:numPr>
        <w:spacing w:after="49"/>
        <w:ind w:right="11" w:hanging="360"/>
      </w:pPr>
      <w:r>
        <w:t>Выписной эпикриз.</w:t>
      </w:r>
      <w:r>
        <w:t xml:space="preserve"> </w:t>
      </w:r>
    </w:p>
    <w:p w:rsidR="000C44AF" w:rsidRDefault="008D14C2">
      <w:pPr>
        <w:numPr>
          <w:ilvl w:val="0"/>
          <w:numId w:val="552"/>
        </w:numPr>
        <w:ind w:right="11" w:hanging="360"/>
      </w:pPr>
      <w:r>
        <w:t>Опрос</w:t>
      </w:r>
      <w:r>
        <w:t xml:space="preserve"> </w:t>
      </w:r>
      <w:r>
        <w:t>персонала</w:t>
      </w:r>
      <w:r>
        <w:t xml:space="preserve">. </w:t>
      </w:r>
    </w:p>
    <w:p w:rsidR="000C44AF" w:rsidRDefault="008D14C2">
      <w:pPr>
        <w:spacing w:after="0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36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2" w:hanging="10"/>
      </w:pPr>
      <w:r>
        <w:rPr>
          <w:b/>
        </w:rPr>
        <w:t>КРИТЕРИЙ 80.2</w:t>
      </w:r>
      <w:r>
        <w:t xml:space="preserve">  </w:t>
      </w:r>
    </w:p>
    <w:p w:rsidR="000C44AF" w:rsidRDefault="008D14C2">
      <w:pPr>
        <w:spacing w:after="4" w:line="281" w:lineRule="auto"/>
        <w:ind w:left="151" w:hanging="9"/>
        <w:jc w:val="left"/>
      </w:pPr>
      <w:r>
        <w:t>Выписной эпикриз содержит причину госпитализации, основной диагноз, сопутствующие заболевания, ключевые данные осмотров, обследований, проведенное лечение, основные принятые лекарственные средства</w:t>
      </w:r>
      <w:r>
        <w:t xml:space="preserve">. </w:t>
      </w:r>
    </w:p>
    <w:p w:rsidR="000C44AF" w:rsidRDefault="008D14C2">
      <w:pPr>
        <w:spacing w:after="54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50"/>
        <w:ind w:left="150" w:right="11"/>
      </w:pPr>
      <w:r>
        <w:t>В</w:t>
      </w:r>
      <w:r>
        <w:t xml:space="preserve"> </w:t>
      </w:r>
      <w:r>
        <w:t>медицинской организации выписной эпикриз оформляется лечащим врачом и отражает весь период болезни или состояния пациента во время нахождения на лечении. Информация из выписки используется медицинскими работниками, ведущими лечение и наблюдение пациента по</w:t>
      </w:r>
      <w:r>
        <w:t>сле выписки.</w:t>
      </w:r>
      <w:r>
        <w:t xml:space="preserve"> </w:t>
      </w:r>
      <w:r>
        <w:t>Выписной эпикриз содержит информацию:</w:t>
      </w:r>
      <w:r>
        <w:t xml:space="preserve"> </w:t>
      </w:r>
    </w:p>
    <w:p w:rsidR="000C44AF" w:rsidRDefault="008D14C2">
      <w:pPr>
        <w:numPr>
          <w:ilvl w:val="0"/>
          <w:numId w:val="553"/>
        </w:numPr>
        <w:spacing w:after="54"/>
        <w:ind w:right="11" w:hanging="360"/>
      </w:pPr>
      <w:r>
        <w:t xml:space="preserve">о причине госпитализации, </w:t>
      </w:r>
      <w:r>
        <w:t xml:space="preserve"> </w:t>
      </w:r>
    </w:p>
    <w:p w:rsidR="000C44AF" w:rsidRDefault="008D14C2">
      <w:pPr>
        <w:numPr>
          <w:ilvl w:val="0"/>
          <w:numId w:val="553"/>
        </w:numPr>
        <w:spacing w:after="57"/>
        <w:ind w:right="11" w:hanging="360"/>
      </w:pPr>
      <w:r>
        <w:t xml:space="preserve">основной диагноз </w:t>
      </w:r>
      <w:r>
        <w:t xml:space="preserve"> </w:t>
      </w:r>
    </w:p>
    <w:p w:rsidR="000C44AF" w:rsidRDefault="008D14C2">
      <w:pPr>
        <w:numPr>
          <w:ilvl w:val="0"/>
          <w:numId w:val="553"/>
        </w:numPr>
        <w:spacing w:after="59"/>
        <w:ind w:right="11" w:hanging="360"/>
      </w:pPr>
      <w:r>
        <w:t>сопутствующую заболевания,</w:t>
      </w:r>
      <w:r>
        <w:t xml:space="preserve"> </w:t>
      </w:r>
    </w:p>
    <w:p w:rsidR="000C44AF" w:rsidRDefault="008D14C2">
      <w:pPr>
        <w:numPr>
          <w:ilvl w:val="0"/>
          <w:numId w:val="553"/>
        </w:numPr>
        <w:spacing w:after="60"/>
        <w:ind w:right="11" w:hanging="360"/>
      </w:pPr>
      <w:r>
        <w:t>объективные ключевые данные осмотров</w:t>
      </w:r>
      <w:r>
        <w:t xml:space="preserve"> </w:t>
      </w:r>
    </w:p>
    <w:p w:rsidR="000C44AF" w:rsidRDefault="008D14C2">
      <w:pPr>
        <w:numPr>
          <w:ilvl w:val="0"/>
          <w:numId w:val="553"/>
        </w:numPr>
        <w:spacing w:after="63"/>
        <w:ind w:right="11" w:hanging="360"/>
      </w:pPr>
      <w:r>
        <w:t xml:space="preserve">проведенные методы исследования, </w:t>
      </w:r>
      <w:r>
        <w:t xml:space="preserve"> </w:t>
      </w:r>
    </w:p>
    <w:p w:rsidR="000C44AF" w:rsidRDefault="008D14C2">
      <w:pPr>
        <w:numPr>
          <w:ilvl w:val="0"/>
          <w:numId w:val="553"/>
        </w:numPr>
        <w:spacing w:after="65"/>
        <w:ind w:right="11" w:hanging="360"/>
      </w:pPr>
      <w:r>
        <w:t>виды операции с указанием названия, объёма, метода обезб</w:t>
      </w:r>
      <w:r>
        <w:t xml:space="preserve">оливания, осложнений, </w:t>
      </w:r>
      <w:r>
        <w:t xml:space="preserve"> </w:t>
      </w:r>
    </w:p>
    <w:p w:rsidR="000C44AF" w:rsidRDefault="008D14C2">
      <w:pPr>
        <w:numPr>
          <w:ilvl w:val="0"/>
          <w:numId w:val="553"/>
        </w:numPr>
        <w:spacing w:line="331" w:lineRule="auto"/>
        <w:ind w:right="11" w:hanging="360"/>
      </w:pPr>
      <w:r>
        <w:t>проведенное лечение (название лекарственного препарата, его форма, доза, кратность и длительность введения)</w:t>
      </w:r>
      <w:r>
        <w:t xml:space="preserve"> </w:t>
      </w:r>
    </w:p>
    <w:p w:rsidR="000C44AF" w:rsidRDefault="008D14C2">
      <w:pPr>
        <w:spacing w:line="326" w:lineRule="auto"/>
        <w:ind w:left="149" w:right="122"/>
      </w:pPr>
      <w:r>
        <w:t>Выписной эпикриз оформляется и выдается пациенту за час до выписки или перевода и содержит</w:t>
      </w:r>
      <w:r>
        <w:t>:</w:t>
      </w:r>
      <w:r>
        <w:rPr>
          <w:b/>
        </w:rPr>
        <w:t xml:space="preserve"> </w:t>
      </w:r>
      <w:r>
        <w:t>1)</w:t>
      </w:r>
      <w:r>
        <w:rPr>
          <w:rFonts w:ascii="Arial" w:eastAsia="Arial" w:hAnsi="Arial" w:cs="Arial"/>
        </w:rPr>
        <w:t xml:space="preserve"> </w:t>
      </w:r>
      <w:r>
        <w:t>причины госпитализации,</w:t>
      </w:r>
      <w:r>
        <w:t xml:space="preserve"> </w:t>
      </w:r>
    </w:p>
    <w:p w:rsidR="000C44AF" w:rsidRDefault="008D14C2">
      <w:pPr>
        <w:numPr>
          <w:ilvl w:val="0"/>
          <w:numId w:val="554"/>
        </w:numPr>
        <w:spacing w:after="44"/>
        <w:ind w:right="11" w:hanging="360"/>
      </w:pPr>
      <w:r>
        <w:t>значимые заключения,</w:t>
      </w:r>
      <w:r>
        <w:t xml:space="preserve"> </w:t>
      </w:r>
    </w:p>
    <w:p w:rsidR="000C44AF" w:rsidRDefault="008D14C2">
      <w:pPr>
        <w:numPr>
          <w:ilvl w:val="0"/>
          <w:numId w:val="554"/>
        </w:numPr>
        <w:spacing w:after="55"/>
        <w:ind w:right="11" w:hanging="360"/>
      </w:pPr>
      <w:r>
        <w:t>диагноз,</w:t>
      </w:r>
      <w:r>
        <w:t xml:space="preserve"> </w:t>
      </w:r>
    </w:p>
    <w:p w:rsidR="000C44AF" w:rsidRDefault="008D14C2">
      <w:pPr>
        <w:numPr>
          <w:ilvl w:val="0"/>
          <w:numId w:val="554"/>
        </w:numPr>
        <w:spacing w:after="62"/>
        <w:ind w:right="11" w:hanging="360"/>
      </w:pPr>
      <w:r>
        <w:t>любые выполненные процедуры,</w:t>
      </w:r>
      <w:r>
        <w:t xml:space="preserve"> </w:t>
      </w:r>
    </w:p>
    <w:p w:rsidR="000C44AF" w:rsidRDefault="008D14C2">
      <w:pPr>
        <w:numPr>
          <w:ilvl w:val="0"/>
          <w:numId w:val="554"/>
        </w:numPr>
        <w:spacing w:after="59"/>
        <w:ind w:right="11" w:hanging="360"/>
      </w:pPr>
      <w:r>
        <w:t>любые назначенные лекарственные препараты и прочие виды лечения,</w:t>
      </w:r>
      <w:r>
        <w:t xml:space="preserve"> </w:t>
      </w:r>
    </w:p>
    <w:p w:rsidR="000C44AF" w:rsidRDefault="008D14C2">
      <w:pPr>
        <w:numPr>
          <w:ilvl w:val="0"/>
          <w:numId w:val="554"/>
        </w:numPr>
        <w:spacing w:after="63"/>
        <w:ind w:right="11" w:hanging="360"/>
      </w:pPr>
      <w:r>
        <w:t>состояние пациента при выписке,</w:t>
      </w:r>
      <w:r>
        <w:t xml:space="preserve"> </w:t>
      </w:r>
    </w:p>
    <w:p w:rsidR="000C44AF" w:rsidRDefault="008D14C2">
      <w:pPr>
        <w:numPr>
          <w:ilvl w:val="0"/>
          <w:numId w:val="554"/>
        </w:numPr>
        <w:spacing w:after="63"/>
        <w:ind w:right="11" w:hanging="360"/>
      </w:pPr>
      <w:r>
        <w:t>лекарственные препараты при выписке и другие последующие инструкции,</w:t>
      </w:r>
      <w:r>
        <w:t xml:space="preserve"> </w:t>
      </w:r>
    </w:p>
    <w:p w:rsidR="000C44AF" w:rsidRDefault="008D14C2">
      <w:pPr>
        <w:numPr>
          <w:ilvl w:val="0"/>
          <w:numId w:val="554"/>
        </w:numPr>
        <w:spacing w:after="63"/>
        <w:ind w:right="11" w:hanging="360"/>
      </w:pPr>
      <w:r>
        <w:t>указание того, были ли до</w:t>
      </w:r>
      <w:r>
        <w:t>стигнуты цели ухода и лечения,</w:t>
      </w:r>
      <w:r>
        <w:t xml:space="preserve"> </w:t>
      </w:r>
    </w:p>
    <w:p w:rsidR="000C44AF" w:rsidRDefault="008D14C2">
      <w:pPr>
        <w:numPr>
          <w:ilvl w:val="0"/>
          <w:numId w:val="554"/>
        </w:numPr>
        <w:spacing w:after="63"/>
        <w:ind w:right="11" w:hanging="360"/>
      </w:pPr>
      <w:r>
        <w:t>рекомендации по дальнейшему лечению и наблюдению пациента;</w:t>
      </w:r>
      <w:r>
        <w:t xml:space="preserve"> </w:t>
      </w:r>
    </w:p>
    <w:p w:rsidR="000C44AF" w:rsidRDefault="008D14C2">
      <w:pPr>
        <w:numPr>
          <w:ilvl w:val="0"/>
          <w:numId w:val="554"/>
        </w:numPr>
        <w:ind w:right="11" w:hanging="360"/>
      </w:pPr>
      <w:r>
        <w:t xml:space="preserve">в случае смерти, соответствующая информация о смерти передается в уполномоченный орган. </w:t>
      </w:r>
      <w:r>
        <w:t xml:space="preserve"> </w:t>
      </w:r>
    </w:p>
    <w:p w:rsidR="000C44AF" w:rsidRDefault="008D14C2">
      <w:pPr>
        <w:spacing w:after="54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55"/>
        </w:numPr>
        <w:spacing w:after="56"/>
        <w:ind w:right="11" w:hanging="360"/>
      </w:pPr>
      <w:r>
        <w:t>Обзор медицинской документации.</w:t>
      </w:r>
      <w:r>
        <w:t xml:space="preserve"> </w:t>
      </w:r>
    </w:p>
    <w:p w:rsidR="000C44AF" w:rsidRDefault="008D14C2">
      <w:pPr>
        <w:numPr>
          <w:ilvl w:val="0"/>
          <w:numId w:val="555"/>
        </w:numPr>
        <w:spacing w:after="57"/>
        <w:ind w:right="11" w:hanging="360"/>
      </w:pPr>
      <w:r>
        <w:t>Выписной эпикриз.</w:t>
      </w:r>
      <w:r>
        <w:t xml:space="preserve"> </w:t>
      </w:r>
    </w:p>
    <w:p w:rsidR="000C44AF" w:rsidRDefault="008D14C2">
      <w:pPr>
        <w:numPr>
          <w:ilvl w:val="0"/>
          <w:numId w:val="555"/>
        </w:numPr>
        <w:ind w:right="11" w:hanging="360"/>
      </w:pPr>
      <w:r>
        <w:t>Опрос персонала, пациента.</w:t>
      </w:r>
      <w:r>
        <w:t xml:space="preserve"> </w:t>
      </w:r>
    </w:p>
    <w:p w:rsidR="000C44AF" w:rsidRDefault="008D14C2">
      <w:pPr>
        <w:spacing w:after="0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36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2" w:hanging="10"/>
      </w:pPr>
      <w:r>
        <w:rPr>
          <w:b/>
        </w:rPr>
        <w:t xml:space="preserve">КРИТЕРИЙ 80.3  </w:t>
      </w:r>
    </w:p>
    <w:p w:rsidR="000C44AF" w:rsidRDefault="008D14C2">
      <w:pPr>
        <w:spacing w:after="35"/>
        <w:ind w:left="150" w:right="11"/>
      </w:pPr>
      <w:r>
        <w:t>Выписной эпикриз содержит информацию о состоянии пациента на момент выписки и подробные рекомендации по дальнейшему лечению и уходу</w:t>
      </w:r>
      <w:r>
        <w:t xml:space="preserve"> </w:t>
      </w:r>
    </w:p>
    <w:p w:rsidR="000C44AF" w:rsidRDefault="008D14C2">
      <w:pPr>
        <w:spacing w:after="54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58"/>
        <w:ind w:left="150" w:right="11"/>
      </w:pPr>
      <w:r>
        <w:t>Выписной эпикриз содержит информацию:</w:t>
      </w:r>
      <w:r>
        <w:t xml:space="preserve"> </w:t>
      </w:r>
    </w:p>
    <w:p w:rsidR="000C44AF" w:rsidRDefault="008D14C2">
      <w:pPr>
        <w:numPr>
          <w:ilvl w:val="0"/>
          <w:numId w:val="556"/>
        </w:numPr>
        <w:spacing w:after="61"/>
        <w:ind w:right="3356" w:hanging="360"/>
      </w:pPr>
      <w:r>
        <w:t>о состоянии пациент</w:t>
      </w:r>
      <w:r>
        <w:t xml:space="preserve">а на момент выписки и </w:t>
      </w:r>
      <w:r>
        <w:t xml:space="preserve"> </w:t>
      </w:r>
    </w:p>
    <w:p w:rsidR="000C44AF" w:rsidRDefault="008D14C2">
      <w:pPr>
        <w:numPr>
          <w:ilvl w:val="0"/>
          <w:numId w:val="556"/>
        </w:numPr>
        <w:spacing w:line="325" w:lineRule="auto"/>
        <w:ind w:right="3356" w:hanging="360"/>
      </w:pPr>
      <w:r>
        <w:t>подробные рекомендации по дальнейшему лечению и уходу</w:t>
      </w:r>
      <w:r>
        <w:t xml:space="preserve"> 3)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r>
        <w:t xml:space="preserve">эффект от проведенной терапии. </w:t>
      </w:r>
      <w:r>
        <w:t xml:space="preserve"> </w:t>
      </w:r>
    </w:p>
    <w:p w:rsidR="000C44AF" w:rsidRDefault="008D14C2">
      <w:pPr>
        <w:spacing w:line="328" w:lineRule="auto"/>
        <w:ind w:left="149" w:right="11"/>
      </w:pPr>
      <w:r>
        <w:t xml:space="preserve">Рекомендации с указанием конкретных мероприятий, при продолжении медикаментозной терапии </w:t>
      </w:r>
      <w:r>
        <w:t xml:space="preserve">– </w:t>
      </w:r>
      <w:r>
        <w:t xml:space="preserve">доза, метод и форма введения, длительность приёма. </w:t>
      </w:r>
      <w:r>
        <w:t xml:space="preserve"> </w:t>
      </w:r>
    </w:p>
    <w:p w:rsidR="000C44AF" w:rsidRDefault="008D14C2">
      <w:pPr>
        <w:ind w:left="149" w:right="11"/>
      </w:pPr>
      <w:r>
        <w:t>При достижении ожидаемых результатов</w:t>
      </w:r>
      <w:r>
        <w:t xml:space="preserve"> </w:t>
      </w:r>
      <w:r>
        <w:t>лечения (выздоровление) пациент выписывается с дальнейшим наблюдением в амбулаторных условиях в соответствии клиническим протоколом. При рекомендованном дальнейшем ле</w:t>
      </w:r>
      <w:r>
        <w:t>чении и уходе в стационаре (продолжение лечения и ухода) больному выдается направление на</w:t>
      </w:r>
      <w:r>
        <w:t xml:space="preserve"> </w:t>
      </w:r>
      <w:r>
        <w:t>госпитализацию через Портал с определением очереди  госпитализации. Персонал информирует пациента о наличии сайта, где он может мониторировать продвижение своей очере</w:t>
      </w:r>
      <w:r>
        <w:t xml:space="preserve">ди. 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57"/>
        </w:numPr>
        <w:spacing w:after="55"/>
        <w:ind w:right="6654" w:hanging="360"/>
      </w:pPr>
      <w:r>
        <w:t>Обзор медицинской документации.</w:t>
      </w:r>
      <w:r>
        <w:t xml:space="preserve"> </w:t>
      </w:r>
    </w:p>
    <w:p w:rsidR="000C44AF" w:rsidRDefault="008D14C2">
      <w:pPr>
        <w:numPr>
          <w:ilvl w:val="0"/>
          <w:numId w:val="557"/>
        </w:numPr>
        <w:spacing w:line="323" w:lineRule="auto"/>
        <w:ind w:right="6654" w:hanging="360"/>
      </w:pPr>
      <w:r>
        <w:t>Выписной эпикриз.</w:t>
      </w:r>
      <w:r>
        <w:t xml:space="preserve"> 3)</w:t>
      </w:r>
      <w:r>
        <w:rPr>
          <w:rFonts w:ascii="Arial" w:eastAsia="Arial" w:hAnsi="Arial" w:cs="Arial"/>
        </w:rPr>
        <w:t xml:space="preserve"> </w:t>
      </w:r>
      <w:r>
        <w:t>Опрос персонала, пациента.</w:t>
      </w:r>
      <w:r>
        <w:t xml:space="preserve"> </w:t>
      </w:r>
    </w:p>
    <w:p w:rsidR="000C44AF" w:rsidRDefault="008D14C2">
      <w:pPr>
        <w:spacing w:after="0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36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2" w:hanging="10"/>
      </w:pPr>
      <w:r>
        <w:rPr>
          <w:b/>
        </w:rPr>
        <w:t>КРИТЕРИЙ 80.4</w:t>
      </w:r>
      <w:r>
        <w:t xml:space="preserve">  </w:t>
      </w:r>
    </w:p>
    <w:p w:rsidR="000C44AF" w:rsidRDefault="008D14C2">
      <w:pPr>
        <w:spacing w:after="35"/>
        <w:ind w:left="150" w:right="11"/>
      </w:pPr>
      <w:r>
        <w:t>Копия выписного эпикриза хранится в медицинской карте, другая копия выписного эпикриза выдается пациенту и (или) медицинскому работнику, ответственному за дальнейшее лечение пациента</w:t>
      </w:r>
      <w:r>
        <w:t xml:space="preserve">. </w:t>
      </w:r>
    </w:p>
    <w:p w:rsidR="000C44AF" w:rsidRDefault="008D14C2">
      <w:pPr>
        <w:spacing w:after="51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2" w:hanging="10"/>
        <w:jc w:val="left"/>
      </w:pPr>
      <w:r>
        <w:rPr>
          <w:b/>
          <w:i/>
        </w:rPr>
        <w:t>Комментарии:</w:t>
      </w:r>
      <w:r>
        <w:t xml:space="preserve">  </w:t>
      </w:r>
    </w:p>
    <w:p w:rsidR="000C44AF" w:rsidRDefault="008D14C2">
      <w:pPr>
        <w:spacing w:after="36"/>
        <w:ind w:left="150" w:right="11"/>
      </w:pPr>
      <w:r>
        <w:t xml:space="preserve">Копия выписного эпикриза хранится в медицинской карте, другая копия выписного эпикриза выдается пациенту и (или) медицинскому работнику, ответственному за дальнейшее лечение пациента. </w:t>
      </w:r>
      <w:r>
        <w:t xml:space="preserve"> </w:t>
      </w:r>
    </w:p>
    <w:p w:rsidR="000C44AF" w:rsidRDefault="008D14C2">
      <w:pPr>
        <w:spacing w:after="54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58"/>
        </w:numPr>
        <w:spacing w:after="58"/>
        <w:ind w:right="11" w:hanging="360"/>
      </w:pPr>
      <w:r>
        <w:t>Обзор медицинской документации.</w:t>
      </w:r>
      <w:r>
        <w:t xml:space="preserve"> </w:t>
      </w:r>
    </w:p>
    <w:p w:rsidR="000C44AF" w:rsidRDefault="008D14C2">
      <w:pPr>
        <w:numPr>
          <w:ilvl w:val="0"/>
          <w:numId w:val="558"/>
        </w:numPr>
        <w:ind w:right="11" w:hanging="360"/>
      </w:pPr>
      <w:r>
        <w:t>Опрос персонал</w:t>
      </w:r>
      <w:r>
        <w:t>а, пациентов.</w:t>
      </w:r>
      <w:r>
        <w:t xml:space="preserve">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36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>КРИТЕРИЙ 80.5</w:t>
      </w:r>
      <w:r>
        <w:t xml:space="preserve">  </w:t>
      </w:r>
    </w:p>
    <w:p w:rsidR="000C44AF" w:rsidRDefault="008D14C2">
      <w:pPr>
        <w:ind w:left="149" w:right="11"/>
      </w:pPr>
      <w:r>
        <w:t>Если пациент покинул медицинскую организацию без предупреждения или против рекомендации врача, проводится информирование пациента и (или) его законных представителей, или врача по месту жительства о рисках и последствиях</w:t>
      </w:r>
      <w:r>
        <w:t xml:space="preserve">.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4"/>
        <w:ind w:left="149" w:right="11"/>
      </w:pPr>
      <w:r>
        <w:t>В медицинской организации разработаны правила и определены риски и последствия если пациент покинул медицинскую организацию без предупреждения или против рекомендации врача.</w:t>
      </w:r>
      <w:r>
        <w:rPr>
          <w:b/>
          <w:i/>
        </w:rPr>
        <w:t xml:space="preserve"> </w:t>
      </w:r>
    </w:p>
    <w:p w:rsidR="000C44AF" w:rsidRDefault="008D14C2">
      <w:pPr>
        <w:spacing w:after="54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59"/>
        </w:numPr>
        <w:spacing w:after="61"/>
        <w:ind w:right="11" w:hanging="360"/>
      </w:pPr>
      <w:r>
        <w:t>Утвержденные правила и процедуры по инф</w:t>
      </w:r>
      <w:r>
        <w:t>ормированию пациентов.</w:t>
      </w:r>
      <w:r>
        <w:t xml:space="preserve"> </w:t>
      </w:r>
    </w:p>
    <w:p w:rsidR="000C44AF" w:rsidRDefault="008D14C2">
      <w:pPr>
        <w:numPr>
          <w:ilvl w:val="0"/>
          <w:numId w:val="559"/>
        </w:numPr>
        <w:ind w:right="11" w:hanging="360"/>
      </w:pPr>
      <w:r>
        <w:t>Обзор медицинской документации.</w:t>
      </w:r>
      <w:r>
        <w:t xml:space="preserve"> </w:t>
      </w:r>
    </w:p>
    <w:p w:rsidR="000C44AF" w:rsidRDefault="008D14C2">
      <w:pPr>
        <w:spacing w:after="56" w:line="259" w:lineRule="auto"/>
        <w:ind w:left="1261" w:firstLine="0"/>
        <w:jc w:val="left"/>
      </w:pPr>
      <w:r>
        <w:rPr>
          <w:i/>
        </w:rPr>
        <w:t xml:space="preserve"> </w:t>
      </w:r>
    </w:p>
    <w:p w:rsidR="000C44AF" w:rsidRDefault="008D14C2">
      <w:pPr>
        <w:spacing w:after="4" w:line="268" w:lineRule="auto"/>
        <w:ind w:left="152" w:hanging="10"/>
      </w:pPr>
      <w:r>
        <w:rPr>
          <w:b/>
        </w:rPr>
        <w:t xml:space="preserve">81.0 ПЕРЕВОД И ТРАНСПОРТИРОВКА ПАЦИЕНТА  </w:t>
      </w:r>
    </w:p>
    <w:p w:rsidR="000C44AF" w:rsidRDefault="008D14C2">
      <w:pPr>
        <w:spacing w:after="46" w:line="268" w:lineRule="auto"/>
        <w:ind w:left="152" w:hanging="10"/>
      </w:pPr>
      <w:r>
        <w:rPr>
          <w:b/>
        </w:rPr>
        <w:t xml:space="preserve">Перевод </w:t>
      </w:r>
      <w:r>
        <w:rPr>
          <w:b/>
        </w:rPr>
        <w:tab/>
        <w:t xml:space="preserve">пациента </w:t>
      </w:r>
      <w:r>
        <w:rPr>
          <w:b/>
        </w:rPr>
        <w:tab/>
        <w:t xml:space="preserve">согласовывается </w:t>
      </w:r>
      <w:r>
        <w:rPr>
          <w:b/>
        </w:rPr>
        <w:tab/>
        <w:t xml:space="preserve">с </w:t>
      </w:r>
      <w:r>
        <w:rPr>
          <w:b/>
        </w:rPr>
        <w:tab/>
        <w:t xml:space="preserve">принимающей </w:t>
      </w:r>
      <w:r>
        <w:rPr>
          <w:b/>
        </w:rPr>
        <w:tab/>
        <w:t xml:space="preserve">организацией </w:t>
      </w:r>
      <w:r>
        <w:rPr>
          <w:b/>
        </w:rPr>
        <w:tab/>
        <w:t xml:space="preserve">и </w:t>
      </w:r>
      <w:r>
        <w:rPr>
          <w:b/>
        </w:rPr>
        <w:tab/>
        <w:t>обеспечивается безопасность транспортировки пациента *</w:t>
      </w:r>
      <w:r>
        <w:t xml:space="preserve"> </w:t>
      </w:r>
    </w:p>
    <w:p w:rsidR="000C44AF" w:rsidRDefault="008D14C2">
      <w:pPr>
        <w:spacing w:after="55" w:line="259" w:lineRule="auto"/>
        <w:ind w:left="142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Нормативная база: </w:t>
      </w:r>
    </w:p>
    <w:p w:rsidR="000C44AF" w:rsidRDefault="008D14C2">
      <w:pPr>
        <w:ind w:left="150" w:right="11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Совместный приказ Министра внутренних дел Республики Казахстан от 29 февраля 2012 года № 117 и Министра здравоохранения Республики Казахстан от 27 февраля 2012 года № 115 «Об утверждении Правил организации противотуберкулезной помощи лицам, содержащимся в </w:t>
      </w:r>
      <w:r>
        <w:t>учреждениях уголовно</w:t>
      </w:r>
      <w:r>
        <w:t>-</w:t>
      </w:r>
      <w:r>
        <w:t>исполнительной системы Министерства внутренних дел Республики Казахстан»).</w:t>
      </w:r>
      <w:r>
        <w:rPr>
          <w:b/>
          <w:i/>
        </w:rPr>
        <w:t xml:space="preserve"> </w:t>
      </w:r>
    </w:p>
    <w:p w:rsidR="000C44AF" w:rsidRDefault="008D14C2">
      <w:pPr>
        <w:spacing w:after="36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2" w:hanging="10"/>
      </w:pPr>
      <w:r>
        <w:rPr>
          <w:b/>
        </w:rPr>
        <w:t>КРИТЕРИЙ 81.1</w:t>
      </w:r>
      <w:r>
        <w:t xml:space="preserve">  </w:t>
      </w:r>
    </w:p>
    <w:p w:rsidR="000C44AF" w:rsidRDefault="008D14C2">
      <w:pPr>
        <w:ind w:left="150" w:right="11"/>
      </w:pPr>
      <w:r>
        <w:t>Перевод пациента в другую медицинскую организацию проводится на основе переводного эпикриза, который содержит причину перевода, проведенное л</w:t>
      </w:r>
      <w:r>
        <w:t>ечение, состояние пациента на момент перевода и дальнейшие рекомендации</w:t>
      </w:r>
      <w:r>
        <w:t xml:space="preserve">. </w:t>
      </w:r>
    </w:p>
    <w:p w:rsidR="000C44AF" w:rsidRDefault="008D14C2">
      <w:pPr>
        <w:spacing w:after="55" w:line="259" w:lineRule="auto"/>
        <w:ind w:left="142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60"/>
        <w:ind w:left="150" w:right="11"/>
      </w:pPr>
      <w:r>
        <w:t>Персонал готовит пациентов к переводу, там, где применимо, путем:</w:t>
      </w:r>
      <w:r>
        <w:t xml:space="preserve"> </w:t>
      </w:r>
    </w:p>
    <w:p w:rsidR="000C44AF" w:rsidRDefault="008D14C2">
      <w:pPr>
        <w:numPr>
          <w:ilvl w:val="0"/>
          <w:numId w:val="560"/>
        </w:numPr>
        <w:spacing w:after="63"/>
        <w:ind w:right="11" w:hanging="360"/>
      </w:pPr>
      <w:r>
        <w:t>Планирования окончания услуг, поставляемых пациенту и его семье;</w:t>
      </w:r>
      <w:r>
        <w:t xml:space="preserve"> </w:t>
      </w:r>
    </w:p>
    <w:p w:rsidR="000C44AF" w:rsidRDefault="008D14C2">
      <w:pPr>
        <w:numPr>
          <w:ilvl w:val="0"/>
          <w:numId w:val="560"/>
        </w:numPr>
        <w:spacing w:after="64"/>
        <w:ind w:right="11" w:hanging="360"/>
      </w:pPr>
      <w:r>
        <w:t>Оценки и документирования готовно</w:t>
      </w:r>
      <w:r>
        <w:t>сти пациента к  переводу и его текущих потребностей;</w:t>
      </w:r>
      <w:r>
        <w:t xml:space="preserve"> </w:t>
      </w:r>
    </w:p>
    <w:p w:rsidR="000C44AF" w:rsidRDefault="008D14C2">
      <w:pPr>
        <w:numPr>
          <w:ilvl w:val="0"/>
          <w:numId w:val="560"/>
        </w:numPr>
        <w:spacing w:after="65"/>
        <w:ind w:right="11" w:hanging="360"/>
      </w:pPr>
      <w:r>
        <w:t>Будущих назначений или иных соглашений и договоров по окончанию услуги;</w:t>
      </w:r>
      <w:r>
        <w:t xml:space="preserve"> </w:t>
      </w:r>
    </w:p>
    <w:p w:rsidR="000C44AF" w:rsidRDefault="008D14C2">
      <w:pPr>
        <w:numPr>
          <w:ilvl w:val="0"/>
          <w:numId w:val="560"/>
        </w:numPr>
        <w:spacing w:line="327" w:lineRule="auto"/>
        <w:ind w:right="11" w:hanging="360"/>
      </w:pPr>
      <w:r>
        <w:t>Обзора результатов предоставленного ухода и лечения, и последующих взаимодействий до конца услуги;</w:t>
      </w:r>
      <w:r>
        <w:t xml:space="preserve"> </w:t>
      </w:r>
    </w:p>
    <w:p w:rsidR="000C44AF" w:rsidRDefault="008D14C2">
      <w:pPr>
        <w:numPr>
          <w:ilvl w:val="0"/>
          <w:numId w:val="560"/>
        </w:numPr>
        <w:spacing w:line="331" w:lineRule="auto"/>
        <w:ind w:right="11" w:hanging="360"/>
      </w:pPr>
      <w:r>
        <w:t>Занесения в медицинскую карту пациента последующих планов и направлений пациента к другим лечебным учреждениям или в другие организации;</w:t>
      </w:r>
      <w:r>
        <w:t xml:space="preserve"> </w:t>
      </w:r>
    </w:p>
    <w:p w:rsidR="000C44AF" w:rsidRDefault="008D14C2">
      <w:pPr>
        <w:numPr>
          <w:ilvl w:val="0"/>
          <w:numId w:val="560"/>
        </w:numPr>
        <w:spacing w:after="66"/>
        <w:ind w:right="11" w:hanging="360"/>
      </w:pPr>
      <w:r>
        <w:t>С</w:t>
      </w:r>
      <w:r>
        <w:t xml:space="preserve"> </w:t>
      </w:r>
      <w:r>
        <w:t>участием других лечебных организаций там, где требуется дальнейший уход или лечение.</w:t>
      </w:r>
      <w:r>
        <w:t xml:space="preserve"> </w:t>
      </w:r>
    </w:p>
    <w:p w:rsidR="000C44AF" w:rsidRDefault="008D14C2">
      <w:pPr>
        <w:spacing w:after="58"/>
        <w:ind w:left="149" w:right="11"/>
      </w:pPr>
      <w:r>
        <w:t>Перевод пациента основан</w:t>
      </w:r>
      <w:r>
        <w:t xml:space="preserve"> </w:t>
      </w:r>
      <w:r>
        <w:t>на со</w:t>
      </w:r>
      <w:r>
        <w:t xml:space="preserve">стоянии здоровья пациента и необходимости продолжения лечения. Лечащий врач определяет готовность пациента к переводу на основе правил организации и показаний к переводу. </w:t>
      </w:r>
      <w:r>
        <w:t xml:space="preserve"> </w:t>
      </w:r>
    </w:p>
    <w:p w:rsidR="000C44AF" w:rsidRDefault="008D14C2">
      <w:pPr>
        <w:spacing w:after="51"/>
        <w:ind w:left="149" w:right="11"/>
      </w:pPr>
      <w:r>
        <w:t>Переводной эпикриз содержит:</w:t>
      </w:r>
      <w:r>
        <w:t xml:space="preserve"> </w:t>
      </w:r>
    </w:p>
    <w:p w:rsidR="000C44AF" w:rsidRDefault="008D14C2">
      <w:pPr>
        <w:numPr>
          <w:ilvl w:val="0"/>
          <w:numId w:val="561"/>
        </w:numPr>
        <w:spacing w:after="55"/>
        <w:ind w:right="11" w:hanging="295"/>
      </w:pPr>
      <w:r>
        <w:t>причину перевода,</w:t>
      </w:r>
      <w:r>
        <w:t xml:space="preserve"> </w:t>
      </w:r>
    </w:p>
    <w:p w:rsidR="000C44AF" w:rsidRDefault="008D14C2">
      <w:pPr>
        <w:numPr>
          <w:ilvl w:val="0"/>
          <w:numId w:val="561"/>
        </w:numPr>
        <w:spacing w:after="59"/>
        <w:ind w:right="11" w:hanging="295"/>
      </w:pPr>
      <w:r>
        <w:t xml:space="preserve">проведенное лечение, </w:t>
      </w:r>
      <w:r>
        <w:t xml:space="preserve"> </w:t>
      </w:r>
    </w:p>
    <w:p w:rsidR="000C44AF" w:rsidRDefault="008D14C2">
      <w:pPr>
        <w:numPr>
          <w:ilvl w:val="0"/>
          <w:numId w:val="561"/>
        </w:numPr>
        <w:spacing w:after="58"/>
        <w:ind w:right="11" w:hanging="295"/>
      </w:pPr>
      <w:r>
        <w:t>состояние</w:t>
      </w:r>
      <w:r>
        <w:t xml:space="preserve"> </w:t>
      </w:r>
      <w:r>
        <w:t>п</w:t>
      </w:r>
      <w:r>
        <w:t xml:space="preserve">ациента на момент перевода и </w:t>
      </w:r>
      <w:r>
        <w:t xml:space="preserve"> </w:t>
      </w:r>
    </w:p>
    <w:p w:rsidR="000C44AF" w:rsidRDefault="008D14C2">
      <w:pPr>
        <w:numPr>
          <w:ilvl w:val="0"/>
          <w:numId w:val="561"/>
        </w:numPr>
        <w:ind w:right="11" w:hanging="295"/>
      </w:pPr>
      <w:r>
        <w:t>дальнейшие рекомендации</w:t>
      </w:r>
      <w:r>
        <w:t xml:space="preserve"> </w:t>
      </w:r>
    </w:p>
    <w:p w:rsidR="000C44AF" w:rsidRDefault="008D14C2">
      <w:pPr>
        <w:spacing w:after="53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62"/>
        </w:numPr>
        <w:spacing w:after="54"/>
        <w:ind w:right="11" w:hanging="360"/>
      </w:pPr>
      <w:r>
        <w:t>Обзор медицинской документации</w:t>
      </w:r>
      <w:r>
        <w:t xml:space="preserve">. </w:t>
      </w:r>
    </w:p>
    <w:p w:rsidR="000C44AF" w:rsidRDefault="008D14C2">
      <w:pPr>
        <w:numPr>
          <w:ilvl w:val="0"/>
          <w:numId w:val="562"/>
        </w:numPr>
        <w:ind w:right="11" w:hanging="360"/>
      </w:pPr>
      <w:r>
        <w:t>Опрос персонала</w:t>
      </w:r>
      <w:r>
        <w:t xml:space="preserve">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38" w:line="259" w:lineRule="auto"/>
        <w:ind w:left="14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>КРИТЕРИЙ 81.2</w:t>
      </w:r>
      <w:r>
        <w:t xml:space="preserve"> </w:t>
      </w:r>
    </w:p>
    <w:p w:rsidR="000C44AF" w:rsidRDefault="008D14C2">
      <w:pPr>
        <w:spacing w:after="29"/>
        <w:ind w:left="149" w:right="11"/>
      </w:pPr>
      <w:r>
        <w:t>Устанавливается договоренность с принимающей медицинской организацией о готовности принять пациента</w:t>
      </w:r>
      <w:r>
        <w:t xml:space="preserve">. </w:t>
      </w:r>
    </w:p>
    <w:p w:rsidR="000C44AF" w:rsidRDefault="008D14C2">
      <w:pPr>
        <w:spacing w:after="53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149" w:right="11"/>
      </w:pPr>
      <w:r>
        <w:t>Направляющая медицинская организация перед  переводом пациента в другую организацию заранее должна убедиться в том, что принимающая организация способна удовлетворить потребности пациента в медицинской помощи, имеет свободные места и выражает</w:t>
      </w:r>
      <w:r>
        <w:t xml:space="preserve"> желание в облегчении его состояния. Кроме этого, представители обеих организаций в официальной или неофициальной форме заключают соглашение об условиях транспортировки. Подобные договоренности обеспечивают преемственность лечения и гарантируют удовлетворе</w:t>
      </w:r>
      <w:r>
        <w:t>ние потребностей пациента в медицинской помощи.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63"/>
        </w:numPr>
        <w:spacing w:after="55"/>
        <w:ind w:right="11" w:hanging="284"/>
      </w:pPr>
      <w:r>
        <w:t>Утвержденные алгоритмы взаимодействия с внешними организациями;</w:t>
      </w:r>
      <w:r>
        <w:t xml:space="preserve"> </w:t>
      </w:r>
    </w:p>
    <w:p w:rsidR="000C44AF" w:rsidRDefault="008D14C2">
      <w:pPr>
        <w:numPr>
          <w:ilvl w:val="0"/>
          <w:numId w:val="563"/>
        </w:numPr>
        <w:ind w:right="11" w:hanging="284"/>
      </w:pPr>
      <w:r>
        <w:t>Опрос персонала.</w:t>
      </w:r>
      <w:r>
        <w:t xml:space="preserve"> </w:t>
      </w:r>
    </w:p>
    <w:p w:rsidR="000C44AF" w:rsidRDefault="008D14C2">
      <w:pPr>
        <w:spacing w:after="0" w:line="259" w:lineRule="auto"/>
        <w:ind w:left="425" w:firstLine="0"/>
        <w:jc w:val="left"/>
      </w:pPr>
      <w:r>
        <w:t xml:space="preserve"> </w:t>
      </w:r>
    </w:p>
    <w:p w:rsidR="000C44AF" w:rsidRDefault="008D14C2">
      <w:pPr>
        <w:spacing w:after="37" w:line="259" w:lineRule="auto"/>
        <w:ind w:left="141" w:firstLine="0"/>
        <w:jc w:val="left"/>
      </w:pPr>
      <w: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>КРИТЕРИЙ 81.3</w:t>
      </w:r>
      <w:r>
        <w:t xml:space="preserve">  </w:t>
      </w:r>
    </w:p>
    <w:p w:rsidR="000C44AF" w:rsidRDefault="008D14C2">
      <w:pPr>
        <w:ind w:left="149" w:right="11"/>
      </w:pPr>
      <w:r>
        <w:t xml:space="preserve">При переводе пациента на медицинском транспорте заполняется транспортировочный лист с указанием состояния пациента во время транспортировки, оказанного лечения, названия принимающей организации и фамилии сопровождающих и принимающих пациента сотрудников </w:t>
      </w:r>
      <w:r>
        <w:t xml:space="preserve"> </w:t>
      </w:r>
      <w:r>
        <w:rPr>
          <w:b/>
          <w:i/>
        </w:rPr>
        <w:t>К</w:t>
      </w:r>
      <w:r>
        <w:rPr>
          <w:b/>
          <w:i/>
        </w:rPr>
        <w:t xml:space="preserve">омментарии: </w:t>
      </w:r>
    </w:p>
    <w:p w:rsidR="000C44AF" w:rsidRDefault="008D14C2">
      <w:pPr>
        <w:spacing w:after="57"/>
        <w:ind w:left="150" w:right="11"/>
      </w:pPr>
      <w:r>
        <w:t>В медицинской организации разработан формат транспортировочного листа в соответствии с приказом и.о Министра здравоохранения РК от 23 ноября 2010 года №907 «Об утверждении форм первичной медицинской документации организаций здравоохранения».</w:t>
      </w:r>
      <w:r>
        <w:t xml:space="preserve"> </w:t>
      </w:r>
    </w:p>
    <w:p w:rsidR="000C44AF" w:rsidRDefault="008D14C2">
      <w:pPr>
        <w:spacing w:after="66" w:line="259" w:lineRule="auto"/>
        <w:ind w:left="152" w:hanging="10"/>
        <w:jc w:val="left"/>
      </w:pPr>
      <w:r>
        <w:rPr>
          <w:i/>
        </w:rPr>
        <w:t xml:space="preserve">В транспортировочном листе указываются и своевременно документируются: </w:t>
      </w:r>
    </w:p>
    <w:p w:rsidR="000C44AF" w:rsidRDefault="008D14C2">
      <w:pPr>
        <w:numPr>
          <w:ilvl w:val="0"/>
          <w:numId w:val="564"/>
        </w:numPr>
        <w:spacing w:after="56"/>
        <w:ind w:right="11" w:hanging="284"/>
      </w:pPr>
      <w:r>
        <w:t>Состояние</w:t>
      </w:r>
      <w:r>
        <w:t xml:space="preserve"> </w:t>
      </w:r>
      <w:r>
        <w:t xml:space="preserve">пациента во время транспортировки; </w:t>
      </w:r>
      <w:r>
        <w:t xml:space="preserve"> </w:t>
      </w:r>
    </w:p>
    <w:p w:rsidR="000C44AF" w:rsidRDefault="008D14C2">
      <w:pPr>
        <w:numPr>
          <w:ilvl w:val="0"/>
          <w:numId w:val="564"/>
        </w:numPr>
        <w:spacing w:after="58"/>
        <w:ind w:right="11" w:hanging="284"/>
      </w:pPr>
      <w:r>
        <w:t xml:space="preserve">Оказанное лечение; </w:t>
      </w:r>
      <w:r>
        <w:t xml:space="preserve"> </w:t>
      </w:r>
    </w:p>
    <w:p w:rsidR="000C44AF" w:rsidRDefault="008D14C2">
      <w:pPr>
        <w:numPr>
          <w:ilvl w:val="0"/>
          <w:numId w:val="564"/>
        </w:numPr>
        <w:spacing w:after="58"/>
        <w:ind w:right="11" w:hanging="284"/>
      </w:pPr>
      <w:r>
        <w:t>Название</w:t>
      </w:r>
      <w:r>
        <w:t xml:space="preserve"> </w:t>
      </w:r>
      <w:r>
        <w:t xml:space="preserve">принимающей организации; </w:t>
      </w:r>
      <w:r>
        <w:t xml:space="preserve"> </w:t>
      </w:r>
    </w:p>
    <w:p w:rsidR="000C44AF" w:rsidRDefault="008D14C2">
      <w:pPr>
        <w:numPr>
          <w:ilvl w:val="0"/>
          <w:numId w:val="564"/>
        </w:numPr>
        <w:spacing w:after="61"/>
        <w:ind w:right="11" w:hanging="284"/>
      </w:pPr>
      <w:r>
        <w:t>Фамилии сопровождающих лиц;</w:t>
      </w:r>
      <w:r>
        <w:t xml:space="preserve"> </w:t>
      </w:r>
    </w:p>
    <w:p w:rsidR="000C44AF" w:rsidRDefault="008D14C2">
      <w:pPr>
        <w:numPr>
          <w:ilvl w:val="0"/>
          <w:numId w:val="564"/>
        </w:numPr>
        <w:ind w:right="11" w:hanging="284"/>
      </w:pPr>
      <w:r>
        <w:t xml:space="preserve">Фамилии принимающих пациента сотрудников 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65"/>
        </w:numPr>
        <w:spacing w:after="49"/>
        <w:ind w:right="11" w:hanging="360"/>
      </w:pPr>
      <w:r>
        <w:t>Утвержденная форма транспортировочного</w:t>
      </w:r>
      <w:r>
        <w:t xml:space="preserve"> </w:t>
      </w:r>
      <w:r>
        <w:t>листа</w:t>
      </w:r>
      <w:r>
        <w:t xml:space="preserve">. </w:t>
      </w:r>
    </w:p>
    <w:p w:rsidR="000C44AF" w:rsidRDefault="008D14C2">
      <w:pPr>
        <w:numPr>
          <w:ilvl w:val="0"/>
          <w:numId w:val="565"/>
        </w:numPr>
        <w:ind w:right="11" w:hanging="360"/>
      </w:pPr>
      <w:r>
        <w:t>Опрос</w:t>
      </w:r>
      <w:r>
        <w:t xml:space="preserve"> </w:t>
      </w:r>
      <w:r>
        <w:t>персонала</w:t>
      </w:r>
      <w:r>
        <w:t xml:space="preserve">.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36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>КРИТЕРИЙ 81.4</w:t>
      </w:r>
      <w:r>
        <w:t xml:space="preserve">  </w:t>
      </w:r>
    </w:p>
    <w:p w:rsidR="000C44AF" w:rsidRDefault="008D14C2">
      <w:pPr>
        <w:spacing w:after="44"/>
        <w:ind w:left="149" w:right="11"/>
      </w:pPr>
      <w:r>
        <w:t>Медицинский транспорт оснащен в соответствии с требованиями законодательства Республики Казахстан.</w:t>
      </w:r>
      <w:r>
        <w:t xml:space="preserve"> </w:t>
      </w:r>
      <w:r>
        <w:t>Проводится регулярная инспекция готовности машины ответственными лицами (если транспорт принадлежит медицинской организации)</w:t>
      </w:r>
      <w:r>
        <w:t xml:space="preserve"> </w:t>
      </w:r>
    </w:p>
    <w:p w:rsidR="000C44AF" w:rsidRDefault="008D14C2">
      <w:pPr>
        <w:spacing w:after="53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4" w:line="281" w:lineRule="auto"/>
        <w:ind w:left="150" w:hanging="9"/>
        <w:jc w:val="left"/>
      </w:pPr>
      <w:r>
        <w:t>Все транспортные средства, находящиеся в собственности медицинской организации или арендованные ею, должны иметь с</w:t>
      </w:r>
      <w:r>
        <w:t>тандартное оборудование и перечень лекарственных препаратов, необходимых в процессе транспортировки. Существует контроль качества и безопасности транспортировки, который включает анализ жалоб пациентов.</w:t>
      </w:r>
      <w:r>
        <w:t xml:space="preserve">  </w:t>
      </w:r>
    </w:p>
    <w:p w:rsidR="000C44AF" w:rsidRDefault="008D14C2">
      <w:pPr>
        <w:spacing w:after="36"/>
        <w:ind w:left="149" w:right="11"/>
      </w:pPr>
      <w:r>
        <w:t>Транспорт оснащен необходимым оборудованием с расхо</w:t>
      </w:r>
      <w:r>
        <w:t>дным материалом для оказания медицинской помощи в случае ухудшения состояния пациента во время транспортировки.</w:t>
      </w:r>
      <w:r>
        <w:t xml:space="preserve"> </w:t>
      </w:r>
    </w:p>
    <w:p w:rsidR="000C44AF" w:rsidRDefault="008D14C2">
      <w:pPr>
        <w:spacing w:after="34"/>
        <w:ind w:left="149" w:right="11"/>
      </w:pPr>
      <w:r>
        <w:t>Уровень знаний, навыков сопровождающих пациента сотрудников позволяют оказывать пациенту качественную квалифицированную медицинской помощь во в</w:t>
      </w:r>
      <w:r>
        <w:t>ремя транспортировки.</w:t>
      </w:r>
      <w:r>
        <w:t xml:space="preserve">  </w:t>
      </w:r>
    </w:p>
    <w:p w:rsidR="000C44AF" w:rsidRDefault="008D14C2">
      <w:pPr>
        <w:ind w:left="149" w:right="11"/>
      </w:pPr>
      <w:r>
        <w:t xml:space="preserve">Проводится регулярная инспекция готовности машины ответственными лицами (если транспорт принадлежит медицинской организации) в соответствии утвержденными процедурой и перечнем оснащения. 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66"/>
        </w:numPr>
        <w:spacing w:after="61"/>
        <w:ind w:right="11" w:hanging="360"/>
      </w:pPr>
      <w:r>
        <w:t>Осмотр медицинского транспорта.</w:t>
      </w:r>
      <w:r>
        <w:t xml:space="preserve"> </w:t>
      </w:r>
    </w:p>
    <w:p w:rsidR="000C44AF" w:rsidRDefault="008D14C2">
      <w:pPr>
        <w:numPr>
          <w:ilvl w:val="0"/>
          <w:numId w:val="566"/>
        </w:numPr>
        <w:spacing w:after="55"/>
        <w:ind w:right="11" w:hanging="360"/>
      </w:pPr>
      <w:r>
        <w:t>План, график инспекции готовности машины.</w:t>
      </w:r>
      <w:r>
        <w:t xml:space="preserve"> </w:t>
      </w:r>
    </w:p>
    <w:p w:rsidR="000C44AF" w:rsidRDefault="008D14C2">
      <w:pPr>
        <w:numPr>
          <w:ilvl w:val="0"/>
          <w:numId w:val="566"/>
        </w:numPr>
        <w:ind w:right="11" w:hanging="360"/>
      </w:pPr>
      <w:r>
        <w:t>Опрос персонала.</w:t>
      </w:r>
      <w:r>
        <w:t xml:space="preserve">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35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>КРИТЕРИЙ 81.5</w:t>
      </w:r>
      <w:r>
        <w:t xml:space="preserve">  </w:t>
      </w:r>
    </w:p>
    <w:p w:rsidR="000C44AF" w:rsidRDefault="008D14C2">
      <w:pPr>
        <w:spacing w:after="25"/>
        <w:ind w:left="149" w:right="11"/>
      </w:pPr>
      <w:r>
        <w:t>Пациент сопровождается квалифицированным персоналом в зависимости от состояния и потребностей пациента</w:t>
      </w:r>
      <w:r>
        <w:t xml:space="preserve">.  </w:t>
      </w:r>
    </w:p>
    <w:p w:rsidR="000C44AF" w:rsidRDefault="008D14C2">
      <w:pPr>
        <w:spacing w:after="53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149" w:right="11"/>
      </w:pPr>
      <w:r>
        <w:t>В медицинской организации назначены ответственные лица при сопровождении пациента, квалификационный уровень, навыки соответствуют требованиям в инструкции, утвержденной в медицинской организации в соответствии законодательству РК от состояния и потребносте</w:t>
      </w:r>
      <w:r>
        <w:t>й пациента</w:t>
      </w:r>
      <w:r>
        <w:t xml:space="preserve">. </w:t>
      </w:r>
    </w:p>
    <w:p w:rsidR="000C44AF" w:rsidRDefault="008D14C2">
      <w:pPr>
        <w:spacing w:after="54" w:line="259" w:lineRule="auto"/>
        <w:ind w:left="14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0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67"/>
        </w:numPr>
        <w:spacing w:after="58"/>
        <w:ind w:left="501" w:right="11" w:hanging="360"/>
      </w:pPr>
      <w:r>
        <w:t>Личные дела, должностные инструкции ответственных лиц</w:t>
      </w:r>
      <w:r>
        <w:t xml:space="preserve">. </w:t>
      </w:r>
    </w:p>
    <w:p w:rsidR="000C44AF" w:rsidRDefault="008D14C2">
      <w:pPr>
        <w:numPr>
          <w:ilvl w:val="0"/>
          <w:numId w:val="567"/>
        </w:numPr>
        <w:ind w:left="501" w:right="11" w:hanging="360"/>
      </w:pPr>
      <w:r>
        <w:t>Данные транспортировочного листа</w:t>
      </w:r>
      <w:r>
        <w:t xml:space="preserve">.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0" w:line="259" w:lineRule="auto"/>
        <w:ind w:left="14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 xml:space="preserve">82.0 ОБУЧЕНИЕ ПАЦИЕНТА  </w:t>
      </w:r>
    </w:p>
    <w:p w:rsidR="000C44AF" w:rsidRDefault="008D14C2">
      <w:pPr>
        <w:spacing w:after="43" w:line="268" w:lineRule="auto"/>
        <w:ind w:left="151" w:hanging="10"/>
      </w:pPr>
      <w:r>
        <w:rPr>
          <w:b/>
        </w:rPr>
        <w:t xml:space="preserve">Медицинская организация проводит непрерывное обучение пациентов и лиц, осуществляющих уход за пациентом, качественному, безопасному уходу </w:t>
      </w:r>
    </w:p>
    <w:p w:rsidR="000C44AF" w:rsidRDefault="008D14C2">
      <w:pPr>
        <w:spacing w:after="59" w:line="259" w:lineRule="auto"/>
        <w:ind w:left="14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82.1 </w:t>
      </w:r>
    </w:p>
    <w:p w:rsidR="000C44AF" w:rsidRDefault="008D14C2">
      <w:pPr>
        <w:spacing w:after="35"/>
        <w:ind w:left="115" w:right="11"/>
      </w:pPr>
      <w:r>
        <w:t>Медицинской организацией разрабатываются процедуры и внедряется процесс обучения пациентов и лиц, осуществляющих уход за пациентом, качественному, безопасному уходу</w:t>
      </w:r>
      <w:r>
        <w:t xml:space="preserve">.  </w:t>
      </w:r>
    </w:p>
    <w:p w:rsidR="000C44AF" w:rsidRDefault="008D14C2">
      <w:pPr>
        <w:spacing w:after="53" w:line="259" w:lineRule="auto"/>
        <w:ind w:left="7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115" w:right="615"/>
      </w:pPr>
      <w:r>
        <w:t>Каждая организация включает</w:t>
      </w:r>
      <w:r>
        <w:t xml:space="preserve"> </w:t>
      </w:r>
      <w:r>
        <w:t>обучение в процессы лечения на основании сво</w:t>
      </w:r>
      <w:r>
        <w:t>ей специализации, предоставляемых услуг и популяции больных. Обучение планируют, чтобы гарантировать получение каждым больным необходимых ему знаний.</w:t>
      </w:r>
      <w:r>
        <w:t xml:space="preserve"> </w:t>
      </w:r>
    </w:p>
    <w:p w:rsidR="000C44AF" w:rsidRDefault="008D14C2">
      <w:pPr>
        <w:ind w:left="6" w:right="614"/>
      </w:pPr>
      <w:r>
        <w:t>В медицинской организации разработаны процедуры и внедряется процесс обучения пациентов и лиц, осуществля</w:t>
      </w:r>
      <w:r>
        <w:t>ющих уход за пациентом, качественному, безопасному уходу. Организации здравоохранения участвуют в обучении пациентов и членов их семей, передаче знаний и освоении навыков для участия в процессах лечения больного и связанных с ними решениях.</w:t>
      </w:r>
      <w:r>
        <w:t xml:space="preserve"> </w:t>
      </w:r>
    </w:p>
    <w:p w:rsidR="000C44AF" w:rsidRDefault="008D14C2">
      <w:pPr>
        <w:spacing w:after="54" w:line="259" w:lineRule="auto"/>
        <w:ind w:left="7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>Доказательна</w:t>
      </w:r>
      <w:r>
        <w:rPr>
          <w:b/>
          <w:i/>
        </w:rPr>
        <w:t xml:space="preserve">я база: </w:t>
      </w:r>
    </w:p>
    <w:p w:rsidR="000C44AF" w:rsidRDefault="008D14C2">
      <w:pPr>
        <w:ind w:left="358" w:right="614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r>
        <w:t>Программа (план), учебно</w:t>
      </w:r>
      <w:r>
        <w:t>-</w:t>
      </w:r>
      <w:r>
        <w:t>методические материалы обучения и документы с подписями сотрудников о прохождении обучения пациентов и лиц, осуществляющих уход за пациентом, качественному, безопасному уходу.</w:t>
      </w:r>
      <w:r>
        <w:t xml:space="preserve"> </w:t>
      </w:r>
    </w:p>
    <w:p w:rsidR="000C44AF" w:rsidRDefault="008D14C2">
      <w:pPr>
        <w:spacing w:after="0" w:line="259" w:lineRule="auto"/>
        <w:ind w:left="73" w:firstLine="0"/>
        <w:jc w:val="left"/>
      </w:pPr>
      <w:r>
        <w:t xml:space="preserve"> </w:t>
      </w:r>
    </w:p>
    <w:p w:rsidR="000C44AF" w:rsidRDefault="008D14C2">
      <w:pPr>
        <w:spacing w:after="59" w:line="259" w:lineRule="auto"/>
        <w:ind w:left="73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82.2 </w:t>
      </w:r>
    </w:p>
    <w:p w:rsidR="000C44AF" w:rsidRDefault="008D14C2">
      <w:pPr>
        <w:ind w:left="6" w:right="615"/>
      </w:pPr>
      <w:r>
        <w:t xml:space="preserve">Сотрудниками медицинской организации регулярно проводится оценка потребностей в обучении пациента и лиц, осуществляющих уход за пациентом, качественному, безопасному уходу. </w:t>
      </w:r>
      <w:r>
        <w:t xml:space="preserve"> </w:t>
      </w:r>
    </w:p>
    <w:p w:rsidR="000C44AF" w:rsidRDefault="008D14C2">
      <w:pPr>
        <w:spacing w:after="53" w:line="259" w:lineRule="auto"/>
        <w:ind w:left="7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6" w:right="615"/>
      </w:pPr>
      <w:r>
        <w:t xml:space="preserve">Сотрудниками медицинской организации регулярно проводится оценка </w:t>
      </w:r>
      <w:r>
        <w:t xml:space="preserve">потребностей в обучении пациента и лиц, осуществляющих уход за пациентом, качественному, безопасному уходу. </w:t>
      </w:r>
      <w:r>
        <w:t xml:space="preserve"> </w:t>
      </w:r>
    </w:p>
    <w:p w:rsidR="000C44AF" w:rsidRDefault="008D14C2">
      <w:pPr>
        <w:spacing w:after="54" w:line="259" w:lineRule="auto"/>
        <w:ind w:left="7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68"/>
        </w:numPr>
        <w:spacing w:after="50"/>
        <w:ind w:right="11" w:hanging="360"/>
      </w:pPr>
      <w:r>
        <w:t>Медицинская карта пациента</w:t>
      </w:r>
      <w:r>
        <w:t xml:space="preserve">. </w:t>
      </w:r>
    </w:p>
    <w:p w:rsidR="000C44AF" w:rsidRDefault="008D14C2">
      <w:pPr>
        <w:numPr>
          <w:ilvl w:val="0"/>
          <w:numId w:val="568"/>
        </w:numPr>
        <w:spacing w:after="50"/>
        <w:ind w:right="11" w:hanging="360"/>
      </w:pPr>
      <w:r>
        <w:t>Опрос</w:t>
      </w:r>
      <w:r>
        <w:t xml:space="preserve"> </w:t>
      </w:r>
      <w:r>
        <w:t>персонала</w:t>
      </w:r>
      <w:r>
        <w:t xml:space="preserve">. </w:t>
      </w:r>
    </w:p>
    <w:p w:rsidR="000C44AF" w:rsidRDefault="008D14C2">
      <w:pPr>
        <w:numPr>
          <w:ilvl w:val="0"/>
          <w:numId w:val="568"/>
        </w:numPr>
        <w:ind w:right="11" w:hanging="360"/>
      </w:pPr>
      <w:r>
        <w:t>Опрос пациентов</w:t>
      </w:r>
      <w:r>
        <w:t xml:space="preserve">. </w:t>
      </w:r>
    </w:p>
    <w:p w:rsidR="000C44AF" w:rsidRDefault="008D14C2">
      <w:pPr>
        <w:spacing w:after="0" w:line="259" w:lineRule="auto"/>
        <w:ind w:left="73" w:firstLine="0"/>
        <w:jc w:val="left"/>
      </w:pPr>
      <w:r>
        <w:t xml:space="preserve"> </w:t>
      </w:r>
    </w:p>
    <w:p w:rsidR="000C44AF" w:rsidRDefault="008D14C2">
      <w:pPr>
        <w:spacing w:after="59" w:line="259" w:lineRule="auto"/>
        <w:ind w:left="73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82.3 </w:t>
      </w:r>
    </w:p>
    <w:p w:rsidR="000C44AF" w:rsidRDefault="008D14C2">
      <w:pPr>
        <w:spacing w:after="4" w:line="281" w:lineRule="auto"/>
        <w:ind w:left="6" w:hanging="9"/>
        <w:jc w:val="left"/>
      </w:pPr>
      <w:r>
        <w:t xml:space="preserve">Обучение качественному и безопасному уходу пациентов и лиц, осуществляющих уход за пациентом, </w:t>
      </w:r>
      <w:r>
        <w:tab/>
        <w:t xml:space="preserve">проводится </w:t>
      </w:r>
      <w:r>
        <w:tab/>
        <w:t xml:space="preserve">ответственным </w:t>
      </w:r>
      <w:r>
        <w:tab/>
        <w:t xml:space="preserve">персоналом </w:t>
      </w:r>
      <w:r>
        <w:tab/>
        <w:t xml:space="preserve">в </w:t>
      </w:r>
      <w:r>
        <w:tab/>
        <w:t xml:space="preserve">соответствии </w:t>
      </w:r>
      <w:r>
        <w:tab/>
        <w:t xml:space="preserve">с </w:t>
      </w:r>
      <w:r>
        <w:tab/>
        <w:t>процедурами, утвержденными руководством медицинской организации</w:t>
      </w:r>
      <w:r>
        <w:t xml:space="preserve">. </w:t>
      </w:r>
    </w:p>
    <w:p w:rsidR="000C44AF" w:rsidRDefault="008D14C2">
      <w:pPr>
        <w:spacing w:after="54" w:line="259" w:lineRule="auto"/>
        <w:ind w:left="7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spacing w:after="4" w:line="281" w:lineRule="auto"/>
        <w:ind w:left="6" w:hanging="9"/>
        <w:jc w:val="left"/>
      </w:pPr>
      <w:r>
        <w:t>Обучение качественн</w:t>
      </w:r>
      <w:r>
        <w:t xml:space="preserve">ому и безопасному уходу пациентов и лиц, осуществляющих уход за пациентом, </w:t>
      </w:r>
      <w:r>
        <w:tab/>
        <w:t xml:space="preserve">проводится </w:t>
      </w:r>
      <w:r>
        <w:tab/>
        <w:t xml:space="preserve">ответственным </w:t>
      </w:r>
      <w:r>
        <w:tab/>
        <w:t xml:space="preserve">персоналом </w:t>
      </w:r>
      <w:r>
        <w:tab/>
        <w:t xml:space="preserve">в </w:t>
      </w:r>
      <w:r>
        <w:tab/>
        <w:t xml:space="preserve">соответствии </w:t>
      </w:r>
      <w:r>
        <w:tab/>
        <w:t xml:space="preserve">с </w:t>
      </w:r>
      <w:r>
        <w:tab/>
        <w:t>процедурами, утвержденными руководством медицинской организации.</w:t>
      </w:r>
      <w:r>
        <w:t xml:space="preserve"> </w:t>
      </w:r>
    </w:p>
    <w:p w:rsidR="000C44AF" w:rsidRDefault="008D14C2">
      <w:pPr>
        <w:spacing w:after="53" w:line="259" w:lineRule="auto"/>
        <w:ind w:left="7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69"/>
        </w:numPr>
        <w:spacing w:after="50"/>
        <w:ind w:right="11" w:hanging="360"/>
      </w:pPr>
      <w:r>
        <w:t>Медицинская карта пациента</w:t>
      </w:r>
      <w:r>
        <w:t xml:space="preserve">. </w:t>
      </w:r>
    </w:p>
    <w:p w:rsidR="000C44AF" w:rsidRDefault="008D14C2">
      <w:pPr>
        <w:numPr>
          <w:ilvl w:val="0"/>
          <w:numId w:val="569"/>
        </w:numPr>
        <w:spacing w:after="48"/>
        <w:ind w:right="11" w:hanging="360"/>
      </w:pPr>
      <w:r>
        <w:t>Опр</w:t>
      </w:r>
      <w:r>
        <w:t>ос</w:t>
      </w:r>
      <w:r>
        <w:t xml:space="preserve"> </w:t>
      </w:r>
      <w:r>
        <w:t>персонала</w:t>
      </w:r>
      <w:r>
        <w:t xml:space="preserve">. </w:t>
      </w:r>
    </w:p>
    <w:p w:rsidR="000C44AF" w:rsidRDefault="008D14C2">
      <w:pPr>
        <w:numPr>
          <w:ilvl w:val="0"/>
          <w:numId w:val="569"/>
        </w:numPr>
        <w:ind w:right="11" w:hanging="360"/>
      </w:pPr>
      <w:r>
        <w:t xml:space="preserve">Опрос </w:t>
      </w:r>
      <w:r>
        <w:t xml:space="preserve"> </w:t>
      </w:r>
      <w:r>
        <w:t>пациента</w:t>
      </w:r>
      <w:r>
        <w:t xml:space="preserve">. </w:t>
      </w:r>
    </w:p>
    <w:p w:rsidR="000C44AF" w:rsidRDefault="008D14C2">
      <w:pPr>
        <w:spacing w:after="59" w:line="259" w:lineRule="auto"/>
        <w:ind w:left="73" w:firstLine="0"/>
        <w:jc w:val="left"/>
      </w:pPr>
      <w: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82.4 </w:t>
      </w:r>
    </w:p>
    <w:p w:rsidR="000C44AF" w:rsidRDefault="008D14C2">
      <w:pPr>
        <w:spacing w:after="36"/>
        <w:ind w:left="6" w:right="11"/>
      </w:pPr>
      <w:r>
        <w:t>В соответствии с утвержденными руководством процедурами медицинской организации проводится мониторинг знаний пациента и лиц, осуществляющих уход за пациентом *</w:t>
      </w:r>
      <w:r>
        <w:t xml:space="preserve"> </w:t>
      </w:r>
    </w:p>
    <w:p w:rsidR="000C44AF" w:rsidRDefault="008D14C2">
      <w:pPr>
        <w:spacing w:after="54" w:line="259" w:lineRule="auto"/>
        <w:ind w:left="7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17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spacing w:after="36"/>
        <w:ind w:left="115" w:right="11"/>
      </w:pPr>
      <w:r>
        <w:t>В медицинской организации  проводится мониторинг по оценке знаний пациента и лиц, осуществляющих уход за пациентом по итогам обучения. Назначены ответственные лица.</w:t>
      </w:r>
      <w:r>
        <w:t xml:space="preserve"> </w:t>
      </w:r>
    </w:p>
    <w:p w:rsidR="000C44AF" w:rsidRDefault="008D14C2">
      <w:pPr>
        <w:spacing w:after="54" w:line="259" w:lineRule="auto"/>
        <w:ind w:left="7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70"/>
        </w:numPr>
        <w:spacing w:after="53"/>
        <w:ind w:right="11" w:hanging="360"/>
      </w:pPr>
      <w:r>
        <w:t>Опрос персонала.</w:t>
      </w:r>
      <w:r>
        <w:t xml:space="preserve"> </w:t>
      </w:r>
    </w:p>
    <w:p w:rsidR="000C44AF" w:rsidRDefault="008D14C2">
      <w:pPr>
        <w:numPr>
          <w:ilvl w:val="0"/>
          <w:numId w:val="570"/>
        </w:numPr>
        <w:ind w:right="11" w:hanging="360"/>
      </w:pPr>
      <w:r>
        <w:t>Опрос пациентов.</w:t>
      </w:r>
      <w:r>
        <w:t xml:space="preserve"> </w:t>
      </w:r>
    </w:p>
    <w:p w:rsidR="000C44AF" w:rsidRDefault="008D14C2">
      <w:pPr>
        <w:spacing w:after="0" w:line="259" w:lineRule="auto"/>
        <w:ind w:left="73" w:firstLine="0"/>
        <w:jc w:val="left"/>
      </w:pPr>
      <w:r>
        <w:t xml:space="preserve"> </w:t>
      </w:r>
    </w:p>
    <w:p w:rsidR="000C44AF" w:rsidRDefault="008D14C2">
      <w:pPr>
        <w:spacing w:after="58" w:line="259" w:lineRule="auto"/>
        <w:ind w:left="73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8" w:hanging="10"/>
      </w:pPr>
      <w:r>
        <w:rPr>
          <w:b/>
        </w:rPr>
        <w:t xml:space="preserve">КРИТЕРИЙ 82.5 </w:t>
      </w:r>
    </w:p>
    <w:p w:rsidR="000C44AF" w:rsidRDefault="008D14C2">
      <w:pPr>
        <w:spacing w:after="35"/>
        <w:ind w:left="115" w:right="11"/>
      </w:pPr>
      <w:r>
        <w:t>Результаты мониторинга используются при обучении пациента и лиц, осуществляющих уход за пациентом, для улучшения деятельности медицинской организации</w:t>
      </w:r>
      <w:r>
        <w:t xml:space="preserve">. </w:t>
      </w:r>
    </w:p>
    <w:p w:rsidR="000C44AF" w:rsidRDefault="008D14C2">
      <w:pPr>
        <w:spacing w:after="54" w:line="259" w:lineRule="auto"/>
        <w:ind w:left="7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8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spacing w:after="36"/>
        <w:ind w:left="6" w:right="11"/>
      </w:pPr>
      <w:r>
        <w:t>Проводится анализ  мониторинга мониторинга используются при обучении пациента и лиц, ос</w:t>
      </w:r>
      <w:r>
        <w:t>уществляющих уход за пациентом, для улучшения деятельности медицинской организации.</w:t>
      </w:r>
      <w:r>
        <w:t xml:space="preserve"> </w:t>
      </w:r>
    </w:p>
    <w:p w:rsidR="000C44AF" w:rsidRDefault="008D14C2">
      <w:pPr>
        <w:spacing w:after="54" w:line="259" w:lineRule="auto"/>
        <w:ind w:left="7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8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spacing w:line="330" w:lineRule="auto"/>
        <w:ind w:left="358" w:right="11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>Итоги мониторинга</w:t>
      </w:r>
      <w:r>
        <w:t xml:space="preserve"> </w:t>
      </w:r>
      <w:r>
        <w:t>знаний с принятыми решениями для улучшения деятельности медицинской организации</w:t>
      </w:r>
      <w:r>
        <w:t xml:space="preserve"> </w:t>
      </w:r>
    </w:p>
    <w:p w:rsidR="000C44AF" w:rsidRDefault="008D14C2">
      <w:pPr>
        <w:spacing w:after="0" w:line="259" w:lineRule="auto"/>
        <w:ind w:left="73" w:firstLine="0"/>
        <w:jc w:val="left"/>
      </w:pPr>
      <w:r>
        <w:t xml:space="preserve"> </w:t>
      </w:r>
    </w:p>
    <w:p w:rsidR="000C44AF" w:rsidRDefault="008D14C2">
      <w:pPr>
        <w:spacing w:after="0" w:line="259" w:lineRule="auto"/>
        <w:ind w:left="142" w:firstLine="0"/>
        <w:jc w:val="left"/>
      </w:pPr>
      <w:r>
        <w:t xml:space="preserve"> </w:t>
      </w:r>
    </w:p>
    <w:p w:rsidR="000C44AF" w:rsidRDefault="008D14C2">
      <w:pPr>
        <w:spacing w:after="61" w:line="259" w:lineRule="auto"/>
        <w:ind w:left="14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152" w:hanging="10"/>
      </w:pPr>
      <w:r>
        <w:rPr>
          <w:b/>
        </w:rPr>
        <w:t xml:space="preserve">83.0 ОРГАНИЗАЦИЯ АНЕСТЕЗИОЛОГИЧЕСКОЙ СЛУЖБЫ </w:t>
      </w:r>
    </w:p>
    <w:p w:rsidR="000C44AF" w:rsidRDefault="008D14C2">
      <w:pPr>
        <w:spacing w:after="39" w:line="268" w:lineRule="auto"/>
        <w:ind w:left="152" w:hanging="10"/>
      </w:pPr>
      <w:r>
        <w:rPr>
          <w:b/>
        </w:rPr>
        <w:t>Услуги по анестезии и седации являются доступными круглосуточно и соответствуют законодательным актам Республики Казахстан</w:t>
      </w:r>
      <w:r>
        <w:t>***</w:t>
      </w:r>
      <w:r>
        <w:rPr>
          <w:b/>
        </w:rPr>
        <w:t xml:space="preserve"> и профессиональным требованиям * 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Нормативная база: </w:t>
      </w:r>
    </w:p>
    <w:p w:rsidR="000C44AF" w:rsidRDefault="008D14C2">
      <w:pPr>
        <w:numPr>
          <w:ilvl w:val="0"/>
          <w:numId w:val="571"/>
        </w:numPr>
        <w:spacing w:line="329" w:lineRule="auto"/>
        <w:ind w:left="427" w:right="11" w:hanging="285"/>
      </w:pPr>
      <w:r>
        <w:rPr>
          <w:sz w:val="20"/>
        </w:rPr>
        <w:t>Приказ Министра здравоохранен</w:t>
      </w:r>
      <w:r>
        <w:rPr>
          <w:sz w:val="20"/>
        </w:rPr>
        <w:t xml:space="preserve">ия и социального развития Республики Казахстан от 26 января 2015 года № </w:t>
      </w:r>
      <w:r>
        <w:t xml:space="preserve">32. </w:t>
      </w:r>
      <w:r>
        <w:t>«Об утверждении Правил использования в медицинских целях наркотических средств, психотропных веществ и прекурсоров, подлежащих контролю в Республике Казахстан».</w:t>
      </w:r>
      <w:r>
        <w:t xml:space="preserve"> </w:t>
      </w:r>
    </w:p>
    <w:p w:rsidR="000C44AF" w:rsidRDefault="008D14C2">
      <w:pPr>
        <w:numPr>
          <w:ilvl w:val="0"/>
          <w:numId w:val="571"/>
        </w:numPr>
        <w:ind w:left="427" w:right="11" w:hanging="285"/>
      </w:pPr>
      <w:r>
        <w:t>Приказ и.о. Минист</w:t>
      </w:r>
      <w:r>
        <w:t>ра здравоохранения Республики Казахстан от 9 июня 2011 года №372 «Об утверждении Положения об организациях, оказывающих анестезиологическую и реаниматологическую помощь населению Республики Казахстан».</w:t>
      </w:r>
      <w:r>
        <w:t xml:space="preserve"> </w:t>
      </w:r>
    </w:p>
    <w:p w:rsidR="000C44AF" w:rsidRDefault="008D14C2">
      <w:pPr>
        <w:spacing w:after="53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2" w:hanging="10"/>
      </w:pPr>
      <w:r>
        <w:rPr>
          <w:b/>
        </w:rPr>
        <w:t>КРИТЕРИЙ 83.1</w:t>
      </w:r>
      <w:r>
        <w:t xml:space="preserve">  </w:t>
      </w:r>
    </w:p>
    <w:p w:rsidR="000C44AF" w:rsidRDefault="008D14C2">
      <w:pPr>
        <w:ind w:left="150" w:right="11"/>
      </w:pPr>
      <w:r>
        <w:t>Руководством медицинской организации определяется квалифицированное ответственное лицо, осуществляющее контроль анестезиологической службы и всех услуг по анестезии и седации. Функции квалифицированного ответственного лица прописываются в должностной инстр</w:t>
      </w:r>
      <w:r>
        <w:t>укции.</w:t>
      </w:r>
      <w:r>
        <w:t xml:space="preserve"> </w:t>
      </w:r>
    </w:p>
    <w:p w:rsidR="000C44AF" w:rsidRDefault="008D14C2">
      <w:pPr>
        <w:spacing w:after="53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2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150" w:right="11"/>
      </w:pPr>
      <w:r>
        <w:t>Для контроля и координации анестезиологической службы и всех услуг по анестезии и седации руководством медицинской организации определяется квалифицированное ответственное должностное лицо. Данные функциональные обязанности, прописы</w:t>
      </w:r>
      <w:r>
        <w:t>ваются в должностной инструкции.</w:t>
      </w:r>
      <w:r>
        <w:t xml:space="preserve"> </w:t>
      </w:r>
    </w:p>
    <w:p w:rsidR="000C44AF" w:rsidRDefault="008D14C2">
      <w:pPr>
        <w:spacing w:after="56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>Доказательная база:</w:t>
      </w:r>
      <w:r>
        <w:t xml:space="preserve"> </w:t>
      </w:r>
    </w:p>
    <w:p w:rsidR="000C44AF" w:rsidRDefault="008D14C2">
      <w:pPr>
        <w:ind w:left="150" w:right="11"/>
      </w:pPr>
      <w:r>
        <w:t>1.</w:t>
      </w:r>
      <w:r>
        <w:rPr>
          <w:rFonts w:ascii="Arial" w:eastAsia="Arial" w:hAnsi="Arial" w:cs="Arial"/>
        </w:rPr>
        <w:t xml:space="preserve"> </w:t>
      </w:r>
      <w:r>
        <w:t>Должностная инструкция ответственного лица.</w:t>
      </w:r>
      <w:r>
        <w:t xml:space="preserve">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52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3" w:line="268" w:lineRule="auto"/>
        <w:ind w:left="151" w:hanging="10"/>
      </w:pPr>
      <w:r>
        <w:rPr>
          <w:b/>
        </w:rPr>
        <w:t>КРИТЕРИЙ 83.2</w:t>
      </w:r>
      <w:r>
        <w:t xml:space="preserve">  </w:t>
      </w:r>
    </w:p>
    <w:p w:rsidR="000C44AF" w:rsidRDefault="008D14C2">
      <w:pPr>
        <w:spacing w:line="329" w:lineRule="auto"/>
        <w:ind w:left="149" w:right="11"/>
      </w:pPr>
      <w:r>
        <w:t>Квалифицированное лицо проводит пред</w:t>
      </w:r>
      <w:r>
        <w:t>-</w:t>
      </w:r>
      <w:r>
        <w:t>анестезиологический и пред</w:t>
      </w:r>
      <w:r>
        <w:t>-</w:t>
      </w:r>
      <w:r>
        <w:t xml:space="preserve">седационный осмотр, анестезию или седацию и наблюдает за пациентом </w:t>
      </w:r>
      <w:r>
        <w:t>во время и после анестезии и седации.</w:t>
      </w:r>
      <w:r>
        <w:t xml:space="preserve"> </w:t>
      </w:r>
    </w:p>
    <w:p w:rsidR="000C44AF" w:rsidRDefault="008D14C2">
      <w:pPr>
        <w:spacing w:after="53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149" w:right="11"/>
      </w:pPr>
      <w:r>
        <w:t xml:space="preserve">В медицинской организации квалифицированный врач анестезиолог </w:t>
      </w:r>
      <w:r>
        <w:t xml:space="preserve">- </w:t>
      </w:r>
      <w:r>
        <w:t>реаниматолог проводит преданестезиологический и пред</w:t>
      </w:r>
      <w:r>
        <w:t>-</w:t>
      </w:r>
      <w:r>
        <w:t xml:space="preserve">седационный осмотр, анестезию и наблюдает за пациентом во время и после анестезии и седации в соответствии с процедурой. Квалификационные требования прописаны в должностных обязанностях. </w:t>
      </w:r>
      <w:r>
        <w:t xml:space="preserve"> </w:t>
      </w:r>
    </w:p>
    <w:p w:rsidR="000C44AF" w:rsidRDefault="008D14C2">
      <w:pPr>
        <w:spacing w:after="54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72"/>
        </w:numPr>
        <w:spacing w:after="63"/>
        <w:ind w:right="11" w:hanging="360"/>
      </w:pPr>
      <w:r>
        <w:t>Должностные инструкции.</w:t>
      </w:r>
      <w:r>
        <w:t xml:space="preserve"> </w:t>
      </w:r>
    </w:p>
    <w:p w:rsidR="000C44AF" w:rsidRDefault="008D14C2">
      <w:pPr>
        <w:numPr>
          <w:ilvl w:val="0"/>
          <w:numId w:val="572"/>
        </w:numPr>
        <w:spacing w:after="60"/>
        <w:ind w:right="11" w:hanging="360"/>
      </w:pPr>
      <w:r>
        <w:t>Личные дела  сотрудников (документы подтверждающие квалификацию, перечень привелегий).</w:t>
      </w:r>
      <w:r>
        <w:t xml:space="preserve"> </w:t>
      </w:r>
    </w:p>
    <w:p w:rsidR="000C44AF" w:rsidRDefault="008D14C2">
      <w:pPr>
        <w:numPr>
          <w:ilvl w:val="0"/>
          <w:numId w:val="572"/>
        </w:numPr>
        <w:spacing w:after="60"/>
        <w:ind w:right="11" w:hanging="360"/>
      </w:pPr>
      <w:r>
        <w:t>Медицинские карты пациентов.</w:t>
      </w:r>
      <w:r>
        <w:t xml:space="preserve"> </w:t>
      </w:r>
    </w:p>
    <w:p w:rsidR="000C44AF" w:rsidRDefault="008D14C2">
      <w:pPr>
        <w:numPr>
          <w:ilvl w:val="0"/>
          <w:numId w:val="572"/>
        </w:numPr>
        <w:ind w:right="11" w:hanging="360"/>
      </w:pPr>
      <w:r>
        <w:t>Опрос персонала. Опрос пациентов.</w:t>
      </w:r>
      <w:r>
        <w:t xml:space="preserve"> </w:t>
      </w:r>
    </w:p>
    <w:p w:rsidR="000C44AF" w:rsidRDefault="008D14C2">
      <w:pPr>
        <w:spacing w:after="0" w:line="259" w:lineRule="auto"/>
        <w:ind w:left="502" w:firstLine="0"/>
        <w:jc w:val="left"/>
      </w:pPr>
      <w:r>
        <w:t xml:space="preserve"> </w:t>
      </w:r>
    </w:p>
    <w:p w:rsidR="000C44AF" w:rsidRDefault="008D14C2">
      <w:pPr>
        <w:spacing w:after="52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2" w:hanging="10"/>
      </w:pPr>
      <w:r>
        <w:rPr>
          <w:b/>
        </w:rPr>
        <w:t>КРИТЕРИЙ 83.3</w:t>
      </w:r>
      <w:r>
        <w:t xml:space="preserve">  </w:t>
      </w:r>
    </w:p>
    <w:p w:rsidR="000C44AF" w:rsidRDefault="008D14C2">
      <w:pPr>
        <w:spacing w:after="33"/>
        <w:ind w:left="150" w:right="11"/>
      </w:pPr>
      <w:r>
        <w:t>Оказываемые услуги по анестезии соответствуют профессиональным стандартам, клиническим протоколам.</w:t>
      </w:r>
      <w:r>
        <w:t xml:space="preserve"> </w:t>
      </w:r>
    </w:p>
    <w:p w:rsidR="000C44AF" w:rsidRDefault="008D14C2">
      <w:pPr>
        <w:spacing w:after="53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2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4" w:line="281" w:lineRule="auto"/>
        <w:ind w:left="151" w:hanging="9"/>
        <w:jc w:val="left"/>
      </w:pPr>
      <w:r>
        <w:t xml:space="preserve">В медицинской организации анестезиологические услуги (включая умеренную и глубокую седацию) соответствуют всем профессиональным стандартами </w:t>
      </w:r>
      <w:r>
        <w:t xml:space="preserve">и клиническим протоколами на основе доказательной медицины. </w:t>
      </w:r>
      <w:r>
        <w:t xml:space="preserve"> </w:t>
      </w:r>
    </w:p>
    <w:p w:rsidR="000C44AF" w:rsidRDefault="008D14C2">
      <w:pPr>
        <w:spacing w:after="56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>Доказательная база:</w:t>
      </w:r>
      <w:r>
        <w:t xml:space="preserve"> </w:t>
      </w:r>
    </w:p>
    <w:p w:rsidR="000C44AF" w:rsidRDefault="008D14C2">
      <w:pPr>
        <w:numPr>
          <w:ilvl w:val="0"/>
          <w:numId w:val="573"/>
        </w:numPr>
        <w:spacing w:after="62"/>
        <w:ind w:right="11" w:hanging="360"/>
      </w:pPr>
      <w:r>
        <w:t>Стандарты проведения анестезиологических пособий.</w:t>
      </w:r>
      <w:r>
        <w:t xml:space="preserve"> </w:t>
      </w:r>
    </w:p>
    <w:p w:rsidR="000C44AF" w:rsidRDefault="008D14C2">
      <w:pPr>
        <w:numPr>
          <w:ilvl w:val="0"/>
          <w:numId w:val="573"/>
        </w:numPr>
        <w:spacing w:after="60"/>
        <w:ind w:right="11" w:hanging="360"/>
      </w:pPr>
      <w:r>
        <w:t>Перечень клинических протоколов (профильных).</w:t>
      </w:r>
      <w:r>
        <w:t xml:space="preserve"> </w:t>
      </w:r>
    </w:p>
    <w:p w:rsidR="000C44AF" w:rsidRDefault="008D14C2">
      <w:pPr>
        <w:numPr>
          <w:ilvl w:val="0"/>
          <w:numId w:val="573"/>
        </w:numPr>
        <w:spacing w:after="60"/>
        <w:ind w:right="11" w:hanging="360"/>
      </w:pPr>
      <w:r>
        <w:t>Обзор медицинской документации.</w:t>
      </w:r>
      <w:r>
        <w:t xml:space="preserve"> </w:t>
      </w:r>
    </w:p>
    <w:p w:rsidR="000C44AF" w:rsidRDefault="008D14C2">
      <w:pPr>
        <w:numPr>
          <w:ilvl w:val="0"/>
          <w:numId w:val="573"/>
        </w:numPr>
        <w:ind w:right="11" w:hanging="360"/>
      </w:pPr>
      <w:r>
        <w:t>Опрос персонала. Опрос пациентов.</w:t>
      </w:r>
      <w:r>
        <w:t xml:space="preserve"> </w:t>
      </w:r>
    </w:p>
    <w:p w:rsidR="000C44AF" w:rsidRDefault="008D14C2">
      <w:pPr>
        <w:spacing w:after="0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58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8" w:line="268" w:lineRule="auto"/>
        <w:ind w:left="152" w:hanging="10"/>
      </w:pPr>
      <w:r>
        <w:rPr>
          <w:b/>
        </w:rPr>
        <w:t xml:space="preserve">КРИТЕРИЙ 83.4  </w:t>
      </w:r>
    </w:p>
    <w:p w:rsidR="000C44AF" w:rsidRDefault="008D14C2">
      <w:pPr>
        <w:ind w:left="150" w:right="11"/>
      </w:pPr>
      <w:r>
        <w:t>Услуги по седации и анестезии являются доступными для экстренных ситуаций.</w:t>
      </w:r>
      <w:r>
        <w:t xml:space="preserve"> </w:t>
      </w:r>
    </w:p>
    <w:p w:rsidR="000C44AF" w:rsidRDefault="008D14C2">
      <w:pPr>
        <w:spacing w:after="53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150" w:right="11"/>
      </w:pPr>
      <w:r>
        <w:t>Услуги по</w:t>
      </w:r>
      <w:r>
        <w:t xml:space="preserve"> </w:t>
      </w:r>
      <w:r>
        <w:t>седации и анестезии доступны для экстренных ситуаций в</w:t>
      </w:r>
      <w:r>
        <w:t xml:space="preserve"> </w:t>
      </w:r>
      <w:r>
        <w:t>медицинской организации.</w:t>
      </w:r>
      <w:r>
        <w:t xml:space="preserve"> </w:t>
      </w:r>
    </w:p>
    <w:p w:rsidR="000C44AF" w:rsidRDefault="008D14C2">
      <w:pPr>
        <w:spacing w:after="56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>Доказательная база:</w:t>
      </w:r>
      <w:r>
        <w:t xml:space="preserve"> </w:t>
      </w:r>
    </w:p>
    <w:p w:rsidR="000C44AF" w:rsidRDefault="008D14C2">
      <w:pPr>
        <w:numPr>
          <w:ilvl w:val="0"/>
          <w:numId w:val="574"/>
        </w:numPr>
        <w:spacing w:after="54"/>
        <w:ind w:right="11" w:hanging="360"/>
      </w:pPr>
      <w:r>
        <w:t>Медицинская карта.</w:t>
      </w:r>
      <w:r>
        <w:t xml:space="preserve"> </w:t>
      </w:r>
    </w:p>
    <w:p w:rsidR="000C44AF" w:rsidRDefault="008D14C2">
      <w:pPr>
        <w:numPr>
          <w:ilvl w:val="0"/>
          <w:numId w:val="574"/>
        </w:numPr>
        <w:ind w:right="11" w:hanging="360"/>
      </w:pPr>
      <w:r>
        <w:t>Опрос персонала.</w:t>
      </w:r>
      <w:r>
        <w:t xml:space="preserve"> </w:t>
      </w:r>
    </w:p>
    <w:p w:rsidR="000C44AF" w:rsidRDefault="008D14C2">
      <w:pPr>
        <w:spacing w:after="0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58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2" w:hanging="10"/>
      </w:pPr>
      <w:r>
        <w:rPr>
          <w:b/>
        </w:rPr>
        <w:t xml:space="preserve">КРИТЕРИЙ 83.5  </w:t>
      </w:r>
    </w:p>
    <w:p w:rsidR="000C44AF" w:rsidRDefault="008D14C2">
      <w:pPr>
        <w:spacing w:after="4" w:line="281" w:lineRule="auto"/>
        <w:ind w:left="151" w:hanging="9"/>
        <w:jc w:val="left"/>
      </w:pPr>
      <w:r>
        <w:t>Оформляется специальное информированное добровольное согласие пациента на анестезию и седацию (пациенту говорится о преимуществах, рисках, возможных осложнениях и альтернативах предлагаемой анестезии или седации) **</w:t>
      </w:r>
      <w:r>
        <w:rPr>
          <w:b/>
          <w:i/>
        </w:rPr>
        <w:t xml:space="preserve"> </w:t>
      </w:r>
    </w:p>
    <w:p w:rsidR="000C44AF" w:rsidRDefault="008D14C2">
      <w:pPr>
        <w:spacing w:after="52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2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59"/>
        <w:ind w:left="150" w:right="11"/>
      </w:pPr>
      <w:r>
        <w:t>Информированное согласие получено перед анестезией (включая умеренный и глубокий седативный эффект), а также перед другими диагностическими и лечебными процедурами с повышенным риском.</w:t>
      </w:r>
      <w:r>
        <w:t xml:space="preserve"> </w:t>
      </w:r>
      <w:r>
        <w:t xml:space="preserve">Документированное общее согласие на лечение должно быть </w:t>
      </w:r>
      <w:r>
        <w:t xml:space="preserve">четким по содержанию и иметь ограничения в случае, когда пациент принимается на стационарное лечение или регистрируется для амбулаторного лечения впервые. </w:t>
      </w:r>
      <w:r>
        <w:t xml:space="preserve"> </w:t>
      </w:r>
    </w:p>
    <w:p w:rsidR="000C44AF" w:rsidRDefault="008D14C2">
      <w:pPr>
        <w:ind w:left="150" w:right="11"/>
      </w:pPr>
      <w:r>
        <w:t xml:space="preserve">Сотрудники в ясной и понятной форме излагают пациентам сведения о предлагаемом виде анестезии, </w:t>
      </w:r>
      <w:r>
        <w:t xml:space="preserve"> </w:t>
      </w:r>
      <w:r>
        <w:t>о е</w:t>
      </w:r>
      <w:r>
        <w:t>е преимуществах, рисках, возможных осложнениях и альтернативах предлагаемой анестезии или седации.</w:t>
      </w:r>
      <w:r>
        <w:t xml:space="preserve"> </w:t>
      </w:r>
    </w:p>
    <w:p w:rsidR="000C44AF" w:rsidRDefault="008D14C2">
      <w:pPr>
        <w:spacing w:after="54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75"/>
        </w:numPr>
        <w:spacing w:line="332" w:lineRule="auto"/>
        <w:ind w:right="11" w:hanging="284"/>
      </w:pPr>
      <w:r>
        <w:t xml:space="preserve">Утвержденные правила и процедуры по получению информированного добровольного согласия пациента. Утвержденная форма информированного добровольного согласия пациента. </w:t>
      </w:r>
      <w:r>
        <w:t xml:space="preserve"> </w:t>
      </w:r>
    </w:p>
    <w:p w:rsidR="000C44AF" w:rsidRDefault="008D14C2">
      <w:pPr>
        <w:numPr>
          <w:ilvl w:val="0"/>
          <w:numId w:val="575"/>
        </w:numPr>
        <w:spacing w:after="60"/>
        <w:ind w:right="11" w:hanging="284"/>
      </w:pPr>
      <w:r>
        <w:t>Должностные инструкции ответственных лиц.</w:t>
      </w:r>
      <w:r>
        <w:t xml:space="preserve"> </w:t>
      </w:r>
    </w:p>
    <w:p w:rsidR="000C44AF" w:rsidRDefault="008D14C2">
      <w:pPr>
        <w:numPr>
          <w:ilvl w:val="0"/>
          <w:numId w:val="575"/>
        </w:numPr>
        <w:spacing w:after="58"/>
        <w:ind w:right="11" w:hanging="284"/>
      </w:pPr>
      <w:r>
        <w:t>Обзор медицинской документации.</w:t>
      </w:r>
      <w:r>
        <w:t xml:space="preserve"> </w:t>
      </w:r>
    </w:p>
    <w:p w:rsidR="000C44AF" w:rsidRDefault="008D14C2">
      <w:pPr>
        <w:numPr>
          <w:ilvl w:val="0"/>
          <w:numId w:val="575"/>
        </w:numPr>
        <w:ind w:right="11" w:hanging="284"/>
      </w:pPr>
      <w:r>
        <w:t>Опрос персона</w:t>
      </w:r>
      <w:r>
        <w:t>ла,  пациентов.</w:t>
      </w:r>
      <w:r>
        <w:t xml:space="preserve"> </w:t>
      </w:r>
    </w:p>
    <w:p w:rsidR="000C44AF" w:rsidRDefault="008D14C2">
      <w:pPr>
        <w:spacing w:after="0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77" w:line="268" w:lineRule="auto"/>
        <w:ind w:left="152" w:hanging="10"/>
      </w:pPr>
      <w:r>
        <w:rPr>
          <w:b/>
        </w:rPr>
        <w:t xml:space="preserve">84.0 АНЕСТЕЗИЯ </w:t>
      </w:r>
    </w:p>
    <w:p w:rsidR="000C44AF" w:rsidRDefault="008D14C2">
      <w:pPr>
        <w:spacing w:after="4" w:line="268" w:lineRule="auto"/>
        <w:ind w:left="152" w:hanging="10"/>
      </w:pPr>
      <w:r>
        <w:rPr>
          <w:b/>
        </w:rPr>
        <w:t xml:space="preserve">Разрабатываются и внедряются процедуры или руководства по анестезии * </w:t>
      </w:r>
    </w:p>
    <w:p w:rsidR="000C44AF" w:rsidRDefault="008D14C2">
      <w:pPr>
        <w:spacing w:line="319" w:lineRule="auto"/>
        <w:ind w:left="150" w:right="11"/>
      </w:pPr>
      <w:r>
        <w:t>Анестезия (в том числе и глубокая седация) выполняется квалифицированными специалистами в соответствии с письменными политиками и процедурами</w:t>
      </w:r>
      <w:r>
        <w:t xml:space="preserve"> </w:t>
      </w:r>
      <w:r>
        <w:t>и доступ</w:t>
      </w:r>
      <w:r>
        <w:t>на</w:t>
      </w:r>
      <w:r>
        <w:t xml:space="preserve"> </w:t>
      </w:r>
      <w:r>
        <w:t xml:space="preserve">в рабочее время, а также принимаются меры для оказания неотложной помощи в нерабочее время. </w:t>
      </w:r>
      <w:r>
        <w:t xml:space="preserve"> </w:t>
      </w:r>
    </w:p>
    <w:p w:rsidR="000C44AF" w:rsidRDefault="008D14C2">
      <w:pPr>
        <w:spacing w:after="53" w:line="259" w:lineRule="auto"/>
        <w:ind w:left="14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152" w:hanging="10"/>
      </w:pPr>
      <w:r>
        <w:rPr>
          <w:b/>
        </w:rPr>
        <w:t>КРИТЕРИЙ 84.1</w:t>
      </w:r>
      <w:r>
        <w:t xml:space="preserve">  </w:t>
      </w:r>
    </w:p>
    <w:p w:rsidR="000C44AF" w:rsidRDefault="008D14C2">
      <w:pPr>
        <w:spacing w:after="35"/>
        <w:ind w:left="150" w:right="11"/>
      </w:pPr>
      <w:r>
        <w:t>Перед проведением анестезии анестезиологом проводится и документируется в медицинской карте предварительный осмотр пациента (смотреть критерий 18.1)</w:t>
      </w:r>
      <w:r>
        <w:t xml:space="preserve"> </w:t>
      </w:r>
    </w:p>
    <w:p w:rsidR="000C44AF" w:rsidRDefault="008D14C2">
      <w:pPr>
        <w:spacing w:after="53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2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49" w:line="281" w:lineRule="auto"/>
        <w:ind w:left="151" w:hanging="9"/>
        <w:jc w:val="left"/>
      </w:pPr>
      <w:r>
        <w:t>Анестезиолог или другой квалифицированный специалист проводят преданестезиологическое обсл</w:t>
      </w:r>
      <w:r>
        <w:t>едование и  документирует в медицинской карте. Процесс преданестезиологического обследования выполняется</w:t>
      </w:r>
      <w:r>
        <w:t xml:space="preserve"> </w:t>
      </w:r>
      <w:r>
        <w:t>в короткий срок до госпитализации</w:t>
      </w:r>
      <w:r>
        <w:t xml:space="preserve"> </w:t>
      </w:r>
      <w:r>
        <w:t>или хирургического вмешательства в экстренных случаях или в акушерстве.</w:t>
      </w:r>
      <w:r>
        <w:t xml:space="preserve"> </w:t>
      </w:r>
    </w:p>
    <w:p w:rsidR="000C44AF" w:rsidRDefault="008D14C2">
      <w:pPr>
        <w:spacing w:after="59"/>
        <w:ind w:left="150" w:right="11"/>
      </w:pPr>
      <w:r>
        <w:t>Преданестезиологическое обследование предост</w:t>
      </w:r>
      <w:r>
        <w:t>авляет информацию, необходимую:</w:t>
      </w:r>
      <w:r>
        <w:t xml:space="preserve"> </w:t>
      </w:r>
    </w:p>
    <w:p w:rsidR="000C44AF" w:rsidRDefault="008D14C2">
      <w:pPr>
        <w:numPr>
          <w:ilvl w:val="0"/>
          <w:numId w:val="576"/>
        </w:numPr>
        <w:spacing w:after="62"/>
        <w:ind w:right="11" w:hanging="360"/>
      </w:pPr>
      <w:r>
        <w:t>для выбора анестезии и планирования ее использования;</w:t>
      </w:r>
      <w:r>
        <w:t xml:space="preserve"> </w:t>
      </w:r>
    </w:p>
    <w:p w:rsidR="000C44AF" w:rsidRDefault="008D14C2">
      <w:pPr>
        <w:numPr>
          <w:ilvl w:val="0"/>
          <w:numId w:val="576"/>
        </w:numPr>
        <w:spacing w:after="61"/>
        <w:ind w:right="11" w:hanging="360"/>
      </w:pPr>
      <w:r>
        <w:t>безопасного применения адекватного анестетика;</w:t>
      </w:r>
      <w:r>
        <w:t xml:space="preserve"> </w:t>
      </w:r>
    </w:p>
    <w:p w:rsidR="000C44AF" w:rsidRDefault="008D14C2">
      <w:pPr>
        <w:numPr>
          <w:ilvl w:val="0"/>
          <w:numId w:val="576"/>
        </w:numPr>
        <w:ind w:right="11" w:hanging="360"/>
      </w:pPr>
      <w:r>
        <w:t>интерпретации результатов при наблюдении за пациентом.</w:t>
      </w:r>
      <w:r>
        <w:t xml:space="preserve"> </w:t>
      </w:r>
    </w:p>
    <w:p w:rsidR="000C44AF" w:rsidRDefault="008D14C2">
      <w:pPr>
        <w:spacing w:after="56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>Доказательная база:</w:t>
      </w:r>
      <w:r>
        <w:t xml:space="preserve"> </w:t>
      </w:r>
    </w:p>
    <w:p w:rsidR="000C44AF" w:rsidRDefault="008D14C2">
      <w:pPr>
        <w:numPr>
          <w:ilvl w:val="0"/>
          <w:numId w:val="577"/>
        </w:numPr>
        <w:spacing w:after="63"/>
        <w:ind w:right="11" w:hanging="360"/>
      </w:pPr>
      <w:r>
        <w:t>Должностные инструкции анестезиолога.</w:t>
      </w:r>
      <w:r>
        <w:t xml:space="preserve"> </w:t>
      </w:r>
    </w:p>
    <w:p w:rsidR="000C44AF" w:rsidRDefault="008D14C2">
      <w:pPr>
        <w:numPr>
          <w:ilvl w:val="0"/>
          <w:numId w:val="577"/>
        </w:numPr>
        <w:spacing w:after="61"/>
        <w:ind w:right="11" w:hanging="360"/>
      </w:pPr>
      <w:r>
        <w:t>Утвержденные правила и процедуры по проведению анестезии.</w:t>
      </w:r>
      <w:r>
        <w:t xml:space="preserve"> </w:t>
      </w:r>
    </w:p>
    <w:p w:rsidR="000C44AF" w:rsidRDefault="008D14C2">
      <w:pPr>
        <w:numPr>
          <w:ilvl w:val="0"/>
          <w:numId w:val="577"/>
        </w:numPr>
        <w:ind w:right="11" w:hanging="360"/>
      </w:pPr>
      <w:r>
        <w:t>Обзор медицинской документации.</w:t>
      </w:r>
      <w:r>
        <w:t xml:space="preserve">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59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8" w:line="268" w:lineRule="auto"/>
        <w:ind w:left="151" w:hanging="10"/>
      </w:pPr>
      <w:r>
        <w:rPr>
          <w:b/>
        </w:rPr>
        <w:t xml:space="preserve">КРИТЕРИЙ 84.2 </w:t>
      </w:r>
    </w:p>
    <w:p w:rsidR="000C44AF" w:rsidRDefault="008D14C2">
      <w:pPr>
        <w:spacing w:line="327" w:lineRule="auto"/>
        <w:ind w:left="149" w:right="11"/>
      </w:pPr>
      <w:r>
        <w:t>Перед проведением анестезии анестезиологом проводится и документируется пред</w:t>
      </w:r>
      <w:r>
        <w:t>-</w:t>
      </w:r>
      <w:r>
        <w:t xml:space="preserve">индукционная оценка пациента. </w:t>
      </w:r>
      <w:r>
        <w:t xml:space="preserve"> </w:t>
      </w:r>
    </w:p>
    <w:p w:rsidR="000C44AF" w:rsidRDefault="008D14C2">
      <w:pPr>
        <w:spacing w:after="53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2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150" w:right="11"/>
      </w:pPr>
      <w:r>
        <w:t xml:space="preserve">Оценка перед индукцией к наркозу проводится непосредственно до индукции отдельно от преданестезиологического осмотра, поскольку направлена на физиологическую готовность пациента к анестезии. </w:t>
      </w:r>
      <w:r>
        <w:t xml:space="preserve"> </w:t>
      </w:r>
    </w:p>
    <w:p w:rsidR="000C44AF" w:rsidRDefault="008D14C2">
      <w:pPr>
        <w:ind w:left="150" w:right="11"/>
      </w:pPr>
      <w:r>
        <w:t>Если анестезиологическое пособие проводится в экстренной ситуац</w:t>
      </w:r>
      <w:r>
        <w:t>ии, прединдукционную и преданестестезиологическую оценки осуществляют сразу одну за другой или вместе, но записи производят раздельно.</w:t>
      </w:r>
      <w:r>
        <w:t xml:space="preserve"> </w:t>
      </w:r>
    </w:p>
    <w:p w:rsidR="000C44AF" w:rsidRDefault="008D14C2">
      <w:pPr>
        <w:spacing w:after="56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>Доказательная база:</w:t>
      </w:r>
      <w:r>
        <w:t xml:space="preserve"> </w:t>
      </w:r>
    </w:p>
    <w:p w:rsidR="000C44AF" w:rsidRDefault="008D14C2">
      <w:pPr>
        <w:numPr>
          <w:ilvl w:val="0"/>
          <w:numId w:val="578"/>
        </w:numPr>
        <w:spacing w:after="61"/>
        <w:ind w:right="11" w:hanging="360"/>
      </w:pPr>
      <w:r>
        <w:t>Утвержденные правила ведения и оформления медицинской документации.</w:t>
      </w:r>
      <w:r>
        <w:t xml:space="preserve"> </w:t>
      </w:r>
    </w:p>
    <w:p w:rsidR="000C44AF" w:rsidRDefault="008D14C2">
      <w:pPr>
        <w:numPr>
          <w:ilvl w:val="0"/>
          <w:numId w:val="578"/>
        </w:numPr>
        <w:spacing w:after="60"/>
        <w:ind w:right="11" w:hanging="360"/>
      </w:pPr>
      <w:r>
        <w:t>Утвержденные правила ухода и</w:t>
      </w:r>
      <w:r>
        <w:t xml:space="preserve"> лечения за пациентом</w:t>
      </w:r>
      <w:r>
        <w:t xml:space="preserve">. </w:t>
      </w:r>
    </w:p>
    <w:p w:rsidR="000C44AF" w:rsidRDefault="008D14C2">
      <w:pPr>
        <w:numPr>
          <w:ilvl w:val="0"/>
          <w:numId w:val="578"/>
        </w:numPr>
        <w:ind w:right="11" w:hanging="360"/>
      </w:pPr>
      <w:r>
        <w:t>Обзор медицинской документации.</w:t>
      </w:r>
      <w:r>
        <w:t xml:space="preserve"> </w:t>
      </w:r>
    </w:p>
    <w:p w:rsidR="000C44AF" w:rsidRDefault="008D14C2">
      <w:pPr>
        <w:spacing w:after="53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3" w:line="268" w:lineRule="auto"/>
        <w:ind w:left="151" w:hanging="10"/>
      </w:pPr>
      <w:r>
        <w:rPr>
          <w:b/>
        </w:rPr>
        <w:t>КРИТЕРИЙ 84.3</w:t>
      </w:r>
      <w:r>
        <w:t xml:space="preserve">  </w:t>
      </w:r>
    </w:p>
    <w:p w:rsidR="000C44AF" w:rsidRDefault="008D14C2">
      <w:pPr>
        <w:spacing w:after="32"/>
        <w:ind w:left="149" w:right="11"/>
      </w:pPr>
      <w:r>
        <w:t>Физиологический статус во время анестезии на основе жизненно</w:t>
      </w:r>
      <w:r>
        <w:t>-</w:t>
      </w:r>
      <w:r>
        <w:t>важных функций наблюдается и документируется в соответствии с утвержденными процедурами медицинской организации.</w:t>
      </w:r>
      <w:r>
        <w:t xml:space="preserve"> </w:t>
      </w:r>
      <w:r>
        <w:t>Примеча</w:t>
      </w:r>
      <w:r>
        <w:t>ние: частота документации и жизненно</w:t>
      </w:r>
      <w:r>
        <w:t>-</w:t>
      </w:r>
      <w:r>
        <w:t>важные функции, которые должны наблюдаться, зависят от состояния пациента до процедуры, от вида процедуры, от вида анестетика и от профессиональных требований, и четко прописываются в процедурах.</w:t>
      </w:r>
      <w:r>
        <w:t xml:space="preserve"> </w:t>
      </w:r>
    </w:p>
    <w:p w:rsidR="000C44AF" w:rsidRDefault="008D14C2">
      <w:pPr>
        <w:spacing w:after="53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149" w:right="11"/>
      </w:pPr>
      <w:r>
        <w:t xml:space="preserve">Физиологическое состояние пациента во время анестезии находится под непрерывным контролем анестезиолога и после анестезии в послеоперационной палате за пациентом ведет наблюдение квалифицированная медсестра. </w:t>
      </w:r>
      <w:r>
        <w:t xml:space="preserve"> </w:t>
      </w:r>
    </w:p>
    <w:p w:rsidR="000C44AF" w:rsidRDefault="008D14C2">
      <w:pPr>
        <w:spacing w:after="35"/>
        <w:ind w:left="149" w:right="11"/>
      </w:pPr>
      <w:r>
        <w:t>Методы мониторинга зависят от состояния пациен</w:t>
      </w:r>
      <w:r>
        <w:t xml:space="preserve">та, метода анестезии, сложности оперативного вмешательства и других факторов. </w:t>
      </w:r>
      <w:r>
        <w:t xml:space="preserve"> </w:t>
      </w:r>
    </w:p>
    <w:p w:rsidR="000C44AF" w:rsidRDefault="008D14C2">
      <w:pPr>
        <w:ind w:left="150" w:right="11"/>
      </w:pPr>
      <w:r>
        <w:t>Физиологическое наблюдение обеспечивает достоверную информацию о статусе больного во время применения анестезии (общей, региональной, спинальной) и в период восстановления. Рез</w:t>
      </w:r>
      <w:r>
        <w:t>ультаты мониторинга отражаются в медицинской карте пациента. Правила и процедуры направлены на минимизацию частоты и видов мониторинга во время анестезии, и мониторинг универсален для пациентов со схожим диагнозом и видом анестезиологического пособия;</w:t>
      </w:r>
      <w:r>
        <w:t xml:space="preserve"> </w:t>
      </w:r>
    </w:p>
    <w:p w:rsidR="000C44AF" w:rsidRDefault="008D14C2">
      <w:pPr>
        <w:spacing w:after="55" w:line="259" w:lineRule="auto"/>
        <w:ind w:left="142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>Д</w:t>
      </w:r>
      <w:r>
        <w:rPr>
          <w:b/>
          <w:i/>
        </w:rPr>
        <w:t xml:space="preserve">оказательная база: </w:t>
      </w:r>
    </w:p>
    <w:p w:rsidR="000C44AF" w:rsidRDefault="008D14C2">
      <w:pPr>
        <w:numPr>
          <w:ilvl w:val="0"/>
          <w:numId w:val="579"/>
        </w:numPr>
        <w:spacing w:after="60"/>
        <w:ind w:right="11" w:hanging="360"/>
      </w:pPr>
      <w:r>
        <w:t>Обзор медицинской документации.</w:t>
      </w:r>
      <w:r>
        <w:t xml:space="preserve"> </w:t>
      </w:r>
    </w:p>
    <w:p w:rsidR="000C44AF" w:rsidRDefault="008D14C2">
      <w:pPr>
        <w:numPr>
          <w:ilvl w:val="0"/>
          <w:numId w:val="579"/>
        </w:numPr>
        <w:ind w:right="11" w:hanging="360"/>
      </w:pPr>
      <w:r>
        <w:t>Должностные инструкции ответственных лиц.</w:t>
      </w:r>
      <w:r>
        <w:t xml:space="preserve"> </w:t>
      </w:r>
    </w:p>
    <w:p w:rsidR="000C44AF" w:rsidRDefault="008D14C2">
      <w:pPr>
        <w:spacing w:after="0" w:line="259" w:lineRule="auto"/>
        <w:ind w:left="142" w:firstLine="0"/>
        <w:jc w:val="left"/>
      </w:pPr>
      <w:r>
        <w:t xml:space="preserve"> </w:t>
      </w:r>
    </w:p>
    <w:p w:rsidR="000C44AF" w:rsidRDefault="008D14C2">
      <w:pPr>
        <w:spacing w:after="0" w:line="259" w:lineRule="auto"/>
        <w:ind w:left="14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59" w:line="259" w:lineRule="auto"/>
        <w:ind w:left="14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6" w:line="268" w:lineRule="auto"/>
        <w:ind w:left="152" w:hanging="10"/>
      </w:pPr>
      <w:r>
        <w:rPr>
          <w:b/>
        </w:rPr>
        <w:t xml:space="preserve">КРИТЕРИЙ 84.4  </w:t>
      </w:r>
    </w:p>
    <w:p w:rsidR="000C44AF" w:rsidRDefault="008D14C2">
      <w:pPr>
        <w:ind w:left="150" w:right="11"/>
      </w:pPr>
      <w:r>
        <w:t>Пост</w:t>
      </w:r>
      <w:r>
        <w:t>-</w:t>
      </w:r>
      <w:r>
        <w:t>анестезиологический статус каждого пациента на основе жизненно</w:t>
      </w:r>
      <w:r>
        <w:t>-</w:t>
      </w:r>
      <w:r>
        <w:t xml:space="preserve">важных функций наблюдается и документируется в соответствии с утвержденными руководством медицинской организации процедурами </w:t>
      </w:r>
      <w:r>
        <w:t xml:space="preserve"> </w:t>
      </w:r>
    </w:p>
    <w:p w:rsidR="000C44AF" w:rsidRDefault="008D14C2">
      <w:pPr>
        <w:spacing w:after="53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line="329" w:lineRule="auto"/>
        <w:ind w:left="150" w:right="11"/>
      </w:pPr>
      <w:r>
        <w:t>В медицинской организации разработана процедура проведения пост</w:t>
      </w:r>
      <w:r>
        <w:t>-</w:t>
      </w:r>
      <w:r>
        <w:t>анестезиологического статуса каждого пациента на основе жизненно</w:t>
      </w:r>
      <w:r>
        <w:t>-</w:t>
      </w:r>
      <w:r>
        <w:t xml:space="preserve">важных функций в соответствии с письменными политиками и процедурами на основании профильных клинических протоколов. </w:t>
      </w:r>
      <w:r>
        <w:t xml:space="preserve"> </w:t>
      </w:r>
    </w:p>
    <w:p w:rsidR="000C44AF" w:rsidRDefault="008D14C2">
      <w:pPr>
        <w:ind w:left="150" w:right="11"/>
      </w:pPr>
      <w:r>
        <w:t>Пост</w:t>
      </w:r>
      <w:r>
        <w:t>-</w:t>
      </w:r>
      <w:r>
        <w:t>анестезиологический статус проводится квалифицированными специалист</w:t>
      </w:r>
      <w:r>
        <w:t>ами и документируется в медицинской карте. Наблюдение осуществляют в основном во время анестезии. Продолжающимся систематическим сбором и анализом данных о статусе больного в период восстановления подкрепляются решения о перемещении больного</w:t>
      </w:r>
      <w:r>
        <w:t xml:space="preserve"> </w:t>
      </w:r>
      <w:r>
        <w:t>в другие услов</w:t>
      </w:r>
      <w:r>
        <w:t xml:space="preserve">ия и применении менее интенсивных воздействий. Данные наблюдения заносятся в документацию и служат для обоснования решения о выписке. </w:t>
      </w:r>
      <w:r>
        <w:t xml:space="preserve"> </w:t>
      </w:r>
    </w:p>
    <w:p w:rsidR="000C44AF" w:rsidRDefault="008D14C2">
      <w:pPr>
        <w:spacing w:after="54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80"/>
        </w:numPr>
        <w:spacing w:after="61"/>
        <w:ind w:right="11" w:hanging="360"/>
      </w:pPr>
      <w:r>
        <w:t>Обзор медицинской документации.</w:t>
      </w:r>
      <w:r>
        <w:t xml:space="preserve"> </w:t>
      </w:r>
    </w:p>
    <w:p w:rsidR="000C44AF" w:rsidRDefault="008D14C2">
      <w:pPr>
        <w:numPr>
          <w:ilvl w:val="0"/>
          <w:numId w:val="580"/>
        </w:numPr>
        <w:ind w:right="11" w:hanging="360"/>
      </w:pPr>
      <w:r>
        <w:t>Должностные инструкции ответственных лиц.</w:t>
      </w:r>
      <w:r>
        <w:t xml:space="preserve"> </w:t>
      </w:r>
    </w:p>
    <w:p w:rsidR="000C44AF" w:rsidRDefault="008D14C2">
      <w:pPr>
        <w:spacing w:after="0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39" w:line="259" w:lineRule="auto"/>
        <w:ind w:left="14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152" w:hanging="10"/>
      </w:pPr>
      <w:r>
        <w:rPr>
          <w:b/>
        </w:rPr>
        <w:t xml:space="preserve">КРИТЕРИЙ 84.5  </w:t>
      </w:r>
    </w:p>
    <w:p w:rsidR="000C44AF" w:rsidRDefault="008D14C2">
      <w:pPr>
        <w:spacing w:after="34"/>
        <w:ind w:left="150" w:right="11"/>
      </w:pPr>
      <w:r>
        <w:t>Решение о пробуждении пациента принимается анестезиологом в соответствии с утвержденными руководством медицинской организации процедурами</w:t>
      </w:r>
      <w:r>
        <w:t xml:space="preserve"> </w:t>
      </w:r>
    </w:p>
    <w:p w:rsidR="000C44AF" w:rsidRDefault="008D14C2">
      <w:pPr>
        <w:spacing w:after="53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2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150" w:right="11"/>
      </w:pPr>
      <w:r>
        <w:t>В медицинской организации разработаны критерии пробуждении пациента после анестезии, изложены в проце</w:t>
      </w:r>
      <w:r>
        <w:t xml:space="preserve">дуре </w:t>
      </w:r>
      <w:r>
        <w:t xml:space="preserve"> </w:t>
      </w:r>
      <w:r>
        <w:t>проведения пост</w:t>
      </w:r>
      <w:r>
        <w:t>-</w:t>
      </w:r>
      <w:r>
        <w:t>анестезиологического статуса каждого пациента на основе жизненноважных функций в соответствии с письменными политиками и процедурами на основании профильных клинических протоколов, утвержденной руководителем МО.</w:t>
      </w:r>
      <w:r>
        <w:t xml:space="preserve"> </w:t>
      </w:r>
    </w:p>
    <w:p w:rsidR="000C44AF" w:rsidRDefault="008D14C2">
      <w:pPr>
        <w:spacing w:after="54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>Доказательная база:</w:t>
      </w:r>
      <w:r>
        <w:rPr>
          <w:b/>
          <w:i/>
        </w:rPr>
        <w:t xml:space="preserve"> </w:t>
      </w:r>
    </w:p>
    <w:p w:rsidR="000C44AF" w:rsidRDefault="008D14C2">
      <w:pPr>
        <w:numPr>
          <w:ilvl w:val="0"/>
          <w:numId w:val="581"/>
        </w:numPr>
        <w:spacing w:after="61"/>
        <w:ind w:right="11" w:hanging="360"/>
      </w:pPr>
      <w:r>
        <w:t>Обзор медицинской документации.</w:t>
      </w:r>
      <w:r>
        <w:t xml:space="preserve"> </w:t>
      </w:r>
    </w:p>
    <w:p w:rsidR="000C44AF" w:rsidRDefault="008D14C2">
      <w:pPr>
        <w:numPr>
          <w:ilvl w:val="0"/>
          <w:numId w:val="581"/>
        </w:numPr>
        <w:ind w:right="11" w:hanging="360"/>
      </w:pPr>
      <w:r>
        <w:t>Должностные инструкции ответственных лиц.</w:t>
      </w:r>
      <w:r>
        <w:t xml:space="preserve"> </w:t>
      </w:r>
    </w:p>
    <w:p w:rsidR="000C44AF" w:rsidRDefault="008D14C2">
      <w:pPr>
        <w:spacing w:after="0" w:line="259" w:lineRule="auto"/>
        <w:ind w:left="276" w:firstLine="0"/>
        <w:jc w:val="left"/>
      </w:pPr>
      <w:r>
        <w:t xml:space="preserve"> </w:t>
      </w:r>
    </w:p>
    <w:p w:rsidR="000C44AF" w:rsidRDefault="008D14C2">
      <w:pPr>
        <w:spacing w:after="59" w:line="259" w:lineRule="auto"/>
        <w:ind w:left="14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76" w:line="268" w:lineRule="auto"/>
        <w:ind w:left="152" w:hanging="10"/>
      </w:pPr>
      <w:r>
        <w:rPr>
          <w:b/>
        </w:rPr>
        <w:t xml:space="preserve">85.0 СЕДАЦИЯ </w:t>
      </w:r>
    </w:p>
    <w:p w:rsidR="000C44AF" w:rsidRDefault="008D14C2">
      <w:pPr>
        <w:spacing w:after="4" w:line="268" w:lineRule="auto"/>
        <w:ind w:left="152" w:hanging="10"/>
      </w:pPr>
      <w:r>
        <w:rPr>
          <w:b/>
        </w:rPr>
        <w:t xml:space="preserve">Разрабатываются и внедряются процедуры или руководства по седации * </w:t>
      </w:r>
    </w:p>
    <w:p w:rsidR="000C44AF" w:rsidRDefault="008D14C2">
      <w:pPr>
        <w:spacing w:after="52" w:line="259" w:lineRule="auto"/>
        <w:ind w:left="14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152" w:hanging="10"/>
      </w:pPr>
      <w:r>
        <w:rPr>
          <w:b/>
        </w:rPr>
        <w:t>КРИТЕРИЙ 85.1</w:t>
      </w:r>
      <w:r>
        <w:t xml:space="preserve">  </w:t>
      </w:r>
    </w:p>
    <w:p w:rsidR="000C44AF" w:rsidRDefault="008D14C2">
      <w:pPr>
        <w:spacing w:after="35"/>
        <w:ind w:left="150" w:right="11"/>
      </w:pPr>
      <w:r>
        <w:t xml:space="preserve">Перед проведением седации квалифицированный врач проводит и документирует в медицинской карте предварительный осмотр пациента (смотреть критерий 18.1) </w:t>
      </w:r>
      <w:r>
        <w:t xml:space="preserve"> </w:t>
      </w:r>
    </w:p>
    <w:p w:rsidR="000C44AF" w:rsidRDefault="008D14C2">
      <w:pPr>
        <w:spacing w:after="53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150" w:right="11"/>
      </w:pPr>
      <w:r>
        <w:t>Согласно правилам организации, до начала анестезиологического пособия квалифицированным</w:t>
      </w:r>
      <w:r>
        <w:t xml:space="preserve"> специалистом осуществляется обследование больного для оценки риска и определения уместности применения седации. Умеренный и глубокий седативный эффект применяют согласно правилам медицинской организации.</w:t>
      </w:r>
      <w:r>
        <w:t xml:space="preserve"> </w:t>
      </w:r>
    </w:p>
    <w:p w:rsidR="000C44AF" w:rsidRDefault="008D14C2">
      <w:pPr>
        <w:spacing w:after="57" w:line="259" w:lineRule="auto"/>
        <w:ind w:left="142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>Доказательная база:</w:t>
      </w:r>
      <w:r>
        <w:t xml:space="preserve"> </w:t>
      </w:r>
    </w:p>
    <w:p w:rsidR="000C44AF" w:rsidRDefault="008D14C2">
      <w:pPr>
        <w:numPr>
          <w:ilvl w:val="0"/>
          <w:numId w:val="582"/>
        </w:numPr>
        <w:spacing w:after="61"/>
        <w:ind w:right="11" w:hanging="284"/>
      </w:pPr>
      <w:r>
        <w:t xml:space="preserve">Должностные инструкции ответственных лиц. </w:t>
      </w:r>
      <w:r>
        <w:t xml:space="preserve"> </w:t>
      </w:r>
    </w:p>
    <w:p w:rsidR="000C44AF" w:rsidRDefault="008D14C2">
      <w:pPr>
        <w:numPr>
          <w:ilvl w:val="0"/>
          <w:numId w:val="582"/>
        </w:numPr>
        <w:spacing w:after="61"/>
        <w:ind w:right="11" w:hanging="284"/>
      </w:pPr>
      <w:r>
        <w:t>Документы</w:t>
      </w:r>
      <w:r>
        <w:t xml:space="preserve">, </w:t>
      </w:r>
      <w:r>
        <w:t>подтверждающие квалификацию специалиста.</w:t>
      </w:r>
      <w:r>
        <w:t xml:space="preserve"> </w:t>
      </w:r>
    </w:p>
    <w:p w:rsidR="000C44AF" w:rsidRDefault="008D14C2">
      <w:pPr>
        <w:numPr>
          <w:ilvl w:val="0"/>
          <w:numId w:val="582"/>
        </w:numPr>
        <w:spacing w:after="60"/>
        <w:ind w:right="11" w:hanging="284"/>
      </w:pPr>
      <w:r>
        <w:t>СОП по проведению анестезиолгического пособия и седации.</w:t>
      </w:r>
      <w:r>
        <w:t xml:space="preserve"> </w:t>
      </w:r>
    </w:p>
    <w:p w:rsidR="000C44AF" w:rsidRDefault="008D14C2">
      <w:pPr>
        <w:numPr>
          <w:ilvl w:val="0"/>
          <w:numId w:val="582"/>
        </w:numPr>
        <w:ind w:right="11" w:hanging="284"/>
      </w:pPr>
      <w:r>
        <w:t>Обзор медицинской документации.</w:t>
      </w:r>
      <w:r>
        <w:t xml:space="preserve"> </w:t>
      </w:r>
    </w:p>
    <w:p w:rsidR="000C44AF" w:rsidRDefault="008D14C2">
      <w:pPr>
        <w:spacing w:after="0" w:line="259" w:lineRule="auto"/>
        <w:ind w:left="142" w:firstLine="0"/>
        <w:jc w:val="left"/>
      </w:pPr>
      <w:r>
        <w:t xml:space="preserve"> </w:t>
      </w:r>
    </w:p>
    <w:p w:rsidR="000C44AF" w:rsidRDefault="008D14C2">
      <w:pPr>
        <w:spacing w:after="53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8" w:lineRule="auto"/>
        <w:ind w:left="152" w:hanging="10"/>
      </w:pPr>
      <w:r>
        <w:rPr>
          <w:b/>
        </w:rPr>
        <w:t>КРИТЕРИЙ 85.2</w:t>
      </w:r>
      <w:r>
        <w:t xml:space="preserve">  </w:t>
      </w:r>
    </w:p>
    <w:p w:rsidR="000C44AF" w:rsidRDefault="008D14C2">
      <w:pPr>
        <w:spacing w:line="329" w:lineRule="auto"/>
        <w:ind w:left="150" w:right="11"/>
      </w:pPr>
      <w:r>
        <w:t>В процедурах медицинской организации перечисляют</w:t>
      </w:r>
      <w:r>
        <w:t>ся все места, где седация проводится для</w:t>
      </w:r>
      <w:r>
        <w:t xml:space="preserve"> </w:t>
      </w:r>
      <w:r>
        <w:t>сопровождения болезненной процедуры (процедурная седация).</w:t>
      </w:r>
      <w:r>
        <w:t xml:space="preserve"> </w:t>
      </w:r>
    </w:p>
    <w:p w:rsidR="000C44AF" w:rsidRDefault="008D14C2">
      <w:pPr>
        <w:spacing w:after="53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2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5"/>
        <w:ind w:left="150" w:right="11"/>
      </w:pPr>
      <w:r>
        <w:t>В медицинской организации разработаны  СОП и определены все места, где седация проводится для сопровождения болезненной процедуры (процедурная седация).</w:t>
      </w:r>
      <w:r>
        <w:t xml:space="preserve"> </w:t>
      </w:r>
    </w:p>
    <w:p w:rsidR="000C44AF" w:rsidRDefault="008D14C2">
      <w:pPr>
        <w:spacing w:after="54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line="327" w:lineRule="auto"/>
        <w:ind w:left="150" w:right="2366"/>
      </w:pPr>
      <w:r>
        <w:rPr>
          <w:b/>
          <w:i/>
        </w:rPr>
        <w:t xml:space="preserve">Доказательная база: </w:t>
      </w:r>
      <w:r>
        <w:t>1.Утвержденные правила и процедуры по проведению процедурной седации.</w:t>
      </w:r>
      <w:r>
        <w:t xml:space="preserve"> </w:t>
      </w:r>
    </w:p>
    <w:p w:rsidR="000C44AF" w:rsidRDefault="008D14C2">
      <w:pPr>
        <w:spacing w:after="53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2" w:hanging="10"/>
      </w:pPr>
      <w:r>
        <w:rPr>
          <w:b/>
        </w:rPr>
        <w:t>КРИТЕРИ</w:t>
      </w:r>
      <w:r>
        <w:rPr>
          <w:b/>
        </w:rPr>
        <w:t>Й 85.3</w:t>
      </w:r>
      <w:r>
        <w:t xml:space="preserve">  </w:t>
      </w:r>
    </w:p>
    <w:p w:rsidR="000C44AF" w:rsidRDefault="008D14C2">
      <w:pPr>
        <w:spacing w:after="35"/>
        <w:ind w:left="150" w:right="11"/>
      </w:pPr>
      <w:r>
        <w:t>При проведении процедурной седации являются доступными лекарственные средства и изделия медицинского назначения для оказания экстренной помощи.</w:t>
      </w:r>
      <w:r>
        <w:t xml:space="preserve"> </w:t>
      </w:r>
    </w:p>
    <w:p w:rsidR="000C44AF" w:rsidRDefault="008D14C2">
      <w:pPr>
        <w:spacing w:after="53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2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150" w:right="11"/>
      </w:pPr>
      <w:r>
        <w:t>В медицинской организации для проведении процедурной седации определен перечень необхо</w:t>
      </w:r>
      <w:r>
        <w:t>димых лекарственных средств (ЛС) и изделий медицинского назначения (ИМН) для оказания экстренной помощи. Средства и изделия медицинского назначения для оказания экстренной помощи доступны при неотложных и экстренных ситуациях доступны в нерабочее время, пр</w:t>
      </w:r>
      <w:r>
        <w:t xml:space="preserve">аздничные, выходные дни. Перечень определен в соответствии с профильными клиническими протоколами и требованиями профильных стандартов, согласован, утвержден руководителем организации. </w:t>
      </w:r>
      <w:r>
        <w:t xml:space="preserve"> </w:t>
      </w:r>
    </w:p>
    <w:p w:rsidR="000C44AF" w:rsidRDefault="008D14C2">
      <w:pPr>
        <w:ind w:left="150" w:right="11"/>
      </w:pPr>
      <w:r>
        <w:t xml:space="preserve">В аптеке организации имеются ЛС и ИМН для оказания экстренной помощи </w:t>
      </w:r>
      <w:r>
        <w:t>в соответствии с утвержденным перечнем, имеется график получения из аптеки ЛС и ИМН в соответствии с нуждами пациента. В соответствующих структурных подразделениях имеется</w:t>
      </w:r>
      <w:r>
        <w:t xml:space="preserve"> </w:t>
      </w:r>
      <w:r>
        <w:t>необходимый запас ЛС и ИМН  для оказания экстренной помощи для своевременного оказан</w:t>
      </w:r>
      <w:r>
        <w:t>ия специализированной квалифицированной медицинской помощи.</w:t>
      </w:r>
      <w:r>
        <w:t xml:space="preserve"> </w:t>
      </w:r>
    </w:p>
    <w:p w:rsidR="000C44AF" w:rsidRDefault="008D14C2">
      <w:pPr>
        <w:spacing w:after="53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83"/>
        </w:numPr>
        <w:spacing w:line="329" w:lineRule="auto"/>
        <w:ind w:right="11" w:hanging="360"/>
      </w:pPr>
      <w:r>
        <w:t>Утвержденный перечень лекарственных средств и изделия медицинского назначения для оказания</w:t>
      </w:r>
      <w:r>
        <w:t xml:space="preserve"> </w:t>
      </w:r>
      <w:r>
        <w:t>экстренной помощи.</w:t>
      </w:r>
      <w:r>
        <w:rPr>
          <w:b/>
          <w:i/>
        </w:rPr>
        <w:t xml:space="preserve"> </w:t>
      </w:r>
    </w:p>
    <w:p w:rsidR="000C44AF" w:rsidRDefault="008D14C2">
      <w:pPr>
        <w:numPr>
          <w:ilvl w:val="0"/>
          <w:numId w:val="583"/>
        </w:numPr>
        <w:spacing w:line="327" w:lineRule="auto"/>
        <w:ind w:right="11" w:hanging="360"/>
      </w:pPr>
      <w:r>
        <w:t>Наличие лекарственных средств и изделий медицинского назначения для оказания экстренной помощи.</w:t>
      </w:r>
      <w:r>
        <w:rPr>
          <w:b/>
          <w:i/>
        </w:rPr>
        <w:t xml:space="preserve"> </w:t>
      </w:r>
    </w:p>
    <w:p w:rsidR="000C44AF" w:rsidRDefault="008D14C2">
      <w:pPr>
        <w:numPr>
          <w:ilvl w:val="0"/>
          <w:numId w:val="583"/>
        </w:numPr>
        <w:ind w:right="11" w:hanging="360"/>
      </w:pPr>
      <w:r>
        <w:t>Опрос персонала.</w:t>
      </w:r>
      <w:r>
        <w:rPr>
          <w:b/>
          <w:i/>
        </w:rPr>
        <w:t xml:space="preserve"> </w:t>
      </w:r>
    </w:p>
    <w:p w:rsidR="000C44AF" w:rsidRDefault="008D14C2">
      <w:pPr>
        <w:spacing w:after="0" w:line="259" w:lineRule="auto"/>
        <w:ind w:left="86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53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2" w:hanging="10"/>
      </w:pPr>
      <w:r>
        <w:rPr>
          <w:b/>
        </w:rPr>
        <w:t>КРИТЕРИЙ 85.4</w:t>
      </w:r>
      <w:r>
        <w:t xml:space="preserve">  </w:t>
      </w:r>
    </w:p>
    <w:p w:rsidR="000C44AF" w:rsidRDefault="008D14C2">
      <w:pPr>
        <w:spacing w:after="42"/>
        <w:ind w:left="150" w:right="11"/>
      </w:pPr>
      <w:r>
        <w:t>При проведении процедурной седации присутствует лицо, владеющее навыками углубленной реанимационной помощи</w:t>
      </w:r>
      <w:r>
        <w:t xml:space="preserve"> </w:t>
      </w:r>
      <w:r>
        <w:t>(врач</w:t>
      </w:r>
      <w:r>
        <w:t>-</w:t>
      </w:r>
      <w:r>
        <w:t>анестези</w:t>
      </w:r>
      <w:r>
        <w:t>олог, либо врач с действующим сертификатом по углубленной сердечно</w:t>
      </w:r>
      <w:r>
        <w:t>-</w:t>
      </w:r>
      <w:r>
        <w:t>легочной реанимации).</w:t>
      </w:r>
      <w:r>
        <w:t xml:space="preserve"> </w:t>
      </w:r>
    </w:p>
    <w:p w:rsidR="000C44AF" w:rsidRDefault="008D14C2">
      <w:pPr>
        <w:spacing w:after="53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2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43"/>
        <w:ind w:left="150" w:right="11"/>
      </w:pPr>
      <w:r>
        <w:t>При проведении процедурной седации присутствует лицо, владеющее навыками углубленной реанимационной помощи (врач</w:t>
      </w:r>
      <w:r>
        <w:t>-</w:t>
      </w:r>
      <w:r>
        <w:t>анестезиолог, либо врач с</w:t>
      </w:r>
      <w:r>
        <w:t xml:space="preserve"> </w:t>
      </w:r>
      <w:r>
        <w:t>действующим сертификатом по углубленной сердечно</w:t>
      </w:r>
      <w:r>
        <w:t>-</w:t>
      </w:r>
      <w:r>
        <w:t>легочной реанимации (СЛР)).</w:t>
      </w:r>
      <w:r>
        <w:t xml:space="preserve"> </w:t>
      </w:r>
    </w:p>
    <w:p w:rsidR="000C44AF" w:rsidRDefault="008D14C2">
      <w:pPr>
        <w:spacing w:after="54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84"/>
        </w:numPr>
        <w:spacing w:line="328" w:lineRule="auto"/>
        <w:ind w:right="11" w:hanging="360"/>
      </w:pPr>
      <w:r>
        <w:t>Должностные инструкции персонала, владеющего навыками углубленной реанимационной помощи.</w:t>
      </w:r>
      <w:r>
        <w:t xml:space="preserve"> </w:t>
      </w:r>
    </w:p>
    <w:p w:rsidR="000C44AF" w:rsidRDefault="008D14C2">
      <w:pPr>
        <w:numPr>
          <w:ilvl w:val="0"/>
          <w:numId w:val="584"/>
        </w:numPr>
        <w:spacing w:after="64"/>
        <w:ind w:right="11" w:hanging="360"/>
      </w:pPr>
      <w:r>
        <w:t>Документы, подтверждающие квалификацию специалиста.</w:t>
      </w:r>
      <w:r>
        <w:t xml:space="preserve"> </w:t>
      </w:r>
    </w:p>
    <w:p w:rsidR="000C44AF" w:rsidRDefault="008D14C2">
      <w:pPr>
        <w:numPr>
          <w:ilvl w:val="0"/>
          <w:numId w:val="584"/>
        </w:numPr>
        <w:ind w:right="11" w:hanging="360"/>
      </w:pPr>
      <w:r>
        <w:t>Утвержденные правила и процедуры по проведению углубленной сердечно</w:t>
      </w:r>
      <w:r>
        <w:t>-</w:t>
      </w:r>
      <w:r>
        <w:t>легочной реанимации.</w:t>
      </w:r>
      <w:r>
        <w:t xml:space="preserve">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52" w:line="259" w:lineRule="auto"/>
        <w:ind w:left="14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>КРИТЕРИЙ 85.5</w:t>
      </w:r>
      <w:r>
        <w:t xml:space="preserve">  </w:t>
      </w:r>
    </w:p>
    <w:p w:rsidR="000C44AF" w:rsidRDefault="008D14C2">
      <w:pPr>
        <w:spacing w:after="35"/>
        <w:ind w:left="149" w:right="11"/>
      </w:pPr>
      <w:r>
        <w:t>Восстановление после седации определяется на основе критериев пробуждения, которые документируются в медицинской карте.</w:t>
      </w:r>
      <w:r>
        <w:t xml:space="preserve"> </w:t>
      </w:r>
    </w:p>
    <w:p w:rsidR="000C44AF" w:rsidRDefault="008D14C2">
      <w:pPr>
        <w:spacing w:after="53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149" w:right="11"/>
      </w:pPr>
      <w:r>
        <w:t>В медицинской организации разработаны критерии пробуждения, которые документируются в медицинской карте и соответствуют клиническим протоколам. Статус каждого больного после анестезии мониторируется и документируется в медицинской карте.</w:t>
      </w:r>
      <w:r>
        <w:t xml:space="preserve"> </w:t>
      </w:r>
    </w:p>
    <w:p w:rsidR="000C44AF" w:rsidRDefault="008D14C2">
      <w:pPr>
        <w:spacing w:after="35"/>
        <w:ind w:left="149" w:right="11"/>
      </w:pPr>
      <w:r>
        <w:t>Пациент переводит</w:t>
      </w:r>
      <w:r>
        <w:t xml:space="preserve">ся из отделения анестезиологии и реанимации по решению заведующего этим отделением или по установленным критериям. </w:t>
      </w:r>
      <w:r>
        <w:t xml:space="preserve"> </w:t>
      </w:r>
    </w:p>
    <w:p w:rsidR="000C44AF" w:rsidRDefault="008D14C2">
      <w:pPr>
        <w:spacing w:after="55" w:line="259" w:lineRule="auto"/>
        <w:ind w:left="141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85"/>
        </w:numPr>
        <w:spacing w:after="63"/>
        <w:ind w:right="11" w:hanging="360"/>
      </w:pPr>
      <w:r>
        <w:t>Утвержденные правила и процедуры по проведению процедурной седации.</w:t>
      </w:r>
      <w:r>
        <w:t xml:space="preserve"> </w:t>
      </w:r>
    </w:p>
    <w:p w:rsidR="000C44AF" w:rsidRDefault="008D14C2">
      <w:pPr>
        <w:numPr>
          <w:ilvl w:val="0"/>
          <w:numId w:val="585"/>
        </w:numPr>
        <w:spacing w:after="61"/>
        <w:ind w:right="11" w:hanging="360"/>
      </w:pPr>
      <w:r>
        <w:t>Утвержденный перечень критериев пробуждения пос</w:t>
      </w:r>
      <w:r>
        <w:t>ле седации.</w:t>
      </w:r>
      <w:r>
        <w:t xml:space="preserve"> </w:t>
      </w:r>
    </w:p>
    <w:p w:rsidR="000C44AF" w:rsidRDefault="008D14C2">
      <w:pPr>
        <w:numPr>
          <w:ilvl w:val="0"/>
          <w:numId w:val="585"/>
        </w:numPr>
        <w:ind w:right="11" w:hanging="360"/>
      </w:pPr>
      <w:r>
        <w:t>Обзор медицинской документации.</w:t>
      </w:r>
      <w:r>
        <w:t xml:space="preserve">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0" w:line="259" w:lineRule="auto"/>
        <w:ind w:left="14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77" w:line="268" w:lineRule="auto"/>
        <w:ind w:left="151" w:hanging="10"/>
      </w:pPr>
      <w:r>
        <w:rPr>
          <w:b/>
        </w:rPr>
        <w:t xml:space="preserve">Стандарт 86.0  «КОД СИНИЙ»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 xml:space="preserve">Услуги реанимации являются доступными по всей организации *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Нормативная база: </w:t>
      </w:r>
    </w:p>
    <w:p w:rsidR="000C44AF" w:rsidRDefault="008D14C2">
      <w:pPr>
        <w:numPr>
          <w:ilvl w:val="0"/>
          <w:numId w:val="586"/>
        </w:numPr>
        <w:spacing w:line="330" w:lineRule="auto"/>
        <w:ind w:left="425" w:right="11" w:hanging="284"/>
      </w:pPr>
      <w:r>
        <w:t>Кодекс Республики Казахстан от 18 сентября 2009 года № 193</w:t>
      </w:r>
      <w:r>
        <w:t xml:space="preserve">-IV </w:t>
      </w:r>
      <w:r>
        <w:t>О здоровье народа и системе здравоохранения</w:t>
      </w:r>
      <w:r>
        <w:t xml:space="preserve"> </w:t>
      </w:r>
    </w:p>
    <w:p w:rsidR="000C44AF" w:rsidRDefault="008D14C2">
      <w:pPr>
        <w:numPr>
          <w:ilvl w:val="0"/>
          <w:numId w:val="586"/>
        </w:numPr>
        <w:spacing w:after="59"/>
        <w:ind w:left="425" w:right="11" w:hanging="284"/>
      </w:pPr>
      <w:r>
        <w:t>Приказ и.о. Министра здравоохранения Республики Казахстан от 9 июня 2011 года № 372. Зарегистрирован в Министерстве юстиции Республики Казахстан 13 июля 2011 года № 7059 «Об утверждении Положения об организациях</w:t>
      </w:r>
      <w:r>
        <w:t xml:space="preserve">, оказывающих анестезиолоическую и реаниматологическую помощь населению Республики Казахстан». </w:t>
      </w:r>
      <w:r>
        <w:t xml:space="preserve"> </w:t>
      </w:r>
    </w:p>
    <w:p w:rsidR="000C44AF" w:rsidRDefault="008D14C2">
      <w:pPr>
        <w:numPr>
          <w:ilvl w:val="0"/>
          <w:numId w:val="586"/>
        </w:numPr>
        <w:spacing w:line="331" w:lineRule="auto"/>
        <w:ind w:left="425" w:right="11" w:hanging="284"/>
      </w:pPr>
      <w:r>
        <w:t>Стандарты Американской ассоциации кардиологов и Европейского общества реаниматологов  по СЛР и неотложной помощи при сердечно</w:t>
      </w:r>
      <w:r>
        <w:t>-</w:t>
      </w:r>
      <w:r>
        <w:t>сосудистых заболеваниях.</w:t>
      </w:r>
      <w:r>
        <w:t xml:space="preserve"> </w:t>
      </w:r>
    </w:p>
    <w:p w:rsidR="000C44AF" w:rsidRDefault="008D14C2">
      <w:pPr>
        <w:spacing w:after="54" w:line="259" w:lineRule="auto"/>
        <w:ind w:left="426" w:firstLine="0"/>
        <w:jc w:val="left"/>
      </w:pPr>
      <w: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>КРИТЕРИЙ 86.1</w:t>
      </w:r>
      <w:r>
        <w:t xml:space="preserve">  </w:t>
      </w:r>
    </w:p>
    <w:p w:rsidR="000C44AF" w:rsidRDefault="008D14C2">
      <w:pPr>
        <w:spacing w:after="34"/>
        <w:ind w:left="149" w:right="11"/>
      </w:pPr>
      <w:r>
        <w:t>Круглосуточно на территории медицинской организации являются доступными услуги реанимации (оказание базовой сердечно</w:t>
      </w:r>
      <w:r>
        <w:t>-</w:t>
      </w:r>
      <w:r>
        <w:t>легочной реанимации или «код синий»).</w:t>
      </w:r>
      <w:r>
        <w:rPr>
          <w:i/>
        </w:rPr>
        <w:t xml:space="preserve"> </w:t>
      </w:r>
    </w:p>
    <w:p w:rsidR="000C44AF" w:rsidRDefault="008D14C2">
      <w:pPr>
        <w:spacing w:after="53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42"/>
        <w:ind w:left="149" w:right="11"/>
      </w:pPr>
      <w:r>
        <w:t>На территории медицинской организации созданы условия для круглосуточного оказания экстренной медицинской помощи (оказание базовой и углубленной сердечно</w:t>
      </w:r>
      <w:r>
        <w:t>-</w:t>
      </w:r>
      <w:r>
        <w:t xml:space="preserve">легочной реанимации или «код синий»). </w:t>
      </w:r>
      <w:r>
        <w:t xml:space="preserve"> </w:t>
      </w:r>
    </w:p>
    <w:p w:rsidR="000C44AF" w:rsidRDefault="008D14C2">
      <w:pPr>
        <w:ind w:left="149" w:right="11"/>
      </w:pPr>
      <w:r>
        <w:t>Для этих целей организации приказом первого руководителя утвер</w:t>
      </w:r>
      <w:r>
        <w:t xml:space="preserve">ждены алгоритмы оказания экстренной  помощи при неотложных состояниях, перечни необходимого медицинского оборудования, лекарственных средств  для оказания экстренной помощи, определены ответственные лица за обеспечение поддержания в постоянной готовности  </w:t>
      </w:r>
      <w:r>
        <w:t>набора лекарственных средств, изделий медицинского назначения и оборудования для оказания базовой и углубленной сердечно</w:t>
      </w:r>
      <w:r>
        <w:t>-</w:t>
      </w:r>
      <w:r>
        <w:t>легочной реанимации, в каждом структурном подразделении определены сотрудники ответственные за оказание экстренной помощи.</w:t>
      </w:r>
      <w:r>
        <w:t xml:space="preserve"> </w:t>
      </w:r>
    </w:p>
    <w:p w:rsidR="000C44AF" w:rsidRDefault="008D14C2">
      <w:pPr>
        <w:spacing w:after="35"/>
        <w:ind w:left="149" w:right="11"/>
      </w:pPr>
      <w:r>
        <w:t>Медицинское</w:t>
      </w:r>
      <w:r>
        <w:t xml:space="preserve"> имущество необходимое для оказания экстренной помощи имеется в полном объеме (согласно перечня) и доступно для персонала.</w:t>
      </w:r>
      <w:r>
        <w:t xml:space="preserve"> </w:t>
      </w:r>
    </w:p>
    <w:p w:rsidR="000C44AF" w:rsidRDefault="008D14C2">
      <w:pPr>
        <w:spacing w:after="33"/>
        <w:ind w:left="149" w:right="11"/>
      </w:pPr>
      <w:r>
        <w:t>С медицинским персоналом на регулярной основе проводятся обучение оказанию базовой и углубленной сердечно</w:t>
      </w:r>
      <w:r>
        <w:t>-</w:t>
      </w:r>
      <w:r>
        <w:t>легочной реанимации.</w:t>
      </w:r>
      <w:r>
        <w:t xml:space="preserve"> </w:t>
      </w:r>
    </w:p>
    <w:p w:rsidR="000C44AF" w:rsidRDefault="008D14C2">
      <w:pPr>
        <w:spacing w:after="35"/>
        <w:ind w:left="150" w:right="11"/>
      </w:pPr>
      <w:r>
        <w:t>Меди</w:t>
      </w:r>
      <w:r>
        <w:t>цинский персонал в ходе внешней комплексной оценки уверенно демонстрирует навыки оказания экстренной помощи.</w:t>
      </w:r>
      <w:r>
        <w:t xml:space="preserve"> </w:t>
      </w:r>
    </w:p>
    <w:p w:rsidR="000C44AF" w:rsidRDefault="008D14C2">
      <w:pPr>
        <w:spacing w:after="54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87"/>
        </w:numPr>
        <w:spacing w:line="331" w:lineRule="auto"/>
        <w:ind w:right="11" w:hanging="284"/>
      </w:pPr>
      <w:r>
        <w:t>Приказ  руководителя МО о назначении ответственных лиц за организацию оказания экстренной медицинской помощи.</w:t>
      </w:r>
      <w:r>
        <w:t xml:space="preserve"> </w:t>
      </w:r>
    </w:p>
    <w:p w:rsidR="000C44AF" w:rsidRDefault="008D14C2">
      <w:pPr>
        <w:numPr>
          <w:ilvl w:val="0"/>
          <w:numId w:val="587"/>
        </w:numPr>
        <w:spacing w:after="27"/>
        <w:ind w:right="11" w:hanging="284"/>
      </w:pPr>
      <w:r>
        <w:t>Приказы руко</w:t>
      </w:r>
      <w:r>
        <w:t>водителя МО об утверждении правил и  алгоритмов оказания экстренной  помощи при неотложных состояниях, перечней необходимого медицинского оборудования, лекарственных средств для оказания экстренной помощи.</w:t>
      </w:r>
      <w:r>
        <w:t xml:space="preserve"> 3)</w:t>
      </w:r>
      <w:r>
        <w:rPr>
          <w:rFonts w:ascii="Arial" w:eastAsia="Arial" w:hAnsi="Arial" w:cs="Arial"/>
        </w:rPr>
        <w:t xml:space="preserve"> </w:t>
      </w:r>
      <w:r>
        <w:t>Обход МО</w:t>
      </w:r>
      <w:r>
        <w:t xml:space="preserve">. </w:t>
      </w:r>
      <w:r>
        <w:rPr>
          <w:b/>
        </w:rPr>
        <w:t xml:space="preserve"> </w:t>
      </w:r>
      <w:r>
        <w:t>4)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r>
        <w:t xml:space="preserve">Опрос персонала.  </w:t>
      </w:r>
      <w:r>
        <w:rPr>
          <w:b/>
        </w:rPr>
        <w:t xml:space="preserve"> </w:t>
      </w:r>
    </w:p>
    <w:p w:rsidR="000C44AF" w:rsidRDefault="008D14C2">
      <w:pPr>
        <w:spacing w:after="53" w:line="259" w:lineRule="auto"/>
        <w:ind w:left="14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152" w:hanging="10"/>
      </w:pPr>
      <w:r>
        <w:rPr>
          <w:b/>
        </w:rPr>
        <w:t>КРИТЕРИЙ 86.2</w:t>
      </w:r>
      <w:r>
        <w:t xml:space="preserve">  </w:t>
      </w:r>
    </w:p>
    <w:p w:rsidR="000C44AF" w:rsidRDefault="008D14C2">
      <w:pPr>
        <w:spacing w:after="38"/>
        <w:ind w:left="150" w:right="11"/>
      </w:pPr>
      <w:r>
        <w:t>Стандартизованный набор лекарственных средств, изделий медицинского назначения и оборудования для оказания базовой  сердечно</w:t>
      </w:r>
      <w:r>
        <w:t>-</w:t>
      </w:r>
      <w:r>
        <w:t>легочной реанимации поддерживается в постоянной готовности.</w:t>
      </w:r>
      <w:r>
        <w:rPr>
          <w:b/>
        </w:rPr>
        <w:t xml:space="preserve"> </w:t>
      </w:r>
    </w:p>
    <w:p w:rsidR="000C44AF" w:rsidRDefault="008D14C2">
      <w:pPr>
        <w:spacing w:after="53" w:line="259" w:lineRule="auto"/>
        <w:ind w:left="14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4" w:line="281" w:lineRule="auto"/>
        <w:ind w:left="151" w:hanging="9"/>
        <w:jc w:val="left"/>
      </w:pPr>
      <w:r>
        <w:t>Для этих целей приказом</w:t>
      </w:r>
      <w:r>
        <w:t xml:space="preserve"> </w:t>
      </w:r>
      <w:r>
        <w:t>первого руково</w:t>
      </w:r>
      <w:r>
        <w:t>дителя утверждаются</w:t>
      </w:r>
      <w:r>
        <w:t xml:space="preserve">  </w:t>
      </w:r>
      <w:r>
        <w:t>перечни медицинского оборудования, лекарственных средств необходимых</w:t>
      </w:r>
      <w:r>
        <w:t xml:space="preserve"> </w:t>
      </w:r>
      <w:r>
        <w:t>для оказания экстренной помощи, определяются</w:t>
      </w:r>
      <w:r>
        <w:t xml:space="preserve"> </w:t>
      </w:r>
      <w:r>
        <w:t>ответственные лица за обеспечение поддержания в постоянной готовности  стандартизованного набора лекарственных средств, и</w:t>
      </w:r>
      <w:r>
        <w:t>зделий медицинского</w:t>
      </w:r>
      <w:r>
        <w:t xml:space="preserve"> </w:t>
      </w:r>
      <w:r>
        <w:t>назначения и оборудования для оказания базовой и углубленной сердечно</w:t>
      </w:r>
      <w:r>
        <w:t>-</w:t>
      </w:r>
      <w:r>
        <w:t>легочной реанимации.</w:t>
      </w:r>
      <w:r>
        <w:t xml:space="preserve"> </w:t>
      </w:r>
    </w:p>
    <w:p w:rsidR="000C44AF" w:rsidRDefault="008D14C2">
      <w:pPr>
        <w:spacing w:after="35"/>
        <w:ind w:left="150" w:right="11"/>
      </w:pPr>
      <w:r>
        <w:t>Медицинское имущество необходимое для оказания экстренной помощи имеется в полном объеме (согласно перечня) и доступно для персонала.</w:t>
      </w:r>
      <w:r>
        <w:t xml:space="preserve"> </w:t>
      </w:r>
    </w:p>
    <w:p w:rsidR="000C44AF" w:rsidRDefault="008D14C2">
      <w:pPr>
        <w:spacing w:after="54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88"/>
        </w:numPr>
        <w:spacing w:line="332" w:lineRule="auto"/>
        <w:ind w:right="11" w:hanging="284"/>
      </w:pPr>
      <w:r>
        <w:t>Приказ руководителя МО об утверждении перечней медицинского оборудования, лекарственных средств необходимые для оказания экстренной помощи.</w:t>
      </w:r>
      <w:r>
        <w:t xml:space="preserve"> </w:t>
      </w:r>
    </w:p>
    <w:p w:rsidR="000C44AF" w:rsidRDefault="008D14C2">
      <w:pPr>
        <w:numPr>
          <w:ilvl w:val="0"/>
          <w:numId w:val="588"/>
        </w:numPr>
        <w:spacing w:after="38"/>
        <w:ind w:right="11" w:hanging="284"/>
      </w:pPr>
      <w:r>
        <w:t>Приказы о назначении ответственных лица за обеспечение поддержания в постоянной готовности  ст</w:t>
      </w:r>
      <w:r>
        <w:t>андартизованного набора лекарственных средств, изделий медицинского назначения и оборудования для оказания базовой и углубленной сердечно</w:t>
      </w:r>
      <w:r>
        <w:t>-</w:t>
      </w:r>
      <w:r>
        <w:t>легочной реанимации.</w:t>
      </w:r>
      <w:r>
        <w:t xml:space="preserve"> </w:t>
      </w:r>
    </w:p>
    <w:p w:rsidR="000C44AF" w:rsidRDefault="008D14C2">
      <w:pPr>
        <w:numPr>
          <w:ilvl w:val="0"/>
          <w:numId w:val="588"/>
        </w:numPr>
        <w:spacing w:after="51"/>
        <w:ind w:right="11" w:hanging="284"/>
      </w:pPr>
      <w:r>
        <w:t>Обход МО</w:t>
      </w:r>
      <w:r>
        <w:t xml:space="preserve">.  </w:t>
      </w:r>
    </w:p>
    <w:p w:rsidR="000C44AF" w:rsidRDefault="008D14C2">
      <w:pPr>
        <w:numPr>
          <w:ilvl w:val="0"/>
          <w:numId w:val="588"/>
        </w:numPr>
        <w:ind w:right="11" w:hanging="284"/>
      </w:pPr>
      <w:r>
        <w:t>Опрос персонала.</w:t>
      </w:r>
      <w:r>
        <w:t xml:space="preserve"> </w:t>
      </w:r>
    </w:p>
    <w:p w:rsidR="000C44AF" w:rsidRDefault="008D14C2">
      <w:pPr>
        <w:spacing w:after="0" w:line="259" w:lineRule="auto"/>
        <w:ind w:left="85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58" w:line="259" w:lineRule="auto"/>
        <w:ind w:left="14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8" w:line="268" w:lineRule="auto"/>
        <w:ind w:left="152" w:hanging="10"/>
      </w:pPr>
      <w:r>
        <w:rPr>
          <w:b/>
        </w:rPr>
        <w:t xml:space="preserve">КРИТЕРИЙ 86.3  </w:t>
      </w:r>
    </w:p>
    <w:p w:rsidR="000C44AF" w:rsidRDefault="008D14C2">
      <w:pPr>
        <w:spacing w:line="326" w:lineRule="auto"/>
        <w:ind w:left="150" w:right="11"/>
      </w:pPr>
      <w:r>
        <w:t>Медицинской организацией внедряются процедуры, описывающие порядок оказания базовой</w:t>
      </w:r>
      <w:r>
        <w:t xml:space="preserve"> </w:t>
      </w:r>
      <w:r>
        <w:t>сердечно</w:t>
      </w:r>
      <w:r>
        <w:t>-</w:t>
      </w:r>
      <w:r>
        <w:t>легочной реанимации.</w:t>
      </w:r>
      <w:r>
        <w:t xml:space="preserve"> </w:t>
      </w:r>
    </w:p>
    <w:p w:rsidR="000C44AF" w:rsidRDefault="008D14C2">
      <w:pPr>
        <w:spacing w:after="53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150" w:right="11"/>
      </w:pPr>
      <w:r>
        <w:t>Для этих целей в медицинской организации приказом</w:t>
      </w:r>
      <w:r>
        <w:t xml:space="preserve"> </w:t>
      </w:r>
      <w:r>
        <w:t>первого руководителя утверждаются</w:t>
      </w:r>
      <w:r>
        <w:t xml:space="preserve"> </w:t>
      </w:r>
      <w:r>
        <w:t>алгоритмы оказания экстренной  помощи при</w:t>
      </w:r>
      <w:r>
        <w:t xml:space="preserve"> неотложных состояниях. С медицинским персоналом на регулярной основе проводятся практические занятия по проведению сердечно</w:t>
      </w:r>
      <w:r>
        <w:t>-</w:t>
      </w:r>
      <w:r>
        <w:t xml:space="preserve">легочной реанимации. </w:t>
      </w:r>
      <w:r>
        <w:t xml:space="preserve"> </w:t>
      </w:r>
    </w:p>
    <w:p w:rsidR="000C44AF" w:rsidRDefault="008D14C2">
      <w:pPr>
        <w:spacing w:after="54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spacing w:after="64"/>
        <w:ind w:left="150" w:right="11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Опрос и наблюдение за исполнением персоналом утвержденных правил и процедур по порядку </w:t>
      </w:r>
    </w:p>
    <w:p w:rsidR="000C44AF" w:rsidRDefault="008D14C2">
      <w:pPr>
        <w:ind w:left="434" w:right="11"/>
      </w:pPr>
      <w:r>
        <w:t>оказания базовой сердечно</w:t>
      </w:r>
      <w:r>
        <w:t>-</w:t>
      </w:r>
      <w:r>
        <w:t>легочной реанимации.</w:t>
      </w:r>
      <w:r>
        <w:t xml:space="preserve"> </w:t>
      </w:r>
    </w:p>
    <w:p w:rsidR="000C44AF" w:rsidRDefault="008D14C2">
      <w:pPr>
        <w:spacing w:after="0" w:line="259" w:lineRule="auto"/>
        <w:ind w:left="142" w:firstLine="0"/>
        <w:jc w:val="left"/>
      </w:pPr>
      <w:r>
        <w:t xml:space="preserve"> </w:t>
      </w:r>
    </w:p>
    <w:p w:rsidR="000C44AF" w:rsidRDefault="008D14C2">
      <w:pPr>
        <w:spacing w:after="59" w:line="259" w:lineRule="auto"/>
        <w:ind w:left="14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8" w:line="268" w:lineRule="auto"/>
        <w:ind w:left="152" w:hanging="10"/>
      </w:pPr>
      <w:r>
        <w:rPr>
          <w:b/>
        </w:rPr>
        <w:t xml:space="preserve">КРИТЕРИЙ 86.4  </w:t>
      </w:r>
    </w:p>
    <w:p w:rsidR="000C44AF" w:rsidRDefault="008D14C2">
      <w:pPr>
        <w:spacing w:line="327" w:lineRule="auto"/>
        <w:ind w:left="150" w:right="11"/>
      </w:pPr>
      <w:r>
        <w:t>Медицинской организацией определяются лица, ответственные за проведение базовой сердечнолегочной реа</w:t>
      </w:r>
      <w:r>
        <w:t>нимации или «код синий».</w:t>
      </w:r>
      <w:r>
        <w:t xml:space="preserve"> </w:t>
      </w:r>
    </w:p>
    <w:p w:rsidR="000C44AF" w:rsidRDefault="008D14C2">
      <w:pPr>
        <w:spacing w:after="0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53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line="327" w:lineRule="auto"/>
        <w:ind w:left="150" w:right="11"/>
      </w:pPr>
      <w:r>
        <w:t>В структурных подразделениях медицинской организации</w:t>
      </w:r>
      <w:r>
        <w:t xml:space="preserve"> </w:t>
      </w:r>
      <w:r>
        <w:t>определяются ответственные лица за оказание базовой сердечно</w:t>
      </w:r>
      <w:r>
        <w:t>-</w:t>
      </w:r>
      <w:r>
        <w:t xml:space="preserve">легочной реанимации. Ответственные </w:t>
      </w:r>
      <w:r>
        <w:t xml:space="preserve"> </w:t>
      </w:r>
      <w:r>
        <w:t>лица должны иметь сертификаты о прохождении курсов BLS, ACLS.</w:t>
      </w:r>
      <w:r>
        <w:t xml:space="preserve"> </w:t>
      </w:r>
    </w:p>
    <w:p w:rsidR="000C44AF" w:rsidRDefault="008D14C2">
      <w:pPr>
        <w:spacing w:after="53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89"/>
        </w:numPr>
        <w:spacing w:line="331" w:lineRule="auto"/>
        <w:ind w:right="11" w:hanging="360"/>
      </w:pPr>
      <w:r>
        <w:t>Приказ  руководителя МО о назначении в структурных подразделениях</w:t>
      </w:r>
      <w:r>
        <w:t xml:space="preserve"> </w:t>
      </w:r>
      <w:r>
        <w:t>ответственных лиц за оказание экстренной помощи.</w:t>
      </w:r>
      <w:r>
        <w:t xml:space="preserve"> </w:t>
      </w:r>
    </w:p>
    <w:p w:rsidR="000C44AF" w:rsidRDefault="008D14C2">
      <w:pPr>
        <w:numPr>
          <w:ilvl w:val="0"/>
          <w:numId w:val="589"/>
        </w:numPr>
        <w:ind w:right="11" w:hanging="360"/>
      </w:pPr>
      <w:r>
        <w:t>Сертификаты ответственных лиц по прохождению курсов BLS, ACLS.</w:t>
      </w:r>
      <w:r>
        <w:rPr>
          <w:b/>
        </w:rPr>
        <w:t xml:space="preserve"> </w:t>
      </w:r>
    </w:p>
    <w:p w:rsidR="000C44AF" w:rsidRDefault="008D14C2">
      <w:pPr>
        <w:spacing w:after="60" w:line="259" w:lineRule="auto"/>
        <w:ind w:left="851" w:firstLine="0"/>
        <w:jc w:val="left"/>
      </w:pPr>
      <w:r>
        <w:t xml:space="preserve"> </w:t>
      </w:r>
    </w:p>
    <w:p w:rsidR="000C44AF" w:rsidRDefault="008D14C2">
      <w:pPr>
        <w:spacing w:after="66" w:line="268" w:lineRule="auto"/>
        <w:ind w:left="151" w:hanging="10"/>
      </w:pPr>
      <w:r>
        <w:rPr>
          <w:b/>
        </w:rPr>
        <w:t xml:space="preserve">КРИТЕРИЙ 86.5  </w:t>
      </w:r>
    </w:p>
    <w:p w:rsidR="000C44AF" w:rsidRDefault="008D14C2">
      <w:pPr>
        <w:ind w:left="149" w:right="11"/>
      </w:pPr>
      <w:r>
        <w:t>Медицинские работники обучаются оказанию базовой сердечно</w:t>
      </w:r>
      <w:r>
        <w:t>-</w:t>
      </w:r>
      <w:r>
        <w:t>легочной реанимации.</w:t>
      </w:r>
      <w:r>
        <w:t xml:space="preserve"> </w:t>
      </w:r>
    </w:p>
    <w:p w:rsidR="000C44AF" w:rsidRDefault="008D14C2">
      <w:pPr>
        <w:spacing w:after="53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2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4"/>
        <w:ind w:left="150" w:right="11"/>
      </w:pPr>
      <w:r>
        <w:t>С медицинским персоналом на регулярной основе проводятся занятия по обучению навыкам проведения сердечно</w:t>
      </w:r>
      <w:r>
        <w:t>-</w:t>
      </w:r>
      <w:r>
        <w:t>легочной реанимации.</w:t>
      </w:r>
      <w:r>
        <w:t xml:space="preserve"> </w:t>
      </w:r>
    </w:p>
    <w:p w:rsidR="000C44AF" w:rsidRDefault="008D14C2">
      <w:pPr>
        <w:spacing w:after="54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90"/>
        </w:numPr>
        <w:spacing w:after="63"/>
        <w:ind w:right="11" w:hanging="360"/>
      </w:pPr>
      <w:r>
        <w:t>Учебные пл</w:t>
      </w:r>
      <w:r>
        <w:t>аны (практические занятия по обучению навыкам СЛР).</w:t>
      </w:r>
      <w:r>
        <w:t xml:space="preserve"> </w:t>
      </w:r>
    </w:p>
    <w:p w:rsidR="000C44AF" w:rsidRDefault="008D14C2">
      <w:pPr>
        <w:numPr>
          <w:ilvl w:val="0"/>
          <w:numId w:val="590"/>
        </w:numPr>
        <w:spacing w:after="56"/>
        <w:ind w:right="11" w:hanging="360"/>
      </w:pPr>
      <w:r>
        <w:t>Учебные материалы и ведомости посещаемости персонала.</w:t>
      </w:r>
      <w:r>
        <w:t xml:space="preserve"> </w:t>
      </w:r>
    </w:p>
    <w:p w:rsidR="000C44AF" w:rsidRDefault="008D14C2">
      <w:pPr>
        <w:numPr>
          <w:ilvl w:val="0"/>
          <w:numId w:val="590"/>
        </w:numPr>
        <w:ind w:right="11" w:hanging="360"/>
      </w:pPr>
      <w:r>
        <w:t>Опрос  персонала.</w:t>
      </w:r>
      <w:r>
        <w:t xml:space="preserve">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1" w:line="259" w:lineRule="auto"/>
        <w:ind w:left="14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77" w:line="268" w:lineRule="auto"/>
        <w:ind w:left="151" w:hanging="10"/>
      </w:pPr>
      <w:r>
        <w:rPr>
          <w:b/>
        </w:rPr>
        <w:t xml:space="preserve">87.0 ХИРУРГИЧЕСКОЕ ВМЕШАТЕЛЬСТВО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 xml:space="preserve">Протокол операции составляется своевременно и подробно *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Нормативная база: </w:t>
      </w:r>
    </w:p>
    <w:p w:rsidR="000C44AF" w:rsidRDefault="008D14C2">
      <w:pPr>
        <w:numPr>
          <w:ilvl w:val="0"/>
          <w:numId w:val="591"/>
        </w:numPr>
        <w:spacing w:after="59"/>
        <w:ind w:left="149" w:right="11"/>
      </w:pPr>
      <w:r>
        <w:t>Приказ Министра здравоохранения и социального развития Республики Казахстан от 14 августа 2015 года № 666 «Стандарт организации оказания урологической и андрологической помощи в Республике Казахстан.»</w:t>
      </w:r>
      <w:r>
        <w:t xml:space="preserve"> </w:t>
      </w:r>
    </w:p>
    <w:p w:rsidR="000C44AF" w:rsidRDefault="008D14C2">
      <w:pPr>
        <w:numPr>
          <w:ilvl w:val="0"/>
          <w:numId w:val="591"/>
        </w:numPr>
        <w:ind w:left="149" w:right="11"/>
      </w:pPr>
      <w:r>
        <w:t>Приказ Министра здравоохранения</w:t>
      </w:r>
      <w:r>
        <w:t xml:space="preserve"> </w:t>
      </w:r>
      <w:r>
        <w:t>и социального развития</w:t>
      </w:r>
      <w:r>
        <w:t xml:space="preserve"> Республики Казахстан от 25 июня  2015 года № 514 «Стандарт организации оказания травмтологической и ортопедической помощи в Республике Казахстан».</w:t>
      </w:r>
      <w:r>
        <w:t xml:space="preserve"> </w:t>
      </w:r>
    </w:p>
    <w:p w:rsidR="000C44AF" w:rsidRDefault="008D14C2">
      <w:pPr>
        <w:numPr>
          <w:ilvl w:val="0"/>
          <w:numId w:val="591"/>
        </w:numPr>
        <w:spacing w:after="60"/>
        <w:ind w:left="149" w:right="11"/>
      </w:pPr>
      <w:r>
        <w:t xml:space="preserve">Приказ Министра здравоохранения и социального развития Республики Казахстан от 28 декабря 2015 года № 1034 «Об утверждении Стандарта организации оказания нейрохирургической помощи в Республике Казахстан». </w:t>
      </w:r>
      <w:r>
        <w:t xml:space="preserve"> </w:t>
      </w:r>
    </w:p>
    <w:p w:rsidR="000C44AF" w:rsidRDefault="008D14C2">
      <w:pPr>
        <w:numPr>
          <w:ilvl w:val="0"/>
          <w:numId w:val="591"/>
        </w:numPr>
        <w:ind w:left="149" w:right="11"/>
      </w:pPr>
      <w:r>
        <w:t>Приказ Министра здравоохранения и социального раз</w:t>
      </w:r>
      <w:r>
        <w:t>вития Республики Казахстан от 27 марта 2015 года № 173 «Об утверждении Правил организации и проведения внутренней и внешней экспертиз качества медицинских услуг</w:t>
      </w:r>
      <w:r>
        <w:t xml:space="preserve">. </w:t>
      </w:r>
    </w:p>
    <w:p w:rsidR="000C44AF" w:rsidRDefault="008D14C2">
      <w:pPr>
        <w:spacing w:after="58" w:line="239" w:lineRule="auto"/>
        <w:ind w:left="141" w:right="9588" w:firstLine="0"/>
        <w:jc w:val="left"/>
      </w:pPr>
      <w:r>
        <w:rPr>
          <w:b/>
        </w:rPr>
        <w:t xml:space="preserve"> </w:t>
      </w: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 xml:space="preserve">КРИТЕРИЙ 87.1  </w:t>
      </w:r>
    </w:p>
    <w:p w:rsidR="000C44AF" w:rsidRDefault="008D14C2">
      <w:pPr>
        <w:spacing w:after="34"/>
        <w:ind w:left="149" w:right="11"/>
      </w:pPr>
      <w:r>
        <w:t>Вне зависимости от срочности операции до начала операции врачом проводится</w:t>
      </w:r>
      <w:r>
        <w:t xml:space="preserve"> предоперационный осмотр и документирование его в виде предоперационного эпикриза в</w:t>
      </w:r>
      <w:r>
        <w:t xml:space="preserve"> </w:t>
      </w:r>
      <w:r>
        <w:t>медицинской карте</w:t>
      </w:r>
      <w:r>
        <w:t xml:space="preserve">. </w:t>
      </w:r>
    </w:p>
    <w:p w:rsidR="000C44AF" w:rsidRDefault="008D14C2">
      <w:pPr>
        <w:spacing w:after="5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4"/>
        <w:ind w:left="149" w:right="11"/>
      </w:pPr>
      <w:r>
        <w:t>Врач вне зависимости от срочности операции до начала операции  проводит предоперационный осмотр и документирует его в медицинской карте.</w:t>
      </w:r>
      <w:r>
        <w:rPr>
          <w:b/>
          <w:i/>
        </w:rPr>
        <w:t xml:space="preserve"> </w:t>
      </w:r>
    </w:p>
    <w:p w:rsidR="000C44AF" w:rsidRDefault="008D14C2">
      <w:pPr>
        <w:spacing w:after="53" w:line="259" w:lineRule="auto"/>
        <w:ind w:left="85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92"/>
        </w:numPr>
        <w:spacing w:after="55"/>
        <w:ind w:left="425" w:right="11" w:hanging="284"/>
      </w:pPr>
      <w:r>
        <w:t>Наличие предоперационного эпикриза в медицинской</w:t>
      </w:r>
      <w:r>
        <w:t xml:space="preserve"> </w:t>
      </w:r>
      <w:r>
        <w:t>карте</w:t>
      </w:r>
      <w:r>
        <w:t xml:space="preserve"> </w:t>
      </w:r>
      <w:r>
        <w:t>пациента.</w:t>
      </w:r>
      <w:r>
        <w:t xml:space="preserve"> </w:t>
      </w:r>
    </w:p>
    <w:p w:rsidR="000C44AF" w:rsidRDefault="008D14C2">
      <w:pPr>
        <w:numPr>
          <w:ilvl w:val="0"/>
          <w:numId w:val="592"/>
        </w:numPr>
        <w:ind w:left="425" w:right="11" w:hanging="284"/>
      </w:pPr>
      <w:r>
        <w:t>Опрос персонала.</w:t>
      </w:r>
      <w:r>
        <w:t xml:space="preserve"> </w:t>
      </w:r>
    </w:p>
    <w:p w:rsidR="000C44AF" w:rsidRDefault="008D14C2">
      <w:pPr>
        <w:spacing w:after="35" w:line="259" w:lineRule="auto"/>
        <w:ind w:left="141" w:firstLine="0"/>
        <w:jc w:val="left"/>
      </w:pPr>
      <w: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 xml:space="preserve">КРИТЕРИЙ 87.2   </w:t>
      </w:r>
    </w:p>
    <w:p w:rsidR="000C44AF" w:rsidRDefault="008D14C2">
      <w:pPr>
        <w:spacing w:after="34"/>
        <w:ind w:left="149" w:right="11"/>
      </w:pPr>
      <w:r>
        <w:t>В предоперационном эпикризе содержится обоснование или причина операции, предоперационный диагноз, название планируемой операции</w:t>
      </w:r>
      <w:r>
        <w:t xml:space="preserve">. </w:t>
      </w:r>
    </w:p>
    <w:p w:rsidR="000C44AF" w:rsidRDefault="008D14C2">
      <w:pPr>
        <w:spacing w:after="50" w:line="259" w:lineRule="auto"/>
        <w:ind w:left="85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4"/>
        <w:ind w:left="149" w:right="11"/>
      </w:pPr>
      <w:r>
        <w:t>В медицинской организации выполняются требования критерия по заполнению медицинской карты хирургического больного.</w:t>
      </w:r>
      <w:r>
        <w:t xml:space="preserve"> </w:t>
      </w:r>
    </w:p>
    <w:p w:rsidR="000C44AF" w:rsidRDefault="008D14C2">
      <w:pPr>
        <w:spacing w:after="54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93"/>
        </w:numPr>
        <w:spacing w:after="54"/>
        <w:ind w:right="11" w:hanging="360"/>
      </w:pPr>
      <w:r>
        <w:t>Предоперационный эпикриз.</w:t>
      </w:r>
      <w:r>
        <w:t xml:space="preserve"> </w:t>
      </w:r>
    </w:p>
    <w:p w:rsidR="000C44AF" w:rsidRDefault="008D14C2">
      <w:pPr>
        <w:numPr>
          <w:ilvl w:val="0"/>
          <w:numId w:val="593"/>
        </w:numPr>
        <w:ind w:right="11" w:hanging="360"/>
      </w:pPr>
      <w:r>
        <w:t>Опрос персонала.</w:t>
      </w:r>
      <w:r>
        <w:t xml:space="preserve"> </w:t>
      </w:r>
    </w:p>
    <w:p w:rsidR="000C44AF" w:rsidRDefault="008D14C2">
      <w:pPr>
        <w:spacing w:after="0" w:line="259" w:lineRule="auto"/>
        <w:ind w:left="141" w:firstLine="0"/>
        <w:jc w:val="left"/>
      </w:pPr>
      <w:r>
        <w:t xml:space="preserve"> </w:t>
      </w:r>
    </w:p>
    <w:p w:rsidR="000C44AF" w:rsidRDefault="008D14C2">
      <w:pPr>
        <w:spacing w:after="36" w:line="259" w:lineRule="auto"/>
        <w:ind w:left="14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 xml:space="preserve">КРИТЕРИЙ 87.3  </w:t>
      </w:r>
    </w:p>
    <w:p w:rsidR="000C44AF" w:rsidRDefault="008D14C2">
      <w:pPr>
        <w:ind w:left="149" w:right="11"/>
      </w:pPr>
      <w:r>
        <w:t>Оформляется специальное информированное добровольное согласие пациента на хирургическое вмешательство (пациенту говорится о преимуществах, рисках, возможных осложнениях и альтернативах предлагаемого метода лечения) **</w:t>
      </w:r>
      <w:r>
        <w:t xml:space="preserve"> </w:t>
      </w:r>
    </w:p>
    <w:p w:rsidR="000C44AF" w:rsidRDefault="008D14C2">
      <w:pPr>
        <w:spacing w:after="5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line="328" w:lineRule="auto"/>
        <w:ind w:left="149" w:right="11"/>
      </w:pPr>
      <w:r>
        <w:t>Во всех</w:t>
      </w:r>
      <w:r>
        <w:t xml:space="preserve"> </w:t>
      </w:r>
      <w:r>
        <w:t>случаях, если</w:t>
      </w:r>
      <w:r>
        <w:t xml:space="preserve"> это позволяет состояние пациента, оформляется информированное согласие пациента</w:t>
      </w:r>
      <w:r>
        <w:t xml:space="preserve"> </w:t>
      </w:r>
      <w:r>
        <w:t>(родственников пациента)</w:t>
      </w:r>
      <w:r>
        <w:t xml:space="preserve"> </w:t>
      </w:r>
      <w:r>
        <w:t>на хирургическое вмешательство (пациенту говорится о преимуществах, рисках, возможных осложнениях и альтернативах предлагаемого метода лечения)</w:t>
      </w:r>
      <w:r>
        <w:t xml:space="preserve">. 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>Д</w:t>
      </w:r>
      <w:r>
        <w:rPr>
          <w:b/>
          <w:i/>
        </w:rPr>
        <w:t xml:space="preserve">оказательная база: </w:t>
      </w:r>
    </w:p>
    <w:p w:rsidR="000C44AF" w:rsidRDefault="008D14C2">
      <w:pPr>
        <w:numPr>
          <w:ilvl w:val="0"/>
          <w:numId w:val="594"/>
        </w:numPr>
        <w:spacing w:line="331" w:lineRule="auto"/>
        <w:ind w:right="11" w:hanging="360"/>
      </w:pPr>
      <w:r>
        <w:t>Наличие в медицинских картах пациентов информированного согласия пациента на хирургическое вмешательство, предоперационный эпикриз.</w:t>
      </w:r>
      <w:r>
        <w:t xml:space="preserve"> </w:t>
      </w:r>
    </w:p>
    <w:p w:rsidR="000C44AF" w:rsidRDefault="008D14C2">
      <w:pPr>
        <w:numPr>
          <w:ilvl w:val="0"/>
          <w:numId w:val="594"/>
        </w:numPr>
        <w:ind w:right="11" w:hanging="360"/>
      </w:pPr>
      <w:r>
        <w:t xml:space="preserve">Опрос пациентов. </w:t>
      </w:r>
      <w:r>
        <w:t xml:space="preserve"> </w:t>
      </w:r>
    </w:p>
    <w:p w:rsidR="000C44AF" w:rsidRDefault="008D14C2">
      <w:pPr>
        <w:spacing w:after="0" w:line="259" w:lineRule="auto"/>
        <w:ind w:left="851" w:firstLine="0"/>
        <w:jc w:val="left"/>
      </w:pPr>
      <w:r>
        <w:t xml:space="preserve"> </w:t>
      </w:r>
    </w:p>
    <w:p w:rsidR="000C44AF" w:rsidRDefault="008D14C2">
      <w:pPr>
        <w:spacing w:after="38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 xml:space="preserve">КРИТЕРИЙ 87.4 </w:t>
      </w:r>
    </w:p>
    <w:p w:rsidR="000C44AF" w:rsidRDefault="008D14C2">
      <w:pPr>
        <w:spacing w:after="37"/>
        <w:ind w:left="149" w:right="11"/>
      </w:pPr>
      <w:r>
        <w:t>В течение трех часов после окончания операции, до того, как пациент покинет зону пробуждения, составляется и документируется протокол операции</w:t>
      </w:r>
      <w:r>
        <w:rPr>
          <w:b/>
        </w:rPr>
        <w:t xml:space="preserve">. </w:t>
      </w:r>
    </w:p>
    <w:p w:rsidR="000C44AF" w:rsidRDefault="008D14C2">
      <w:pPr>
        <w:spacing w:after="5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5"/>
        <w:ind w:left="149" w:right="11"/>
      </w:pPr>
      <w:r>
        <w:t>Протокол операции оформляется в соответствии с требованиями законодательства Республики Казахстан, утвержденными руководством процедурами медицинской организации</w:t>
      </w:r>
      <w:r>
        <w:t xml:space="preserve">. </w:t>
      </w:r>
    </w:p>
    <w:p w:rsidR="000C44AF" w:rsidRDefault="008D14C2">
      <w:pPr>
        <w:spacing w:after="51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95"/>
        </w:numPr>
        <w:spacing w:after="55"/>
        <w:ind w:right="11" w:hanging="360"/>
      </w:pPr>
      <w:r>
        <w:t>Протокол операции в медицинской</w:t>
      </w:r>
      <w:r>
        <w:t xml:space="preserve"> </w:t>
      </w:r>
      <w:r>
        <w:t>карте</w:t>
      </w:r>
      <w:r>
        <w:t xml:space="preserve"> </w:t>
      </w:r>
      <w:r>
        <w:t>пациента</w:t>
      </w:r>
      <w:r>
        <w:t xml:space="preserve">. </w:t>
      </w:r>
    </w:p>
    <w:p w:rsidR="000C44AF" w:rsidRDefault="008D14C2">
      <w:pPr>
        <w:numPr>
          <w:ilvl w:val="0"/>
          <w:numId w:val="595"/>
        </w:numPr>
        <w:ind w:right="11" w:hanging="360"/>
      </w:pPr>
      <w:r>
        <w:t>Опрос персонала.</w:t>
      </w:r>
      <w:r>
        <w:t xml:space="preserve"> </w:t>
      </w:r>
    </w:p>
    <w:p w:rsidR="000C44AF" w:rsidRDefault="008D14C2">
      <w:pPr>
        <w:spacing w:after="275" w:line="259" w:lineRule="auto"/>
        <w:ind w:left="140" w:firstLine="0"/>
        <w:jc w:val="left"/>
      </w:pPr>
      <w:r>
        <w:t xml:space="preserve"> </w:t>
      </w:r>
    </w:p>
    <w:p w:rsidR="000C44AF" w:rsidRDefault="008D14C2">
      <w:pPr>
        <w:spacing w:after="4" w:line="268" w:lineRule="auto"/>
        <w:ind w:left="150" w:hanging="10"/>
      </w:pPr>
      <w:r>
        <w:rPr>
          <w:b/>
        </w:rPr>
        <w:t>КРИТЕРИЙ 87.5</w:t>
      </w:r>
      <w:r>
        <w:t xml:space="preserve">   </w:t>
      </w:r>
    </w:p>
    <w:p w:rsidR="000C44AF" w:rsidRDefault="008D14C2">
      <w:pPr>
        <w:spacing w:after="32"/>
        <w:ind w:left="148" w:right="11"/>
      </w:pPr>
      <w:r>
        <w:t>Протокол операции оформляется в соответствии с  утвержденными руководством процедурами медицинской организации</w:t>
      </w:r>
      <w:r>
        <w:t xml:space="preserve">. </w:t>
      </w:r>
    </w:p>
    <w:p w:rsidR="000C44AF" w:rsidRDefault="008D14C2">
      <w:pPr>
        <w:spacing w:after="50" w:line="259" w:lineRule="auto"/>
        <w:ind w:left="14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0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5"/>
        <w:ind w:left="148" w:right="11"/>
      </w:pPr>
      <w:r>
        <w:t>Протокол операции оформляется в соответствии с требованиями законодательства Республики Казахстан, утвержденны</w:t>
      </w:r>
      <w:r>
        <w:t>ми руководством процедурами медицинской организации</w:t>
      </w:r>
      <w:r>
        <w:t xml:space="preserve">. </w:t>
      </w:r>
    </w:p>
    <w:p w:rsidR="000C44AF" w:rsidRDefault="008D14C2">
      <w:pPr>
        <w:spacing w:after="50" w:line="259" w:lineRule="auto"/>
        <w:ind w:left="14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0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96"/>
        </w:numPr>
        <w:spacing w:after="60"/>
        <w:ind w:right="11" w:hanging="360"/>
      </w:pPr>
      <w:r>
        <w:t>Утвержденные в медицинской организации правила оформления протокола операции.</w:t>
      </w:r>
      <w:r>
        <w:t xml:space="preserve"> </w:t>
      </w:r>
    </w:p>
    <w:p w:rsidR="000C44AF" w:rsidRDefault="008D14C2">
      <w:pPr>
        <w:numPr>
          <w:ilvl w:val="0"/>
          <w:numId w:val="596"/>
        </w:numPr>
        <w:ind w:right="11" w:hanging="360"/>
      </w:pPr>
      <w:r>
        <w:t>Медицинская карта пациента.</w:t>
      </w:r>
      <w:r>
        <w:t xml:space="preserve"> </w:t>
      </w:r>
    </w:p>
    <w:p w:rsidR="000C44AF" w:rsidRDefault="008D14C2">
      <w:pPr>
        <w:spacing w:after="0" w:line="259" w:lineRule="auto"/>
        <w:ind w:left="14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0C44AF" w:rsidRDefault="008D14C2">
      <w:pPr>
        <w:spacing w:after="60" w:line="259" w:lineRule="auto"/>
        <w:ind w:left="140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150" w:hanging="10"/>
      </w:pPr>
      <w:r>
        <w:rPr>
          <w:b/>
        </w:rPr>
        <w:t xml:space="preserve">Стандарт 88.0 ПОСЛЕОПЕРАЦИОННЫЙ ПЛАН ЛЕЧЕНИЯ  </w:t>
      </w:r>
    </w:p>
    <w:p w:rsidR="000C44AF" w:rsidRDefault="008D14C2">
      <w:pPr>
        <w:spacing w:after="43" w:line="268" w:lineRule="auto"/>
        <w:ind w:left="150" w:hanging="10"/>
      </w:pPr>
      <w:r>
        <w:rPr>
          <w:b/>
        </w:rPr>
        <w:t xml:space="preserve">В медицинской организации составление послеоперационного плана лечения и ухода стандартизируются </w:t>
      </w:r>
    </w:p>
    <w:p w:rsidR="000C44AF" w:rsidRDefault="008D14C2">
      <w:pPr>
        <w:spacing w:after="54" w:line="259" w:lineRule="auto"/>
        <w:ind w:left="140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2" w:line="265" w:lineRule="auto"/>
        <w:ind w:left="150" w:hanging="10"/>
        <w:jc w:val="left"/>
      </w:pPr>
      <w:r>
        <w:rPr>
          <w:b/>
          <w:i/>
        </w:rPr>
        <w:t xml:space="preserve">Нормативная база: </w:t>
      </w:r>
    </w:p>
    <w:p w:rsidR="000C44AF" w:rsidRDefault="008D14C2">
      <w:pPr>
        <w:numPr>
          <w:ilvl w:val="0"/>
          <w:numId w:val="597"/>
        </w:numPr>
        <w:spacing w:line="328" w:lineRule="auto"/>
        <w:ind w:right="11"/>
      </w:pPr>
      <w:r>
        <w:t xml:space="preserve">Приказ Министра здравоохранения и социального развития Республики Казахстан от 14 августа 2015 года № 666 «Стандарт организации оказания </w:t>
      </w:r>
      <w:r>
        <w:t>урологической и андрологической помощи</w:t>
      </w:r>
      <w:r>
        <w:t xml:space="preserve"> </w:t>
      </w:r>
      <w:r>
        <w:t>в Республике Казахстан.»</w:t>
      </w:r>
      <w:r>
        <w:t xml:space="preserve"> </w:t>
      </w:r>
    </w:p>
    <w:p w:rsidR="000C44AF" w:rsidRDefault="008D14C2">
      <w:pPr>
        <w:numPr>
          <w:ilvl w:val="0"/>
          <w:numId w:val="597"/>
        </w:numPr>
        <w:ind w:right="11"/>
      </w:pPr>
      <w:r>
        <w:t>Приказ Министра здравоохранения и социального развития Республики Казахстан от 25 июня  2015 года № 514 «Стандарт организации оказания травмтологической и ортопедической помощи в Республике К</w:t>
      </w:r>
      <w:r>
        <w:t>азахстан».</w:t>
      </w:r>
      <w:r>
        <w:t xml:space="preserve"> </w:t>
      </w:r>
    </w:p>
    <w:p w:rsidR="000C44AF" w:rsidRDefault="008D14C2">
      <w:pPr>
        <w:numPr>
          <w:ilvl w:val="0"/>
          <w:numId w:val="597"/>
        </w:numPr>
        <w:spacing w:after="59"/>
        <w:ind w:right="11"/>
      </w:pPr>
      <w:r>
        <w:t xml:space="preserve">Приказ Министра здравоохранения и социального развития Республики Казахстан от 28 декабря 2015 года № 1034 «Об утверждении Стандарта организации оказания нейрохирургической помощи в Республике Казахстан». </w:t>
      </w:r>
      <w:r>
        <w:t xml:space="preserve"> </w:t>
      </w:r>
    </w:p>
    <w:p w:rsidR="000C44AF" w:rsidRDefault="008D14C2">
      <w:pPr>
        <w:numPr>
          <w:ilvl w:val="0"/>
          <w:numId w:val="597"/>
        </w:numPr>
        <w:spacing w:line="328" w:lineRule="auto"/>
        <w:ind w:right="11"/>
      </w:pPr>
      <w:r>
        <w:t>Приказ Министра здравоохранения и социального развития Республики Казахстан от 29 сентября 2015 года № 761 Об утверждении Правил оказания стационарной помощи.</w:t>
      </w:r>
      <w:r>
        <w:t xml:space="preserve"> </w:t>
      </w:r>
    </w:p>
    <w:p w:rsidR="000C44AF" w:rsidRDefault="008D14C2">
      <w:pPr>
        <w:numPr>
          <w:ilvl w:val="0"/>
          <w:numId w:val="597"/>
        </w:numPr>
        <w:ind w:right="11"/>
      </w:pPr>
      <w:r>
        <w:t>Приказ Министра здравоохранения и социального развития Республики Казахстан от 27 марта 2015 год</w:t>
      </w:r>
      <w:r>
        <w:t>а № 173 «Об утверждении Правил организации и проведения внутренней и внешней экспертиз качества медицинских услуг</w:t>
      </w:r>
      <w:r>
        <w:t xml:space="preserve">. </w:t>
      </w:r>
    </w:p>
    <w:p w:rsidR="000C44AF" w:rsidRDefault="008D14C2">
      <w:pPr>
        <w:spacing w:after="36" w:line="259" w:lineRule="auto"/>
        <w:ind w:left="14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152" w:hanging="10"/>
      </w:pPr>
      <w:r>
        <w:rPr>
          <w:b/>
        </w:rPr>
        <w:t>КРИТЕРИЙ 88.1</w:t>
      </w:r>
      <w:r>
        <w:t xml:space="preserve">  </w:t>
      </w:r>
    </w:p>
    <w:p w:rsidR="000C44AF" w:rsidRDefault="008D14C2">
      <w:pPr>
        <w:spacing w:after="35"/>
        <w:ind w:left="149" w:right="11"/>
      </w:pPr>
      <w:r>
        <w:t>Послеоперационный план лечения и ухода составляется врачом совместно с медицинской сестрой и другими задействованными спец</w:t>
      </w:r>
      <w:r>
        <w:t>иалистами.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149" w:right="11"/>
      </w:pPr>
      <w:r>
        <w:t>В медицинской организации на постоянной основе выполняются требования критерия.</w:t>
      </w:r>
      <w:r>
        <w:t xml:space="preserve"> </w:t>
      </w:r>
    </w:p>
    <w:p w:rsidR="000C44AF" w:rsidRDefault="008D14C2">
      <w:pPr>
        <w:spacing w:after="53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>Доказательная база:</w:t>
      </w:r>
      <w:r>
        <w:t xml:space="preserve"> </w:t>
      </w:r>
    </w:p>
    <w:p w:rsidR="000C44AF" w:rsidRDefault="008D14C2">
      <w:pPr>
        <w:numPr>
          <w:ilvl w:val="0"/>
          <w:numId w:val="598"/>
        </w:numPr>
        <w:spacing w:line="326" w:lineRule="auto"/>
        <w:ind w:right="11" w:hanging="360"/>
      </w:pPr>
      <w:r>
        <w:t xml:space="preserve">План послеоперационного лечения для среднего медицинского персонала в Листе назначений врача </w:t>
      </w:r>
      <w:r>
        <w:t>(</w:t>
      </w:r>
      <w:r>
        <w:t>в медицинской карте</w:t>
      </w:r>
      <w:r>
        <w:t xml:space="preserve">). </w:t>
      </w:r>
    </w:p>
    <w:p w:rsidR="000C44AF" w:rsidRDefault="008D14C2">
      <w:pPr>
        <w:numPr>
          <w:ilvl w:val="0"/>
          <w:numId w:val="598"/>
        </w:numPr>
        <w:spacing w:line="332" w:lineRule="auto"/>
        <w:ind w:right="11" w:hanging="360"/>
      </w:pPr>
      <w:r>
        <w:t>Стандарты операционных процедур для среднего медицинского персонала (утвержденные руководителем МО, с отметками об ознакомлении).</w:t>
      </w:r>
      <w:r>
        <w:t xml:space="preserve"> </w:t>
      </w:r>
    </w:p>
    <w:p w:rsidR="000C44AF" w:rsidRDefault="008D14C2">
      <w:pPr>
        <w:spacing w:after="0" w:line="259" w:lineRule="auto"/>
        <w:ind w:left="851" w:firstLine="0"/>
        <w:jc w:val="left"/>
      </w:pPr>
      <w:r>
        <w:t xml:space="preserve"> </w:t>
      </w:r>
    </w:p>
    <w:p w:rsidR="000C44AF" w:rsidRDefault="008D14C2">
      <w:pPr>
        <w:spacing w:after="36" w:line="259" w:lineRule="auto"/>
        <w:ind w:left="14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>КРИТЕРИЙ 88.2</w:t>
      </w:r>
      <w:r>
        <w:t xml:space="preserve">  </w:t>
      </w:r>
    </w:p>
    <w:p w:rsidR="000C44AF" w:rsidRDefault="008D14C2">
      <w:pPr>
        <w:spacing w:after="36"/>
        <w:ind w:left="149" w:right="11"/>
      </w:pPr>
      <w:r>
        <w:t>В послеоперационном плане лечения и ухода содержатся конкретные указания или действия для среднего медици</w:t>
      </w:r>
      <w:r>
        <w:t>нского персонала и подпись среднего медицинского персонала.</w:t>
      </w:r>
      <w:r>
        <w:t xml:space="preserve"> </w:t>
      </w:r>
    </w:p>
    <w:p w:rsidR="000C44AF" w:rsidRDefault="008D14C2">
      <w:pPr>
        <w:spacing w:after="5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6"/>
        <w:ind w:left="149" w:right="11"/>
      </w:pPr>
      <w:r>
        <w:t>Послеоперационный план лечения и ухода должен содержать конкретные указания или действия для среднего медицинского персонала и подпись среднего медицинского персонала.</w:t>
      </w:r>
      <w:r>
        <w:t xml:space="preserve"> </w:t>
      </w:r>
    </w:p>
    <w:p w:rsidR="000C44AF" w:rsidRDefault="008D14C2">
      <w:pPr>
        <w:spacing w:after="52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599"/>
        </w:numPr>
        <w:spacing w:line="327" w:lineRule="auto"/>
        <w:ind w:left="425" w:right="11" w:hanging="284"/>
      </w:pPr>
      <w:r>
        <w:t>План послеоперационного лечения для среднего медицинского персонала в Листе назначений врача  (в медицинской карте</w:t>
      </w:r>
      <w:r>
        <w:t xml:space="preserve">). </w:t>
      </w:r>
    </w:p>
    <w:p w:rsidR="000C44AF" w:rsidRDefault="008D14C2">
      <w:pPr>
        <w:numPr>
          <w:ilvl w:val="0"/>
          <w:numId w:val="599"/>
        </w:numPr>
        <w:spacing w:line="332" w:lineRule="auto"/>
        <w:ind w:left="425" w:right="11" w:hanging="284"/>
      </w:pPr>
      <w:r>
        <w:t>Стандарты операционных процедур для среднего медицинского персонала (утвержденные руководителем МО, с отметками об оз</w:t>
      </w:r>
      <w:r>
        <w:t>накомлении).</w:t>
      </w:r>
      <w:r>
        <w:t xml:space="preserve"> </w:t>
      </w:r>
    </w:p>
    <w:p w:rsidR="000C44AF" w:rsidRDefault="008D14C2">
      <w:pPr>
        <w:spacing w:after="0" w:line="259" w:lineRule="auto"/>
        <w:ind w:left="850" w:firstLine="0"/>
        <w:jc w:val="left"/>
      </w:pPr>
      <w:r>
        <w:t xml:space="preserve"> </w:t>
      </w:r>
    </w:p>
    <w:p w:rsidR="000C44AF" w:rsidRDefault="008D14C2">
      <w:pPr>
        <w:spacing w:after="35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>КРИТЕРИЙ 88.3</w:t>
      </w:r>
      <w:r>
        <w:t xml:space="preserve">   </w:t>
      </w:r>
    </w:p>
    <w:p w:rsidR="000C44AF" w:rsidRDefault="008D14C2">
      <w:pPr>
        <w:spacing w:after="33"/>
        <w:ind w:left="149" w:right="11"/>
      </w:pPr>
      <w:r>
        <w:t>Послеоперационный план лечения составляется после операции и доступен для медицинского персонала.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28"/>
        <w:ind w:left="149" w:right="11"/>
      </w:pPr>
      <w:r>
        <w:t>После операции составляется послеоперационный план лечения, который доступен для медицинского персонала</w:t>
      </w:r>
      <w:r>
        <w:rPr>
          <w:b/>
          <w:i/>
        </w:rPr>
        <w:t xml:space="preserve">  </w:t>
      </w:r>
    </w:p>
    <w:p w:rsidR="000C44AF" w:rsidRDefault="008D14C2">
      <w:pPr>
        <w:spacing w:after="52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600"/>
        </w:numPr>
        <w:spacing w:line="330" w:lineRule="auto"/>
        <w:ind w:right="11" w:hanging="284"/>
      </w:pPr>
      <w:r>
        <w:t>План послеоперационного лечения для среднего медицинского персонала в Листе назначений врача  (в медицинской карте).</w:t>
      </w:r>
      <w:r>
        <w:t xml:space="preserve"> </w:t>
      </w:r>
    </w:p>
    <w:p w:rsidR="000C44AF" w:rsidRDefault="008D14C2">
      <w:pPr>
        <w:numPr>
          <w:ilvl w:val="0"/>
          <w:numId w:val="600"/>
        </w:numPr>
        <w:ind w:right="11" w:hanging="284"/>
      </w:pPr>
      <w:r>
        <w:t>Опрос персонала.</w:t>
      </w:r>
      <w:r>
        <w:t xml:space="preserve"> </w:t>
      </w:r>
    </w:p>
    <w:p w:rsidR="000C44AF" w:rsidRDefault="008D14C2">
      <w:pPr>
        <w:spacing w:after="0" w:line="259" w:lineRule="auto"/>
        <w:ind w:left="850" w:firstLine="0"/>
        <w:jc w:val="left"/>
      </w:pPr>
      <w:r>
        <w:t xml:space="preserve"> </w:t>
      </w:r>
    </w:p>
    <w:p w:rsidR="000C44AF" w:rsidRDefault="008D14C2">
      <w:pPr>
        <w:spacing w:after="35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0" w:line="268" w:lineRule="auto"/>
        <w:ind w:left="151" w:hanging="10"/>
      </w:pPr>
      <w:r>
        <w:rPr>
          <w:b/>
        </w:rPr>
        <w:t>КРИТЕРИЙ 88.4</w:t>
      </w:r>
      <w:r>
        <w:t xml:space="preserve">   </w:t>
      </w:r>
    </w:p>
    <w:p w:rsidR="000C44AF" w:rsidRDefault="008D14C2">
      <w:pPr>
        <w:ind w:left="149" w:right="11"/>
      </w:pPr>
      <w:r>
        <w:t>Послеоперационный план лечения отражается в листах назначения врача.</w:t>
      </w:r>
      <w:r>
        <w:t xml:space="preserve"> </w:t>
      </w:r>
    </w:p>
    <w:p w:rsidR="000C44AF" w:rsidRDefault="008D14C2">
      <w:pPr>
        <w:spacing w:after="54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150" w:right="11"/>
      </w:pPr>
      <w:r>
        <w:t>Послеоперационный план лечения отражается в листах назначения врача (медицинская карта)</w:t>
      </w:r>
      <w:r>
        <w:t xml:space="preserve"> </w:t>
      </w:r>
    </w:p>
    <w:p w:rsidR="000C44AF" w:rsidRDefault="008D14C2">
      <w:pPr>
        <w:spacing w:after="53" w:line="259" w:lineRule="auto"/>
        <w:ind w:left="142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spacing w:after="76" w:line="259" w:lineRule="auto"/>
        <w:ind w:left="10" w:right="-8" w:hanging="10"/>
        <w:jc w:val="right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План послеоперационного лечения для среднего медицинского персонала в Листе назначений </w:t>
      </w:r>
    </w:p>
    <w:p w:rsidR="000C44AF" w:rsidRDefault="008D14C2">
      <w:pPr>
        <w:ind w:left="869" w:right="11"/>
      </w:pPr>
      <w:r>
        <w:t>врача  (в медицинской карте).</w:t>
      </w:r>
      <w:r>
        <w:t xml:space="preserve"> </w:t>
      </w:r>
    </w:p>
    <w:p w:rsidR="000C44AF" w:rsidRDefault="008D14C2">
      <w:pPr>
        <w:spacing w:after="33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>КРИТЕРИЙ 88.5</w:t>
      </w:r>
      <w:r>
        <w:t xml:space="preserve">   </w:t>
      </w:r>
    </w:p>
    <w:p w:rsidR="000C44AF" w:rsidRDefault="008D14C2">
      <w:pPr>
        <w:spacing w:after="33"/>
        <w:ind w:left="149" w:right="11"/>
      </w:pPr>
      <w:r>
        <w:t>При изменении состояния или потребностей пациента послеоперационный план лечения и ухода обновляется</w:t>
      </w:r>
      <w:r>
        <w:t>.</w:t>
      </w:r>
      <w:r>
        <w:rPr>
          <w:b/>
        </w:rP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6"/>
        <w:ind w:left="149" w:right="11"/>
      </w:pPr>
      <w:r>
        <w:t>При изменении состояния или потребностей пациента послеоперационный план лечения и ухода обновляется.</w:t>
      </w:r>
      <w:r>
        <w:rPr>
          <w:b/>
        </w:rPr>
        <w:t xml:space="preserve"> </w:t>
      </w:r>
    </w:p>
    <w:p w:rsidR="000C44AF" w:rsidRDefault="008D14C2">
      <w:pPr>
        <w:spacing w:after="52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spacing w:line="330" w:lineRule="auto"/>
        <w:ind w:left="861" w:right="11" w:hanging="360"/>
      </w:pPr>
      <w:r>
        <w:t>1)</w:t>
      </w:r>
      <w:r>
        <w:rPr>
          <w:rFonts w:ascii="Arial" w:eastAsia="Arial" w:hAnsi="Arial" w:cs="Arial"/>
        </w:rPr>
        <w:t xml:space="preserve"> </w:t>
      </w:r>
      <w:r>
        <w:t>План послеоперационного лечения для среднего медицинского персонала в Листе назначений врача  (в медицинской карте).</w:t>
      </w:r>
      <w:r>
        <w:t xml:space="preserve"> </w:t>
      </w:r>
    </w:p>
    <w:p w:rsidR="000C44AF" w:rsidRDefault="008D14C2">
      <w:pPr>
        <w:spacing w:after="0" w:line="259" w:lineRule="auto"/>
        <w:ind w:left="851" w:firstLine="0"/>
        <w:jc w:val="left"/>
      </w:pPr>
      <w:r>
        <w:t xml:space="preserve"> </w:t>
      </w:r>
    </w:p>
    <w:p w:rsidR="000C44AF" w:rsidRDefault="008D14C2">
      <w:pPr>
        <w:spacing w:after="58" w:line="259" w:lineRule="auto"/>
        <w:ind w:left="14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76" w:line="268" w:lineRule="auto"/>
        <w:ind w:left="151" w:hanging="10"/>
      </w:pPr>
      <w:r>
        <w:rPr>
          <w:b/>
        </w:rPr>
        <w:t>D4: ЛАБОРАТОРНЫЕ УСЛУГИ И СЛУЖБА КРОВИ</w:t>
      </w:r>
      <w: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 xml:space="preserve">89.0 ОРГАНИЗАЦИЯ ЛАБОРАТОРНОЙ СЛУЖБЫ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>Лабораторные услуги являются дос</w:t>
      </w:r>
      <w:r>
        <w:rPr>
          <w:b/>
        </w:rPr>
        <w:t xml:space="preserve">тупными для пациентов и соответствуют законодательным актам Республики Казахстан, профессиональным требованиям, международным стандартам ISO 15189-2012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Нормативная база: </w:t>
      </w:r>
    </w:p>
    <w:p w:rsidR="000C44AF" w:rsidRDefault="008D14C2">
      <w:pPr>
        <w:numPr>
          <w:ilvl w:val="0"/>
          <w:numId w:val="601"/>
        </w:numPr>
        <w:spacing w:line="331" w:lineRule="auto"/>
        <w:ind w:right="11" w:hanging="426"/>
      </w:pPr>
      <w:r>
        <w:t xml:space="preserve">Постановление Правительства Республики Казахстан от 31 января 2013 года № 71 «О некоторых вопросах лицензирования медицинской и фармацевтической деятельности», </w:t>
      </w:r>
      <w:r>
        <w:t xml:space="preserve"> </w:t>
      </w:r>
    </w:p>
    <w:p w:rsidR="000C44AF" w:rsidRDefault="008D14C2">
      <w:pPr>
        <w:numPr>
          <w:ilvl w:val="0"/>
          <w:numId w:val="601"/>
        </w:numPr>
        <w:spacing w:after="64"/>
        <w:ind w:right="11" w:hanging="426"/>
      </w:pPr>
      <w:r>
        <w:t>Закон о разрешениях и уведомлениях от 2014 года</w:t>
      </w:r>
      <w:r>
        <w:t xml:space="preserve"> </w:t>
      </w:r>
    </w:p>
    <w:p w:rsidR="000C44AF" w:rsidRDefault="008D14C2">
      <w:pPr>
        <w:numPr>
          <w:ilvl w:val="0"/>
          <w:numId w:val="601"/>
        </w:numPr>
        <w:spacing w:after="198" w:line="329" w:lineRule="auto"/>
        <w:ind w:right="11" w:hanging="426"/>
      </w:pPr>
      <w:r>
        <w:t>Указ Президента Республики Казахстан от 15 ян</w:t>
      </w:r>
      <w:r>
        <w:t>варя 2016 года № 176 «Об утверждении Государственная программа развития здравоохранения Республики Казахстан на 2016</w:t>
      </w:r>
      <w:r>
        <w:t>-</w:t>
      </w:r>
      <w:r>
        <w:t xml:space="preserve">2019 годы «ДЕНСАУЛЫК» </w:t>
      </w:r>
      <w:r>
        <w:t xml:space="preserve"> </w:t>
      </w:r>
    </w:p>
    <w:p w:rsidR="000C44AF" w:rsidRDefault="008D14C2">
      <w:pPr>
        <w:numPr>
          <w:ilvl w:val="0"/>
          <w:numId w:val="601"/>
        </w:numPr>
        <w:spacing w:line="332" w:lineRule="auto"/>
        <w:ind w:right="11" w:hanging="426"/>
      </w:pPr>
      <w:r>
        <w:t xml:space="preserve">Кодекс Республики Казахстан от 18 сентября 2009 года «О здоровье народа и системе здравоохранения», пункт 5 статьи </w:t>
      </w:r>
      <w:r>
        <w:t>35 тарификатор</w:t>
      </w:r>
      <w:r>
        <w:t xml:space="preserve"> </w:t>
      </w:r>
    </w:p>
    <w:p w:rsidR="000C44AF" w:rsidRDefault="008D14C2">
      <w:pPr>
        <w:numPr>
          <w:ilvl w:val="0"/>
          <w:numId w:val="601"/>
        </w:numPr>
        <w:spacing w:after="56"/>
        <w:ind w:right="11" w:hanging="426"/>
      </w:pPr>
      <w:r>
        <w:t xml:space="preserve">Постановление Правительства Республики Казахстан от 31 декабря 2013 года № 1594 «О Стратегическом плане Министерства здравоохранения Республики Казахстан на 2014 </w:t>
      </w:r>
      <w:r>
        <w:t xml:space="preserve">- 2018 </w:t>
      </w:r>
      <w:r>
        <w:t>годы», в целях внедрения новых стандартов лабораторной диагностики и со</w:t>
      </w:r>
      <w:r>
        <w:t>вершенствования процедуры аккредитации в области здравоохранения.</w:t>
      </w:r>
      <w:r>
        <w:t xml:space="preserve"> </w:t>
      </w:r>
    </w:p>
    <w:p w:rsidR="000C44AF" w:rsidRDefault="008D14C2">
      <w:pPr>
        <w:numPr>
          <w:ilvl w:val="0"/>
          <w:numId w:val="601"/>
        </w:numPr>
        <w:spacing w:after="59"/>
        <w:ind w:right="11" w:hanging="426"/>
      </w:pPr>
      <w:r>
        <w:t>Постановление Правительства Республики Казахстан от 10 июня 2014 года № 635 Об утверждении Комплексного плана по совершенствованию системы технического регулирования и метрологии до 2020 го</w:t>
      </w:r>
      <w:r>
        <w:t>да, предусматривающий совершенствование системы аккредитации с учетом требований международных организаций по аккредитации и внедрение международной практики.</w:t>
      </w:r>
      <w:r>
        <w:t xml:space="preserve"> 7)</w:t>
      </w:r>
      <w:r>
        <w:rPr>
          <w:rFonts w:ascii="Arial" w:eastAsia="Arial" w:hAnsi="Arial" w:cs="Arial"/>
        </w:rPr>
        <w:t xml:space="preserve"> </w:t>
      </w:r>
      <w:r>
        <w:t>Приказ № 17 от 06.01.2011г. О внесении изменений и дополнений в приказ Министра здравоохранени</w:t>
      </w:r>
      <w:r>
        <w:t>я Республики Казахстан от 27 октября 2010 года № 850 «Об утверждении минимальных стандартов (нормативов) оснащения медицинской техникой и изделиями медицинского назначения государственных организаций здравоохранения».</w:t>
      </w:r>
      <w:r>
        <w:t xml:space="preserve"> </w:t>
      </w:r>
    </w:p>
    <w:p w:rsidR="000C44AF" w:rsidRDefault="008D14C2">
      <w:pPr>
        <w:numPr>
          <w:ilvl w:val="0"/>
          <w:numId w:val="602"/>
        </w:numPr>
        <w:spacing w:line="328" w:lineRule="auto"/>
        <w:ind w:right="11" w:hanging="426"/>
      </w:pPr>
      <w:r>
        <w:t xml:space="preserve">Приказ и.о. Министра здравоохранения </w:t>
      </w:r>
      <w:r>
        <w:t>Республики Казахстан от 3 сентября 2013 года № 498 «Об утверждении Концепции развития электронного здравоохранения Республики Казахстан на 20132020 годы».</w:t>
      </w:r>
      <w:r>
        <w:t xml:space="preserve"> </w:t>
      </w:r>
    </w:p>
    <w:p w:rsidR="000C44AF" w:rsidRDefault="008D14C2">
      <w:pPr>
        <w:numPr>
          <w:ilvl w:val="0"/>
          <w:numId w:val="602"/>
        </w:numPr>
        <w:spacing w:after="57"/>
        <w:ind w:right="11" w:hanging="426"/>
      </w:pPr>
      <w:r>
        <w:t>Приказ № 758 от 28 сентября 2015 года «Об утверждении Положения о деятельности организаций и (или) с</w:t>
      </w:r>
      <w:r>
        <w:t xml:space="preserve">труктурных подразделений организаций здравоохранения, осуществляющих лабораторную диагностику, а также объема и видов проводимых ими исследований», </w:t>
      </w:r>
      <w:r>
        <w:t xml:space="preserve"> </w:t>
      </w:r>
    </w:p>
    <w:p w:rsidR="000C44AF" w:rsidRDefault="008D14C2">
      <w:pPr>
        <w:numPr>
          <w:ilvl w:val="0"/>
          <w:numId w:val="602"/>
        </w:numPr>
        <w:spacing w:after="72" w:line="329" w:lineRule="auto"/>
        <w:ind w:right="11" w:hanging="426"/>
      </w:pPr>
      <w:r>
        <w:t>Приказ МЗ РК № 372 от 9.06.2011 г. «Об утверждении правил организации анестезиологической и реаниматологич</w:t>
      </w:r>
      <w:r>
        <w:t>еской помощи населению Республики Казахстан»,  «пп..23</w:t>
      </w:r>
      <w:r>
        <w:t>-3</w:t>
      </w:r>
      <w:r>
        <w:t>0 об экспресслаборатории отделения анестезиологии, реанимации и интенсивной терапии».</w:t>
      </w:r>
      <w:r>
        <w:t xml:space="preserve"> </w:t>
      </w:r>
    </w:p>
    <w:p w:rsidR="000C44AF" w:rsidRDefault="008D14C2">
      <w:pPr>
        <w:numPr>
          <w:ilvl w:val="0"/>
          <w:numId w:val="602"/>
        </w:numPr>
        <w:spacing w:line="329" w:lineRule="auto"/>
        <w:ind w:right="11" w:hanging="426"/>
      </w:pPr>
      <w:r>
        <w:t>Приказ МЗ РК № 775 от 26.11.2009 г. «Об утверждении номенклатуры должностей работников  здравоохранения».</w:t>
      </w:r>
      <w:r>
        <w:t xml:space="preserve"> </w:t>
      </w:r>
    </w:p>
    <w:p w:rsidR="000C44AF" w:rsidRDefault="008D14C2">
      <w:pPr>
        <w:numPr>
          <w:ilvl w:val="0"/>
          <w:numId w:val="602"/>
        </w:numPr>
        <w:spacing w:line="331" w:lineRule="auto"/>
        <w:ind w:right="11" w:hanging="426"/>
      </w:pPr>
      <w:r>
        <w:t>Приказ МЗ РК № 791 от 26.11.2009 г. «Об утверждении квалификационных характеристик должностей работников здравоохранения».</w:t>
      </w:r>
      <w:r>
        <w:t xml:space="preserve"> </w:t>
      </w:r>
    </w:p>
    <w:p w:rsidR="000C44AF" w:rsidRDefault="008D14C2">
      <w:pPr>
        <w:numPr>
          <w:ilvl w:val="0"/>
          <w:numId w:val="602"/>
        </w:numPr>
        <w:spacing w:after="59"/>
        <w:ind w:right="11" w:hanging="426"/>
      </w:pPr>
      <w:r>
        <w:t>Приказ исполняющего обязанности Министра здравоохранения Республики Казахстан от 23 ноября 2010 года № 907 «Об утверждении форм перв</w:t>
      </w:r>
      <w:r>
        <w:t>ичной медицинской документации организаций здравоохранения» (зарегистрированный в Реестре государственной регистрации нормативных правовых актов под № 6697).</w:t>
      </w:r>
      <w:r>
        <w:t xml:space="preserve"> </w:t>
      </w:r>
    </w:p>
    <w:p w:rsidR="000C44AF" w:rsidRDefault="008D14C2">
      <w:pPr>
        <w:numPr>
          <w:ilvl w:val="0"/>
          <w:numId w:val="602"/>
        </w:numPr>
        <w:spacing w:line="332" w:lineRule="auto"/>
        <w:ind w:right="11" w:hanging="426"/>
      </w:pPr>
      <w:r>
        <w:t>Приказ исполняющего обязанности Министра национальной экономики Республики Казахстан от 24 феврал</w:t>
      </w:r>
      <w:r>
        <w:t>я 2015 года № 127 «Об утверждении Санитарных правил «Санитарно</w:t>
      </w:r>
      <w:r>
        <w:t>-</w:t>
      </w:r>
    </w:p>
    <w:p w:rsidR="000C44AF" w:rsidRDefault="008D14C2">
      <w:pPr>
        <w:spacing w:after="52"/>
        <w:ind w:left="575" w:right="11"/>
      </w:pPr>
      <w:r>
        <w:t>эпидемиологические требования к объектам здравоохранения» (зарегистрированный в Реестре государственной регистрации нормативных правовых актов под № 10713).</w:t>
      </w:r>
      <w:r>
        <w:t xml:space="preserve"> </w:t>
      </w:r>
    </w:p>
    <w:p w:rsidR="000C44AF" w:rsidRDefault="008D14C2">
      <w:pPr>
        <w:numPr>
          <w:ilvl w:val="0"/>
          <w:numId w:val="602"/>
        </w:numPr>
        <w:spacing w:line="332" w:lineRule="auto"/>
        <w:ind w:right="11" w:hanging="426"/>
      </w:pPr>
      <w:r>
        <w:t>Приказ Министра здравоохранения Ре</w:t>
      </w:r>
      <w:r>
        <w:t>спублики Казахстан от 7 апреля 2010 года № 238 «Об утверждении типовых штатов и штатных нормативов организаций здравоохранения».</w:t>
      </w:r>
      <w:r>
        <w:t xml:space="preserve"> </w:t>
      </w:r>
    </w:p>
    <w:p w:rsidR="000C44AF" w:rsidRDefault="008D14C2">
      <w:pPr>
        <w:numPr>
          <w:ilvl w:val="0"/>
          <w:numId w:val="602"/>
        </w:numPr>
        <w:spacing w:after="63"/>
        <w:ind w:right="11" w:hanging="426"/>
      </w:pPr>
      <w:r>
        <w:t>Приказ Министра здравоохранения Республики Казахстан №87.</w:t>
      </w:r>
      <w:r>
        <w:t xml:space="preserve"> </w:t>
      </w:r>
    </w:p>
    <w:p w:rsidR="000C44AF" w:rsidRDefault="008D14C2">
      <w:pPr>
        <w:numPr>
          <w:ilvl w:val="0"/>
          <w:numId w:val="602"/>
        </w:numPr>
        <w:spacing w:after="59"/>
        <w:ind w:right="11" w:hanging="426"/>
      </w:pPr>
      <w:r>
        <w:t>Приказ Министра здравоохранения Республики Казахстан от 6 марта 201</w:t>
      </w:r>
      <w:r>
        <w:t>3 года № 128 «Об утверждении форм, предназначенных для сбора административных данных субъектов здравоохранения» (зарегистрированный в Реестре государственной регистрации нормативных правовых актов под № 8421). Статистическая отчетность по формам и предоста</w:t>
      </w:r>
      <w:r>
        <w:t xml:space="preserve">вляет отчеты в сроки. </w:t>
      </w:r>
      <w:r>
        <w:t xml:space="preserve"> </w:t>
      </w:r>
    </w:p>
    <w:p w:rsidR="000C44AF" w:rsidRDefault="008D14C2">
      <w:pPr>
        <w:numPr>
          <w:ilvl w:val="0"/>
          <w:numId w:val="602"/>
        </w:numPr>
        <w:spacing w:line="332" w:lineRule="auto"/>
        <w:ind w:right="11" w:hanging="426"/>
      </w:pPr>
      <w:r>
        <w:t>Приказ исполняющего обязанности Министра национальной экономики Республики Казахстан от 24 февраля 2015 года № 127 «Об утверждении Санитарных правил «Санитарно</w:t>
      </w:r>
      <w:r>
        <w:t>-</w:t>
      </w:r>
    </w:p>
    <w:p w:rsidR="000C44AF" w:rsidRDefault="008D14C2">
      <w:pPr>
        <w:spacing w:after="53"/>
        <w:ind w:left="575" w:right="11"/>
      </w:pPr>
      <w:r>
        <w:t>эпидемиологические требования к объектам здравоохранения» (зарегистриро</w:t>
      </w:r>
      <w:r>
        <w:t xml:space="preserve">ванный в Реестре государственной регистрации нормативных правовых актов под № 10713).  </w:t>
      </w:r>
      <w:r>
        <w:t xml:space="preserve"> </w:t>
      </w:r>
    </w:p>
    <w:p w:rsidR="000C44AF" w:rsidRDefault="008D14C2">
      <w:pPr>
        <w:numPr>
          <w:ilvl w:val="0"/>
          <w:numId w:val="602"/>
        </w:numPr>
        <w:spacing w:after="56"/>
        <w:ind w:right="11" w:hanging="426"/>
      </w:pPr>
      <w:hyperlink r:id="rId84" w:anchor="z0">
        <w:r>
          <w:t>Приказ</w:t>
        </w:r>
      </w:hyperlink>
      <w:hyperlink r:id="rId85" w:anchor="z0">
        <w:r>
          <w:t xml:space="preserve"> </w:t>
        </w:r>
      </w:hyperlink>
      <w:r>
        <w:t>исполняющего обязаннос</w:t>
      </w:r>
      <w:r>
        <w:t>ти Министра национальной экономики Республики Казахстан от 15 апреля 2015 года № 338 «Об утверждении Санитарных правил «Санитарноэпидемиологические требования к лабораториям, использующим потенциально опасные химические и биологические вещества» (зарегистр</w:t>
      </w:r>
      <w:r>
        <w:t>ированный в Реестре государственной регистрации нормативных правовых актов под № 11099).</w:t>
      </w:r>
      <w:r>
        <w:t xml:space="preserve">  </w:t>
      </w:r>
    </w:p>
    <w:p w:rsidR="000C44AF" w:rsidRDefault="008D14C2">
      <w:pPr>
        <w:numPr>
          <w:ilvl w:val="0"/>
          <w:numId w:val="602"/>
        </w:numPr>
        <w:spacing w:line="332" w:lineRule="auto"/>
        <w:ind w:right="11" w:hanging="426"/>
      </w:pPr>
      <w:r>
        <w:t>Приказ МЗСР РК от 17.01.2012 №87 «Об утверждении Санитарных правил «Санитарноэпидемиологические требования к объектам здравоохранения».</w:t>
      </w:r>
      <w:r>
        <w:t xml:space="preserve"> </w:t>
      </w:r>
    </w:p>
    <w:p w:rsidR="000C44AF" w:rsidRDefault="008D14C2">
      <w:pPr>
        <w:numPr>
          <w:ilvl w:val="0"/>
          <w:numId w:val="602"/>
        </w:numPr>
        <w:spacing w:line="331" w:lineRule="auto"/>
        <w:ind w:right="11" w:hanging="426"/>
      </w:pPr>
      <w:r>
        <w:t xml:space="preserve">Постановление Правительства </w:t>
      </w:r>
      <w:r>
        <w:t>Республики Казахстан от 10 января 2012 года № 13 «Об утверждении Санитарных правил «Санитарно</w:t>
      </w:r>
      <w:r>
        <w:t>-</w:t>
      </w:r>
      <w:r>
        <w:t>эпидемиологические требования к лабораториям».</w:t>
      </w:r>
      <w:r>
        <w:t xml:space="preserve"> </w:t>
      </w:r>
    </w:p>
    <w:p w:rsidR="000C44AF" w:rsidRDefault="008D14C2">
      <w:pPr>
        <w:numPr>
          <w:ilvl w:val="0"/>
          <w:numId w:val="602"/>
        </w:numPr>
        <w:ind w:right="11" w:hanging="426"/>
      </w:pPr>
      <w:r>
        <w:t>Приказ и.о Министра здравоохранения и социального развития Республики Казахстан от октября 2015 года № 767 «О глав</w:t>
      </w:r>
      <w:r>
        <w:t>ных внештатных специалистах Министерства здравоохранения Республики Казахстан».</w:t>
      </w:r>
      <w:r>
        <w:t xml:space="preserve"> </w:t>
      </w:r>
    </w:p>
    <w:p w:rsidR="000C44AF" w:rsidRDefault="008D14C2">
      <w:pPr>
        <w:spacing w:after="50" w:line="259" w:lineRule="auto"/>
        <w:ind w:left="141" w:firstLine="0"/>
        <w:jc w:val="left"/>
      </w:pPr>
      <w:r>
        <w:t xml:space="preserve"> </w:t>
      </w:r>
    </w:p>
    <w:p w:rsidR="000C44AF" w:rsidRDefault="008D14C2">
      <w:pPr>
        <w:spacing w:after="66" w:line="259" w:lineRule="auto"/>
        <w:ind w:left="151" w:hanging="10"/>
        <w:jc w:val="left"/>
      </w:pPr>
      <w:r>
        <w:rPr>
          <w:i/>
        </w:rPr>
        <w:t xml:space="preserve">Профильные стандарты </w:t>
      </w:r>
    </w:p>
    <w:p w:rsidR="000C44AF" w:rsidRDefault="008D14C2">
      <w:pPr>
        <w:spacing w:after="51"/>
        <w:ind w:left="149" w:right="11"/>
      </w:pPr>
      <w:r>
        <w:t>СТ РК ISO 15189</w:t>
      </w:r>
      <w:r>
        <w:t>-</w:t>
      </w:r>
      <w:r>
        <w:t xml:space="preserve">2015 «Лаборатории медицинские. Требования к качеству и компетенции» (далее </w:t>
      </w:r>
      <w:r>
        <w:t xml:space="preserve">– </w:t>
      </w:r>
      <w:r>
        <w:t>стандарт СТ РК ISO 15189</w:t>
      </w:r>
      <w:r>
        <w:t xml:space="preserve">-2015) </w:t>
      </w:r>
    </w:p>
    <w:p w:rsidR="000C44AF" w:rsidRDefault="008D14C2">
      <w:pPr>
        <w:spacing w:after="48"/>
        <w:ind w:left="149" w:right="11"/>
      </w:pPr>
      <w:r>
        <w:t>СТ РК ISO/IEC 17043</w:t>
      </w:r>
      <w:r>
        <w:t>-</w:t>
      </w:r>
      <w:r>
        <w:t xml:space="preserve">2012 «Оценка соответствия. Основные требования к проведению проверки квалификации» (далее </w:t>
      </w:r>
      <w:r>
        <w:t xml:space="preserve">– </w:t>
      </w:r>
      <w:r>
        <w:t>стандарт СТ РК ISO/IEC 17043</w:t>
      </w:r>
      <w:r>
        <w:t xml:space="preserve">-2012); </w:t>
      </w:r>
    </w:p>
    <w:p w:rsidR="000C44AF" w:rsidRDefault="008D14C2">
      <w:pPr>
        <w:spacing w:after="66" w:line="259" w:lineRule="auto"/>
        <w:ind w:left="151" w:hanging="10"/>
        <w:jc w:val="left"/>
      </w:pPr>
      <w:r>
        <w:rPr>
          <w:i/>
        </w:rPr>
        <w:t xml:space="preserve">Международные стандарты: </w:t>
      </w:r>
    </w:p>
    <w:p w:rsidR="000C44AF" w:rsidRDefault="008D14C2">
      <w:pPr>
        <w:spacing w:after="34"/>
        <w:ind w:left="149" w:right="2178"/>
      </w:pPr>
      <w:r>
        <w:t>ISO 15189-</w:t>
      </w:r>
      <w:r>
        <w:t xml:space="preserve">2012 «Лаборатории медицинские. Требования и компетенции». </w:t>
      </w:r>
      <w:r>
        <w:t xml:space="preserve"> ISO 22870-</w:t>
      </w:r>
      <w:r>
        <w:t xml:space="preserve">2006 «Анализ на месте </w:t>
      </w:r>
      <w:r>
        <w:t>лечения».</w:t>
      </w:r>
      <w:r>
        <w:t xml:space="preserve"> </w:t>
      </w:r>
    </w:p>
    <w:p w:rsidR="000C44AF" w:rsidRDefault="008D14C2">
      <w:pPr>
        <w:spacing w:after="37" w:line="259" w:lineRule="auto"/>
        <w:ind w:left="141" w:firstLine="0"/>
        <w:jc w:val="left"/>
      </w:pPr>
      <w: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>КРИТЕРИЙ 89.1</w:t>
      </w:r>
      <w:r>
        <w:t xml:space="preserve">  </w:t>
      </w:r>
    </w:p>
    <w:p w:rsidR="000C44AF" w:rsidRDefault="008D14C2">
      <w:pPr>
        <w:ind w:left="149" w:right="11"/>
      </w:pPr>
      <w:r>
        <w:t>Руководством медицинской организации определяется квалифицированное лицо, осуществляющее контроль лабораторных услуг, оказываемых пациентам медицинской организации, в том числе оказываемых субподрядными организациями по договор</w:t>
      </w:r>
      <w:r>
        <w:t>у.</w:t>
      </w:r>
      <w:r>
        <w:t xml:space="preserve"> </w:t>
      </w:r>
    </w:p>
    <w:p w:rsidR="000C44AF" w:rsidRDefault="008D14C2">
      <w:pPr>
        <w:spacing w:after="53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149" w:right="11"/>
      </w:pPr>
      <w:r>
        <w:t>Высшее руководство лаборатории несет ответственность за внедрение и поддержание системы управления качеством и обеспечение необходимыми ресурсами:</w:t>
      </w:r>
      <w:r>
        <w:t xml:space="preserve"> </w:t>
      </w:r>
      <w:r>
        <w:rPr>
          <w:rFonts w:ascii="Wingdings" w:eastAsia="Wingdings" w:hAnsi="Wingdings" w:cs="Wingdings"/>
          <w:sz w:val="34"/>
          <w:vertAlign w:val="superscript"/>
        </w:rPr>
        <w:t></w:t>
      </w:r>
      <w:r>
        <w:rPr>
          <w:rFonts w:ascii="Arial" w:eastAsia="Arial" w:hAnsi="Arial" w:cs="Arial"/>
        </w:rPr>
        <w:t xml:space="preserve"> </w:t>
      </w:r>
      <w:r>
        <w:t>финансовыми</w:t>
      </w:r>
      <w:r>
        <w:t xml:space="preserve">; </w:t>
      </w:r>
    </w:p>
    <w:p w:rsidR="000C44AF" w:rsidRDefault="008D14C2">
      <w:pPr>
        <w:ind w:left="149" w:right="11"/>
      </w:pP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>человеческими.</w:t>
      </w:r>
      <w:r>
        <w:t xml:space="preserve"> </w:t>
      </w:r>
    </w:p>
    <w:p w:rsidR="000C44AF" w:rsidRDefault="008D14C2">
      <w:pPr>
        <w:spacing w:after="61"/>
        <w:ind w:left="150" w:right="11"/>
      </w:pPr>
      <w:r>
        <w:t>Руководством медицинской организации определяется квалифицированное лицо, осуществляющее</w:t>
      </w:r>
      <w:r>
        <w:t xml:space="preserve"> </w:t>
      </w:r>
      <w:r>
        <w:t>контроль за качеством и своевременностью выполнения всех лабораторных услуг, оказываемых пациентам в медицинской организации, в том числе оказываемых субподрядными орг</w:t>
      </w:r>
      <w:r>
        <w:t xml:space="preserve">анизациями по договору. </w:t>
      </w:r>
      <w:r>
        <w:t xml:space="preserve"> </w:t>
      </w:r>
    </w:p>
    <w:p w:rsidR="000C44AF" w:rsidRDefault="008D14C2">
      <w:pPr>
        <w:spacing w:after="57"/>
        <w:ind w:left="214" w:right="11"/>
      </w:pPr>
      <w:r>
        <w:t>Руководитель лабораторной службы соответствует квалификационным</w:t>
      </w:r>
      <w:r>
        <w:t xml:space="preserve"> </w:t>
      </w:r>
      <w:r>
        <w:t xml:space="preserve">характеристикам должностей работников здравоохранения, имеет клинический (высокий уровень квалификации), опыт работы, навыки по специальности  и управленческий  опыт </w:t>
      </w:r>
      <w:r>
        <w:t>работы (сертификат по менеджменту в здравоохранении или по общественному здравоохранению не менее 216 часов). Согласно квалификационной рамке института менеджеров РК основные компетенции руководителя медицинской лаборатории  включают:</w:t>
      </w:r>
      <w:r>
        <w:t xml:space="preserve"> </w:t>
      </w:r>
    </w:p>
    <w:p w:rsidR="000C44AF" w:rsidRDefault="008D14C2">
      <w:pPr>
        <w:spacing w:line="324" w:lineRule="auto"/>
        <w:ind w:left="150" w:right="5107"/>
      </w:pPr>
      <w:r>
        <w:t>1)</w:t>
      </w:r>
      <w:r>
        <w:rPr>
          <w:rFonts w:ascii="Arial" w:eastAsia="Arial" w:hAnsi="Arial" w:cs="Arial"/>
        </w:rPr>
        <w:t xml:space="preserve"> </w:t>
      </w:r>
      <w:r>
        <w:t>управление операц</w:t>
      </w:r>
      <w:r>
        <w:t>ионными процессами</w:t>
      </w:r>
      <w:r>
        <w:t>; 2)</w:t>
      </w:r>
      <w:r>
        <w:rPr>
          <w:rFonts w:ascii="Arial" w:eastAsia="Arial" w:hAnsi="Arial" w:cs="Arial"/>
        </w:rPr>
        <w:t xml:space="preserve"> </w:t>
      </w:r>
      <w:r>
        <w:t>управление системой менеджмента качества</w:t>
      </w:r>
      <w:r>
        <w:t>; 3)</w:t>
      </w:r>
      <w:r>
        <w:rPr>
          <w:rFonts w:ascii="Arial" w:eastAsia="Arial" w:hAnsi="Arial" w:cs="Arial"/>
        </w:rPr>
        <w:t xml:space="preserve"> </w:t>
      </w:r>
      <w:r>
        <w:t>управление персоналом</w:t>
      </w:r>
      <w:r>
        <w:t xml:space="preserve">. </w:t>
      </w:r>
    </w:p>
    <w:p w:rsidR="000C44AF" w:rsidRDefault="008D14C2">
      <w:pPr>
        <w:spacing w:after="61"/>
        <w:ind w:left="150" w:right="11"/>
      </w:pPr>
      <w:r>
        <w:t>Должностные обязанности руководителя лабораторной службы могут включать:</w:t>
      </w:r>
      <w:r>
        <w:t xml:space="preserve"> </w:t>
      </w:r>
    </w:p>
    <w:p w:rsidR="000C44AF" w:rsidRDefault="008D14C2">
      <w:pPr>
        <w:numPr>
          <w:ilvl w:val="0"/>
          <w:numId w:val="603"/>
        </w:numPr>
        <w:spacing w:after="65"/>
        <w:ind w:right="11" w:hanging="426"/>
      </w:pPr>
      <w:r>
        <w:t>организация разработки всех клинических и технических правил, процессов и процедур;</w:t>
      </w:r>
      <w:r>
        <w:t xml:space="preserve"> </w:t>
      </w:r>
    </w:p>
    <w:p w:rsidR="000C44AF" w:rsidRDefault="008D14C2">
      <w:pPr>
        <w:numPr>
          <w:ilvl w:val="0"/>
          <w:numId w:val="603"/>
        </w:numPr>
        <w:spacing w:line="327" w:lineRule="auto"/>
        <w:ind w:right="11" w:hanging="426"/>
      </w:pPr>
      <w:r>
        <w:t>обесп</w:t>
      </w:r>
      <w:r>
        <w:t>ечивает, чтобы все лабораторные услуги предоставлялись                        в соответствии с установленными правилами и процедурами оказания услуг;</w:t>
      </w:r>
      <w:r>
        <w:t xml:space="preserve"> 3)</w:t>
      </w:r>
      <w:r>
        <w:rPr>
          <w:rFonts w:ascii="Arial" w:eastAsia="Arial" w:hAnsi="Arial" w:cs="Arial"/>
        </w:rPr>
        <w:t xml:space="preserve"> </w:t>
      </w:r>
      <w:r>
        <w:t>административный контроль;</w:t>
      </w:r>
      <w:r>
        <w:t xml:space="preserve"> </w:t>
      </w:r>
    </w:p>
    <w:p w:rsidR="000C44AF" w:rsidRDefault="008D14C2">
      <w:pPr>
        <w:numPr>
          <w:ilvl w:val="0"/>
          <w:numId w:val="604"/>
        </w:numPr>
        <w:spacing w:after="63"/>
        <w:ind w:right="11" w:hanging="426"/>
      </w:pPr>
      <w:r>
        <w:t>поддержание программ по развитию и совершенствованию;</w:t>
      </w:r>
      <w:r>
        <w:t xml:space="preserve"> </w:t>
      </w:r>
    </w:p>
    <w:p w:rsidR="000C44AF" w:rsidRDefault="008D14C2">
      <w:pPr>
        <w:numPr>
          <w:ilvl w:val="0"/>
          <w:numId w:val="604"/>
        </w:numPr>
        <w:spacing w:after="61"/>
        <w:ind w:right="11" w:hanging="426"/>
      </w:pPr>
      <w:r>
        <w:t xml:space="preserve">обзор клинической и </w:t>
      </w:r>
      <w:r>
        <w:t>технической компетентности персонала;</w:t>
      </w:r>
      <w:r>
        <w:t xml:space="preserve"> </w:t>
      </w:r>
    </w:p>
    <w:p w:rsidR="000C44AF" w:rsidRDefault="008D14C2">
      <w:pPr>
        <w:numPr>
          <w:ilvl w:val="0"/>
          <w:numId w:val="604"/>
        </w:numPr>
        <w:spacing w:after="57"/>
        <w:ind w:right="11" w:hanging="426"/>
      </w:pPr>
      <w:r>
        <w:t>передача полномочий, если применимо;</w:t>
      </w:r>
      <w:r>
        <w:t xml:space="preserve"> </w:t>
      </w:r>
    </w:p>
    <w:p w:rsidR="000C44AF" w:rsidRDefault="008D14C2">
      <w:pPr>
        <w:numPr>
          <w:ilvl w:val="0"/>
          <w:numId w:val="604"/>
        </w:numPr>
        <w:spacing w:after="61"/>
        <w:ind w:right="11" w:hanging="426"/>
      </w:pPr>
      <w:r>
        <w:t>участие в разборе жалоб;</w:t>
      </w:r>
      <w:r>
        <w:t xml:space="preserve"> </w:t>
      </w:r>
    </w:p>
    <w:p w:rsidR="000C44AF" w:rsidRDefault="008D14C2">
      <w:pPr>
        <w:numPr>
          <w:ilvl w:val="0"/>
          <w:numId w:val="604"/>
        </w:numPr>
        <w:spacing w:after="64"/>
        <w:ind w:right="11" w:hanging="426"/>
      </w:pPr>
      <w:r>
        <w:t>консультативная помощь при оценке нового оборудования;</w:t>
      </w:r>
      <w:r>
        <w:t xml:space="preserve"> </w:t>
      </w:r>
    </w:p>
    <w:p w:rsidR="000C44AF" w:rsidRDefault="008D14C2">
      <w:pPr>
        <w:numPr>
          <w:ilvl w:val="0"/>
          <w:numId w:val="604"/>
        </w:numPr>
        <w:spacing w:line="331" w:lineRule="auto"/>
        <w:ind w:right="11" w:hanging="426"/>
      </w:pPr>
      <w:r>
        <w:t>оказание консультативной помощи по клиническим и техническим процедурам, современной наилучшей пр</w:t>
      </w:r>
      <w:r>
        <w:t>актике и важным научным находкам для клинического и технического персонала;</w:t>
      </w:r>
      <w:r>
        <w:t xml:space="preserve"> </w:t>
      </w:r>
    </w:p>
    <w:p w:rsidR="000C44AF" w:rsidRDefault="008D14C2">
      <w:pPr>
        <w:numPr>
          <w:ilvl w:val="0"/>
          <w:numId w:val="604"/>
        </w:numPr>
        <w:ind w:right="11" w:hanging="426"/>
      </w:pPr>
      <w:r>
        <w:t>контроль и анализ деятельности всех лабораторных служб.</w:t>
      </w:r>
      <w:r>
        <w:t xml:space="preserve"> </w:t>
      </w:r>
    </w:p>
    <w:p w:rsidR="000C44AF" w:rsidRDefault="008D14C2">
      <w:pPr>
        <w:spacing w:after="0" w:line="259" w:lineRule="auto"/>
        <w:ind w:left="14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59" w:line="259" w:lineRule="auto"/>
        <w:ind w:left="14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3" w:hanging="10"/>
        <w:jc w:val="left"/>
      </w:pPr>
      <w:r>
        <w:rPr>
          <w:b/>
          <w:i/>
        </w:rPr>
        <w:t>Доказательная база:</w:t>
      </w:r>
      <w:r>
        <w:rPr>
          <w:b/>
        </w:rPr>
        <w:t xml:space="preserve"> </w:t>
      </w:r>
    </w:p>
    <w:p w:rsidR="000C44AF" w:rsidRDefault="008D14C2">
      <w:pPr>
        <w:numPr>
          <w:ilvl w:val="0"/>
          <w:numId w:val="605"/>
        </w:numPr>
        <w:spacing w:after="62"/>
        <w:ind w:right="11" w:hanging="284"/>
      </w:pPr>
      <w:r>
        <w:t>Приказ руководителя медицинской организации.</w:t>
      </w:r>
      <w:r>
        <w:t xml:space="preserve"> </w:t>
      </w:r>
    </w:p>
    <w:p w:rsidR="000C44AF" w:rsidRDefault="008D14C2">
      <w:pPr>
        <w:numPr>
          <w:ilvl w:val="0"/>
          <w:numId w:val="605"/>
        </w:numPr>
        <w:ind w:right="11" w:hanging="284"/>
      </w:pPr>
      <w:r>
        <w:t>Личное дело, должностные инструкции руководителя лаборатории</w:t>
      </w:r>
      <w:r>
        <w:t xml:space="preserve">. </w:t>
      </w:r>
    </w:p>
    <w:p w:rsidR="000C44AF" w:rsidRDefault="008D14C2">
      <w:pPr>
        <w:spacing w:after="0" w:line="259" w:lineRule="auto"/>
        <w:ind w:left="14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36" w:line="259" w:lineRule="auto"/>
        <w:ind w:left="14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1" w:line="268" w:lineRule="auto"/>
        <w:ind w:left="153" w:hanging="10"/>
      </w:pPr>
      <w:r>
        <w:rPr>
          <w:b/>
        </w:rPr>
        <w:t>КРИТЕРИЙ 89.2</w:t>
      </w:r>
      <w:r>
        <w:t xml:space="preserve">  </w:t>
      </w:r>
    </w:p>
    <w:p w:rsidR="000C44AF" w:rsidRDefault="008D14C2">
      <w:pPr>
        <w:ind w:left="150" w:right="11"/>
      </w:pPr>
      <w:r>
        <w:t>Квалифицированными лицами проводятся и интерпретируются лабораторные исследования</w:t>
      </w:r>
      <w:r>
        <w:t xml:space="preserve">. </w:t>
      </w:r>
    </w:p>
    <w:p w:rsidR="000C44AF" w:rsidRDefault="008D14C2">
      <w:pPr>
        <w:spacing w:after="54" w:line="259" w:lineRule="auto"/>
        <w:ind w:left="14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3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spacing w:after="59"/>
        <w:ind w:left="151" w:right="11"/>
      </w:pPr>
      <w:r>
        <w:t xml:space="preserve">Медицинская лаборатория укомплектована достаточным количеством персонала в соответствии приказу МЗРК от 7 апреля 2010года №238 «Об утверждении типовых штатов и штатных нормативов организации здравоохранения». </w:t>
      </w:r>
      <w:r>
        <w:t xml:space="preserve"> </w:t>
      </w:r>
    </w:p>
    <w:p w:rsidR="000C44AF" w:rsidRDefault="008D14C2">
      <w:pPr>
        <w:spacing w:line="328" w:lineRule="auto"/>
        <w:ind w:left="151" w:right="11"/>
      </w:pPr>
      <w:r>
        <w:t>Организация определяет в соответствии с</w:t>
      </w:r>
      <w:r>
        <w:t xml:space="preserve"> </w:t>
      </w:r>
      <w:r>
        <w:t>НОРМА</w:t>
      </w:r>
      <w:r>
        <w:t>ТИВНАЯ БАЗА, квалификационными</w:t>
      </w:r>
      <w:r>
        <w:t xml:space="preserve"> </w:t>
      </w:r>
      <w:r>
        <w:t>требованиями, профессиональными</w:t>
      </w:r>
      <w:r>
        <w:t xml:space="preserve"> </w:t>
      </w:r>
      <w:r>
        <w:t>стандартами, что:</w:t>
      </w:r>
      <w:r>
        <w:t xml:space="preserve"> </w:t>
      </w:r>
    </w:p>
    <w:p w:rsidR="000C44AF" w:rsidRDefault="008D14C2">
      <w:pPr>
        <w:spacing w:line="330" w:lineRule="auto"/>
        <w:ind w:left="151" w:right="11"/>
      </w:pP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>техническую работу (тестирование) и контролирование осуществляют специалисты с высшим немедицинским образованием и специалисты с высшим медицинским образованием;</w:t>
      </w:r>
      <w:r>
        <w:t xml:space="preserve">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>интерпре</w:t>
      </w:r>
      <w:r>
        <w:t xml:space="preserve">тацию анализов </w:t>
      </w:r>
      <w:r>
        <w:t xml:space="preserve">- </w:t>
      </w:r>
      <w:r>
        <w:t>только специалисты с высшим медицинским образованием.</w:t>
      </w:r>
      <w:r>
        <w:t xml:space="preserve"> </w:t>
      </w:r>
    </w:p>
    <w:p w:rsidR="000C44AF" w:rsidRDefault="008D14C2">
      <w:pPr>
        <w:spacing w:after="53" w:line="259" w:lineRule="auto"/>
        <w:ind w:left="14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3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606"/>
        </w:numPr>
        <w:spacing w:after="53"/>
        <w:ind w:left="427" w:right="11" w:hanging="284"/>
      </w:pPr>
      <w:r>
        <w:t>Документы, подтверждающие навыки и квалификацию специалистов.</w:t>
      </w:r>
      <w:r>
        <w:t xml:space="preserve"> </w:t>
      </w:r>
    </w:p>
    <w:p w:rsidR="000C44AF" w:rsidRDefault="008D14C2">
      <w:pPr>
        <w:numPr>
          <w:ilvl w:val="0"/>
          <w:numId w:val="606"/>
        </w:numPr>
        <w:ind w:left="427" w:right="11" w:hanging="284"/>
      </w:pPr>
      <w:r>
        <w:t>Опрос персонала</w:t>
      </w:r>
      <w:r>
        <w:t xml:space="preserve">. </w:t>
      </w:r>
    </w:p>
    <w:p w:rsidR="000C44AF" w:rsidRDefault="008D14C2">
      <w:pPr>
        <w:spacing w:after="0" w:line="259" w:lineRule="auto"/>
        <w:ind w:left="1277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35" w:line="259" w:lineRule="auto"/>
        <w:ind w:left="14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8" w:lineRule="auto"/>
        <w:ind w:left="153" w:hanging="10"/>
      </w:pPr>
      <w:r>
        <w:rPr>
          <w:b/>
        </w:rPr>
        <w:t>КРИТЕРИЙ 89.3</w:t>
      </w:r>
      <w:r>
        <w:t xml:space="preserve">  </w:t>
      </w:r>
    </w:p>
    <w:p w:rsidR="000C44AF" w:rsidRDefault="008D14C2">
      <w:pPr>
        <w:ind w:left="151" w:right="11"/>
      </w:pPr>
      <w:r>
        <w:t>Оказываемые лабораторные услуги соответствуют законодательным актам Республики Казахстан ***</w:t>
      </w:r>
      <w:r>
        <w:t xml:space="preserve"> </w:t>
      </w:r>
    </w:p>
    <w:p w:rsidR="000C44AF" w:rsidRDefault="008D14C2">
      <w:pPr>
        <w:spacing w:after="54" w:line="259" w:lineRule="auto"/>
        <w:ind w:left="143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3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spacing w:after="34"/>
        <w:ind w:left="151" w:right="11"/>
      </w:pPr>
      <w:r>
        <w:t>Деятельность лабораторной службы осуществляется в соответствии законодательствам РК, НОРМАТИВНАЯ БАЗА, требованиями</w:t>
      </w:r>
      <w:r>
        <w:t xml:space="preserve"> </w:t>
      </w:r>
      <w:r>
        <w:t xml:space="preserve">профессиональных стандартов, </w:t>
      </w:r>
      <w:r>
        <w:t>клинических протоколов</w:t>
      </w:r>
      <w:r>
        <w:t xml:space="preserve"> </w:t>
      </w:r>
      <w:r>
        <w:t xml:space="preserve">диагностики и лечения. </w:t>
      </w:r>
      <w:r>
        <w:t xml:space="preserve"> </w:t>
      </w:r>
    </w:p>
    <w:p w:rsidR="000C44AF" w:rsidRDefault="008D14C2">
      <w:pPr>
        <w:spacing w:after="33"/>
        <w:ind w:left="150" w:right="11"/>
      </w:pPr>
      <w:r>
        <w:t>Правила и процедуры разрабатываются персоналом лаборатории, утверждаются документы руководителем</w:t>
      </w:r>
      <w:r>
        <w:t xml:space="preserve"> </w:t>
      </w:r>
      <w:r>
        <w:t>медицинской организации.</w:t>
      </w:r>
      <w:r>
        <w:t xml:space="preserve"> </w:t>
      </w:r>
    </w:p>
    <w:p w:rsidR="000C44AF" w:rsidRDefault="008D14C2">
      <w:pPr>
        <w:spacing w:after="54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607"/>
        </w:numPr>
        <w:spacing w:after="56"/>
        <w:ind w:right="11" w:hanging="284"/>
      </w:pPr>
      <w:r>
        <w:t>Лицензия и приложения к лицензии</w:t>
      </w:r>
      <w:r>
        <w:t xml:space="preserve">. </w:t>
      </w:r>
    </w:p>
    <w:p w:rsidR="000C44AF" w:rsidRDefault="008D14C2">
      <w:pPr>
        <w:numPr>
          <w:ilvl w:val="0"/>
          <w:numId w:val="607"/>
        </w:numPr>
        <w:ind w:right="11" w:hanging="284"/>
      </w:pPr>
      <w:r>
        <w:t>Обзор документации.</w:t>
      </w:r>
      <w:r>
        <w:t xml:space="preserve"> </w:t>
      </w:r>
    </w:p>
    <w:p w:rsidR="000C44AF" w:rsidRDefault="008D14C2">
      <w:pPr>
        <w:spacing w:after="0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36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2" w:hanging="10"/>
      </w:pPr>
      <w:r>
        <w:rPr>
          <w:b/>
        </w:rPr>
        <w:t>КРИТЕРИЙ 89.4</w:t>
      </w:r>
      <w:r>
        <w:t xml:space="preserve">  </w:t>
      </w:r>
    </w:p>
    <w:p w:rsidR="000C44AF" w:rsidRDefault="008D14C2">
      <w:pPr>
        <w:spacing w:after="35"/>
        <w:ind w:left="149" w:right="11"/>
      </w:pPr>
      <w:r>
        <w:t>Определенные лабораторные услуги являются доступными круглосуточно для экстренных ситуаций, возникающих во внерабочее время (если применимо)</w:t>
      </w:r>
      <w:r>
        <w:t xml:space="preserve">. </w:t>
      </w:r>
    </w:p>
    <w:p w:rsidR="000C44AF" w:rsidRDefault="008D14C2">
      <w:pPr>
        <w:spacing w:after="52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spacing w:after="60"/>
        <w:ind w:left="149" w:right="11"/>
      </w:pPr>
      <w:r>
        <w:t>Руководством МО определяются ответственные лица (специалисты лаборатории и клини</w:t>
      </w:r>
      <w:r>
        <w:t xml:space="preserve">ческие специалисты) по разработке и внедрению программы по выполнению срочных анализов и  применению портативных аналитических устройствах (ПАУ) в соответствии с требованиями стандартов </w:t>
      </w:r>
      <w:r>
        <w:t xml:space="preserve">ISO </w:t>
      </w:r>
      <w:r>
        <w:t xml:space="preserve">22870 «Анализ на месте лечения». Приложения Программы включают: </w:t>
      </w:r>
      <w:r>
        <w:t xml:space="preserve"> </w:t>
      </w:r>
    </w:p>
    <w:p w:rsidR="000C44AF" w:rsidRDefault="008D14C2">
      <w:pPr>
        <w:numPr>
          <w:ilvl w:val="0"/>
          <w:numId w:val="608"/>
        </w:numPr>
        <w:spacing w:after="57"/>
        <w:ind w:right="11" w:hanging="284"/>
      </w:pPr>
      <w:r>
        <w:t>перечень лабораторных экспресс</w:t>
      </w:r>
      <w:r>
        <w:t>-</w:t>
      </w:r>
      <w:r>
        <w:t>исследований, выполняемых при неотложных и экстренных ситуациях в круглосуточном режиме 24/7 с установленными временными интервалами выполнения, критическими значениями на каждый вид исследования (привязаны к оборудованию и П</w:t>
      </w:r>
      <w:r>
        <w:t xml:space="preserve">АУ). </w:t>
      </w:r>
      <w:r>
        <w:t xml:space="preserve"> </w:t>
      </w:r>
    </w:p>
    <w:p w:rsidR="000C44AF" w:rsidRDefault="008D14C2">
      <w:pPr>
        <w:numPr>
          <w:ilvl w:val="0"/>
          <w:numId w:val="608"/>
        </w:numPr>
        <w:spacing w:after="66"/>
        <w:ind w:right="11" w:hanging="284"/>
      </w:pPr>
      <w:r>
        <w:t>перечень оборудования и ПАУ для выполнения экспресс</w:t>
      </w:r>
      <w:r>
        <w:t>-</w:t>
      </w:r>
      <w:r>
        <w:t>исследований;</w:t>
      </w:r>
      <w:r>
        <w:t xml:space="preserve"> </w:t>
      </w:r>
    </w:p>
    <w:p w:rsidR="000C44AF" w:rsidRDefault="008D14C2">
      <w:pPr>
        <w:numPr>
          <w:ilvl w:val="0"/>
          <w:numId w:val="608"/>
        </w:numPr>
        <w:spacing w:line="330" w:lineRule="auto"/>
        <w:ind w:right="11" w:hanging="284"/>
      </w:pPr>
      <w:r>
        <w:t>перечень реагентов, расходного материала, изделий медицинского назначения, средств забора биоматериала;</w:t>
      </w:r>
      <w:r>
        <w:t xml:space="preserve"> </w:t>
      </w:r>
    </w:p>
    <w:p w:rsidR="000C44AF" w:rsidRDefault="008D14C2">
      <w:pPr>
        <w:numPr>
          <w:ilvl w:val="0"/>
          <w:numId w:val="608"/>
        </w:numPr>
        <w:spacing w:after="66"/>
        <w:ind w:right="11" w:hanging="284"/>
      </w:pPr>
      <w:r>
        <w:t>места размещения ПАУ в медицинской организации.</w:t>
      </w:r>
      <w:r>
        <w:t xml:space="preserve"> </w:t>
      </w:r>
    </w:p>
    <w:p w:rsidR="000C44AF" w:rsidRDefault="008D14C2">
      <w:pPr>
        <w:spacing w:line="328" w:lineRule="auto"/>
        <w:ind w:left="149" w:right="11"/>
      </w:pPr>
      <w:r>
        <w:t>Экспресс</w:t>
      </w:r>
      <w:r>
        <w:t>-</w:t>
      </w:r>
      <w:r>
        <w:t>исследования выполняются в медицинской организации в основной лаборатории, в составе экспресс</w:t>
      </w:r>
      <w:r>
        <w:t>-</w:t>
      </w:r>
      <w:r>
        <w:t xml:space="preserve">лаборатории отделения реанимации и интенсивной терапии (ОРИТ) и вне лаборатории. </w:t>
      </w:r>
      <w:r>
        <w:t xml:space="preserve"> </w:t>
      </w:r>
    </w:p>
    <w:p w:rsidR="000C44AF" w:rsidRDefault="008D14C2">
      <w:pPr>
        <w:ind w:left="149" w:right="11"/>
      </w:pPr>
      <w:r>
        <w:t>Руководством медицинской организации назначается</w:t>
      </w:r>
      <w:r>
        <w:t xml:space="preserve"> </w:t>
      </w:r>
      <w:r>
        <w:t xml:space="preserve">лицо по контролю за качеством </w:t>
      </w:r>
      <w:r>
        <w:t xml:space="preserve">и своевременностью выполнения всех экстренных исследований в медицинской организации, в том числе выполняемых вне лаборатории (клинических профильных отделениях) МО. </w:t>
      </w:r>
      <w:r>
        <w:t xml:space="preserve"> </w:t>
      </w:r>
    </w:p>
    <w:p w:rsidR="000C44AF" w:rsidRDefault="008D14C2">
      <w:pPr>
        <w:spacing w:line="319" w:lineRule="auto"/>
        <w:ind w:left="201" w:right="11"/>
      </w:pPr>
      <w:r>
        <w:t>Экстренные исследования выполняются на лабораторном оборудовании и на (ПАУ). Обучение ра</w:t>
      </w:r>
      <w:r>
        <w:t>боте на ПАУ лабораторного</w:t>
      </w:r>
      <w:r>
        <w:t xml:space="preserve"> </w:t>
      </w:r>
      <w:r>
        <w:t>и нелабораторного персонала проводится на регулярной основе, руководителем или специалистом лаборатории.</w:t>
      </w:r>
      <w:r>
        <w:t xml:space="preserve"> </w:t>
      </w:r>
    </w:p>
    <w:p w:rsidR="000C44AF" w:rsidRDefault="008D14C2">
      <w:pPr>
        <w:ind w:left="201" w:right="11"/>
      </w:pPr>
      <w:r>
        <w:t>На ПАУ работают обученные специалисты лаборатории  и нелабораторный персонал (парамедики).</w:t>
      </w:r>
      <w:r>
        <w:t xml:space="preserve"> </w:t>
      </w:r>
    </w:p>
    <w:p w:rsidR="000C44AF" w:rsidRDefault="008D14C2">
      <w:pPr>
        <w:spacing w:after="53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609"/>
        </w:numPr>
        <w:spacing w:line="330" w:lineRule="auto"/>
        <w:ind w:right="11" w:hanging="284"/>
      </w:pPr>
      <w:r>
        <w:t>Утвержден</w:t>
      </w:r>
      <w:r>
        <w:t>ный перечень экстренных лабораторных услуг.</w:t>
      </w:r>
      <w:r>
        <w:t xml:space="preserve"> </w:t>
      </w:r>
      <w:r>
        <w:t>Утвержденные алгоритмы по выполнению экспресс</w:t>
      </w:r>
      <w:r>
        <w:t>-</w:t>
      </w:r>
      <w:r>
        <w:t>исследований</w:t>
      </w:r>
      <w:r>
        <w:t xml:space="preserve">. </w:t>
      </w:r>
      <w:r>
        <w:t>Правила взаимодействия персонала в экстренных ситуациях</w:t>
      </w:r>
      <w:r>
        <w:t xml:space="preserve">. </w:t>
      </w:r>
    </w:p>
    <w:p w:rsidR="000C44AF" w:rsidRDefault="008D14C2">
      <w:pPr>
        <w:numPr>
          <w:ilvl w:val="0"/>
          <w:numId w:val="609"/>
        </w:numPr>
        <w:spacing w:line="329" w:lineRule="auto"/>
        <w:ind w:right="11" w:hanging="284"/>
      </w:pPr>
      <w:r>
        <w:t>Должностные инструкции ответственных лиц. Доступность персонала и необходимых ресурсов в экстр</w:t>
      </w:r>
      <w:r>
        <w:t>енных ситуациях</w:t>
      </w:r>
      <w:r>
        <w:t xml:space="preserve">. </w:t>
      </w:r>
    </w:p>
    <w:p w:rsidR="000C44AF" w:rsidRDefault="008D14C2">
      <w:pPr>
        <w:numPr>
          <w:ilvl w:val="0"/>
          <w:numId w:val="609"/>
        </w:numPr>
        <w:spacing w:after="55"/>
        <w:ind w:right="11" w:hanging="284"/>
      </w:pPr>
      <w:r>
        <w:t>Наблюдение, оценка выполнения утвержденных правил и процедур.</w:t>
      </w:r>
      <w:r>
        <w:t xml:space="preserve">  </w:t>
      </w:r>
    </w:p>
    <w:p w:rsidR="000C44AF" w:rsidRDefault="008D14C2">
      <w:pPr>
        <w:numPr>
          <w:ilvl w:val="0"/>
          <w:numId w:val="609"/>
        </w:numPr>
        <w:ind w:right="11" w:hanging="284"/>
      </w:pPr>
      <w:r>
        <w:t>Опрос персонала.</w:t>
      </w:r>
      <w:r>
        <w:t xml:space="preserve">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36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>КРИТЕРИЙ 89.5</w:t>
      </w:r>
      <w:r>
        <w:t xml:space="preserve">  </w:t>
      </w:r>
    </w:p>
    <w:p w:rsidR="000C44AF" w:rsidRDefault="008D14C2">
      <w:pPr>
        <w:spacing w:after="35"/>
        <w:ind w:left="149" w:right="11"/>
      </w:pPr>
      <w:r>
        <w:t>Лабораторные услуги, оказываемые субподрядными организациями по договору, контролируются через индикаторы или требования, которые прописываются в договоре**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spacing w:line="328" w:lineRule="auto"/>
        <w:ind w:left="149" w:right="11"/>
      </w:pPr>
      <w:r>
        <w:t xml:space="preserve">Требования пользователей и лабораторий должны быть определены, документированы в </w:t>
      </w:r>
      <w:r>
        <w:t>договоре.</w:t>
      </w:r>
      <w:r>
        <w:t xml:space="preserve"> </w:t>
      </w:r>
      <w:r>
        <w:t>Организация должна провести оценку и отбор внешней лаборатории (лабораторные услуги</w:t>
      </w:r>
      <w:r>
        <w:t xml:space="preserve">, </w:t>
      </w:r>
      <w:r>
        <w:t xml:space="preserve">направляемые в аутсорсинг). В организации разработаны критерии: </w:t>
      </w:r>
      <w:r>
        <w:t xml:space="preserve"> </w:t>
      </w:r>
    </w:p>
    <w:p w:rsidR="000C44AF" w:rsidRDefault="008D14C2">
      <w:pPr>
        <w:numPr>
          <w:ilvl w:val="0"/>
          <w:numId w:val="610"/>
        </w:numPr>
        <w:spacing w:after="65"/>
        <w:ind w:left="425" w:right="11" w:hanging="284"/>
      </w:pPr>
      <w:r>
        <w:t>Аккредитация ИСО 15189 или эквивалентному стандарту</w:t>
      </w:r>
      <w:r>
        <w:t xml:space="preserve">; </w:t>
      </w:r>
    </w:p>
    <w:p w:rsidR="000C44AF" w:rsidRDefault="008D14C2">
      <w:pPr>
        <w:numPr>
          <w:ilvl w:val="0"/>
          <w:numId w:val="610"/>
        </w:numPr>
        <w:spacing w:after="66"/>
        <w:ind w:left="425" w:right="11" w:hanging="284"/>
      </w:pPr>
      <w:r>
        <w:t xml:space="preserve">Участие во внешней оценке качества (ВОК) </w:t>
      </w:r>
      <w:r>
        <w:t xml:space="preserve">и получение хороших результатов </w:t>
      </w:r>
      <w:r>
        <w:t xml:space="preserve">; </w:t>
      </w:r>
    </w:p>
    <w:p w:rsidR="000C44AF" w:rsidRDefault="008D14C2">
      <w:pPr>
        <w:numPr>
          <w:ilvl w:val="0"/>
          <w:numId w:val="610"/>
        </w:numPr>
        <w:spacing w:line="330" w:lineRule="auto"/>
        <w:ind w:left="425" w:right="11" w:hanging="284"/>
      </w:pPr>
      <w:r>
        <w:t>Проведение оценок на месте или получение отчетов от предыдущих оценках, проведенных внешними организациями</w:t>
      </w:r>
      <w:r>
        <w:t xml:space="preserve">; </w:t>
      </w:r>
    </w:p>
    <w:p w:rsidR="000C44AF" w:rsidRDefault="008D14C2">
      <w:pPr>
        <w:numPr>
          <w:ilvl w:val="0"/>
          <w:numId w:val="610"/>
        </w:numPr>
        <w:ind w:left="425" w:right="11" w:hanging="284"/>
      </w:pPr>
      <w:r>
        <w:t>Отправка известных образцов в субподрядные лаборатории и получение хороших результатов.</w:t>
      </w:r>
      <w:r>
        <w:t xml:space="preserve"> </w:t>
      </w:r>
    </w:p>
    <w:p w:rsidR="000C44AF" w:rsidRDefault="008D14C2">
      <w:pPr>
        <w:spacing w:after="66" w:line="259" w:lineRule="auto"/>
        <w:ind w:left="152" w:hanging="10"/>
        <w:jc w:val="left"/>
      </w:pPr>
      <w:r>
        <w:rPr>
          <w:i/>
        </w:rPr>
        <w:t xml:space="preserve">Некоторые критерии оценки поставщиков: </w:t>
      </w:r>
    </w:p>
    <w:p w:rsidR="000C44AF" w:rsidRDefault="008D14C2">
      <w:pPr>
        <w:numPr>
          <w:ilvl w:val="0"/>
          <w:numId w:val="610"/>
        </w:numPr>
        <w:spacing w:after="60"/>
        <w:ind w:left="425" w:right="11" w:hanging="284"/>
      </w:pPr>
      <w:r>
        <w:t>Стоимость реагентов/расходных материалов или услуг</w:t>
      </w:r>
      <w:r>
        <w:t xml:space="preserve">; </w:t>
      </w:r>
    </w:p>
    <w:p w:rsidR="000C44AF" w:rsidRDefault="008D14C2">
      <w:pPr>
        <w:numPr>
          <w:ilvl w:val="0"/>
          <w:numId w:val="610"/>
        </w:numPr>
        <w:spacing w:after="61"/>
        <w:ind w:left="425" w:right="11" w:hanging="284"/>
      </w:pPr>
      <w:r>
        <w:t>Сроки выполнения анализов</w:t>
      </w:r>
      <w:r>
        <w:t xml:space="preserve">; </w:t>
      </w:r>
    </w:p>
    <w:p w:rsidR="000C44AF" w:rsidRDefault="008D14C2">
      <w:pPr>
        <w:numPr>
          <w:ilvl w:val="0"/>
          <w:numId w:val="610"/>
        </w:numPr>
        <w:spacing w:after="63"/>
        <w:ind w:left="425" w:right="11" w:hanging="284"/>
      </w:pPr>
      <w:r>
        <w:t>Качество поставляемых товаров</w:t>
      </w:r>
      <w:r>
        <w:t xml:space="preserve">; </w:t>
      </w:r>
    </w:p>
    <w:p w:rsidR="000C44AF" w:rsidRDefault="008D14C2">
      <w:pPr>
        <w:numPr>
          <w:ilvl w:val="0"/>
          <w:numId w:val="610"/>
        </w:numPr>
        <w:spacing w:line="330" w:lineRule="auto"/>
        <w:ind w:left="425" w:right="11" w:hanging="284"/>
      </w:pPr>
      <w:r>
        <w:t>Наличие у поставщиков соответствующих хранилищ</w:t>
      </w:r>
      <w:r>
        <w:t xml:space="preserve">;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>Доступ к техническому персоналу  у поставщиков услуг</w:t>
      </w:r>
      <w:r>
        <w:t>;</w:t>
      </w:r>
      <w:r>
        <w:t xml:space="preserve"> </w:t>
      </w:r>
    </w:p>
    <w:p w:rsidR="000C44AF" w:rsidRDefault="008D14C2">
      <w:pPr>
        <w:numPr>
          <w:ilvl w:val="0"/>
          <w:numId w:val="610"/>
        </w:numPr>
        <w:ind w:left="425" w:right="11" w:hanging="284"/>
      </w:pPr>
      <w:r>
        <w:t>Внедрение системы управления качеством услуг (СУК)</w:t>
      </w:r>
      <w:r>
        <w:t xml:space="preserve">. </w:t>
      </w:r>
    </w:p>
    <w:p w:rsidR="000C44AF" w:rsidRDefault="008D14C2">
      <w:pPr>
        <w:spacing w:after="56" w:line="259" w:lineRule="auto"/>
        <w:ind w:left="141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>Доказательная база:</w:t>
      </w:r>
      <w:r>
        <w:t xml:space="preserve"> </w:t>
      </w:r>
    </w:p>
    <w:p w:rsidR="000C44AF" w:rsidRDefault="008D14C2">
      <w:pPr>
        <w:numPr>
          <w:ilvl w:val="0"/>
          <w:numId w:val="611"/>
        </w:numPr>
        <w:spacing w:after="62"/>
        <w:ind w:left="425" w:right="11" w:hanging="284"/>
      </w:pPr>
      <w:r>
        <w:t>Договора с субподрядными организациями с индикаторами</w:t>
      </w:r>
      <w:r>
        <w:t xml:space="preserve"> </w:t>
      </w:r>
      <w:r>
        <w:t>мониторинга договоров</w:t>
      </w:r>
      <w:r>
        <w:t xml:space="preserve">. </w:t>
      </w:r>
    </w:p>
    <w:p w:rsidR="000C44AF" w:rsidRDefault="008D14C2">
      <w:pPr>
        <w:numPr>
          <w:ilvl w:val="0"/>
          <w:numId w:val="611"/>
        </w:numPr>
        <w:ind w:left="425" w:right="11" w:hanging="284"/>
      </w:pPr>
      <w:r>
        <w:t>Аналитические данные по индикаторам мониторинга договоров</w:t>
      </w:r>
      <w:r>
        <w:t xml:space="preserve">. </w:t>
      </w:r>
    </w:p>
    <w:p w:rsidR="000C44AF" w:rsidRDefault="008D14C2">
      <w:pPr>
        <w:spacing w:after="0" w:line="259" w:lineRule="auto"/>
        <w:ind w:left="141" w:firstLine="0"/>
        <w:jc w:val="left"/>
      </w:pPr>
      <w:r>
        <w:t xml:space="preserve"> </w:t>
      </w:r>
    </w:p>
    <w:p w:rsidR="000C44AF" w:rsidRDefault="008D14C2">
      <w:pPr>
        <w:spacing w:after="56" w:line="259" w:lineRule="auto"/>
        <w:ind w:left="141" w:firstLine="0"/>
        <w:jc w:val="left"/>
      </w:pPr>
      <w:r>
        <w:t xml:space="preserve"> </w:t>
      </w:r>
    </w:p>
    <w:p w:rsidR="000C44AF" w:rsidRDefault="008D14C2">
      <w:pPr>
        <w:spacing w:after="70" w:line="268" w:lineRule="auto"/>
        <w:ind w:left="151" w:hanging="10"/>
      </w:pPr>
      <w:r>
        <w:rPr>
          <w:b/>
        </w:rPr>
        <w:t xml:space="preserve">90.0 </w:t>
      </w:r>
      <w:r>
        <w:rPr>
          <w:b/>
        </w:rPr>
        <w:t xml:space="preserve">ВРЕМЕННЫЕ РАМКИ ЛАБОРАТОРНЫХ ИССЛЕДОВАНИЙ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 xml:space="preserve">Определяются временные рамки на каждый вид лабораторного исследования * </w:t>
      </w:r>
      <w:r>
        <w:rPr>
          <w:b/>
          <w:i/>
        </w:rPr>
        <w:t xml:space="preserve"> </w:t>
      </w:r>
    </w:p>
    <w:p w:rsidR="000C44AF" w:rsidRDefault="008D14C2">
      <w:pPr>
        <w:spacing w:after="36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8" w:lineRule="auto"/>
        <w:ind w:left="151" w:hanging="10"/>
      </w:pPr>
      <w:r>
        <w:rPr>
          <w:b/>
        </w:rPr>
        <w:t>КРИТЕРИЙ 90.1</w:t>
      </w:r>
      <w:r>
        <w:t xml:space="preserve">  </w:t>
      </w:r>
    </w:p>
    <w:p w:rsidR="000C44AF" w:rsidRDefault="008D14C2">
      <w:pPr>
        <w:spacing w:line="328" w:lineRule="auto"/>
        <w:ind w:left="149" w:right="11"/>
      </w:pPr>
      <w:r>
        <w:t>На каждый вид лабораторного исследования</w:t>
      </w:r>
      <w:r>
        <w:t xml:space="preserve"> </w:t>
      </w:r>
      <w:r>
        <w:t>определяются временные рамки, в течение которых должен быть готов результат исследования</w:t>
      </w:r>
      <w:r>
        <w:rPr>
          <w:b/>
        </w:rPr>
        <w:t xml:space="preserve"> </w:t>
      </w:r>
      <w:r>
        <w:t xml:space="preserve">* </w:t>
      </w:r>
    </w:p>
    <w:p w:rsidR="000C44AF" w:rsidRDefault="008D14C2">
      <w:pPr>
        <w:spacing w:after="55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>Комментарии:</w:t>
      </w:r>
      <w:r>
        <w:t xml:space="preserve"> </w:t>
      </w:r>
    </w:p>
    <w:p w:rsidR="000C44AF" w:rsidRDefault="008D14C2">
      <w:pPr>
        <w:spacing w:after="60"/>
        <w:ind w:left="149" w:right="11"/>
      </w:pPr>
      <w:r>
        <w:t>В медицинской организации определены временные интервалы на каждый вид исследованиясогласно</w:t>
      </w:r>
      <w:r>
        <w:t xml:space="preserve"> </w:t>
      </w:r>
      <w:r>
        <w:t>клиническим протоколам диагностики и лечения (КП), на основе доказательной медицины (ДМ),</w:t>
      </w:r>
      <w:r>
        <w:t xml:space="preserve"> </w:t>
      </w:r>
      <w:r>
        <w:t>на основании потребностей пациентов</w:t>
      </w:r>
      <w:r>
        <w:t xml:space="preserve"> </w:t>
      </w:r>
      <w:r>
        <w:t>и характера тестов. Перечень лабораторных исследований с временными интервалами разрабатывается руководителем лаборатории совместн</w:t>
      </w:r>
      <w:r>
        <w:t xml:space="preserve">о с клиническими специалистами и утверждается руководителем медицинской организации. Сроки устанавливаются также для неотложных случаев, случаев после рабочего дня и в выходные дни. Результатам срочных тестов из отделения неотложной помощи, операционных и </w:t>
      </w:r>
      <w:r>
        <w:t>блоков интенсивной терапии уделяют особое внимание при планировании и контроле качества. Кроме того, если лабораторные службы</w:t>
      </w:r>
      <w:r>
        <w:t xml:space="preserve"> </w:t>
      </w:r>
      <w:r>
        <w:t>находятся во внешней организации и работают на контрактной основе, результаты также должны поступать своевременно</w:t>
      </w:r>
      <w:r>
        <w:t xml:space="preserve"> </w:t>
      </w:r>
    </w:p>
    <w:p w:rsidR="000C44AF" w:rsidRDefault="008D14C2">
      <w:pPr>
        <w:spacing w:line="216" w:lineRule="auto"/>
        <w:ind w:left="149" w:right="454"/>
      </w:pPr>
      <w:r>
        <w:t>Утвержденный пе</w:t>
      </w:r>
      <w:r>
        <w:t>речень всех лабораторных исследований с временными интервалами включает:</w:t>
      </w:r>
      <w:r>
        <w:t xml:space="preserve"> </w:t>
      </w:r>
      <w:r>
        <w:rPr>
          <w:rFonts w:ascii="Wingdings" w:eastAsia="Wingdings" w:hAnsi="Wingdings" w:cs="Wingdings"/>
          <w:sz w:val="34"/>
          <w:vertAlign w:val="superscript"/>
        </w:rPr>
        <w:t></w:t>
      </w:r>
      <w:r>
        <w:rPr>
          <w:rFonts w:ascii="Arial" w:eastAsia="Arial" w:hAnsi="Arial" w:cs="Arial"/>
        </w:rPr>
        <w:t xml:space="preserve"> </w:t>
      </w:r>
      <w:r>
        <w:t>плановые;</w:t>
      </w:r>
      <w:r>
        <w:t xml:space="preserve"> </w:t>
      </w:r>
      <w:r>
        <w:rPr>
          <w:rFonts w:ascii="Wingdings" w:eastAsia="Wingdings" w:hAnsi="Wingdings" w:cs="Wingdings"/>
          <w:sz w:val="34"/>
          <w:vertAlign w:val="superscript"/>
        </w:rPr>
        <w:t></w:t>
      </w:r>
      <w:r>
        <w:rPr>
          <w:rFonts w:ascii="Arial" w:eastAsia="Arial" w:hAnsi="Arial" w:cs="Arial"/>
        </w:rPr>
        <w:t xml:space="preserve"> </w:t>
      </w:r>
      <w:r>
        <w:t>экстренные;</w:t>
      </w:r>
      <w:r>
        <w:t xml:space="preserve">  </w:t>
      </w:r>
    </w:p>
    <w:p w:rsidR="000C44AF" w:rsidRDefault="008D14C2">
      <w:pPr>
        <w:spacing w:line="330" w:lineRule="auto"/>
        <w:ind w:left="425" w:right="11" w:hanging="284"/>
      </w:pP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услуги, </w:t>
      </w:r>
      <w:r>
        <w:tab/>
        <w:t xml:space="preserve">оказываемые </w:t>
      </w:r>
      <w:r>
        <w:tab/>
        <w:t xml:space="preserve">внешними </w:t>
      </w:r>
      <w:r>
        <w:tab/>
        <w:t xml:space="preserve">лабораториями </w:t>
      </w:r>
      <w:r>
        <w:tab/>
        <w:t xml:space="preserve">(субподрядные, </w:t>
      </w:r>
      <w:r>
        <w:tab/>
        <w:t xml:space="preserve">специализированные, централизованные). </w:t>
      </w:r>
      <w:r>
        <w:t xml:space="preserve"> </w:t>
      </w:r>
    </w:p>
    <w:p w:rsidR="000C44AF" w:rsidRDefault="008D14C2">
      <w:pPr>
        <w:spacing w:after="55"/>
        <w:ind w:left="149" w:right="11"/>
      </w:pPr>
      <w:r>
        <w:t>В бланке отчета с результатом указывается 7 време</w:t>
      </w:r>
      <w:r>
        <w:t xml:space="preserve">нных точек: </w:t>
      </w:r>
      <w:r>
        <w:t xml:space="preserve"> </w:t>
      </w:r>
    </w:p>
    <w:p w:rsidR="000C44AF" w:rsidRDefault="008D14C2">
      <w:pPr>
        <w:numPr>
          <w:ilvl w:val="0"/>
          <w:numId w:val="612"/>
        </w:numPr>
        <w:spacing w:after="59"/>
        <w:ind w:right="11" w:hanging="360"/>
      </w:pPr>
      <w:r>
        <w:t>время забора биоматериала;</w:t>
      </w:r>
      <w:r>
        <w:t xml:space="preserve"> </w:t>
      </w:r>
    </w:p>
    <w:p w:rsidR="000C44AF" w:rsidRDefault="008D14C2">
      <w:pPr>
        <w:numPr>
          <w:ilvl w:val="0"/>
          <w:numId w:val="612"/>
        </w:numPr>
        <w:spacing w:after="60"/>
        <w:ind w:right="11" w:hanging="360"/>
      </w:pPr>
      <w:r>
        <w:t>время отправки биоматериала в лабораторию;</w:t>
      </w:r>
      <w:r>
        <w:t xml:space="preserve">  </w:t>
      </w:r>
    </w:p>
    <w:p w:rsidR="000C44AF" w:rsidRDefault="008D14C2">
      <w:pPr>
        <w:numPr>
          <w:ilvl w:val="0"/>
          <w:numId w:val="612"/>
        </w:numPr>
        <w:spacing w:after="59"/>
        <w:ind w:right="11" w:hanging="360"/>
      </w:pPr>
      <w:r>
        <w:t>время поступления биоматериала в</w:t>
      </w:r>
      <w:r>
        <w:t xml:space="preserve"> </w:t>
      </w:r>
      <w:r>
        <w:t>лабораторию;</w:t>
      </w:r>
      <w:r>
        <w:t xml:space="preserve"> </w:t>
      </w:r>
    </w:p>
    <w:p w:rsidR="000C44AF" w:rsidRDefault="008D14C2">
      <w:pPr>
        <w:numPr>
          <w:ilvl w:val="0"/>
          <w:numId w:val="612"/>
        </w:numPr>
        <w:spacing w:after="61"/>
        <w:ind w:right="11" w:hanging="360"/>
      </w:pPr>
      <w:r>
        <w:t>время регистрации биоматериала в лаборатории;</w:t>
      </w:r>
      <w:r>
        <w:t xml:space="preserve">  </w:t>
      </w:r>
    </w:p>
    <w:p w:rsidR="000C44AF" w:rsidRDefault="008D14C2">
      <w:pPr>
        <w:numPr>
          <w:ilvl w:val="0"/>
          <w:numId w:val="612"/>
        </w:numPr>
        <w:spacing w:after="60"/>
        <w:ind w:right="11" w:hanging="360"/>
      </w:pPr>
      <w:r>
        <w:t>время получения и утверждения результата;</w:t>
      </w:r>
      <w:r>
        <w:t xml:space="preserve"> </w:t>
      </w:r>
    </w:p>
    <w:p w:rsidR="000C44AF" w:rsidRDefault="008D14C2">
      <w:pPr>
        <w:numPr>
          <w:ilvl w:val="0"/>
          <w:numId w:val="612"/>
        </w:numPr>
        <w:spacing w:line="326" w:lineRule="auto"/>
        <w:ind w:right="11" w:hanging="360"/>
      </w:pPr>
      <w:r>
        <w:t>время выдачи результата из лабо</w:t>
      </w:r>
      <w:r>
        <w:t>ратории;</w:t>
      </w:r>
      <w:r>
        <w:t xml:space="preserve">  7)</w:t>
      </w:r>
      <w:r>
        <w:rPr>
          <w:rFonts w:ascii="Arial" w:eastAsia="Arial" w:hAnsi="Arial" w:cs="Arial"/>
        </w:rPr>
        <w:t xml:space="preserve"> </w:t>
      </w:r>
      <w:r>
        <w:t>время получения результата заказчиком.</w:t>
      </w:r>
      <w:r>
        <w:t xml:space="preserve"> </w:t>
      </w:r>
    </w:p>
    <w:p w:rsidR="000C44AF" w:rsidRDefault="008D14C2">
      <w:pPr>
        <w:ind w:left="150" w:right="11"/>
      </w:pPr>
      <w:r>
        <w:t>В бланке</w:t>
      </w:r>
      <w:r>
        <w:t>-</w:t>
      </w:r>
      <w:r>
        <w:t>направлении на лабораторный анализ указываются время под пунктами 1) и 2).</w:t>
      </w:r>
      <w:r>
        <w:t xml:space="preserve"> </w:t>
      </w:r>
    </w:p>
    <w:p w:rsidR="000C44AF" w:rsidRDefault="008D14C2">
      <w:pPr>
        <w:spacing w:after="53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>Доказательная база:</w:t>
      </w:r>
      <w:r>
        <w:t xml:space="preserve">  </w:t>
      </w:r>
    </w:p>
    <w:p w:rsidR="000C44AF" w:rsidRDefault="008D14C2">
      <w:pPr>
        <w:numPr>
          <w:ilvl w:val="0"/>
          <w:numId w:val="613"/>
        </w:numPr>
        <w:spacing w:after="63"/>
        <w:ind w:left="426" w:right="11" w:hanging="284"/>
      </w:pPr>
      <w:r>
        <w:t>Утвержденный перечень лабораторных исследований</w:t>
      </w:r>
      <w:r>
        <w:t xml:space="preserve">. </w:t>
      </w:r>
    </w:p>
    <w:p w:rsidR="000C44AF" w:rsidRDefault="008D14C2">
      <w:pPr>
        <w:numPr>
          <w:ilvl w:val="0"/>
          <w:numId w:val="613"/>
        </w:numPr>
        <w:spacing w:line="329" w:lineRule="auto"/>
        <w:ind w:left="426" w:right="11" w:hanging="284"/>
      </w:pPr>
      <w:r>
        <w:t>Утвержденные правила по каждому лабораторному исследованию с указанием временных рамок</w:t>
      </w:r>
      <w:r>
        <w:t>. 3.</w:t>
      </w:r>
      <w:r>
        <w:rPr>
          <w:rFonts w:ascii="Arial" w:eastAsia="Arial" w:hAnsi="Arial" w:cs="Arial"/>
        </w:rPr>
        <w:t xml:space="preserve"> </w:t>
      </w:r>
      <w:r>
        <w:t>Наблюдение, оценка выполнения утвержденных правил и процедур</w:t>
      </w:r>
      <w:r>
        <w:t xml:space="preserve"> </w:t>
      </w:r>
    </w:p>
    <w:p w:rsidR="000C44AF" w:rsidRDefault="008D14C2">
      <w:pPr>
        <w:ind w:left="150" w:right="11"/>
      </w:pPr>
      <w:r>
        <w:t>4.</w:t>
      </w:r>
      <w:r>
        <w:rPr>
          <w:rFonts w:ascii="Arial" w:eastAsia="Arial" w:hAnsi="Arial" w:cs="Arial"/>
        </w:rPr>
        <w:t xml:space="preserve"> </w:t>
      </w:r>
      <w:r>
        <w:t>Опрос персонала.</w:t>
      </w:r>
      <w:r>
        <w:t xml:space="preserve"> </w:t>
      </w:r>
    </w:p>
    <w:p w:rsidR="000C44AF" w:rsidRDefault="008D14C2">
      <w:pPr>
        <w:spacing w:after="0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36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1" w:line="268" w:lineRule="auto"/>
        <w:ind w:left="152" w:hanging="10"/>
      </w:pPr>
      <w:r>
        <w:rPr>
          <w:b/>
        </w:rPr>
        <w:t>КРИТЕРИЙ 90.2</w:t>
      </w:r>
      <w:r>
        <w:t xml:space="preserve">  </w:t>
      </w:r>
    </w:p>
    <w:p w:rsidR="000C44AF" w:rsidRDefault="008D14C2">
      <w:pPr>
        <w:ind w:left="150" w:right="11"/>
      </w:pPr>
      <w:r>
        <w:t>Результаты лабораторных исследований сообщаются своевременно</w:t>
      </w:r>
      <w:r>
        <w:t xml:space="preserve">. </w:t>
      </w:r>
    </w:p>
    <w:p w:rsidR="000C44AF" w:rsidRDefault="008D14C2">
      <w:pPr>
        <w:spacing w:after="52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Комментарии. </w:t>
      </w:r>
    </w:p>
    <w:p w:rsidR="000C44AF" w:rsidRDefault="008D14C2">
      <w:pPr>
        <w:spacing w:line="327" w:lineRule="auto"/>
        <w:ind w:left="214" w:right="11"/>
      </w:pPr>
      <w:r>
        <w:t>В медицинской организации разработана процедура</w:t>
      </w:r>
      <w:r>
        <w:rPr>
          <w:b/>
          <w:i/>
        </w:rPr>
        <w:t xml:space="preserve"> </w:t>
      </w:r>
      <w:r>
        <w:t>по</w:t>
      </w:r>
      <w:r>
        <w:rPr>
          <w:b/>
          <w:i/>
        </w:rPr>
        <w:t xml:space="preserve"> </w:t>
      </w:r>
      <w:r>
        <w:t>своевременному сообщению результатов лабораторных исследований, в том числе экспресс</w:t>
      </w:r>
      <w:r>
        <w:t>-</w:t>
      </w:r>
      <w:r>
        <w:t>исследований. Информация может сообщаться устно, по телефону, интернету, автоматически  при установленной программе</w:t>
      </w:r>
      <w:r>
        <w:t xml:space="preserve"> </w:t>
      </w:r>
      <w:r>
        <w:t xml:space="preserve">ЛИС или  после регистрации в журнал. 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>Доказательная база:</w:t>
      </w:r>
      <w:r>
        <w:t xml:space="preserve">  </w:t>
      </w:r>
    </w:p>
    <w:p w:rsidR="000C44AF" w:rsidRDefault="008D14C2">
      <w:pPr>
        <w:numPr>
          <w:ilvl w:val="0"/>
          <w:numId w:val="614"/>
        </w:numPr>
        <w:spacing w:after="66"/>
        <w:ind w:left="425" w:right="11" w:hanging="284"/>
      </w:pPr>
      <w:r>
        <w:t>Утвержденные правила по своевременному сообщению результатов лабораторных исс</w:t>
      </w:r>
      <w:r>
        <w:t>ледований.</w:t>
      </w:r>
      <w:r>
        <w:t xml:space="preserve"> </w:t>
      </w:r>
    </w:p>
    <w:p w:rsidR="000C44AF" w:rsidRDefault="008D14C2">
      <w:pPr>
        <w:spacing w:after="56"/>
        <w:ind w:left="434" w:right="11"/>
      </w:pPr>
      <w:r>
        <w:t>Должностные инструкции ответственных лиц.</w:t>
      </w:r>
      <w:r>
        <w:t xml:space="preserve"> </w:t>
      </w:r>
    </w:p>
    <w:p w:rsidR="000C44AF" w:rsidRDefault="008D14C2">
      <w:pPr>
        <w:numPr>
          <w:ilvl w:val="0"/>
          <w:numId w:val="614"/>
        </w:numPr>
        <w:spacing w:after="62"/>
        <w:ind w:left="425" w:right="11" w:hanging="284"/>
      </w:pPr>
      <w:r>
        <w:t>Осмотр медицинской документации.</w:t>
      </w:r>
      <w:r>
        <w:t xml:space="preserve"> </w:t>
      </w:r>
    </w:p>
    <w:p w:rsidR="000C44AF" w:rsidRDefault="008D14C2">
      <w:pPr>
        <w:numPr>
          <w:ilvl w:val="0"/>
          <w:numId w:val="614"/>
        </w:numPr>
        <w:spacing w:after="53"/>
        <w:ind w:left="425" w:right="11" w:hanging="284"/>
      </w:pPr>
      <w:r>
        <w:t>Наблюдение, оценка выполнения утвержденных правил и процедур</w:t>
      </w:r>
      <w:r>
        <w:t xml:space="preserve">.  </w:t>
      </w:r>
    </w:p>
    <w:p w:rsidR="000C44AF" w:rsidRDefault="008D14C2">
      <w:pPr>
        <w:numPr>
          <w:ilvl w:val="0"/>
          <w:numId w:val="614"/>
        </w:numPr>
        <w:ind w:left="425" w:right="11" w:hanging="284"/>
      </w:pPr>
      <w:r>
        <w:t>Опрос персонала</w:t>
      </w:r>
      <w:r>
        <w:t xml:space="preserve">.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35" w:line="259" w:lineRule="auto"/>
        <w:ind w:left="14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>КРИТЕРИЙ 90.3</w:t>
      </w:r>
      <w:r>
        <w:t xml:space="preserve">  </w:t>
      </w:r>
    </w:p>
    <w:p w:rsidR="000C44AF" w:rsidRDefault="008D14C2">
      <w:pPr>
        <w:spacing w:after="35"/>
        <w:ind w:left="149" w:right="11"/>
      </w:pPr>
      <w:r>
        <w:t xml:space="preserve">Ответственным </w:t>
      </w:r>
      <w:r>
        <w:tab/>
        <w:t xml:space="preserve">лицом </w:t>
      </w:r>
      <w:r>
        <w:tab/>
        <w:t xml:space="preserve">проводится </w:t>
      </w:r>
      <w:r>
        <w:tab/>
        <w:t xml:space="preserve">мониторинг </w:t>
      </w:r>
      <w:r>
        <w:tab/>
        <w:t xml:space="preserve">своевременности </w:t>
      </w:r>
      <w:r>
        <w:tab/>
        <w:t xml:space="preserve">выполнения </w:t>
      </w:r>
      <w:r>
        <w:tab/>
        <w:t xml:space="preserve">экстренных лабораторных исследований </w:t>
      </w:r>
      <w:r>
        <w:t xml:space="preserve">** </w:t>
      </w:r>
    </w:p>
    <w:p w:rsidR="000C44AF" w:rsidRDefault="008D14C2">
      <w:pPr>
        <w:spacing w:after="53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4" w:line="281" w:lineRule="auto"/>
        <w:ind w:left="150" w:hanging="9"/>
        <w:jc w:val="left"/>
      </w:pPr>
      <w:r>
        <w:t>В медицинской организации внедряется</w:t>
      </w:r>
      <w:r>
        <w:t xml:space="preserve"> </w:t>
      </w:r>
      <w:r>
        <w:t>процедура мониторинга своевременности выполнения срочных или экстренных лабораторных ис</w:t>
      </w:r>
      <w:r>
        <w:t xml:space="preserve">следований в соответствии с установленными сроками получения отчета о результатах исследований. Своевременность отчетности срочных или экстренных анализов </w:t>
      </w:r>
      <w:r>
        <w:tab/>
        <w:t xml:space="preserve">контролируется </w:t>
      </w:r>
      <w:r>
        <w:tab/>
        <w:t xml:space="preserve">ответственным </w:t>
      </w:r>
      <w:r>
        <w:tab/>
        <w:t xml:space="preserve">лицом, </w:t>
      </w:r>
      <w:r>
        <w:tab/>
        <w:t xml:space="preserve">назначенным </w:t>
      </w:r>
      <w:r>
        <w:tab/>
        <w:t xml:space="preserve">руководством </w:t>
      </w:r>
      <w:r>
        <w:tab/>
        <w:t xml:space="preserve">лаборатории. Выполняемые действия </w:t>
      </w:r>
      <w:r>
        <w:t>в соответствии с разработанной процедурой</w:t>
      </w:r>
      <w:r>
        <w:t xml:space="preserve"> </w:t>
      </w:r>
      <w:r>
        <w:t xml:space="preserve">документируются автоматически в ЛИС или в журнале регистрации. Установлен образец бланка </w:t>
      </w:r>
      <w:r>
        <w:t xml:space="preserve">- </w:t>
      </w:r>
      <w:r>
        <w:t>заявки на лабораторные исследования и бланка</w:t>
      </w:r>
      <w:r>
        <w:t>-</w:t>
      </w:r>
      <w:r>
        <w:t xml:space="preserve">отчета с результатами исследований. 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615"/>
        </w:numPr>
        <w:spacing w:after="64"/>
        <w:ind w:left="425" w:right="11" w:hanging="284"/>
      </w:pPr>
      <w:r>
        <w:t>Правила по мониторингу своевременности выполнения экстренных лабораторных исследований.</w:t>
      </w:r>
      <w:r>
        <w:t xml:space="preserve">  </w:t>
      </w:r>
    </w:p>
    <w:p w:rsidR="000C44AF" w:rsidRDefault="008D14C2">
      <w:pPr>
        <w:numPr>
          <w:ilvl w:val="0"/>
          <w:numId w:val="615"/>
        </w:numPr>
        <w:spacing w:after="58"/>
        <w:ind w:left="425" w:right="11" w:hanging="284"/>
      </w:pPr>
      <w:r>
        <w:t>Аналитические данные по мониторингу выполнения экстренных лабораторных исследований</w:t>
      </w:r>
      <w:r>
        <w:t xml:space="preserve">. </w:t>
      </w:r>
    </w:p>
    <w:p w:rsidR="000C44AF" w:rsidRDefault="008D14C2">
      <w:pPr>
        <w:numPr>
          <w:ilvl w:val="0"/>
          <w:numId w:val="615"/>
        </w:numPr>
        <w:spacing w:after="52"/>
        <w:ind w:left="425" w:right="11" w:hanging="284"/>
      </w:pPr>
      <w:r>
        <w:t>Обзор медицинской документации</w:t>
      </w:r>
      <w:r>
        <w:t xml:space="preserve">. </w:t>
      </w:r>
    </w:p>
    <w:p w:rsidR="000C44AF" w:rsidRDefault="008D14C2">
      <w:pPr>
        <w:numPr>
          <w:ilvl w:val="0"/>
          <w:numId w:val="615"/>
        </w:numPr>
        <w:ind w:left="425" w:right="11" w:hanging="284"/>
      </w:pPr>
      <w:r>
        <w:t>Опрос персонала</w:t>
      </w:r>
      <w:r>
        <w:t xml:space="preserve">.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36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8" w:lineRule="auto"/>
        <w:ind w:left="151" w:hanging="10"/>
      </w:pPr>
      <w:r>
        <w:rPr>
          <w:b/>
        </w:rPr>
        <w:t>КРИТЕРИЙ 90.4</w:t>
      </w:r>
      <w:r>
        <w:t xml:space="preserve">  </w:t>
      </w:r>
    </w:p>
    <w:p w:rsidR="000C44AF" w:rsidRDefault="008D14C2">
      <w:pPr>
        <w:spacing w:line="326" w:lineRule="auto"/>
        <w:ind w:left="149" w:right="11"/>
      </w:pPr>
      <w:r>
        <w:t>На каждый вид лабораторного исследования</w:t>
      </w:r>
      <w:r>
        <w:t xml:space="preserve"> </w:t>
      </w:r>
      <w:r>
        <w:t>определяется биологический референтный интервал (границы нормы), которые указаны в бланке с результатом исследования и при</w:t>
      </w:r>
      <w:r>
        <w:t xml:space="preserve"> </w:t>
      </w:r>
      <w:r>
        <w:t>необходимости пересматриваются</w:t>
      </w:r>
      <w:r>
        <w:t xml:space="preserve">. </w:t>
      </w:r>
    </w:p>
    <w:p w:rsidR="000C44AF" w:rsidRDefault="008D14C2">
      <w:pPr>
        <w:spacing w:after="53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6"/>
        <w:ind w:left="149" w:right="11"/>
      </w:pPr>
      <w:r>
        <w:t>В медицинской организации руководителем лаб</w:t>
      </w:r>
      <w:r>
        <w:t>оратории разработан перечень лабораторных исследований с указанием биологического референсного интервала (пол, взраст) на каждый вид лабораторного исследования, в том числе, для экспресс</w:t>
      </w:r>
      <w:r>
        <w:t>-</w:t>
      </w:r>
      <w:r>
        <w:t>исследований. Биологический референтный интервал установлен на принци</w:t>
      </w:r>
      <w:r>
        <w:t>пах ДМ, в соответствии с клиническими</w:t>
      </w:r>
      <w:r>
        <w:t xml:space="preserve"> </w:t>
      </w:r>
      <w:r>
        <w:t>протоколами</w:t>
      </w:r>
      <w:r>
        <w:t xml:space="preserve"> </w:t>
      </w:r>
      <w:r>
        <w:t>диагностики и лечения, профессиональными</w:t>
      </w:r>
      <w:r>
        <w:t xml:space="preserve"> </w:t>
      </w:r>
      <w:r>
        <w:t>стандартами. Установленный биологический референтный интервал согласован</w:t>
      </w:r>
      <w:r>
        <w:t xml:space="preserve"> </w:t>
      </w:r>
      <w:r>
        <w:t>с клиническими специалистами, утвержден руководителем медицинской организации, при необходим</w:t>
      </w:r>
      <w:r>
        <w:t xml:space="preserve">ости пересматривается.  </w:t>
      </w:r>
      <w:r>
        <w:t xml:space="preserve"> </w:t>
      </w:r>
    </w:p>
    <w:p w:rsidR="000C44AF" w:rsidRDefault="008D14C2">
      <w:pPr>
        <w:spacing w:after="56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>Доказательная база:</w:t>
      </w:r>
      <w:r>
        <w:t xml:space="preserve"> </w:t>
      </w:r>
    </w:p>
    <w:p w:rsidR="000C44AF" w:rsidRDefault="008D14C2">
      <w:pPr>
        <w:numPr>
          <w:ilvl w:val="0"/>
          <w:numId w:val="616"/>
        </w:numPr>
        <w:spacing w:line="325" w:lineRule="auto"/>
        <w:ind w:right="11" w:hanging="284"/>
      </w:pPr>
      <w:r>
        <w:t>Утвержденный перечень лабораторных исследований с указанием биологического референсного интервала</w:t>
      </w:r>
      <w:r>
        <w:t xml:space="preserve">. </w:t>
      </w:r>
    </w:p>
    <w:p w:rsidR="000C44AF" w:rsidRDefault="008D14C2">
      <w:pPr>
        <w:numPr>
          <w:ilvl w:val="0"/>
          <w:numId w:val="616"/>
        </w:numPr>
        <w:spacing w:after="62"/>
        <w:ind w:right="11" w:hanging="284"/>
      </w:pPr>
      <w:r>
        <w:t>Правила пересмотра значений биологического референсного интервала</w:t>
      </w:r>
      <w:r>
        <w:t xml:space="preserve">. </w:t>
      </w:r>
    </w:p>
    <w:p w:rsidR="000C44AF" w:rsidRDefault="008D14C2">
      <w:pPr>
        <w:numPr>
          <w:ilvl w:val="0"/>
          <w:numId w:val="616"/>
        </w:numPr>
        <w:spacing w:after="53"/>
        <w:ind w:right="11" w:hanging="284"/>
      </w:pPr>
      <w:r>
        <w:t>Наблюдение, оценка выполнения утвержденных правил и процедур</w:t>
      </w:r>
      <w:r>
        <w:t xml:space="preserve">. </w:t>
      </w:r>
    </w:p>
    <w:p w:rsidR="000C44AF" w:rsidRDefault="008D14C2">
      <w:pPr>
        <w:numPr>
          <w:ilvl w:val="0"/>
          <w:numId w:val="616"/>
        </w:numPr>
        <w:ind w:right="11" w:hanging="284"/>
      </w:pPr>
      <w:r>
        <w:t>Опрос персонала</w:t>
      </w:r>
      <w:r>
        <w:t xml:space="preserve">.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36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>КРИТЕРИЙ 90.5</w:t>
      </w:r>
      <w:r>
        <w:t xml:space="preserve">  </w:t>
      </w:r>
    </w:p>
    <w:p w:rsidR="000C44AF" w:rsidRDefault="008D14C2">
      <w:pPr>
        <w:ind w:left="150" w:right="11"/>
      </w:pPr>
      <w:r>
        <w:t>Медицинской организацией определяются</w:t>
      </w:r>
      <w:r>
        <w:t xml:space="preserve"> </w:t>
      </w:r>
      <w:r>
        <w:t>критические (значительно отклоненные от нормы) результаты лабораторных исследований, при выявлении которых персонал л</w:t>
      </w:r>
      <w:r>
        <w:t>аборатории в течение 30 минут информирует врача или пост стационарного отделения (смотреть критерии 55.1 и 55.3)</w:t>
      </w:r>
      <w:r>
        <w:t xml:space="preserve"> </w:t>
      </w:r>
    </w:p>
    <w:p w:rsidR="000C44AF" w:rsidRDefault="008D14C2">
      <w:pPr>
        <w:spacing w:after="53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2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150" w:right="11"/>
      </w:pPr>
      <w:r>
        <w:t xml:space="preserve">В медицинской организации разработана система информирования врача о критических результатах и внедрен процесс информирования, описанный в инструкции для заявки и получения этой информации в срочном порядке. Определены лица, которые передают информацию (в </w:t>
      </w:r>
      <w:r>
        <w:t>течение 30 минут) заказчику (врач, пост стационарного отделения)</w:t>
      </w:r>
      <w:r>
        <w:t xml:space="preserve"> </w:t>
      </w:r>
      <w:r>
        <w:t>и лица, которые получают информацию.  Установленные критические результаты согласованы с клиническими специалистами,  утверждены руководителем медицинской организации, при необходимости перес</w:t>
      </w:r>
      <w:r>
        <w:t xml:space="preserve">матриваются.  </w:t>
      </w:r>
      <w:r>
        <w:t xml:space="preserve"> </w:t>
      </w:r>
    </w:p>
    <w:p w:rsidR="000C44AF" w:rsidRDefault="008D14C2">
      <w:pPr>
        <w:spacing w:after="54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617"/>
        </w:numPr>
        <w:spacing w:line="330" w:lineRule="auto"/>
        <w:ind w:right="11" w:hanging="284"/>
      </w:pPr>
      <w:r>
        <w:t>Утвержденный перечень лабораторных исследований с определением критических границ (значительно отклоненные от нормы)</w:t>
      </w:r>
      <w:r>
        <w:t xml:space="preserve">. </w:t>
      </w:r>
    </w:p>
    <w:p w:rsidR="000C44AF" w:rsidRDefault="008D14C2">
      <w:pPr>
        <w:numPr>
          <w:ilvl w:val="0"/>
          <w:numId w:val="617"/>
        </w:numPr>
        <w:spacing w:after="64"/>
        <w:ind w:right="11" w:hanging="284"/>
      </w:pPr>
      <w:r>
        <w:t>Правила передачи информации по критическим результатам лабораторных исследований</w:t>
      </w:r>
      <w:r>
        <w:t xml:space="preserve">. </w:t>
      </w:r>
    </w:p>
    <w:p w:rsidR="000C44AF" w:rsidRDefault="008D14C2">
      <w:pPr>
        <w:numPr>
          <w:ilvl w:val="0"/>
          <w:numId w:val="617"/>
        </w:numPr>
        <w:spacing w:line="327" w:lineRule="auto"/>
        <w:ind w:right="11" w:hanging="284"/>
      </w:pPr>
      <w:r>
        <w:t>Наблюдение, оценка выполнения утвержденных правил и процедур</w:t>
      </w:r>
      <w:r>
        <w:t xml:space="preserve">. </w:t>
      </w:r>
      <w:r>
        <w:t>Обзор медицинской документации</w:t>
      </w:r>
      <w:r>
        <w:t xml:space="preserve">. </w:t>
      </w:r>
    </w:p>
    <w:p w:rsidR="000C44AF" w:rsidRDefault="008D14C2">
      <w:pPr>
        <w:numPr>
          <w:ilvl w:val="0"/>
          <w:numId w:val="617"/>
        </w:numPr>
        <w:ind w:right="11" w:hanging="284"/>
      </w:pPr>
      <w:r>
        <w:t>Опрос персонала</w:t>
      </w:r>
      <w:r>
        <w:t xml:space="preserve">.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1" w:line="259" w:lineRule="auto"/>
        <w:ind w:left="14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 xml:space="preserve">91.0 ОБРАЩЕНИЕ С БИОМАТЕРИАЛОМ ПАЦИЕНТА </w:t>
      </w:r>
    </w:p>
    <w:p w:rsidR="000C44AF" w:rsidRDefault="008D14C2">
      <w:pPr>
        <w:spacing w:after="39" w:line="268" w:lineRule="auto"/>
        <w:ind w:left="151" w:hanging="10"/>
      </w:pPr>
      <w:r>
        <w:rPr>
          <w:b/>
        </w:rPr>
        <w:t>Процессы сбора, идентификации и маркировки, транспортировки, утилизации биоматериала пациента стандартизуются *</w:t>
      </w:r>
      <w:r>
        <w:rPr>
          <w:b/>
          <w:i/>
        </w:rPr>
        <w:t xml:space="preserve"> </w:t>
      </w:r>
    </w:p>
    <w:p w:rsidR="000C44AF" w:rsidRDefault="008D14C2">
      <w:pPr>
        <w:spacing w:after="36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5" w:line="268" w:lineRule="auto"/>
        <w:ind w:left="151" w:hanging="10"/>
      </w:pPr>
      <w:r>
        <w:rPr>
          <w:b/>
        </w:rPr>
        <w:t>КРИТЕРИЙ 91.1</w:t>
      </w:r>
      <w:r>
        <w:t xml:space="preserve">  </w:t>
      </w:r>
    </w:p>
    <w:p w:rsidR="000C44AF" w:rsidRDefault="008D14C2">
      <w:pPr>
        <w:spacing w:line="332" w:lineRule="auto"/>
        <w:ind w:left="149" w:right="11"/>
      </w:pPr>
      <w:r>
        <w:t>Медицинской организацией прописывается и выполняется</w:t>
      </w:r>
      <w:r>
        <w:rPr>
          <w:b/>
        </w:rPr>
        <w:t xml:space="preserve"> </w:t>
      </w:r>
      <w:r>
        <w:t>процедура назначения лабораторного исследования врачом и выписывания нап</w:t>
      </w:r>
      <w:r>
        <w:t>равления в лабораторию</w:t>
      </w:r>
      <w:r>
        <w:t xml:space="preserve">. </w:t>
      </w:r>
    </w:p>
    <w:p w:rsidR="000C44AF" w:rsidRDefault="008D14C2">
      <w:pPr>
        <w:spacing w:after="52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58"/>
        <w:ind w:left="149" w:right="11"/>
      </w:pPr>
      <w:r>
        <w:t xml:space="preserve">В медицинской организации разработаны и стандартизированы процедуры формирования заявки на лабораторные исследования врачом и выписывания направления в лабораторию. В направлении указывают: </w:t>
      </w:r>
      <w:r>
        <w:t xml:space="preserve"> </w:t>
      </w:r>
    </w:p>
    <w:p w:rsidR="000C44AF" w:rsidRDefault="008D14C2">
      <w:pPr>
        <w:numPr>
          <w:ilvl w:val="2"/>
          <w:numId w:val="618"/>
        </w:numPr>
        <w:spacing w:after="61"/>
        <w:ind w:right="11" w:hanging="360"/>
      </w:pPr>
      <w:r>
        <w:t xml:space="preserve">фамилия, имя, отчество </w:t>
      </w:r>
      <w:r>
        <w:t>(ФИО) пациента;</w:t>
      </w:r>
      <w:r>
        <w:t xml:space="preserve"> </w:t>
      </w:r>
    </w:p>
    <w:p w:rsidR="000C44AF" w:rsidRDefault="008D14C2">
      <w:pPr>
        <w:numPr>
          <w:ilvl w:val="2"/>
          <w:numId w:val="618"/>
        </w:numPr>
        <w:spacing w:after="59"/>
        <w:ind w:right="11" w:hanging="360"/>
      </w:pPr>
      <w:r>
        <w:t>вид биоматериала;</w:t>
      </w:r>
      <w:r>
        <w:t xml:space="preserve"> </w:t>
      </w:r>
    </w:p>
    <w:p w:rsidR="000C44AF" w:rsidRDefault="008D14C2">
      <w:pPr>
        <w:numPr>
          <w:ilvl w:val="2"/>
          <w:numId w:val="618"/>
        </w:numPr>
        <w:spacing w:after="63"/>
        <w:ind w:right="11" w:hanging="360"/>
      </w:pPr>
      <w:r>
        <w:t>вид исследования;</w:t>
      </w:r>
      <w:r>
        <w:t xml:space="preserve"> </w:t>
      </w:r>
    </w:p>
    <w:p w:rsidR="000C44AF" w:rsidRDefault="008D14C2">
      <w:pPr>
        <w:numPr>
          <w:ilvl w:val="2"/>
          <w:numId w:val="618"/>
        </w:numPr>
        <w:spacing w:after="51"/>
        <w:ind w:right="11" w:hanging="360"/>
      </w:pPr>
      <w:r>
        <w:t>необходимые показатели определения;</w:t>
      </w:r>
      <w:r>
        <w:t xml:space="preserve"> </w:t>
      </w:r>
    </w:p>
    <w:p w:rsidR="000C44AF" w:rsidRDefault="008D14C2">
      <w:pPr>
        <w:numPr>
          <w:ilvl w:val="2"/>
          <w:numId w:val="618"/>
        </w:numPr>
        <w:spacing w:after="59"/>
        <w:ind w:right="11" w:hanging="360"/>
      </w:pPr>
      <w:r>
        <w:t>дату;</w:t>
      </w:r>
      <w:r>
        <w:t xml:space="preserve"> </w:t>
      </w:r>
    </w:p>
    <w:p w:rsidR="000C44AF" w:rsidRDefault="008D14C2">
      <w:pPr>
        <w:numPr>
          <w:ilvl w:val="2"/>
          <w:numId w:val="618"/>
        </w:numPr>
        <w:spacing w:after="61"/>
        <w:ind w:right="11" w:hanging="360"/>
      </w:pPr>
      <w:r>
        <w:t>время заполнения;</w:t>
      </w:r>
      <w:r>
        <w:t xml:space="preserve"> </w:t>
      </w:r>
    </w:p>
    <w:p w:rsidR="000C44AF" w:rsidRDefault="008D14C2">
      <w:pPr>
        <w:numPr>
          <w:ilvl w:val="2"/>
          <w:numId w:val="618"/>
        </w:numPr>
        <w:ind w:right="11" w:hanging="360"/>
      </w:pPr>
      <w:r>
        <w:t>ФИО врача, выписывшего</w:t>
      </w:r>
      <w:r>
        <w:t xml:space="preserve">  </w:t>
      </w:r>
      <w:r>
        <w:t xml:space="preserve">направления. </w:t>
      </w:r>
      <w:r>
        <w:t xml:space="preserve"> </w:t>
      </w:r>
    </w:p>
    <w:p w:rsidR="000C44AF" w:rsidRDefault="008D14C2">
      <w:pPr>
        <w:spacing w:after="4" w:line="281" w:lineRule="auto"/>
        <w:ind w:left="149" w:hanging="9"/>
        <w:jc w:val="left"/>
      </w:pPr>
      <w:r>
        <w:t>Бланки заявки на лабораторные исследования разработаны руководителем лаборатории в соответствии нормам, профильным стандартам. согласованы с клиническими специалистами, утверждены руководителем медицинской организации.</w:t>
      </w:r>
      <w:r>
        <w:t xml:space="preserve"> </w:t>
      </w:r>
    </w:p>
    <w:p w:rsidR="000C44AF" w:rsidRDefault="008D14C2">
      <w:pPr>
        <w:spacing w:after="54" w:line="259" w:lineRule="auto"/>
        <w:ind w:left="14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0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619"/>
        </w:numPr>
        <w:spacing w:line="326" w:lineRule="auto"/>
        <w:ind w:right="11" w:hanging="340"/>
      </w:pPr>
      <w:r>
        <w:t xml:space="preserve">Утвержденные </w:t>
      </w:r>
      <w:r>
        <w:t>правила назначения лабораторных исследований и выписывания направления в лабораторию</w:t>
      </w:r>
      <w:r>
        <w:t xml:space="preserve">. </w:t>
      </w:r>
    </w:p>
    <w:p w:rsidR="000C44AF" w:rsidRDefault="008D14C2">
      <w:pPr>
        <w:numPr>
          <w:ilvl w:val="0"/>
          <w:numId w:val="619"/>
        </w:numPr>
        <w:spacing w:after="55"/>
        <w:ind w:right="11" w:hanging="340"/>
      </w:pPr>
      <w:r>
        <w:t>Обзор медицинской документации</w:t>
      </w:r>
      <w:r>
        <w:t xml:space="preserve">. </w:t>
      </w:r>
      <w:r>
        <w:t>Утвержденные формы</w:t>
      </w:r>
      <w:r>
        <w:t xml:space="preserve">. </w:t>
      </w:r>
    </w:p>
    <w:p w:rsidR="000C44AF" w:rsidRDefault="008D14C2">
      <w:pPr>
        <w:numPr>
          <w:ilvl w:val="0"/>
          <w:numId w:val="619"/>
        </w:numPr>
        <w:ind w:right="11" w:hanging="340"/>
      </w:pPr>
      <w:r>
        <w:t>Опрос персонала.</w:t>
      </w:r>
      <w:r>
        <w:t xml:space="preserve"> </w:t>
      </w:r>
    </w:p>
    <w:p w:rsidR="000C44AF" w:rsidRDefault="008D14C2">
      <w:pPr>
        <w:spacing w:after="0" w:line="259" w:lineRule="auto"/>
        <w:ind w:left="14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35" w:line="259" w:lineRule="auto"/>
        <w:ind w:left="14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5" w:line="268" w:lineRule="auto"/>
        <w:ind w:left="150" w:hanging="10"/>
      </w:pPr>
      <w:r>
        <w:rPr>
          <w:b/>
        </w:rPr>
        <w:t>КРИТЕРИЙ 91.2</w:t>
      </w:r>
      <w:r>
        <w:t xml:space="preserve">  </w:t>
      </w:r>
    </w:p>
    <w:p w:rsidR="000C44AF" w:rsidRDefault="008D14C2">
      <w:pPr>
        <w:spacing w:line="331" w:lineRule="auto"/>
        <w:ind w:left="148" w:right="11"/>
      </w:pPr>
      <w:r>
        <w:t>Медицинской организацией прописывается и выполняется</w:t>
      </w:r>
      <w:r>
        <w:rPr>
          <w:b/>
        </w:rPr>
        <w:t xml:space="preserve"> </w:t>
      </w:r>
      <w:r>
        <w:t>процесс сбора биоматериала, его идентификации и маркировки</w:t>
      </w:r>
      <w:r>
        <w:t xml:space="preserve">. </w:t>
      </w:r>
    </w:p>
    <w:p w:rsidR="000C44AF" w:rsidRDefault="008D14C2">
      <w:pPr>
        <w:spacing w:after="53" w:line="259" w:lineRule="auto"/>
        <w:ind w:left="14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0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150" w:right="11"/>
      </w:pPr>
      <w:r>
        <w:t>Руководством лаборатории разработаны процедуры (сбор биоматериала, идентификация проб, первичная обработка проб, маркировка), выполняемые на преаналитическом этапе производства ла</w:t>
      </w:r>
      <w:r>
        <w:t>бораторного анализа в соответствии требованиям профильных стандартов и утверждены руководителем медицинской организации (смотреть критерий 89.1).</w:t>
      </w:r>
      <w:r>
        <w:t xml:space="preserve"> </w:t>
      </w:r>
    </w:p>
    <w:p w:rsidR="000C44AF" w:rsidRDefault="008D14C2">
      <w:pPr>
        <w:spacing w:after="48"/>
        <w:ind w:left="150" w:right="11"/>
      </w:pPr>
      <w:r>
        <w:t>Сбор биоматериала производится в лаборатории и вне лаборатории в пунктах забора (ПЗ), в специальные контейнер</w:t>
      </w:r>
      <w:r>
        <w:t>ы ( при централизации лабораторных услуг).</w:t>
      </w:r>
      <w:r>
        <w:t xml:space="preserve"> </w:t>
      </w:r>
      <w:r>
        <w:t>Идентификация биоматериала проводится по не менее 2</w:t>
      </w:r>
      <w:r>
        <w:t>-</w:t>
      </w:r>
      <w:r>
        <w:t>м идентификаторам:</w:t>
      </w:r>
      <w:r>
        <w:t xml:space="preserve"> </w:t>
      </w:r>
    </w:p>
    <w:p w:rsidR="000C44AF" w:rsidRDefault="008D14C2">
      <w:pPr>
        <w:numPr>
          <w:ilvl w:val="0"/>
          <w:numId w:val="620"/>
        </w:numPr>
        <w:spacing w:after="61"/>
        <w:ind w:right="11" w:hanging="284"/>
      </w:pPr>
      <w:r>
        <w:t>ФИО пациента;</w:t>
      </w:r>
      <w:r>
        <w:t xml:space="preserve"> </w:t>
      </w:r>
    </w:p>
    <w:p w:rsidR="000C44AF" w:rsidRDefault="008D14C2">
      <w:pPr>
        <w:numPr>
          <w:ilvl w:val="0"/>
          <w:numId w:val="620"/>
        </w:numPr>
        <w:spacing w:after="66"/>
        <w:ind w:right="11" w:hanging="284"/>
      </w:pPr>
      <w:r>
        <w:t xml:space="preserve">дата рождения (полностью). </w:t>
      </w:r>
      <w:r>
        <w:t xml:space="preserve"> </w:t>
      </w:r>
    </w:p>
    <w:p w:rsidR="000C44AF" w:rsidRDefault="008D14C2">
      <w:pPr>
        <w:ind w:left="150" w:right="11"/>
      </w:pPr>
      <w:r>
        <w:t xml:space="preserve"> </w:t>
      </w:r>
      <w:r>
        <w:t>Маркировка биоматериала проводится в соответствии прописанной  процедуре. Маркировочные записи в направлении и на контейнере с биоматериалом на лабораторное исследование разборчива, без сокращений.</w:t>
      </w:r>
      <w:r>
        <w:t xml:space="preserve"> </w:t>
      </w:r>
    </w:p>
    <w:p w:rsidR="000C44AF" w:rsidRDefault="008D14C2">
      <w:pPr>
        <w:spacing w:after="53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621"/>
        </w:numPr>
        <w:spacing w:after="63"/>
        <w:ind w:right="11" w:hanging="284"/>
      </w:pPr>
      <w:r>
        <w:t>Утвержденные правила по сбору биом</w:t>
      </w:r>
      <w:r>
        <w:t>атериала, его идентификации и маркировки</w:t>
      </w:r>
      <w:r>
        <w:t xml:space="preserve">. </w:t>
      </w:r>
    </w:p>
    <w:p w:rsidR="000C44AF" w:rsidRDefault="008D14C2">
      <w:pPr>
        <w:numPr>
          <w:ilvl w:val="0"/>
          <w:numId w:val="621"/>
        </w:numPr>
        <w:spacing w:after="53"/>
        <w:ind w:right="11" w:hanging="284"/>
      </w:pPr>
      <w:r>
        <w:t>Наблюдение, оценка выполнения утвержденных правил и процедур</w:t>
      </w:r>
      <w:r>
        <w:t xml:space="preserve">. </w:t>
      </w:r>
    </w:p>
    <w:p w:rsidR="000C44AF" w:rsidRDefault="008D14C2">
      <w:pPr>
        <w:numPr>
          <w:ilvl w:val="0"/>
          <w:numId w:val="621"/>
        </w:numPr>
        <w:ind w:right="11" w:hanging="284"/>
      </w:pPr>
      <w:r>
        <w:t>Опрос персонала</w:t>
      </w:r>
      <w:r>
        <w:t xml:space="preserve">. </w:t>
      </w:r>
    </w:p>
    <w:p w:rsidR="000C44AF" w:rsidRDefault="008D14C2">
      <w:pPr>
        <w:spacing w:after="0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36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5" w:line="268" w:lineRule="auto"/>
        <w:ind w:left="152" w:hanging="10"/>
      </w:pPr>
      <w:r>
        <w:rPr>
          <w:b/>
        </w:rPr>
        <w:t>КРИТЕРИЙ 91.3</w:t>
      </w:r>
      <w:r>
        <w:t xml:space="preserve">  </w:t>
      </w:r>
    </w:p>
    <w:p w:rsidR="000C44AF" w:rsidRDefault="008D14C2">
      <w:pPr>
        <w:spacing w:line="332" w:lineRule="auto"/>
        <w:ind w:left="149" w:right="11"/>
      </w:pPr>
      <w:r>
        <w:t>Медицинской организацией прописывается и выполняется</w:t>
      </w:r>
      <w:r>
        <w:rPr>
          <w:b/>
        </w:rPr>
        <w:t xml:space="preserve"> </w:t>
      </w:r>
      <w:r>
        <w:t>процесс безопасной транспортировки, обращения с биоматериалом пациента</w:t>
      </w:r>
      <w:r>
        <w:t xml:space="preserve">. </w:t>
      </w:r>
    </w:p>
    <w:p w:rsidR="000C44AF" w:rsidRDefault="008D14C2">
      <w:pPr>
        <w:spacing w:after="5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4"/>
        <w:ind w:left="149" w:right="11"/>
      </w:pPr>
      <w:r>
        <w:t>В медицинской организации разработаны и стандартизированы процедуры транспортировка проб, обращения</w:t>
      </w:r>
      <w:r>
        <w:t xml:space="preserve"> </w:t>
      </w:r>
      <w:r>
        <w:t>с биоматериалом пациента.</w:t>
      </w:r>
      <w:r>
        <w:t xml:space="preserve"> </w:t>
      </w:r>
    </w:p>
    <w:p w:rsidR="000C44AF" w:rsidRDefault="008D14C2">
      <w:pPr>
        <w:spacing w:after="4" w:line="281" w:lineRule="auto"/>
        <w:ind w:left="150" w:hanging="9"/>
        <w:jc w:val="left"/>
      </w:pPr>
      <w:r>
        <w:t xml:space="preserve">При </w:t>
      </w:r>
      <w:r>
        <w:tab/>
        <w:t xml:space="preserve">транспортировке </w:t>
      </w:r>
      <w:r>
        <w:tab/>
        <w:t xml:space="preserve">биоматериала </w:t>
      </w:r>
      <w:r>
        <w:tab/>
        <w:t>собл</w:t>
      </w:r>
      <w:r>
        <w:t xml:space="preserve">юдаются </w:t>
      </w:r>
      <w:r>
        <w:tab/>
        <w:t xml:space="preserve">условия </w:t>
      </w:r>
      <w:r>
        <w:tab/>
        <w:t xml:space="preserve">хранения </w:t>
      </w:r>
      <w:r>
        <w:tab/>
        <w:t xml:space="preserve">первичной </w:t>
      </w:r>
      <w:r>
        <w:tab/>
        <w:t>пробы. Ответственность при транспортировке за сохранность первичной пробы несет персонал, сопровождающий доставку биоматериала в лабораторию. Функциональные обязанности содержатся в должностной инструкции.</w:t>
      </w:r>
      <w:r>
        <w:t xml:space="preserve"> </w:t>
      </w:r>
    </w:p>
    <w:p w:rsidR="000C44AF" w:rsidRDefault="008D14C2">
      <w:pPr>
        <w:spacing w:after="54" w:line="259" w:lineRule="auto"/>
        <w:ind w:left="95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>Доказате</w:t>
      </w:r>
      <w:r>
        <w:rPr>
          <w:b/>
          <w:i/>
        </w:rPr>
        <w:t xml:space="preserve">льная база: </w:t>
      </w:r>
    </w:p>
    <w:p w:rsidR="000C44AF" w:rsidRDefault="008D14C2">
      <w:pPr>
        <w:numPr>
          <w:ilvl w:val="0"/>
          <w:numId w:val="622"/>
        </w:numPr>
        <w:spacing w:after="64"/>
        <w:ind w:left="425" w:right="11" w:hanging="284"/>
      </w:pPr>
      <w:r>
        <w:t>СОП по безопасной транспортировке, обращению с биоматериалом пациента.</w:t>
      </w:r>
      <w:r>
        <w:t xml:space="preserve"> </w:t>
      </w:r>
    </w:p>
    <w:p w:rsidR="000C44AF" w:rsidRDefault="008D14C2">
      <w:pPr>
        <w:numPr>
          <w:ilvl w:val="0"/>
          <w:numId w:val="622"/>
        </w:numPr>
        <w:spacing w:after="63"/>
        <w:ind w:left="425" w:right="11" w:hanging="284"/>
      </w:pPr>
      <w:r>
        <w:t>Должностные инструкции персонала, сопровождающего биоматериал при транспортировке</w:t>
      </w:r>
      <w:r>
        <w:t xml:space="preserve">. </w:t>
      </w:r>
    </w:p>
    <w:p w:rsidR="000C44AF" w:rsidRDefault="008D14C2">
      <w:pPr>
        <w:numPr>
          <w:ilvl w:val="0"/>
          <w:numId w:val="622"/>
        </w:numPr>
        <w:spacing w:after="52"/>
        <w:ind w:left="425" w:right="11" w:hanging="284"/>
      </w:pPr>
      <w:r>
        <w:t>Наблюдение, оценка выполнения утвержденных правил и процедур</w:t>
      </w:r>
      <w:r>
        <w:t xml:space="preserve">. </w:t>
      </w:r>
    </w:p>
    <w:p w:rsidR="000C44AF" w:rsidRDefault="008D14C2">
      <w:pPr>
        <w:numPr>
          <w:ilvl w:val="0"/>
          <w:numId w:val="622"/>
        </w:numPr>
        <w:ind w:left="425" w:right="11" w:hanging="284"/>
      </w:pPr>
      <w:r>
        <w:t>Опрос персонала</w:t>
      </w:r>
      <w:r>
        <w:t xml:space="preserve">.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36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5" w:line="268" w:lineRule="auto"/>
        <w:ind w:left="151" w:hanging="10"/>
      </w:pPr>
      <w:r>
        <w:rPr>
          <w:b/>
        </w:rPr>
        <w:t>КРИТЕРИЙ 91.4</w:t>
      </w:r>
      <w:r>
        <w:t xml:space="preserve">  </w:t>
      </w:r>
    </w:p>
    <w:p w:rsidR="000C44AF" w:rsidRDefault="008D14C2">
      <w:pPr>
        <w:spacing w:line="331" w:lineRule="auto"/>
        <w:ind w:left="149" w:right="11"/>
      </w:pPr>
      <w:r>
        <w:t xml:space="preserve">Медицинской </w:t>
      </w:r>
      <w:r>
        <w:tab/>
        <w:t xml:space="preserve">организацией </w:t>
      </w:r>
      <w:r>
        <w:tab/>
        <w:t xml:space="preserve">прописывается </w:t>
      </w:r>
      <w:r>
        <w:tab/>
        <w:t xml:space="preserve">и </w:t>
      </w:r>
      <w:r>
        <w:tab/>
        <w:t>выполняется</w:t>
      </w:r>
      <w:r>
        <w:rPr>
          <w:b/>
        </w:rPr>
        <w:t xml:space="preserve"> </w:t>
      </w:r>
      <w:r>
        <w:rPr>
          <w:b/>
        </w:rPr>
        <w:tab/>
      </w:r>
      <w:r>
        <w:t xml:space="preserve">процесс </w:t>
      </w:r>
      <w:r>
        <w:tab/>
        <w:t xml:space="preserve">приема, </w:t>
      </w:r>
      <w:r>
        <w:tab/>
        <w:t>регистрации, отслеживания и хранения биоматериала пациента</w:t>
      </w:r>
      <w:r>
        <w:t xml:space="preserve">. </w:t>
      </w:r>
    </w:p>
    <w:p w:rsidR="000C44AF" w:rsidRDefault="008D14C2">
      <w:pPr>
        <w:spacing w:after="53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149" w:right="11"/>
      </w:pPr>
      <w:r>
        <w:t>В медицинской организации разработаны и стандартизированы процедуры приема, регистрации</w:t>
      </w:r>
      <w:r>
        <w:t xml:space="preserve">, отслеживания и хранения биоматериала пациента в соответствии с прописанной процедурой и документированы в руководстве по качеству. При приеме биоматериала в лабораторию из внешней организации, биоматериал проверяется (процесс выбраковки). Регистрируется </w:t>
      </w:r>
      <w:r>
        <w:t>биоматериал в журнал, либо в ЛИС.</w:t>
      </w:r>
      <w:r>
        <w:t xml:space="preserve"> </w:t>
      </w:r>
    </w:p>
    <w:p w:rsidR="000C44AF" w:rsidRDefault="008D14C2">
      <w:pPr>
        <w:spacing w:after="35"/>
        <w:ind w:left="149" w:right="11"/>
      </w:pPr>
      <w:r>
        <w:t>При выявлении несоответствий принимаются соответствующие меры и информация направляющая заказчик своевременн информирован о несоответствиях.</w:t>
      </w:r>
      <w:r>
        <w:t xml:space="preserve"> </w:t>
      </w:r>
    </w:p>
    <w:p w:rsidR="000C44AF" w:rsidRDefault="008D14C2">
      <w:pPr>
        <w:spacing w:after="53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623"/>
        </w:numPr>
        <w:spacing w:after="63"/>
        <w:ind w:right="11" w:hanging="284"/>
      </w:pPr>
      <w:r>
        <w:t>СОП по приему, регистрации, отслеживанию и хранению</w:t>
      </w:r>
      <w:r>
        <w:t xml:space="preserve"> </w:t>
      </w:r>
      <w:r>
        <w:t>биоматериала пациента</w:t>
      </w:r>
      <w:r>
        <w:t xml:space="preserve">. </w:t>
      </w:r>
    </w:p>
    <w:p w:rsidR="000C44AF" w:rsidRDefault="008D14C2">
      <w:pPr>
        <w:numPr>
          <w:ilvl w:val="0"/>
          <w:numId w:val="623"/>
        </w:numPr>
        <w:spacing w:after="53"/>
        <w:ind w:right="11" w:hanging="284"/>
      </w:pPr>
      <w:r>
        <w:t>Наблюдение, оценка выполнения утвержденных правил и процедур</w:t>
      </w:r>
      <w:r>
        <w:t xml:space="preserve">. </w:t>
      </w:r>
    </w:p>
    <w:p w:rsidR="000C44AF" w:rsidRDefault="008D14C2">
      <w:pPr>
        <w:numPr>
          <w:ilvl w:val="0"/>
          <w:numId w:val="623"/>
        </w:numPr>
        <w:ind w:right="11" w:hanging="284"/>
      </w:pPr>
      <w:r>
        <w:t>Опрос персонала</w:t>
      </w:r>
      <w:r>
        <w:t xml:space="preserve">.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2" w:hanging="10"/>
      </w:pPr>
      <w:r>
        <w:rPr>
          <w:b/>
        </w:rPr>
        <w:t>КРИТЕРИЙ 91.5</w:t>
      </w:r>
      <w:r>
        <w:t xml:space="preserve">  </w:t>
      </w:r>
    </w:p>
    <w:p w:rsidR="000C44AF" w:rsidRDefault="008D14C2">
      <w:pPr>
        <w:spacing w:after="34"/>
        <w:ind w:left="149" w:right="11"/>
      </w:pPr>
      <w:r>
        <w:t>Вышеуказанные требования выполняются субподрядными организациями, выполняющими лабораторные исследования</w:t>
      </w:r>
      <w:r>
        <w:t xml:space="preserve"> </w:t>
      </w:r>
      <w:r>
        <w:t>для пациентов организации</w:t>
      </w:r>
      <w:r>
        <w:t xml:space="preserve"> </w:t>
      </w:r>
    </w:p>
    <w:p w:rsidR="000C44AF" w:rsidRDefault="008D14C2">
      <w:pPr>
        <w:spacing w:after="53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43"/>
        <w:ind w:left="149" w:right="11"/>
      </w:pPr>
      <w:r>
        <w:t>Требования критериев данного стандарта по обращению с биоматериалом пациента выполняются субподрядными организациями, выполняющими лабораторные исследования</w:t>
      </w:r>
      <w:r>
        <w:t xml:space="preserve"> </w:t>
      </w:r>
      <w:r>
        <w:t xml:space="preserve">для пациентов организации. </w:t>
      </w:r>
      <w:r>
        <w:t xml:space="preserve"> </w:t>
      </w:r>
    </w:p>
    <w:p w:rsidR="000C44AF" w:rsidRDefault="008D14C2">
      <w:pPr>
        <w:ind w:left="149" w:right="11"/>
      </w:pPr>
      <w:r>
        <w:t>В медицинской организации осуществляется контроль качества услуг, отданных в аутсорсинг. Для этих целей приказом руководителя медицинской организации определяются ответственные лица, осуществляющие мониторинг и контроль исполнения договоров с субподрядными</w:t>
      </w:r>
      <w:r>
        <w:t xml:space="preserve"> организациями</w:t>
      </w:r>
      <w:r>
        <w:t xml:space="preserve">.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ind w:left="509" w:right="11"/>
      </w:pPr>
      <w:r>
        <w:t>1)</w:t>
      </w:r>
      <w:r>
        <w:rPr>
          <w:rFonts w:ascii="Arial" w:eastAsia="Arial" w:hAnsi="Arial" w:cs="Arial"/>
        </w:rPr>
        <w:t xml:space="preserve"> </w:t>
      </w:r>
      <w:r>
        <w:t>Данные мониторинг и контроль исполнения договоров с субподрядными организациями</w:t>
      </w:r>
      <w:r>
        <w:rPr>
          <w:b/>
          <w:i/>
        </w:rPr>
        <w:t xml:space="preserve"> </w:t>
      </w:r>
    </w:p>
    <w:p w:rsidR="000C44AF" w:rsidRDefault="008D14C2">
      <w:pPr>
        <w:spacing w:after="61" w:line="259" w:lineRule="auto"/>
        <w:ind w:left="14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 xml:space="preserve">92.0 ЛАБОРАТОРНАЯ БЕЗОПАСНОСТЬ </w:t>
      </w:r>
    </w:p>
    <w:p w:rsidR="000C44AF" w:rsidRDefault="008D14C2">
      <w:pPr>
        <w:spacing w:after="40" w:line="268" w:lineRule="auto"/>
        <w:ind w:left="151" w:hanging="10"/>
      </w:pPr>
      <w:r>
        <w:rPr>
          <w:b/>
        </w:rPr>
        <w:t>Внедряется и выполняется программа лабораторной безопасности, взаимосвязанная с инфекционным контр</w:t>
      </w:r>
      <w:r>
        <w:rPr>
          <w:b/>
        </w:rPr>
        <w:t>олем и безопасностью здания *</w:t>
      </w:r>
      <w:r>
        <w:t xml:space="preserve">  </w:t>
      </w:r>
    </w:p>
    <w:p w:rsidR="000C44AF" w:rsidRDefault="008D14C2">
      <w:pPr>
        <w:spacing w:after="36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>КРИТЕРИЙ 92.1</w:t>
      </w:r>
      <w:r>
        <w:t xml:space="preserve">  </w:t>
      </w:r>
    </w:p>
    <w:p w:rsidR="000C44AF" w:rsidRDefault="008D14C2">
      <w:pPr>
        <w:spacing w:after="36"/>
        <w:ind w:left="149" w:right="11"/>
      </w:pPr>
      <w:r>
        <w:t>Сотрудники лаборатории защищаются от рисков через средства индивидуальной защиты, специальной одежды, пользования защитным оборудованием и устройствами (например, очки, ламинарный шкаф)</w:t>
      </w:r>
      <w:r>
        <w:t xml:space="preserve"> </w:t>
      </w:r>
    </w:p>
    <w:p w:rsidR="000C44AF" w:rsidRDefault="008D14C2">
      <w:pPr>
        <w:spacing w:after="53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60"/>
        <w:ind w:left="149" w:right="11"/>
      </w:pPr>
      <w:r>
        <w:t>В медицинской организации установлена и внедрена программа безопасности  по отношению к факторам риска и опасностям, возможным в лаборатории. Программа рекомендует меры безопасности и профилактические приемы сотрудникам лаборатории и пациентам (например, с</w:t>
      </w:r>
      <w:r>
        <w:t>истемы для промывания глаз,устройства для сбора пролитой жидкости и т.п.). Лабораторная программа скоординирована с планом безопасности лечения в организации. Лабораторная программа безопасности направлена на устранение риска потенциальной опасности в лабо</w:t>
      </w:r>
      <w:r>
        <w:t>ратории.</w:t>
      </w:r>
      <w:r>
        <w:t xml:space="preserve"> </w:t>
      </w:r>
    </w:p>
    <w:p w:rsidR="000C44AF" w:rsidRDefault="008D14C2">
      <w:pPr>
        <w:spacing w:after="66" w:line="259" w:lineRule="auto"/>
        <w:ind w:left="151" w:hanging="10"/>
        <w:jc w:val="left"/>
      </w:pPr>
      <w:r>
        <w:rPr>
          <w:i/>
        </w:rPr>
        <w:t xml:space="preserve">План безопасности включает: </w:t>
      </w:r>
    </w:p>
    <w:p w:rsidR="000C44AF" w:rsidRDefault="008D14C2">
      <w:pPr>
        <w:numPr>
          <w:ilvl w:val="0"/>
          <w:numId w:val="624"/>
        </w:numPr>
        <w:spacing w:after="65"/>
        <w:ind w:left="425" w:right="11" w:hanging="284"/>
      </w:pPr>
      <w:r>
        <w:t>письменные правила и процедуры, не нарушающие применяемые стандарты и нормативы;</w:t>
      </w:r>
      <w:r>
        <w:t xml:space="preserve"> </w:t>
      </w:r>
    </w:p>
    <w:p w:rsidR="000C44AF" w:rsidRDefault="008D14C2">
      <w:pPr>
        <w:numPr>
          <w:ilvl w:val="0"/>
          <w:numId w:val="624"/>
        </w:numPr>
        <w:spacing w:line="331" w:lineRule="auto"/>
        <w:ind w:left="425" w:right="11" w:hanging="284"/>
      </w:pPr>
      <w:r>
        <w:t>письменные правила и процедуры для использования и утилизации инфекционных и потенциально опасных материалов;</w:t>
      </w:r>
      <w:r>
        <w:t xml:space="preserve"> </w:t>
      </w:r>
    </w:p>
    <w:p w:rsidR="000C44AF" w:rsidRDefault="008D14C2">
      <w:pPr>
        <w:numPr>
          <w:ilvl w:val="0"/>
          <w:numId w:val="624"/>
        </w:numPr>
        <w:spacing w:after="63"/>
        <w:ind w:left="425" w:right="11" w:hanging="284"/>
      </w:pPr>
      <w:r>
        <w:t xml:space="preserve">доступность специальных </w:t>
      </w:r>
      <w:r>
        <w:t>технических средств;</w:t>
      </w:r>
      <w:r>
        <w:t xml:space="preserve"> </w:t>
      </w:r>
    </w:p>
    <w:p w:rsidR="000C44AF" w:rsidRDefault="008D14C2">
      <w:pPr>
        <w:numPr>
          <w:ilvl w:val="0"/>
          <w:numId w:val="624"/>
        </w:numPr>
        <w:spacing w:after="65"/>
        <w:ind w:left="425" w:right="11" w:hanging="284"/>
      </w:pPr>
      <w:r>
        <w:t>ознакомление всех сотрудников с процедурами и инструкциями по лабораторной безопасности;</w:t>
      </w:r>
      <w:r>
        <w:t xml:space="preserve"> </w:t>
      </w:r>
    </w:p>
    <w:p w:rsidR="000C44AF" w:rsidRDefault="008D14C2">
      <w:pPr>
        <w:numPr>
          <w:ilvl w:val="0"/>
          <w:numId w:val="624"/>
        </w:numPr>
        <w:spacing w:line="332" w:lineRule="auto"/>
        <w:ind w:left="425" w:right="11" w:hanging="284"/>
      </w:pPr>
      <w:r>
        <w:t>обучение без отрыва от производства современным подходам, связанным с безопасностью, и правилам работы с вновь поступившими или признанными опас</w:t>
      </w:r>
      <w:r>
        <w:t>ными материалами.</w:t>
      </w:r>
      <w:r>
        <w:t xml:space="preserve"> </w:t>
      </w:r>
    </w:p>
    <w:p w:rsidR="000C44AF" w:rsidRDefault="008D14C2">
      <w:pPr>
        <w:spacing w:line="328" w:lineRule="auto"/>
        <w:ind w:left="149" w:right="11"/>
      </w:pPr>
      <w:r>
        <w:t>По меньшей мере 1 раз в год или в случае каких</w:t>
      </w:r>
      <w:r>
        <w:t>-</w:t>
      </w:r>
      <w:r>
        <w:t xml:space="preserve">либо происшествий лаборатория отчитывается перед структурами обеспечения безопасности. </w:t>
      </w:r>
      <w:r>
        <w:t xml:space="preserve"> </w:t>
      </w:r>
    </w:p>
    <w:p w:rsidR="000C44AF" w:rsidRDefault="008D14C2">
      <w:pPr>
        <w:ind w:left="149" w:right="11"/>
      </w:pPr>
      <w:r>
        <w:t>Разработана и внедрена процедура обучения пользования защитными оборудованием и устройствами. Сотрудн</w:t>
      </w:r>
      <w:r>
        <w:t xml:space="preserve">ики лаборатории ознакомлены с процедурами и инструкциями лабораторной безопасности. </w:t>
      </w:r>
      <w:r>
        <w:t xml:space="preserve"> </w:t>
      </w:r>
      <w:r>
        <w:t>Руководством МО назначено ответственное лицо (специалист по биологической безопасности и биологической защите) за обеспечение выполнения программы лабораторной безопасност</w:t>
      </w:r>
      <w:r>
        <w:t xml:space="preserve">и. </w:t>
      </w:r>
      <w:r>
        <w:t xml:space="preserve"> </w:t>
      </w:r>
    </w:p>
    <w:p w:rsidR="000C44AF" w:rsidRDefault="008D14C2">
      <w:pPr>
        <w:spacing w:after="55" w:line="259" w:lineRule="auto"/>
        <w:ind w:left="849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>Доказательная база:</w:t>
      </w:r>
      <w:r>
        <w:t xml:space="preserve">  </w:t>
      </w:r>
    </w:p>
    <w:p w:rsidR="000C44AF" w:rsidRDefault="008D14C2">
      <w:pPr>
        <w:numPr>
          <w:ilvl w:val="0"/>
          <w:numId w:val="625"/>
        </w:numPr>
        <w:spacing w:after="64"/>
        <w:ind w:left="425" w:right="11" w:hanging="284"/>
      </w:pPr>
      <w:r>
        <w:t>Программа по лабораторной безопасности</w:t>
      </w:r>
      <w:r>
        <w:t xml:space="preserve">. </w:t>
      </w:r>
    </w:p>
    <w:p w:rsidR="000C44AF" w:rsidRDefault="008D14C2">
      <w:pPr>
        <w:numPr>
          <w:ilvl w:val="0"/>
          <w:numId w:val="625"/>
        </w:numPr>
        <w:spacing w:line="331" w:lineRule="auto"/>
        <w:ind w:left="425" w:right="11" w:hanging="284"/>
      </w:pPr>
      <w:r>
        <w:t>Правила и процедуры, регламентирующие использование и утилизацию инфекционных и потенциально опасных материалов</w:t>
      </w:r>
      <w:r>
        <w:t xml:space="preserve">. </w:t>
      </w:r>
      <w:r>
        <w:t>Журнал инструктажа.</w:t>
      </w:r>
      <w:r>
        <w:t xml:space="preserve"> </w:t>
      </w:r>
    </w:p>
    <w:p w:rsidR="000C44AF" w:rsidRDefault="008D14C2">
      <w:pPr>
        <w:numPr>
          <w:ilvl w:val="0"/>
          <w:numId w:val="625"/>
        </w:numPr>
        <w:spacing w:line="331" w:lineRule="auto"/>
        <w:ind w:left="425" w:right="11" w:hanging="284"/>
      </w:pPr>
      <w:r>
        <w:t>Наличие спецодежды, средств индивидуальной защиты</w:t>
      </w:r>
      <w:r>
        <w:t xml:space="preserve">. </w:t>
      </w:r>
      <w:r>
        <w:t>Наличие защитных оборудований и устройств в достаточном количестве.</w:t>
      </w:r>
      <w:r>
        <w:t xml:space="preserve"> </w:t>
      </w:r>
    </w:p>
    <w:p w:rsidR="000C44AF" w:rsidRDefault="008D14C2">
      <w:pPr>
        <w:numPr>
          <w:ilvl w:val="0"/>
          <w:numId w:val="625"/>
        </w:numPr>
        <w:ind w:left="425" w:right="11" w:hanging="284"/>
      </w:pPr>
      <w:r>
        <w:t xml:space="preserve">Опрос персонала. </w:t>
      </w:r>
      <w:r>
        <w:t xml:space="preserve"> </w:t>
      </w:r>
    </w:p>
    <w:p w:rsidR="000C44AF" w:rsidRDefault="008D14C2">
      <w:pPr>
        <w:spacing w:after="0" w:line="259" w:lineRule="auto"/>
        <w:ind w:left="141" w:firstLine="0"/>
        <w:jc w:val="left"/>
      </w:pPr>
      <w:r>
        <w:t xml:space="preserve"> </w:t>
      </w:r>
    </w:p>
    <w:p w:rsidR="000C44AF" w:rsidRDefault="008D14C2">
      <w:pPr>
        <w:spacing w:after="36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>КРИТЕРИЙ 92.2</w:t>
      </w:r>
      <w:r>
        <w:t xml:space="preserve">  </w:t>
      </w:r>
    </w:p>
    <w:p w:rsidR="000C44AF" w:rsidRDefault="008D14C2">
      <w:pPr>
        <w:ind w:left="150" w:right="11"/>
      </w:pPr>
      <w:r>
        <w:t>Все сотрудники лаборатории обучаются основам лабораторной безопасности при трудоустройстве и периодически в ответ на инциденты, при получении нового</w:t>
      </w:r>
      <w:r>
        <w:t xml:space="preserve"> оборудования или изменении методов работы **</w:t>
      </w:r>
      <w:r>
        <w:t xml:space="preserve"> </w:t>
      </w:r>
    </w:p>
    <w:p w:rsidR="000C44AF" w:rsidRDefault="008D14C2">
      <w:pPr>
        <w:spacing w:after="53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2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150" w:right="11"/>
      </w:pPr>
      <w:r>
        <w:t>В медицинской организации все сотрудники лаборатории обучаются основам лабораторной безопасности при трудоустройстве и периодически в ответ на инциденты, при получении нового оборудования или изменении методов работы. Ознакомлены с перечнем используемых де</w:t>
      </w:r>
      <w:r>
        <w:t>зсредств и знают как и в каких случаях их применять.Ответственность за внедрение программы по лабораторной безопасности несет специалист по биологической безопасности и биологической защите, при его отсутствии руководитель лаборатории.</w:t>
      </w:r>
      <w:r>
        <w:t xml:space="preserve"> </w:t>
      </w:r>
    </w:p>
    <w:p w:rsidR="000C44AF" w:rsidRDefault="008D14C2">
      <w:pPr>
        <w:spacing w:after="53" w:line="259" w:lineRule="auto"/>
        <w:ind w:left="850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>Доказательная баз</w:t>
      </w:r>
      <w:r>
        <w:rPr>
          <w:b/>
          <w:i/>
        </w:rPr>
        <w:t xml:space="preserve">а:  </w:t>
      </w:r>
    </w:p>
    <w:p w:rsidR="000C44AF" w:rsidRDefault="008D14C2">
      <w:pPr>
        <w:numPr>
          <w:ilvl w:val="0"/>
          <w:numId w:val="626"/>
        </w:numPr>
        <w:spacing w:line="331" w:lineRule="auto"/>
        <w:ind w:right="11" w:hanging="284"/>
      </w:pPr>
      <w:r>
        <w:t>Программа и план обучения,  учебно</w:t>
      </w:r>
      <w:r>
        <w:t>-</w:t>
      </w:r>
      <w:r>
        <w:t>методические материалы, данные по проведенному обучению (списки, ведомости и т.д.).</w:t>
      </w:r>
      <w:r>
        <w:t xml:space="preserve"> </w:t>
      </w:r>
      <w:r>
        <w:t>Журнал инструктажа.</w:t>
      </w:r>
      <w:r>
        <w:t xml:space="preserve"> </w:t>
      </w:r>
    </w:p>
    <w:p w:rsidR="000C44AF" w:rsidRDefault="008D14C2">
      <w:pPr>
        <w:numPr>
          <w:ilvl w:val="0"/>
          <w:numId w:val="626"/>
        </w:numPr>
        <w:ind w:right="11" w:hanging="284"/>
      </w:pPr>
      <w:r>
        <w:t>Опрос персонала</w:t>
      </w:r>
      <w:r>
        <w:t xml:space="preserve">. </w:t>
      </w:r>
    </w:p>
    <w:p w:rsidR="000C44AF" w:rsidRDefault="008D14C2">
      <w:pPr>
        <w:spacing w:after="0" w:line="259" w:lineRule="auto"/>
        <w:ind w:left="14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35" w:line="259" w:lineRule="auto"/>
        <w:ind w:left="14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152" w:hanging="10"/>
      </w:pPr>
      <w:r>
        <w:rPr>
          <w:b/>
        </w:rPr>
        <w:t>КРИТЕРИЙ 92.3</w:t>
      </w:r>
      <w:r>
        <w:t xml:space="preserve">  </w:t>
      </w:r>
    </w:p>
    <w:p w:rsidR="000C44AF" w:rsidRDefault="008D14C2">
      <w:pPr>
        <w:spacing w:after="35"/>
        <w:ind w:left="149" w:right="11"/>
      </w:pPr>
      <w:r>
        <w:t>В программе лабораторной безопасности запрещается в рабочих зонах лаборатории есть, пить, курить, применять косметику, прикасаться к контактной линзе или к губам</w:t>
      </w:r>
      <w:r>
        <w:t xml:space="preserve">. </w:t>
      </w:r>
    </w:p>
    <w:p w:rsidR="000C44AF" w:rsidRDefault="008D14C2">
      <w:pPr>
        <w:spacing w:after="5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149" w:right="11"/>
      </w:pPr>
      <w:r>
        <w:t>В медицинской организации разработана программа лабораторной безопасности, в</w:t>
      </w:r>
      <w:r>
        <w:t xml:space="preserve"> которой указывается, что запрещается в рабочих зонах лаборатории есть, пить, курить, применять косметику, прикасаться к контактной линзе или к губам.</w:t>
      </w:r>
      <w:r>
        <w:t xml:space="preserve"> </w:t>
      </w:r>
    </w:p>
    <w:p w:rsidR="000C44AF" w:rsidRDefault="008D14C2">
      <w:pPr>
        <w:ind w:left="149" w:right="11"/>
      </w:pPr>
      <w:r>
        <w:t>Прописан процесс внедрения программы,  выявленные несоответствия сообщаются руководителю лаборатории и р</w:t>
      </w:r>
      <w:r>
        <w:t>уководителю медицинской организации или специалисту по биобезопасности и биозащите для принятия решений по устранению несоответствий.</w:t>
      </w:r>
      <w:r>
        <w:t xml:space="preserve"> </w:t>
      </w:r>
    </w:p>
    <w:p w:rsidR="000C44AF" w:rsidRDefault="008D14C2">
      <w:pPr>
        <w:spacing w:after="52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 </w:t>
      </w:r>
    </w:p>
    <w:p w:rsidR="000C44AF" w:rsidRDefault="008D14C2">
      <w:pPr>
        <w:numPr>
          <w:ilvl w:val="0"/>
          <w:numId w:val="627"/>
        </w:numPr>
        <w:spacing w:after="63"/>
        <w:ind w:left="425" w:right="11" w:hanging="284"/>
      </w:pPr>
      <w:r>
        <w:t>Программа и план работы по лабораторной безопасности.</w:t>
      </w:r>
      <w:r>
        <w:t xml:space="preserve"> </w:t>
      </w:r>
    </w:p>
    <w:p w:rsidR="000C44AF" w:rsidRDefault="008D14C2">
      <w:pPr>
        <w:numPr>
          <w:ilvl w:val="0"/>
          <w:numId w:val="627"/>
        </w:numPr>
        <w:spacing w:after="53"/>
        <w:ind w:left="425" w:right="11" w:hanging="284"/>
      </w:pPr>
      <w:r>
        <w:t>Наблюдение, оценка выполнения утвержденных</w:t>
      </w:r>
      <w:r>
        <w:t xml:space="preserve"> правил и процедур</w:t>
      </w:r>
      <w:r>
        <w:t xml:space="preserve">. </w:t>
      </w:r>
    </w:p>
    <w:p w:rsidR="000C44AF" w:rsidRDefault="008D14C2">
      <w:pPr>
        <w:numPr>
          <w:ilvl w:val="0"/>
          <w:numId w:val="627"/>
        </w:numPr>
        <w:ind w:left="425" w:right="11" w:hanging="284"/>
      </w:pPr>
      <w:r>
        <w:t>Опрос персонала</w:t>
      </w:r>
      <w:r>
        <w:t xml:space="preserve">. </w:t>
      </w:r>
    </w:p>
    <w:p w:rsidR="000C44AF" w:rsidRDefault="008D14C2">
      <w:pPr>
        <w:spacing w:after="218" w:line="259" w:lineRule="auto"/>
        <w:ind w:left="141" w:firstLine="0"/>
        <w:jc w:val="left"/>
      </w:pPr>
      <w:r>
        <w:t xml:space="preserve"> </w:t>
      </w:r>
    </w:p>
    <w:p w:rsidR="000C44AF" w:rsidRDefault="008D14C2">
      <w:pPr>
        <w:spacing w:after="35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>КРИТЕРИЙ 92.4</w:t>
      </w:r>
      <w:r>
        <w:t xml:space="preserve">  </w:t>
      </w:r>
    </w:p>
    <w:p w:rsidR="000C44AF" w:rsidRDefault="008D14C2">
      <w:pPr>
        <w:ind w:left="149" w:right="11"/>
      </w:pPr>
      <w:r>
        <w:t>Инциденты, связанные с безопасностью (например, укол иглой, контакт с биоматериалом), сообщаются ответственным лицам и по ним принимаются корректирующие меры, в соответствии с утвержденными процедурами (смотреть критерии 9.2; 26.5; 4</w:t>
      </w:r>
      <w:r>
        <w:t xml:space="preserve">2.5) </w:t>
      </w:r>
    </w:p>
    <w:p w:rsidR="000C44AF" w:rsidRDefault="008D14C2">
      <w:pPr>
        <w:spacing w:after="53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58"/>
        <w:ind w:left="149" w:right="11"/>
      </w:pPr>
      <w:r>
        <w:t>И</w:t>
      </w:r>
      <w:r>
        <w:t>нформация об инцидентах, связанных с безопасностью (например, укол иглой, контакт с биоматериалом), предоставляется в соответствующей форме, доступной во всех местах и в установленные сроки; записывается в медицинскую карту пациента или</w:t>
      </w:r>
      <w:r>
        <w:t xml:space="preserve"> </w:t>
      </w:r>
      <w:r>
        <w:t>личное дело сотрудн</w:t>
      </w:r>
      <w:r>
        <w:t xml:space="preserve">ика; </w:t>
      </w:r>
      <w:r>
        <w:t xml:space="preserve"> </w:t>
      </w:r>
      <w:r>
        <w:t xml:space="preserve">в случае аварии регистрируется в журнале аварийных ситуаций; сообщается в соответствующие органы при получении серьезной травмы работника или пациента; </w:t>
      </w:r>
      <w:r>
        <w:t xml:space="preserve"> </w:t>
      </w:r>
      <w:r>
        <w:t xml:space="preserve">вносится в централизованный журнал регистрации инцидентов для последующего анализа; </w:t>
      </w:r>
      <w:r>
        <w:t xml:space="preserve"> </w:t>
      </w:r>
      <w:r>
        <w:t>оперативно р</w:t>
      </w:r>
      <w:r>
        <w:t>асследуется согласно установленной процедуре.</w:t>
      </w:r>
      <w: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 </w:t>
      </w:r>
    </w:p>
    <w:p w:rsidR="000C44AF" w:rsidRDefault="008D14C2">
      <w:pPr>
        <w:numPr>
          <w:ilvl w:val="0"/>
          <w:numId w:val="628"/>
        </w:numPr>
        <w:spacing w:after="64"/>
        <w:ind w:left="425" w:right="11" w:hanging="284"/>
      </w:pPr>
      <w:r>
        <w:t>Программа и план работы по лабораторной безопасности.</w:t>
      </w:r>
      <w:r>
        <w:t xml:space="preserve"> </w:t>
      </w:r>
    </w:p>
    <w:p w:rsidR="000C44AF" w:rsidRDefault="008D14C2">
      <w:pPr>
        <w:numPr>
          <w:ilvl w:val="0"/>
          <w:numId w:val="628"/>
        </w:numPr>
        <w:spacing w:after="60"/>
        <w:ind w:left="425" w:right="11" w:hanging="284"/>
      </w:pPr>
      <w:r>
        <w:t>СОП при инцидентах (укол иглой, контакт с биоматериалом), информирование руководства.</w:t>
      </w:r>
      <w:r>
        <w:t xml:space="preserve"> </w:t>
      </w:r>
    </w:p>
    <w:p w:rsidR="000C44AF" w:rsidRDefault="008D14C2">
      <w:pPr>
        <w:numPr>
          <w:ilvl w:val="0"/>
          <w:numId w:val="628"/>
        </w:numPr>
        <w:spacing w:after="54"/>
        <w:ind w:left="425" w:right="11" w:hanging="284"/>
      </w:pPr>
      <w:r>
        <w:t>Аналитические данные по инцидентам</w:t>
      </w:r>
      <w:r>
        <w:t xml:space="preserve">. </w:t>
      </w:r>
    </w:p>
    <w:p w:rsidR="000C44AF" w:rsidRDefault="008D14C2">
      <w:pPr>
        <w:numPr>
          <w:ilvl w:val="0"/>
          <w:numId w:val="628"/>
        </w:numPr>
        <w:ind w:left="425" w:right="11" w:hanging="284"/>
      </w:pPr>
      <w:r>
        <w:t>Опрос персонала.</w:t>
      </w:r>
      <w:r>
        <w:t xml:space="preserve">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2" w:hanging="10"/>
        <w:jc w:val="left"/>
      </w:pPr>
      <w:r>
        <w:rPr>
          <w:b/>
          <w:i/>
        </w:rPr>
        <w:t>КРИТЕРИЙ 92.5</w:t>
      </w:r>
      <w:r>
        <w:t xml:space="preserve">  </w:t>
      </w:r>
    </w:p>
    <w:p w:rsidR="000C44AF" w:rsidRDefault="008D14C2">
      <w:pPr>
        <w:spacing w:after="34"/>
        <w:ind w:left="150" w:right="11"/>
      </w:pPr>
      <w:r>
        <w:t>Один раз в год лицо, осуществляющее контроль лабораторных услуг, выступает с отчетом по лабораторной безопасности на заседании Комиссии по безопасности здания</w:t>
      </w:r>
      <w:r>
        <w:t xml:space="preserve">. </w:t>
      </w:r>
    </w:p>
    <w:p w:rsidR="000C44AF" w:rsidRDefault="008D14C2">
      <w:pPr>
        <w:spacing w:after="53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6"/>
        <w:ind w:left="149" w:right="11"/>
      </w:pPr>
      <w:r>
        <w:t>Один раз в год лицо, осуществляющее контроль лабораторных услуг, выступает с отчетом по лабораторной безопасности на заседании Комиссии по безопасности здания.</w:t>
      </w:r>
      <w:r>
        <w:t xml:space="preserve"> </w:t>
      </w:r>
    </w:p>
    <w:p w:rsidR="000C44AF" w:rsidRDefault="008D14C2">
      <w:pPr>
        <w:spacing w:after="51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179" w:line="265" w:lineRule="auto"/>
        <w:ind w:left="151" w:hanging="10"/>
        <w:jc w:val="left"/>
      </w:pPr>
      <w:r>
        <w:rPr>
          <w:b/>
          <w:i/>
        </w:rPr>
        <w:t xml:space="preserve">Доказательная база:  </w:t>
      </w:r>
    </w:p>
    <w:p w:rsidR="000C44AF" w:rsidRDefault="008D14C2">
      <w:pPr>
        <w:ind w:left="149" w:right="11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r>
        <w:t>Отчеты по лабораторной безопасности</w:t>
      </w:r>
      <w:r>
        <w:t xml:space="preserve">.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1" w:line="259" w:lineRule="auto"/>
        <w:ind w:left="14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71" w:line="268" w:lineRule="auto"/>
        <w:ind w:left="151" w:hanging="10"/>
      </w:pPr>
      <w:r>
        <w:rPr>
          <w:b/>
        </w:rPr>
        <w:t xml:space="preserve">93.0 КОНТРОЛЬ КАЧЕСТВА В ЛАБОРАТОРИИ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>Проводится внутренний и внешний контроль качества лабораторных услуг</w:t>
      </w:r>
      <w:r>
        <w:rPr>
          <w:b/>
          <w:i/>
        </w:rPr>
        <w:t xml:space="preserve"> </w:t>
      </w:r>
    </w:p>
    <w:p w:rsidR="000C44AF" w:rsidRDefault="008D14C2">
      <w:pPr>
        <w:spacing w:after="36" w:line="259" w:lineRule="auto"/>
        <w:ind w:left="14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>КРИТЕРИЙ 93.1</w:t>
      </w:r>
      <w:r>
        <w:t xml:space="preserve">  </w:t>
      </w:r>
    </w:p>
    <w:p w:rsidR="000C44AF" w:rsidRDefault="008D14C2">
      <w:pPr>
        <w:spacing w:after="35"/>
        <w:ind w:left="149" w:right="11"/>
      </w:pPr>
      <w:r>
        <w:t>Медицинской организацией проводится внутренний контроль качества лабораторных услуг через оборудование или вручную путем выборочно</w:t>
      </w:r>
      <w:r>
        <w:t>й перепроверки результатов исследований</w:t>
      </w:r>
      <w:r>
        <w:t xml:space="preserve">. </w:t>
      </w:r>
    </w:p>
    <w:p w:rsidR="000C44AF" w:rsidRDefault="008D14C2">
      <w:pPr>
        <w:spacing w:after="53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55"/>
        <w:ind w:left="149" w:right="11"/>
      </w:pPr>
      <w:r>
        <w:t>Для обеспечения высокого качества функционирования клинических лабораторных служб необходимы надежные системы контроля качества. В процедуры контроля качества включены:</w:t>
      </w:r>
      <w:r>
        <w:t xml:space="preserve"> </w:t>
      </w:r>
    </w:p>
    <w:p w:rsidR="000C44AF" w:rsidRDefault="008D14C2">
      <w:pPr>
        <w:numPr>
          <w:ilvl w:val="0"/>
          <w:numId w:val="629"/>
        </w:numPr>
        <w:spacing w:after="66"/>
        <w:ind w:right="11" w:hanging="284"/>
      </w:pPr>
      <w:r>
        <w:t>подтверждение аккуратности и точности методов тестирования и результатов измерения;</w:t>
      </w:r>
      <w:r>
        <w:t xml:space="preserve"> </w:t>
      </w:r>
    </w:p>
    <w:p w:rsidR="000C44AF" w:rsidRDefault="008D14C2">
      <w:pPr>
        <w:numPr>
          <w:ilvl w:val="0"/>
          <w:numId w:val="629"/>
        </w:numPr>
        <w:spacing w:after="63"/>
        <w:ind w:right="11" w:hanging="284"/>
      </w:pPr>
      <w:r>
        <w:t>ежедневный надзор за результатами компетентными лабораторными сотрудниками;</w:t>
      </w:r>
      <w:r>
        <w:t xml:space="preserve"> </w:t>
      </w:r>
    </w:p>
    <w:p w:rsidR="000C44AF" w:rsidRDefault="008D14C2">
      <w:pPr>
        <w:numPr>
          <w:ilvl w:val="0"/>
          <w:numId w:val="629"/>
        </w:numPr>
        <w:spacing w:after="62"/>
        <w:ind w:right="11" w:hanging="284"/>
      </w:pPr>
      <w:r>
        <w:t>быстрые меры коррекции в случае нарушения;</w:t>
      </w:r>
      <w:r>
        <w:t xml:space="preserve"> </w:t>
      </w:r>
    </w:p>
    <w:p w:rsidR="000C44AF" w:rsidRDefault="008D14C2">
      <w:pPr>
        <w:numPr>
          <w:ilvl w:val="0"/>
          <w:numId w:val="629"/>
        </w:numPr>
        <w:spacing w:after="65"/>
        <w:ind w:right="11" w:hanging="284"/>
      </w:pPr>
      <w:r>
        <w:t>тестирование реактивов;</w:t>
      </w:r>
      <w:r>
        <w:t xml:space="preserve"> </w:t>
      </w:r>
    </w:p>
    <w:p w:rsidR="000C44AF" w:rsidRDefault="008D14C2">
      <w:pPr>
        <w:numPr>
          <w:ilvl w:val="0"/>
          <w:numId w:val="629"/>
        </w:numPr>
        <w:ind w:right="11" w:hanging="284"/>
      </w:pPr>
      <w:r>
        <w:t>документирование результа</w:t>
      </w:r>
      <w:r>
        <w:t>тов и мер по ликвидации неточностей.</w:t>
      </w:r>
      <w:r>
        <w:t xml:space="preserve"> </w:t>
      </w:r>
    </w:p>
    <w:p w:rsidR="000C44AF" w:rsidRDefault="008D14C2">
      <w:pPr>
        <w:ind w:left="149" w:right="11"/>
      </w:pPr>
      <w:r>
        <w:t xml:space="preserve">Медицинской организацией установлены процедуры внутрилабораторного контроля качества лабораторных услуг (ВЛКК), которые исполняют и документируют. Руководством МО назначено лицо </w:t>
      </w:r>
      <w:r>
        <w:t xml:space="preserve">- </w:t>
      </w:r>
      <w:r>
        <w:t>менеджер по качеству, контролирующее и</w:t>
      </w:r>
      <w:r>
        <w:t>сполнение предписаний, указанных в программе по качеству, при его отсутствии эти функции исполняет руководитель лаборатории. При ВЛКК используются контрольные материалы промышленного изготовления, при невозможности приобрести контрольные материалы промышле</w:t>
      </w:r>
      <w:r>
        <w:t>нного изготовления, в лаборатории могут использоваться контрольные материалы, приготовленные из неиспользованных остатков образцов пациентов</w:t>
      </w:r>
      <w:r>
        <w:t>-</w:t>
      </w:r>
      <w:r>
        <w:t>слитые сыворотки, плазма, моча.</w:t>
      </w:r>
      <w:r>
        <w:t xml:space="preserve"> 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183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630"/>
        </w:numPr>
        <w:spacing w:after="62"/>
        <w:ind w:right="11" w:hanging="360"/>
      </w:pPr>
      <w:r>
        <w:t>Архив калибровок и ВЛКК при работе  на автоматических системах</w:t>
      </w:r>
      <w:r>
        <w:t xml:space="preserve">. </w:t>
      </w:r>
    </w:p>
    <w:p w:rsidR="000C44AF" w:rsidRDefault="008D14C2">
      <w:pPr>
        <w:numPr>
          <w:ilvl w:val="0"/>
          <w:numId w:val="630"/>
        </w:numPr>
        <w:spacing w:after="55"/>
        <w:ind w:right="11" w:hanging="360"/>
      </w:pPr>
      <w:r>
        <w:t xml:space="preserve">Контрольные карты, контрольный материал </w:t>
      </w:r>
      <w:r>
        <w:t xml:space="preserve"> </w:t>
      </w:r>
      <w:r>
        <w:t>при рутинных исследованиях</w:t>
      </w:r>
      <w:r>
        <w:t xml:space="preserve">. </w:t>
      </w:r>
    </w:p>
    <w:p w:rsidR="000C44AF" w:rsidRDefault="008D14C2">
      <w:pPr>
        <w:numPr>
          <w:ilvl w:val="0"/>
          <w:numId w:val="630"/>
        </w:numPr>
        <w:ind w:right="11" w:hanging="360"/>
      </w:pPr>
      <w:r>
        <w:t>Опрос персонала.</w:t>
      </w:r>
      <w:r>
        <w:t xml:space="preserve">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36" w:line="259" w:lineRule="auto"/>
        <w:ind w:left="14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>КРИТЕРИЙ 93.2</w:t>
      </w:r>
      <w:r>
        <w:t xml:space="preserve">  </w:t>
      </w:r>
    </w:p>
    <w:p w:rsidR="000C44AF" w:rsidRDefault="008D14C2">
      <w:pPr>
        <w:ind w:left="148" w:right="11"/>
      </w:pPr>
      <w:r>
        <w:t>Внутренний контроль качества проводится регулярно в соответствии с утвержденными процедурами медицинской организации и не требует документации, если выполняется автоматически на оборудовании</w:t>
      </w:r>
      <w:r>
        <w:t xml:space="preserve">. </w:t>
      </w:r>
    </w:p>
    <w:p w:rsidR="000C44AF" w:rsidRDefault="008D14C2">
      <w:pPr>
        <w:spacing w:after="53" w:line="259" w:lineRule="auto"/>
        <w:ind w:left="14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0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line="329" w:lineRule="auto"/>
        <w:ind w:left="148" w:right="11"/>
      </w:pPr>
      <w:r>
        <w:t>В медицинской организации ВЛКК проводится в соо</w:t>
      </w:r>
      <w:r>
        <w:t>тветствии с утвержденной инструкцией</w:t>
      </w:r>
      <w:r>
        <w:t xml:space="preserve"> </w:t>
      </w:r>
      <w:r>
        <w:t>по проведению ВЛКК. Предпочтительно ежедневно проводить  контроль за качеством результатов.</w:t>
      </w:r>
      <w:r>
        <w:t xml:space="preserve"> </w:t>
      </w:r>
    </w:p>
    <w:p w:rsidR="000C44AF" w:rsidRDefault="008D14C2">
      <w:pPr>
        <w:spacing w:after="53" w:line="259" w:lineRule="auto"/>
        <w:ind w:left="14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0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1"/>
          <w:numId w:val="630"/>
        </w:numPr>
        <w:spacing w:after="55"/>
        <w:ind w:right="11" w:hanging="360"/>
      </w:pPr>
      <w:r>
        <w:t>Наблюдение, оценка выполнения утвержденных правил и процедур</w:t>
      </w:r>
      <w:r>
        <w:t xml:space="preserve">. </w:t>
      </w:r>
    </w:p>
    <w:p w:rsidR="000C44AF" w:rsidRDefault="008D14C2">
      <w:pPr>
        <w:numPr>
          <w:ilvl w:val="1"/>
          <w:numId w:val="630"/>
        </w:numPr>
        <w:ind w:right="11" w:hanging="360"/>
      </w:pPr>
      <w:r>
        <w:t>Опрос персонала.</w:t>
      </w:r>
      <w:r>
        <w:t xml:space="preserve"> </w:t>
      </w:r>
    </w:p>
    <w:p w:rsidR="000C44AF" w:rsidRDefault="008D14C2">
      <w:pPr>
        <w:spacing w:after="0" w:line="259" w:lineRule="auto"/>
        <w:ind w:left="14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59" w:lineRule="auto"/>
        <w:ind w:left="140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152" w:hanging="10"/>
      </w:pPr>
      <w:r>
        <w:rPr>
          <w:b/>
        </w:rPr>
        <w:t>КРИТЕРИЙ 93.3</w:t>
      </w:r>
      <w:r>
        <w:t xml:space="preserve">  </w:t>
      </w:r>
    </w:p>
    <w:p w:rsidR="000C44AF" w:rsidRDefault="008D14C2">
      <w:pPr>
        <w:spacing w:after="44"/>
        <w:ind w:left="149" w:right="11"/>
      </w:pPr>
      <w:r>
        <w:t>Проводится внешний контроль качества лабораторных услуг в соответствии с требованиями законодательства Республики Казахстан *** (через референс</w:t>
      </w:r>
      <w:r>
        <w:t>-</w:t>
      </w:r>
      <w:r>
        <w:t>лабораторию или выборочную перепроверку биоматериала внешней организацией)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ind w:left="149" w:right="11"/>
      </w:pPr>
      <w:r>
        <w:t>Внешний контроль ка</w:t>
      </w:r>
      <w:r>
        <w:t xml:space="preserve">чества лабораторных услуг проводится в соответствии с требованиями действующих  нормативных и правовых актов, профильных стандартов </w:t>
      </w:r>
      <w:r>
        <w:t xml:space="preserve">ISO  </w:t>
      </w:r>
      <w:r>
        <w:t>15189 через референслабораторию и межлабораторные сличительные исследования (МЛСИ), участие в программах по ВОК. Лабора</w:t>
      </w:r>
      <w:r>
        <w:t>тория участвует в программе подтверждения квалификации для всех лабораторных специализированных служб и тестов.</w:t>
      </w:r>
      <w:r>
        <w:t xml:space="preserve"> </w:t>
      </w:r>
    </w:p>
    <w:p w:rsidR="000C44AF" w:rsidRDefault="008D14C2">
      <w:pPr>
        <w:ind w:left="149" w:right="11"/>
      </w:pPr>
      <w:r>
        <w:t>Медицинская организация разрабатывает план повышения качества, в соответствии с требованиями стандартов ИСО. Проводится мониторинг реализации п</w:t>
      </w:r>
      <w:r>
        <w:t xml:space="preserve">лана. План повышения качества подготовлен и реализован, а также основан на результатах мониторинга и контроля качества стандартов ИСО. 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ind w:left="149" w:right="11"/>
      </w:pPr>
      <w:r>
        <w:t>1.</w:t>
      </w:r>
      <w:r>
        <w:t>Наличие документов по проведению внешнего контроля</w:t>
      </w:r>
      <w:r>
        <w:t xml:space="preserve"> </w:t>
      </w:r>
      <w:r>
        <w:t>качества.</w:t>
      </w:r>
      <w:r>
        <w:t xml:space="preserve"> </w:t>
      </w:r>
    </w:p>
    <w:p w:rsidR="000C44AF" w:rsidRDefault="008D14C2">
      <w:pPr>
        <w:spacing w:after="35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8" w:lineRule="auto"/>
        <w:ind w:left="151" w:hanging="10"/>
      </w:pPr>
      <w:r>
        <w:rPr>
          <w:b/>
        </w:rPr>
        <w:t>КРИТЕРИЙ 93.4</w:t>
      </w:r>
      <w:r>
        <w:t xml:space="preserve">  </w:t>
      </w:r>
    </w:p>
    <w:p w:rsidR="000C44AF" w:rsidRDefault="008D14C2">
      <w:pPr>
        <w:ind w:left="149" w:right="11"/>
      </w:pPr>
      <w:r>
        <w:t>Внешний контроль качества проводится один раз в год и подтверждается документально **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spacing w:after="36"/>
        <w:ind w:left="149" w:right="11"/>
      </w:pPr>
      <w:r>
        <w:t>Внешний контроль качества проводится один раз в год и подтверждается документально (сертификат). Лаборатория  поддерживает участие в кумулятивном (сводн</w:t>
      </w:r>
      <w:r>
        <w:t>ом) отчете.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631"/>
        </w:numPr>
        <w:spacing w:after="60"/>
        <w:ind w:left="425" w:right="11" w:hanging="284"/>
      </w:pPr>
      <w:r>
        <w:t>Сертификат и отчет участия лаборатории в программах ВОК</w:t>
      </w:r>
      <w:r>
        <w:t xml:space="preserve">. </w:t>
      </w:r>
    </w:p>
    <w:p w:rsidR="000C44AF" w:rsidRDefault="008D14C2">
      <w:pPr>
        <w:numPr>
          <w:ilvl w:val="0"/>
          <w:numId w:val="631"/>
        </w:numPr>
        <w:ind w:left="425" w:right="11" w:hanging="284"/>
      </w:pPr>
      <w:r>
        <w:t>Наличие актов по внешнему контролю</w:t>
      </w:r>
      <w:r>
        <w:t xml:space="preserve">.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36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>КРИТЕРИЙ 93.5</w:t>
      </w:r>
      <w:r>
        <w:t xml:space="preserve">  </w:t>
      </w:r>
    </w:p>
    <w:p w:rsidR="000C44AF" w:rsidRDefault="008D14C2">
      <w:pPr>
        <w:ind w:left="149" w:right="11"/>
      </w:pPr>
      <w:r>
        <w:t>При неудовлетворительном результате внутреннего или внешнего контроля качества, проводятся корректирующие мероприятия в соответствии с утвержденными процедурами медицинской организации</w:t>
      </w:r>
      <w:r>
        <w:t xml:space="preserve">. </w:t>
      </w:r>
    </w:p>
    <w:p w:rsidR="000C44AF" w:rsidRDefault="008D14C2">
      <w:pPr>
        <w:spacing w:after="52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ind w:left="149" w:right="11"/>
      </w:pPr>
      <w:r>
        <w:t>Когда медицинская организация использует внешние лаб</w:t>
      </w:r>
      <w:r>
        <w:t xml:space="preserve">ораторные службы, она регулярно получает и анализирует результаты контроля качества этих внешних организаций. Результаты контроля качества оценивают квалифицированные специалисты. </w:t>
      </w:r>
      <w:r>
        <w:t xml:space="preserve"> </w:t>
      </w:r>
    </w:p>
    <w:p w:rsidR="000C44AF" w:rsidRDefault="008D14C2">
      <w:pPr>
        <w:spacing w:after="53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>Доказательная база:</w:t>
      </w:r>
      <w:r>
        <w:t xml:space="preserve">  </w:t>
      </w:r>
    </w:p>
    <w:p w:rsidR="000C44AF" w:rsidRDefault="008D14C2">
      <w:pPr>
        <w:spacing w:after="64"/>
        <w:ind w:left="149" w:right="11"/>
      </w:pPr>
      <w:r>
        <w:t>1.</w:t>
      </w:r>
      <w:r>
        <w:rPr>
          <w:rFonts w:ascii="Arial" w:eastAsia="Arial" w:hAnsi="Arial" w:cs="Arial"/>
        </w:rPr>
        <w:t xml:space="preserve"> </w:t>
      </w:r>
      <w:r>
        <w:t>Аналитические данные по корректирующим мероприя</w:t>
      </w:r>
      <w:r>
        <w:t>тиям</w:t>
      </w:r>
      <w:r>
        <w:t xml:space="preserve"> </w:t>
      </w:r>
      <w:r>
        <w:t xml:space="preserve">по результатам внутреннего и внешнего </w:t>
      </w:r>
    </w:p>
    <w:p w:rsidR="000C44AF" w:rsidRDefault="008D14C2">
      <w:pPr>
        <w:ind w:left="509" w:right="11"/>
      </w:pPr>
      <w:r>
        <w:t>контроля качества.</w:t>
      </w:r>
      <w:r>
        <w:t xml:space="preserve">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1" w:line="259" w:lineRule="auto"/>
        <w:ind w:left="14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76" w:line="268" w:lineRule="auto"/>
        <w:ind w:left="151" w:hanging="10"/>
      </w:pPr>
      <w:r>
        <w:rPr>
          <w:b/>
        </w:rPr>
        <w:t xml:space="preserve">94.0 ЛАБОРАТОРНОЕ ОБОРУДОВАНИЕ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 xml:space="preserve">Лабораторное оборудование поддерживается в рабочем состоянии 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Нормативная основа: </w:t>
      </w:r>
    </w:p>
    <w:p w:rsidR="000C44AF" w:rsidRDefault="008D14C2">
      <w:pPr>
        <w:ind w:left="567" w:right="11" w:hanging="426"/>
      </w:pPr>
      <w:r>
        <w:t>1)</w:t>
      </w:r>
      <w:r>
        <w:rPr>
          <w:rFonts w:ascii="Arial" w:eastAsia="Arial" w:hAnsi="Arial" w:cs="Arial"/>
        </w:rPr>
        <w:t xml:space="preserve"> </w:t>
      </w:r>
      <w:r>
        <w:t>Постановление Правительства Республики Казахстан от 10 июня 2014 года № 635 «Об утверждении Комплексного плана по совершенствованию системы технического регулирования и метрологии до 2020 года, предусматривающий совершенствование системы аккредитации с уче</w:t>
      </w:r>
      <w:r>
        <w:t>том требований международных организаций по аккредитации и внедрение международной практики;</w:t>
      </w:r>
      <w:r>
        <w:t xml:space="preserve"> </w:t>
      </w:r>
    </w:p>
    <w:p w:rsidR="000C44AF" w:rsidRDefault="008D14C2">
      <w:pPr>
        <w:spacing w:after="36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>КРИТЕРИЙ 94.1</w:t>
      </w:r>
      <w:r>
        <w:t xml:space="preserve">  </w:t>
      </w:r>
    </w:p>
    <w:p w:rsidR="000C44AF" w:rsidRDefault="008D14C2">
      <w:pPr>
        <w:spacing w:after="27"/>
        <w:ind w:left="150" w:right="11"/>
      </w:pPr>
      <w:r>
        <w:t xml:space="preserve">Лабораторное оборудование регулярно инспектируется, поддерживается, калибруется, и эти действия документируются (смотреть критерии 43.1 </w:t>
      </w:r>
      <w:r>
        <w:t xml:space="preserve">– 43.5) </w:t>
      </w:r>
    </w:p>
    <w:p w:rsidR="000C44AF" w:rsidRDefault="008D14C2">
      <w:pPr>
        <w:spacing w:after="53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2" w:hanging="10"/>
        <w:jc w:val="left"/>
      </w:pPr>
      <w:r>
        <w:rPr>
          <w:b/>
          <w:i/>
        </w:rPr>
        <w:t xml:space="preserve">Комментарий: </w:t>
      </w:r>
    </w:p>
    <w:p w:rsidR="000C44AF" w:rsidRDefault="008D14C2">
      <w:pPr>
        <w:spacing w:after="60"/>
        <w:ind w:left="150" w:right="11"/>
      </w:pPr>
      <w:r>
        <w:t xml:space="preserve">В медицинской организации существует и внедрена программа контроля лабораторного оборудования и аналитических устройств, где предусмотрены надлежащее оборудование, портативные аналитические устройства (ПАУ), измерительные приборы для оказания объема услуг </w:t>
      </w:r>
      <w:r>
        <w:t>лаборатории, а также определены процедуры использования оборудования:</w:t>
      </w:r>
      <w:r>
        <w:rPr>
          <w:b/>
          <w:i/>
        </w:rPr>
        <w:t xml:space="preserve"> </w:t>
      </w:r>
    </w:p>
    <w:p w:rsidR="000C44AF" w:rsidRDefault="008D14C2">
      <w:pPr>
        <w:numPr>
          <w:ilvl w:val="0"/>
          <w:numId w:val="632"/>
        </w:numPr>
        <w:spacing w:line="332" w:lineRule="auto"/>
        <w:ind w:left="425" w:right="11" w:hanging="284"/>
      </w:pPr>
      <w:r>
        <w:t xml:space="preserve">отбор и приобретение оборудования и аналитических устройств (наличие технической спецификации, клинического и  экономического обоснований); </w:t>
      </w:r>
      <w:r>
        <w:t xml:space="preserve"> </w:t>
      </w:r>
    </w:p>
    <w:p w:rsidR="000C44AF" w:rsidRDefault="008D14C2">
      <w:pPr>
        <w:numPr>
          <w:ilvl w:val="0"/>
          <w:numId w:val="632"/>
        </w:numPr>
        <w:spacing w:after="62"/>
        <w:ind w:left="425" w:right="11" w:hanging="284"/>
      </w:pPr>
      <w:r>
        <w:t>квалификация, включая установку, работу и р</w:t>
      </w:r>
      <w:r>
        <w:t>езультативность;</w:t>
      </w:r>
      <w:r>
        <w:t xml:space="preserve"> </w:t>
      </w:r>
    </w:p>
    <w:p w:rsidR="000C44AF" w:rsidRDefault="008D14C2">
      <w:pPr>
        <w:numPr>
          <w:ilvl w:val="0"/>
          <w:numId w:val="632"/>
        </w:numPr>
        <w:spacing w:after="58"/>
        <w:ind w:left="425" w:right="11" w:hanging="284"/>
      </w:pPr>
      <w:r>
        <w:t>идентификация, инвентаризация и использование;</w:t>
      </w:r>
      <w:r>
        <w:t xml:space="preserve"> </w:t>
      </w:r>
    </w:p>
    <w:p w:rsidR="000C44AF" w:rsidRDefault="008D14C2">
      <w:pPr>
        <w:numPr>
          <w:ilvl w:val="0"/>
          <w:numId w:val="632"/>
        </w:numPr>
        <w:spacing w:after="48"/>
        <w:ind w:left="425" w:right="11" w:hanging="284"/>
      </w:pPr>
      <w:r>
        <w:t>техническое обслуживание;</w:t>
      </w:r>
      <w:r>
        <w:t xml:space="preserve"> </w:t>
      </w:r>
    </w:p>
    <w:p w:rsidR="000C44AF" w:rsidRDefault="008D14C2">
      <w:pPr>
        <w:numPr>
          <w:ilvl w:val="0"/>
          <w:numId w:val="632"/>
        </w:numPr>
        <w:spacing w:after="58"/>
        <w:ind w:left="425" w:right="11" w:hanging="284"/>
      </w:pPr>
      <w:r>
        <w:t>калибровка;</w:t>
      </w:r>
      <w:r>
        <w:t xml:space="preserve"> </w:t>
      </w:r>
    </w:p>
    <w:p w:rsidR="000C44AF" w:rsidRDefault="008D14C2">
      <w:pPr>
        <w:numPr>
          <w:ilvl w:val="0"/>
          <w:numId w:val="632"/>
        </w:numPr>
        <w:spacing w:after="62"/>
        <w:ind w:left="425" w:right="11" w:hanging="284"/>
      </w:pPr>
      <w:r>
        <w:t>система сигнализации, если применимо;</w:t>
      </w:r>
      <w:r>
        <w:t xml:space="preserve"> </w:t>
      </w:r>
    </w:p>
    <w:p w:rsidR="000C44AF" w:rsidRDefault="008D14C2">
      <w:pPr>
        <w:numPr>
          <w:ilvl w:val="0"/>
          <w:numId w:val="632"/>
        </w:numPr>
        <w:spacing w:after="63"/>
        <w:ind w:left="425" w:right="11" w:hanging="284"/>
      </w:pPr>
      <w:r>
        <w:t>информационные системы, включая системы электронной записи;</w:t>
      </w:r>
      <w:r>
        <w:t xml:space="preserve"> </w:t>
      </w:r>
    </w:p>
    <w:p w:rsidR="000C44AF" w:rsidRDefault="008D14C2">
      <w:pPr>
        <w:numPr>
          <w:ilvl w:val="0"/>
          <w:numId w:val="632"/>
        </w:numPr>
        <w:ind w:left="425" w:right="11" w:hanging="284"/>
      </w:pPr>
      <w:r>
        <w:t>система обеспечения бесперебойного электропитания оборудования.</w:t>
      </w:r>
      <w:r>
        <w:t xml:space="preserve"> </w:t>
      </w:r>
    </w:p>
    <w:p w:rsidR="000C44AF" w:rsidRDefault="008D14C2">
      <w:pPr>
        <w:spacing w:after="60"/>
        <w:ind w:left="149" w:right="11"/>
      </w:pPr>
      <w:r>
        <w:t>Все оборудование и аналитические устройства, используемые в работе, содержатся в надлежащем состоянии, включая оборудование и аналитические устройства вне лаборатории. Существует программа ко</w:t>
      </w:r>
      <w:r>
        <w:t>нтроля лабораторного оборудования и аналитических устройств, где предусмотрены:</w:t>
      </w:r>
      <w:r>
        <w:t xml:space="preserve">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>проверка оборудования посредством осмотра;</w:t>
      </w:r>
      <w:r>
        <w:t xml:space="preserve"> </w:t>
      </w:r>
    </w:p>
    <w:p w:rsidR="000C44AF" w:rsidRDefault="008D14C2">
      <w:pPr>
        <w:numPr>
          <w:ilvl w:val="0"/>
          <w:numId w:val="633"/>
        </w:numPr>
        <w:spacing w:after="65"/>
        <w:ind w:left="425" w:right="11" w:hanging="284"/>
      </w:pPr>
      <w:r>
        <w:t xml:space="preserve">тестирования, калибровки и поддержки в надлежащем состоянии; </w:t>
      </w:r>
      <w:r>
        <w:t xml:space="preserve"> </w:t>
      </w:r>
    </w:p>
    <w:p w:rsidR="000C44AF" w:rsidRDefault="008D14C2">
      <w:pPr>
        <w:numPr>
          <w:ilvl w:val="0"/>
          <w:numId w:val="633"/>
        </w:numPr>
        <w:ind w:left="425" w:right="11" w:hanging="284"/>
      </w:pPr>
      <w:r>
        <w:t xml:space="preserve">контроль, реагирование, уведомление о рисках. </w:t>
      </w:r>
      <w:r>
        <w:t xml:space="preserve"> </w:t>
      </w:r>
    </w:p>
    <w:p w:rsidR="000C44AF" w:rsidRDefault="008D14C2">
      <w:pPr>
        <w:spacing w:after="51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 </w:t>
      </w:r>
    </w:p>
    <w:p w:rsidR="000C44AF" w:rsidRDefault="008D14C2">
      <w:pPr>
        <w:numPr>
          <w:ilvl w:val="0"/>
          <w:numId w:val="634"/>
        </w:numPr>
        <w:spacing w:line="331" w:lineRule="auto"/>
        <w:ind w:left="425" w:right="11" w:hanging="284"/>
      </w:pPr>
      <w:r>
        <w:t>Список оборудования, график проверок измерительных приборов в лаборатории и вне лаборатории, включая оборудование субподрядных лабораторий.</w:t>
      </w:r>
      <w:r>
        <w:t xml:space="preserve">  </w:t>
      </w:r>
    </w:p>
    <w:p w:rsidR="000C44AF" w:rsidRDefault="008D14C2">
      <w:pPr>
        <w:numPr>
          <w:ilvl w:val="0"/>
          <w:numId w:val="634"/>
        </w:numPr>
        <w:spacing w:line="332" w:lineRule="auto"/>
        <w:ind w:left="425" w:right="11" w:hanging="284"/>
      </w:pPr>
      <w:r>
        <w:t>План сервисного обслуживания. План технического обслуживания. Ведение документации (журнал р</w:t>
      </w:r>
      <w:r>
        <w:t>егистрации сбоев, поломок оборудования и т.д.).</w:t>
      </w:r>
      <w:r>
        <w:t xml:space="preserve"> </w:t>
      </w:r>
    </w:p>
    <w:p w:rsidR="000C44AF" w:rsidRDefault="008D14C2">
      <w:pPr>
        <w:numPr>
          <w:ilvl w:val="0"/>
          <w:numId w:val="634"/>
        </w:numPr>
        <w:spacing w:line="328" w:lineRule="auto"/>
        <w:ind w:left="425" w:right="11" w:hanging="284"/>
      </w:pPr>
      <w:r>
        <w:t>Мониторинг работы лабораторного оборудования и аналитических устройств</w:t>
      </w:r>
      <w:r>
        <w:t xml:space="preserve">. </w:t>
      </w:r>
      <w:r>
        <w:t>Алгоритм действий при сбое оборудования</w:t>
      </w:r>
      <w:r>
        <w:t xml:space="preserve">. </w:t>
      </w:r>
    </w:p>
    <w:p w:rsidR="000C44AF" w:rsidRDefault="008D14C2">
      <w:pPr>
        <w:numPr>
          <w:ilvl w:val="0"/>
          <w:numId w:val="634"/>
        </w:numPr>
        <w:ind w:left="425" w:right="11" w:hanging="284"/>
      </w:pPr>
      <w:r>
        <w:t xml:space="preserve">Опрос </w:t>
      </w:r>
      <w:r>
        <w:t xml:space="preserve"> </w:t>
      </w:r>
      <w:r>
        <w:t>персонала</w:t>
      </w:r>
      <w:r>
        <w:t xml:space="preserve">.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36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>КРИТЕРИЙ 94.2</w:t>
      </w:r>
      <w:r>
        <w:t xml:space="preserve">  </w:t>
      </w:r>
    </w:p>
    <w:p w:rsidR="000C44AF" w:rsidRDefault="008D14C2">
      <w:pPr>
        <w:spacing w:after="4" w:line="281" w:lineRule="auto"/>
        <w:ind w:left="150" w:hanging="9"/>
        <w:jc w:val="left"/>
      </w:pPr>
      <w:r>
        <w:t>Лабораторное оборудование обслуживается в соответствии с утвержденными процедурами медицинской организации (сотрудниками медицинской организации или за счет договора с внешней организацией).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spacing w:after="35"/>
        <w:ind w:left="149" w:right="11"/>
      </w:pPr>
      <w:r>
        <w:t>В медицинской организации существует и внедрена</w:t>
      </w:r>
      <w:r>
        <w:t xml:space="preserve"> программа контроля лабораторного оборудования и аналитических устройств.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216" w:hanging="10"/>
        <w:jc w:val="left"/>
      </w:pPr>
      <w:r>
        <w:rPr>
          <w:b/>
          <w:i/>
        </w:rPr>
        <w:t>Доказательная база:</w:t>
      </w:r>
      <w:r>
        <w:t xml:space="preserve">  </w:t>
      </w:r>
    </w:p>
    <w:p w:rsidR="000C44AF" w:rsidRDefault="008D14C2">
      <w:pPr>
        <w:numPr>
          <w:ilvl w:val="0"/>
          <w:numId w:val="635"/>
        </w:numPr>
        <w:spacing w:line="332" w:lineRule="auto"/>
        <w:ind w:right="11" w:hanging="284"/>
      </w:pPr>
      <w:r>
        <w:t>Программа или правила контроля лабораторного оборудования и аналитических устройств. План сервисного обслуживания с графиками.</w:t>
      </w:r>
      <w:r>
        <w:t xml:space="preserve"> </w:t>
      </w:r>
    </w:p>
    <w:p w:rsidR="000C44AF" w:rsidRDefault="008D14C2">
      <w:pPr>
        <w:numPr>
          <w:ilvl w:val="0"/>
          <w:numId w:val="635"/>
        </w:numPr>
        <w:spacing w:line="330" w:lineRule="auto"/>
        <w:ind w:right="11" w:hanging="284"/>
      </w:pPr>
      <w:r>
        <w:t>Технический паспорт</w:t>
      </w:r>
      <w:r>
        <w:t xml:space="preserve">. </w:t>
      </w:r>
      <w:r>
        <w:t>Инструкции по обслуживанию оборудования на 3</w:t>
      </w:r>
      <w:r>
        <w:t>-</w:t>
      </w:r>
      <w:r>
        <w:t>х языках</w:t>
      </w:r>
      <w:r>
        <w:t xml:space="preserve">. </w:t>
      </w:r>
      <w:r>
        <w:t>Алгоритм работы на оборудовании и аналитических устройствах</w:t>
      </w:r>
      <w:r>
        <w:t xml:space="preserve">. </w:t>
      </w:r>
    </w:p>
    <w:p w:rsidR="000C44AF" w:rsidRDefault="008D14C2">
      <w:pPr>
        <w:numPr>
          <w:ilvl w:val="0"/>
          <w:numId w:val="635"/>
        </w:numPr>
        <w:spacing w:after="61"/>
        <w:ind w:right="11" w:hanging="284"/>
      </w:pPr>
      <w:r>
        <w:t>Метрологическая поверка</w:t>
      </w:r>
      <w:r>
        <w:t xml:space="preserve">. </w:t>
      </w:r>
    </w:p>
    <w:p w:rsidR="000C44AF" w:rsidRDefault="008D14C2">
      <w:pPr>
        <w:numPr>
          <w:ilvl w:val="0"/>
          <w:numId w:val="635"/>
        </w:numPr>
        <w:ind w:right="11" w:hanging="284"/>
      </w:pPr>
      <w:r>
        <w:t>Договор с внешней организацией с контактами специалистов</w:t>
      </w:r>
      <w:r>
        <w:t xml:space="preserve">.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36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1" w:line="268" w:lineRule="auto"/>
        <w:ind w:left="151" w:hanging="10"/>
      </w:pPr>
      <w:r>
        <w:rPr>
          <w:b/>
        </w:rPr>
        <w:t>КРИТЕРИЙ 94.3</w:t>
      </w:r>
      <w:r>
        <w:t xml:space="preserve">  </w:t>
      </w:r>
    </w:p>
    <w:p w:rsidR="000C44AF" w:rsidRDefault="008D14C2">
      <w:pPr>
        <w:ind w:left="148" w:right="11"/>
      </w:pPr>
      <w:r>
        <w:t xml:space="preserve">Все сотрудники обучаются работе с </w:t>
      </w:r>
      <w:r>
        <w:t>оборудованием, с которым они работают</w:t>
      </w:r>
      <w:r>
        <w:t xml:space="preserve">. </w:t>
      </w:r>
    </w:p>
    <w:p w:rsidR="000C44AF" w:rsidRDefault="008D14C2">
      <w:pPr>
        <w:spacing w:after="54" w:line="259" w:lineRule="auto"/>
        <w:ind w:left="140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0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ind w:left="150" w:right="11"/>
      </w:pPr>
      <w:r>
        <w:t>В медицинской организации существует и внедрена программа контроля лабораторного оборудования и аналитических устройств, где предусмотрено обучение. Сотрудники обучаются работе с оборудованием, с которым они работают.</w:t>
      </w:r>
      <w:r>
        <w:t xml:space="preserve"> </w:t>
      </w:r>
    </w:p>
    <w:p w:rsidR="000C44AF" w:rsidRDefault="008D14C2">
      <w:pPr>
        <w:ind w:left="150" w:right="11"/>
      </w:pPr>
      <w:r>
        <w:t>Если лабораторное оборудование находи</w:t>
      </w:r>
      <w:r>
        <w:t xml:space="preserve">тся вне лаборатории (портативные аналитические устройства </w:t>
      </w:r>
      <w:r>
        <w:t>«</w:t>
      </w:r>
      <w:r>
        <w:t>Анализ на месте лечения») и им пользуются сотрудники клинических отделений (нелабораторный персонал), то они проходят обучение работе с оборудованием от руководителя или сотрудника лаборатории.</w:t>
      </w:r>
      <w:r>
        <w:rPr>
          <w:b/>
          <w:i/>
        </w:rPr>
        <w:t xml:space="preserve"> </w:t>
      </w:r>
    </w:p>
    <w:p w:rsidR="000C44AF" w:rsidRDefault="008D14C2">
      <w:pPr>
        <w:spacing w:after="53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>Доказательная база:</w:t>
      </w:r>
      <w:r>
        <w:t xml:space="preserve">  </w:t>
      </w:r>
    </w:p>
    <w:p w:rsidR="000C44AF" w:rsidRDefault="008D14C2">
      <w:pPr>
        <w:numPr>
          <w:ilvl w:val="0"/>
          <w:numId w:val="636"/>
        </w:numPr>
        <w:spacing w:line="328" w:lineRule="auto"/>
        <w:ind w:right="11" w:hanging="284"/>
      </w:pPr>
      <w:r>
        <w:t>План, программа и график обучения персонала.</w:t>
      </w:r>
      <w:r>
        <w:t xml:space="preserve"> </w:t>
      </w:r>
      <w:r>
        <w:t>Наличие учебно</w:t>
      </w:r>
      <w:r>
        <w:t>-</w:t>
      </w:r>
      <w:r>
        <w:t>методических материалов по обучению</w:t>
      </w:r>
      <w:r>
        <w:t xml:space="preserve">. </w:t>
      </w:r>
      <w:r>
        <w:t>Сертификаты</w:t>
      </w:r>
      <w:r>
        <w:t xml:space="preserve"> </w:t>
      </w:r>
      <w:r>
        <w:t>о  прохождении</w:t>
      </w:r>
      <w:r>
        <w:t xml:space="preserve"> </w:t>
      </w:r>
      <w:r>
        <w:t>обучения</w:t>
      </w:r>
      <w:r>
        <w:t xml:space="preserve">. </w:t>
      </w:r>
      <w:r>
        <w:t>Журнал инструктажа.</w:t>
      </w:r>
      <w:r>
        <w:t xml:space="preserve"> </w:t>
      </w:r>
    </w:p>
    <w:p w:rsidR="000C44AF" w:rsidRDefault="008D14C2">
      <w:pPr>
        <w:numPr>
          <w:ilvl w:val="0"/>
          <w:numId w:val="636"/>
        </w:numPr>
        <w:ind w:right="11" w:hanging="284"/>
      </w:pPr>
      <w:r>
        <w:t>Опрос персонала</w:t>
      </w:r>
      <w:r>
        <w:t xml:space="preserve">.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35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>КРИТЕРИЙ 94.4</w:t>
      </w:r>
      <w:r>
        <w:t xml:space="preserve">   </w:t>
      </w:r>
    </w:p>
    <w:p w:rsidR="000C44AF" w:rsidRDefault="008D14C2">
      <w:pPr>
        <w:ind w:left="149" w:right="11"/>
      </w:pPr>
      <w:r>
        <w:t>Если лабораторное оборудование находится</w:t>
      </w:r>
      <w:r>
        <w:t xml:space="preserve"> вне лаборатории и им пользуются сотрудники клинических отделений, то они обучаются работе с оборудованием в соответствии с процедурами, утвержденными руководством медицинской организации **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spacing w:after="35"/>
        <w:ind w:left="149" w:right="11"/>
      </w:pPr>
      <w:r>
        <w:t>В медицинской организации существует и внедрена программа контроля лабораторного оборудования и аналитических устройств, и программа по работе на ПАУ.</w:t>
      </w:r>
      <w:r>
        <w:t xml:space="preserve"> </w:t>
      </w:r>
    </w:p>
    <w:p w:rsidR="000C44AF" w:rsidRDefault="008D14C2">
      <w:pPr>
        <w:ind w:left="149" w:right="11"/>
      </w:pPr>
      <w:r>
        <w:t>Если лабораторное оборудование, включая ПАУ находятся вне лаборатории и им пользуются сотрудники клиниче</w:t>
      </w:r>
      <w:r>
        <w:t>ских отделений (нелабораторный персонал), то они проходят обучение работе на оборудовании, в соответствии с процедурами, утвержденными руководством медицинской организации.</w:t>
      </w:r>
      <w:r>
        <w:rPr>
          <w:b/>
          <w:i/>
        </w:rP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>Доказательная база:</w:t>
      </w:r>
      <w:r>
        <w:t xml:space="preserve">  </w:t>
      </w:r>
    </w:p>
    <w:p w:rsidR="000C44AF" w:rsidRDefault="008D14C2">
      <w:pPr>
        <w:numPr>
          <w:ilvl w:val="0"/>
          <w:numId w:val="637"/>
        </w:numPr>
        <w:spacing w:line="329" w:lineRule="auto"/>
        <w:ind w:left="425" w:right="11" w:hanging="284"/>
      </w:pPr>
      <w:r>
        <w:t>План, программа и график обучения персонала. Наличие учебн</w:t>
      </w:r>
      <w:r>
        <w:t>о</w:t>
      </w:r>
      <w:r>
        <w:t>-</w:t>
      </w:r>
      <w:r>
        <w:t>методических материалов по обучению. Сертификаты о прохождении</w:t>
      </w:r>
      <w:r>
        <w:t xml:space="preserve"> </w:t>
      </w:r>
      <w:r>
        <w:t>обучения</w:t>
      </w:r>
      <w:r>
        <w:t xml:space="preserve">. </w:t>
      </w:r>
      <w:r>
        <w:t>Журнал инструктажа.</w:t>
      </w:r>
      <w:r>
        <w:t xml:space="preserve"> </w:t>
      </w:r>
    </w:p>
    <w:p w:rsidR="000C44AF" w:rsidRDefault="008D14C2">
      <w:pPr>
        <w:numPr>
          <w:ilvl w:val="0"/>
          <w:numId w:val="637"/>
        </w:numPr>
        <w:ind w:left="425" w:right="11" w:hanging="284"/>
      </w:pPr>
      <w:r>
        <w:t>Опрос персонала.</w:t>
      </w:r>
      <w:r>
        <w:t xml:space="preserve"> </w:t>
      </w:r>
    </w:p>
    <w:p w:rsidR="000C44AF" w:rsidRDefault="008D14C2">
      <w:pPr>
        <w:spacing w:after="0" w:line="259" w:lineRule="auto"/>
        <w:ind w:left="501" w:firstLine="0"/>
        <w:jc w:val="left"/>
      </w:pPr>
      <w:r>
        <w:t xml:space="preserve"> </w:t>
      </w:r>
    </w:p>
    <w:p w:rsidR="000C44AF" w:rsidRDefault="008D14C2">
      <w:pPr>
        <w:spacing w:after="36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>КРИТЕРИЙ 94.5</w:t>
      </w:r>
      <w:r>
        <w:t xml:space="preserve">  </w:t>
      </w:r>
    </w:p>
    <w:p w:rsidR="000C44AF" w:rsidRDefault="008D14C2">
      <w:pPr>
        <w:ind w:left="149" w:right="11"/>
      </w:pPr>
      <w:r>
        <w:t xml:space="preserve">Ежеквартально руководителем или сотрудником лаборатории проверяются все единицы лабораторного оборудования, которое находится вне лаборатории (тестирование реагентов или функций оборудования) </w:t>
      </w:r>
      <w:r>
        <w:t xml:space="preserve">**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ind w:left="149" w:right="11"/>
      </w:pPr>
      <w:r>
        <w:t xml:space="preserve">В медицинской организации все оборудование и аналитические устройства, используемые в работе, содержатся в надлежащем состоянии, включая оборудование и аналитические устройства вне лаборатории. </w:t>
      </w:r>
      <w:r>
        <w:t xml:space="preserve"> </w:t>
      </w:r>
    </w:p>
    <w:p w:rsidR="000C44AF" w:rsidRDefault="008D14C2">
      <w:pPr>
        <w:spacing w:after="53"/>
        <w:ind w:left="149" w:right="11"/>
      </w:pPr>
      <w:r>
        <w:t>Существует программа контроля лабораторного оборудования и а</w:t>
      </w:r>
      <w:r>
        <w:t>налитических устройств, где предусмотрены:</w:t>
      </w:r>
      <w:r>
        <w:t xml:space="preserve"> </w:t>
      </w:r>
    </w:p>
    <w:p w:rsidR="000C44AF" w:rsidRDefault="008D14C2">
      <w:pPr>
        <w:spacing w:line="328" w:lineRule="auto"/>
        <w:ind w:left="149" w:right="714"/>
      </w:pPr>
      <w:r>
        <w:t>1.</w:t>
      </w:r>
      <w:r>
        <w:rPr>
          <w:rFonts w:ascii="Arial" w:eastAsia="Arial" w:hAnsi="Arial" w:cs="Arial"/>
        </w:rPr>
        <w:t xml:space="preserve"> </w:t>
      </w:r>
      <w:r>
        <w:t>выбор и приобретение оборудования и аналитических устройств (при выборе обоснование).</w:t>
      </w:r>
      <w:r>
        <w:t xml:space="preserve"> 2.</w:t>
      </w:r>
      <w:r>
        <w:rPr>
          <w:rFonts w:ascii="Arial" w:eastAsia="Arial" w:hAnsi="Arial" w:cs="Arial"/>
        </w:rPr>
        <w:t xml:space="preserve"> </w:t>
      </w:r>
      <w:r>
        <w:t>идентификация и инвентаризация оборудования;</w:t>
      </w:r>
      <w:r>
        <w:t xml:space="preserve"> </w:t>
      </w:r>
    </w:p>
    <w:p w:rsidR="000C44AF" w:rsidRDefault="008D14C2">
      <w:pPr>
        <w:numPr>
          <w:ilvl w:val="0"/>
          <w:numId w:val="638"/>
        </w:numPr>
        <w:spacing w:after="63"/>
        <w:ind w:right="11" w:hanging="284"/>
      </w:pPr>
      <w:r>
        <w:t>проверка оборудования посредством осмотра.</w:t>
      </w:r>
      <w:r>
        <w:t xml:space="preserve"> </w:t>
      </w:r>
    </w:p>
    <w:p w:rsidR="000C44AF" w:rsidRDefault="008D14C2">
      <w:pPr>
        <w:numPr>
          <w:ilvl w:val="0"/>
          <w:numId w:val="638"/>
        </w:numPr>
        <w:spacing w:after="61"/>
        <w:ind w:right="11" w:hanging="284"/>
      </w:pPr>
      <w:r>
        <w:t>тестирования, калибровки и под</w:t>
      </w:r>
      <w:r>
        <w:t>держки в надлежащем состоянии.</w:t>
      </w:r>
      <w:r>
        <w:t xml:space="preserve"> </w:t>
      </w:r>
    </w:p>
    <w:p w:rsidR="000C44AF" w:rsidRDefault="008D14C2">
      <w:pPr>
        <w:numPr>
          <w:ilvl w:val="0"/>
          <w:numId w:val="638"/>
        </w:numPr>
        <w:ind w:right="11" w:hanging="284"/>
      </w:pPr>
      <w:r>
        <w:t>контроль,</w:t>
      </w:r>
      <w:r>
        <w:t xml:space="preserve"> </w:t>
      </w:r>
      <w:r>
        <w:t xml:space="preserve">реагирование, уведомление о рисках. </w:t>
      </w:r>
      <w:r>
        <w:t xml:space="preserve"> </w:t>
      </w:r>
    </w:p>
    <w:p w:rsidR="000C44AF" w:rsidRDefault="008D14C2">
      <w:pPr>
        <w:spacing w:after="52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 </w:t>
      </w:r>
    </w:p>
    <w:p w:rsidR="000C44AF" w:rsidRDefault="008D14C2">
      <w:pPr>
        <w:numPr>
          <w:ilvl w:val="0"/>
          <w:numId w:val="639"/>
        </w:numPr>
        <w:spacing w:line="330" w:lineRule="auto"/>
        <w:ind w:right="11" w:hanging="284"/>
      </w:pPr>
      <w:r>
        <w:t>График проверки всех единиц лабораторного оборудования и аналитических устройств, находящихся вне лаборатории.</w:t>
      </w:r>
      <w:r>
        <w:t xml:space="preserve"> </w:t>
      </w:r>
      <w:r>
        <w:t>Журнал обхода.</w:t>
      </w:r>
      <w:r>
        <w:t xml:space="preserve"> </w:t>
      </w:r>
    </w:p>
    <w:p w:rsidR="000C44AF" w:rsidRDefault="008D14C2">
      <w:pPr>
        <w:numPr>
          <w:ilvl w:val="0"/>
          <w:numId w:val="639"/>
        </w:numPr>
        <w:spacing w:after="55"/>
        <w:ind w:right="11" w:hanging="284"/>
      </w:pPr>
      <w:r>
        <w:t>Мониторинг работы лабораторного оборудования и аналитических устройств.</w:t>
      </w:r>
      <w:r>
        <w:t xml:space="preserve"> </w:t>
      </w:r>
    </w:p>
    <w:p w:rsidR="000C44AF" w:rsidRDefault="008D14C2">
      <w:pPr>
        <w:numPr>
          <w:ilvl w:val="0"/>
          <w:numId w:val="639"/>
        </w:numPr>
        <w:ind w:right="11" w:hanging="284"/>
      </w:pPr>
      <w:r>
        <w:t>Опрос персонала.</w:t>
      </w:r>
      <w:r>
        <w:t xml:space="preserve">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71" w:line="268" w:lineRule="auto"/>
        <w:ind w:left="152" w:hanging="10"/>
      </w:pPr>
      <w:r>
        <w:rPr>
          <w:b/>
          <w:i/>
        </w:rPr>
        <w:t xml:space="preserve">D5: </w:t>
      </w:r>
      <w:r>
        <w:rPr>
          <w:b/>
        </w:rPr>
        <w:t xml:space="preserve">Служба лучевой диагностики </w:t>
      </w:r>
    </w:p>
    <w:p w:rsidR="000C44AF" w:rsidRDefault="008D14C2">
      <w:pPr>
        <w:spacing w:after="4" w:line="268" w:lineRule="auto"/>
        <w:ind w:left="152" w:hanging="10"/>
      </w:pPr>
      <w:r>
        <w:rPr>
          <w:b/>
        </w:rPr>
        <w:t xml:space="preserve">95.0 ОРГАНИЗАЦИЯ СЛУЖБЫ ЛУЧЕВОЙ ДИАГНОСТИКИ </w:t>
      </w:r>
    </w:p>
    <w:p w:rsidR="000C44AF" w:rsidRDefault="008D14C2">
      <w:pPr>
        <w:spacing w:after="43" w:line="268" w:lineRule="auto"/>
        <w:ind w:left="152" w:hanging="10"/>
      </w:pPr>
      <w:r>
        <w:rPr>
          <w:b/>
        </w:rPr>
        <w:t>Услуги лучевой диагностики удовлетворяют нужды пациентов и соответствуют законодател</w:t>
      </w:r>
      <w:r>
        <w:rPr>
          <w:b/>
        </w:rPr>
        <w:t xml:space="preserve">ьству Республики Казахстан *** </w:t>
      </w:r>
    </w:p>
    <w:p w:rsidR="000C44AF" w:rsidRDefault="008D14C2">
      <w:pPr>
        <w:spacing w:after="54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Нормативная база: </w:t>
      </w:r>
    </w:p>
    <w:p w:rsidR="000C44AF" w:rsidRDefault="008D14C2">
      <w:pPr>
        <w:numPr>
          <w:ilvl w:val="0"/>
          <w:numId w:val="640"/>
        </w:numPr>
        <w:spacing w:line="332" w:lineRule="auto"/>
        <w:ind w:right="11" w:hanging="284"/>
      </w:pPr>
      <w:r>
        <w:t>Приказ Министра здравоохранения и социального развития Республики Казахстан от 29 сентября 2015 года № 761 «Об утверждении Правил оказания стационарной помощи».</w:t>
      </w:r>
      <w:r>
        <w:t xml:space="preserve"> </w:t>
      </w:r>
    </w:p>
    <w:p w:rsidR="000C44AF" w:rsidRDefault="008D14C2">
      <w:pPr>
        <w:numPr>
          <w:ilvl w:val="0"/>
          <w:numId w:val="640"/>
        </w:numPr>
        <w:spacing w:line="329" w:lineRule="auto"/>
        <w:ind w:right="11" w:hanging="284"/>
      </w:pPr>
      <w:r>
        <w:t xml:space="preserve">Приказ Министра здравоохранения и социального развития Республики Казахстан от 28 апреля 2015 года № 281 </w:t>
      </w:r>
      <w:hyperlink r:id="rId86">
        <w:r>
          <w:t>«Об утверждении Правил оказания первичной медико</w:t>
        </w:r>
      </w:hyperlink>
      <w:hyperlink r:id="rId87">
        <w:r>
          <w:t>-</w:t>
        </w:r>
      </w:hyperlink>
      <w:hyperlink r:id="rId88">
        <w:r>
          <w:t xml:space="preserve">санитарной помощи и </w:t>
        </w:r>
      </w:hyperlink>
      <w:hyperlink r:id="rId89">
        <w:r>
          <w:t>Правил прикрепления граждан к организациям первичной медико</w:t>
        </w:r>
      </w:hyperlink>
      <w:hyperlink r:id="rId90">
        <w:r>
          <w:t>-</w:t>
        </w:r>
      </w:hyperlink>
      <w:hyperlink r:id="rId91">
        <w:r>
          <w:t>санитарной помощи</w:t>
        </w:r>
      </w:hyperlink>
      <w:hyperlink r:id="rId92">
        <w:r>
          <w:t>»</w:t>
        </w:r>
      </w:hyperlink>
      <w:r>
        <w:t xml:space="preserve">. </w:t>
      </w:r>
    </w:p>
    <w:p w:rsidR="000C44AF" w:rsidRDefault="008D14C2">
      <w:pPr>
        <w:numPr>
          <w:ilvl w:val="0"/>
          <w:numId w:val="640"/>
        </w:numPr>
        <w:spacing w:after="1" w:line="284" w:lineRule="auto"/>
        <w:ind w:right="11" w:hanging="284"/>
      </w:pPr>
      <w:r>
        <w:rPr>
          <w:color w:val="2A2F41"/>
        </w:rPr>
        <w:t>Приказ и.о. Министра здравоохранения Республики Казахстан от 12 сентября 2011 года № 617 «Об утверждении Инструкции по организации деятельности приемного отделения медицинских организаций, оказывающих стационарную помощь».</w:t>
      </w:r>
      <w:r>
        <w:rPr>
          <w:color w:val="2A2F41"/>
        </w:rPr>
        <w:t xml:space="preserve"> </w:t>
      </w:r>
    </w:p>
    <w:p w:rsidR="000C44AF" w:rsidRDefault="008D14C2">
      <w:pPr>
        <w:spacing w:after="0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36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2" w:hanging="10"/>
      </w:pPr>
      <w:r>
        <w:rPr>
          <w:b/>
        </w:rPr>
        <w:t xml:space="preserve">КРИТЕРИЙ 95.1  </w:t>
      </w:r>
    </w:p>
    <w:p w:rsidR="000C44AF" w:rsidRDefault="008D14C2">
      <w:pPr>
        <w:spacing w:after="34"/>
        <w:ind w:left="150" w:right="11"/>
      </w:pPr>
      <w:r>
        <w:t>Руководством</w:t>
      </w:r>
      <w:r>
        <w:t xml:space="preserve"> медицинской организации определяется квалифицированное лицо, осуществляющее контроль за лучевой диагностикой, оказываемой пациентам медицинской организации</w:t>
      </w:r>
      <w:r>
        <w:t xml:space="preserve">.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spacing w:after="64"/>
        <w:ind w:left="149" w:right="11"/>
      </w:pPr>
      <w:r>
        <w:t>В медицинской организации приказом первого руководителя  определено</w:t>
      </w:r>
      <w:r>
        <w:t xml:space="preserve"> </w:t>
      </w:r>
      <w:r>
        <w:t xml:space="preserve">должностное </w:t>
      </w:r>
      <w:r>
        <w:t>лицо осуществляющее контроль за организацией процедуры оказания услуг лучевой диагностики, ведение учета инцидентов, доведение их до руководства и инициирование принятие по ним управленческих решений, информирование о результатах рассмотрения персонала мед</w:t>
      </w:r>
      <w:r>
        <w:t>ицинской организации и участников инцидента.</w:t>
      </w:r>
      <w: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641"/>
        </w:numPr>
        <w:spacing w:line="329" w:lineRule="auto"/>
        <w:ind w:left="425" w:right="11" w:hanging="284"/>
      </w:pPr>
      <w:r>
        <w:t>Приказ о назначении сотрудника, осуществляющего функции по контролю за организацией услуг лучевой диагностики.</w:t>
      </w:r>
      <w:r>
        <w:t xml:space="preserve">  </w:t>
      </w:r>
    </w:p>
    <w:p w:rsidR="000C44AF" w:rsidRDefault="008D14C2">
      <w:pPr>
        <w:numPr>
          <w:ilvl w:val="0"/>
          <w:numId w:val="641"/>
        </w:numPr>
        <w:spacing w:line="331" w:lineRule="auto"/>
        <w:ind w:left="425" w:right="11" w:hanging="284"/>
      </w:pPr>
      <w:r>
        <w:t>Положение об отделении лучевой диагностики (кабинет).</w:t>
      </w:r>
      <w:r>
        <w:t xml:space="preserve"> </w:t>
      </w:r>
      <w:r>
        <w:t>Личные дела, должностные инструкции специалистов лучевой диагностики.</w:t>
      </w:r>
      <w:r>
        <w:t xml:space="preserve"> </w:t>
      </w:r>
    </w:p>
    <w:p w:rsidR="000C44AF" w:rsidRDefault="008D14C2">
      <w:pPr>
        <w:numPr>
          <w:ilvl w:val="0"/>
          <w:numId w:val="641"/>
        </w:numPr>
        <w:spacing w:line="332" w:lineRule="auto"/>
        <w:ind w:left="425" w:right="11" w:hanging="284"/>
      </w:pPr>
      <w:r>
        <w:t>Правила и график работы кабинетов лучевой диагностики.</w:t>
      </w:r>
      <w:r>
        <w:t xml:space="preserve"> </w:t>
      </w:r>
      <w:r>
        <w:t xml:space="preserve">Отчеты о результатах деятельности  отделения/кабинета лучевой диагностики. </w:t>
      </w:r>
      <w:r>
        <w:t xml:space="preserve"> </w:t>
      </w:r>
    </w:p>
    <w:p w:rsidR="000C44AF" w:rsidRDefault="008D14C2">
      <w:pPr>
        <w:numPr>
          <w:ilvl w:val="0"/>
          <w:numId w:val="641"/>
        </w:numPr>
        <w:ind w:left="425" w:right="11" w:hanging="284"/>
      </w:pPr>
      <w:r>
        <w:t>Журнал учета инцидентов.</w:t>
      </w:r>
      <w:r>
        <w:t xml:space="preserve">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36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 xml:space="preserve">КРИТЕРИЙ 95.2  </w:t>
      </w:r>
    </w:p>
    <w:p w:rsidR="000C44AF" w:rsidRDefault="008D14C2">
      <w:pPr>
        <w:spacing w:after="35"/>
        <w:ind w:left="149" w:right="11"/>
      </w:pPr>
      <w:r>
        <w:t xml:space="preserve">Только </w:t>
      </w:r>
      <w:r>
        <w:t>квалифицированными лицами проводятся и интерпретируются радиологические, ультразвуковые и другие виды исследования в лучевой диагностике</w:t>
      </w:r>
      <w:r>
        <w:t xml:space="preserve">. </w:t>
      </w:r>
    </w:p>
    <w:p w:rsidR="000C44AF" w:rsidRDefault="008D14C2">
      <w:pPr>
        <w:spacing w:after="52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4" w:line="281" w:lineRule="auto"/>
        <w:ind w:left="150" w:hanging="9"/>
        <w:jc w:val="left"/>
      </w:pPr>
      <w:r>
        <w:t>Только персонал с соответствующей подготовкой и опытом проводит исследования диагностической визуализации и интерпретирует результаты радиологических, ультразвуковых и других видов исследования в лучевой диагностике.</w:t>
      </w:r>
      <w:r>
        <w:t xml:space="preserve">  </w:t>
      </w:r>
    </w:p>
    <w:p w:rsidR="000C44AF" w:rsidRDefault="008D14C2">
      <w:pPr>
        <w:spacing w:after="4" w:line="281" w:lineRule="auto"/>
        <w:ind w:left="150" w:hanging="9"/>
        <w:jc w:val="left"/>
      </w:pPr>
      <w:r>
        <w:t>Медицинская организация определяет, к</w:t>
      </w:r>
      <w:r>
        <w:t>акие  сотрудники из отделов радиологии и диагностической визуализации должны проводить диагностические исследования, кто имеет право проводить исследования у койки пациента, кто имеет квалификацию для интерпретации результатов или для подтверждения и сообщ</w:t>
      </w:r>
      <w:r>
        <w:t>ения результатов, и кто осуществляет руководство и надзор за процессами. Надзорный и технический персонал</w:t>
      </w:r>
      <w:r>
        <w:t xml:space="preserve"> </w:t>
      </w:r>
      <w:r>
        <w:t>имеет соответствующую подготовку, опыт, навыки и ориентирован (прошел инструктаж) на проведение своей работы. Технический персонал получает задания, с</w:t>
      </w:r>
      <w:r>
        <w:t xml:space="preserve">оответствующие их подготовке и опыту.  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642"/>
        </w:numPr>
        <w:spacing w:after="63"/>
        <w:ind w:left="425" w:right="11" w:hanging="284"/>
      </w:pPr>
      <w:r>
        <w:t>Организационно</w:t>
      </w:r>
      <w:r>
        <w:t>-</w:t>
      </w:r>
      <w:r>
        <w:t>штатная структура медицинской</w:t>
      </w:r>
      <w:r>
        <w:t xml:space="preserve"> </w:t>
      </w:r>
      <w:r>
        <w:t>организации.</w:t>
      </w:r>
      <w:r>
        <w:t xml:space="preserve"> </w:t>
      </w:r>
    </w:p>
    <w:p w:rsidR="000C44AF" w:rsidRDefault="008D14C2">
      <w:pPr>
        <w:numPr>
          <w:ilvl w:val="0"/>
          <w:numId w:val="642"/>
        </w:numPr>
        <w:spacing w:after="60"/>
        <w:ind w:left="425" w:right="11" w:hanging="284"/>
      </w:pPr>
      <w:r>
        <w:t>Личные дела, должностные инструкции специалистов лучевой диагностики.</w:t>
      </w:r>
      <w:r>
        <w:t xml:space="preserve"> </w:t>
      </w:r>
    </w:p>
    <w:p w:rsidR="000C44AF" w:rsidRDefault="008D14C2">
      <w:pPr>
        <w:numPr>
          <w:ilvl w:val="0"/>
          <w:numId w:val="642"/>
        </w:numPr>
        <w:spacing w:after="60"/>
        <w:ind w:left="425" w:right="11" w:hanging="284"/>
      </w:pPr>
      <w:r>
        <w:t>Медицинские карты пациентов.</w:t>
      </w:r>
      <w:r>
        <w:t xml:space="preserve"> </w:t>
      </w:r>
    </w:p>
    <w:p w:rsidR="000C44AF" w:rsidRDefault="008D14C2">
      <w:pPr>
        <w:numPr>
          <w:ilvl w:val="0"/>
          <w:numId w:val="642"/>
        </w:numPr>
        <w:ind w:left="425" w:right="11" w:hanging="284"/>
      </w:pPr>
      <w:r>
        <w:t>Журнал учета проведенных исследований.</w:t>
      </w:r>
      <w:r>
        <w:t xml:space="preserve"> </w:t>
      </w:r>
    </w:p>
    <w:p w:rsidR="000C44AF" w:rsidRDefault="008D14C2">
      <w:pPr>
        <w:spacing w:after="0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35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8" w:lineRule="auto"/>
        <w:ind w:left="152" w:hanging="10"/>
      </w:pPr>
      <w:r>
        <w:rPr>
          <w:b/>
        </w:rPr>
        <w:t xml:space="preserve">КРИТЕРИЙ 95.3  </w:t>
      </w:r>
    </w:p>
    <w:p w:rsidR="000C44AF" w:rsidRDefault="008D14C2">
      <w:pPr>
        <w:ind w:left="150" w:right="11"/>
      </w:pPr>
      <w:r>
        <w:t>Оказываемые услуги лучевой диагностики соответствуют законодательству Республики Казахстан ***</w:t>
      </w:r>
      <w:r>
        <w:t xml:space="preserve"> </w:t>
      </w:r>
    </w:p>
    <w:p w:rsidR="000C44AF" w:rsidRDefault="008D14C2">
      <w:pPr>
        <w:spacing w:after="53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2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after="35"/>
        <w:ind w:left="150" w:right="11"/>
      </w:pPr>
      <w:r>
        <w:t>В медицинской организации услуги лучевой диагностики осуществляются в соответствии с национальными стандартами, законами, правилами и нормами.</w:t>
      </w:r>
      <w:r>
        <w:t xml:space="preserve">  </w:t>
      </w:r>
    </w:p>
    <w:p w:rsidR="000C44AF" w:rsidRDefault="008D14C2">
      <w:pPr>
        <w:spacing w:after="54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643"/>
        </w:numPr>
        <w:spacing w:after="62"/>
        <w:ind w:right="11" w:hanging="284"/>
      </w:pPr>
      <w:r>
        <w:t>Медицинские карты пациентов.</w:t>
      </w:r>
      <w:r>
        <w:t xml:space="preserve"> </w:t>
      </w:r>
    </w:p>
    <w:p w:rsidR="000C44AF" w:rsidRDefault="008D14C2">
      <w:pPr>
        <w:numPr>
          <w:ilvl w:val="0"/>
          <w:numId w:val="643"/>
        </w:numPr>
        <w:spacing w:line="331" w:lineRule="auto"/>
        <w:ind w:right="11" w:hanging="284"/>
      </w:pPr>
      <w:r>
        <w:t xml:space="preserve">Журнал </w:t>
      </w:r>
      <w:r>
        <w:tab/>
        <w:t>регистрации</w:t>
      </w:r>
      <w:r>
        <w:t xml:space="preserve"> </w:t>
      </w:r>
      <w:r>
        <w:tab/>
      </w:r>
      <w:r>
        <w:t xml:space="preserve">пациентов </w:t>
      </w:r>
      <w:r>
        <w:tab/>
        <w:t xml:space="preserve">(отделения/кабинета </w:t>
      </w:r>
      <w:r>
        <w:tab/>
        <w:t>лучев</w:t>
      </w:r>
      <w:r>
        <w:t xml:space="preserve">ой </w:t>
      </w:r>
      <w:r>
        <w:tab/>
        <w:t xml:space="preserve">диагностики; </w:t>
      </w:r>
      <w:r>
        <w:tab/>
        <w:t>приемнодиагностического отделения).</w:t>
      </w:r>
      <w:r>
        <w:t xml:space="preserve"> </w:t>
      </w:r>
    </w:p>
    <w:p w:rsidR="000C44AF" w:rsidRDefault="008D14C2">
      <w:pPr>
        <w:numPr>
          <w:ilvl w:val="0"/>
          <w:numId w:val="643"/>
        </w:numPr>
        <w:spacing w:line="331" w:lineRule="auto"/>
        <w:ind w:right="11" w:hanging="284"/>
      </w:pPr>
      <w:r>
        <w:t xml:space="preserve">Наличие актуальной базы нормативных правовых актов по вопросам организации в МО лучевой диагностики, СаНиП РК. </w:t>
      </w:r>
      <w:r>
        <w:t xml:space="preserve"> </w:t>
      </w:r>
    </w:p>
    <w:p w:rsidR="000C44AF" w:rsidRDefault="008D14C2">
      <w:pPr>
        <w:spacing w:after="0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36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2" w:hanging="10"/>
      </w:pPr>
      <w:r>
        <w:rPr>
          <w:b/>
        </w:rPr>
        <w:t xml:space="preserve">КРИТЕРИЙ 95.4  </w:t>
      </w:r>
    </w:p>
    <w:p w:rsidR="000C44AF" w:rsidRDefault="008D14C2">
      <w:pPr>
        <w:spacing w:after="35"/>
        <w:ind w:left="150" w:right="11"/>
      </w:pPr>
      <w:r>
        <w:t>Определенные услуги лучевой диагностики являются доступными круглосуточно для экстренных ситуаций, возникающих во внерабочее время (если применимо)</w:t>
      </w:r>
      <w:r>
        <w:t xml:space="preserve">. </w:t>
      </w:r>
    </w:p>
    <w:p w:rsidR="000C44AF" w:rsidRDefault="008D14C2">
      <w:pPr>
        <w:spacing w:after="54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2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spacing w:after="43"/>
        <w:ind w:left="150" w:right="11"/>
      </w:pPr>
      <w:r>
        <w:t>В медицинской организации разработаны правила оказания услуг лучевой диагностики для экст</w:t>
      </w:r>
      <w:r>
        <w:t>ренных ситуаций.</w:t>
      </w:r>
      <w:r>
        <w:rPr>
          <w:rFonts w:ascii="Calibri" w:eastAsia="Calibri" w:hAnsi="Calibri" w:cs="Calibri"/>
        </w:rPr>
        <w:t xml:space="preserve">  </w:t>
      </w:r>
    </w:p>
    <w:p w:rsidR="000C44AF" w:rsidRDefault="008D14C2">
      <w:pPr>
        <w:ind w:left="149" w:right="11"/>
      </w:pPr>
      <w:r>
        <w:t>В медицинской</w:t>
      </w:r>
      <w:r>
        <w:t xml:space="preserve"> </w:t>
      </w:r>
      <w:r>
        <w:t>организации</w:t>
      </w:r>
      <w:r>
        <w:rPr>
          <w:rFonts w:ascii="Calibri" w:eastAsia="Calibri" w:hAnsi="Calibri" w:cs="Calibri"/>
        </w:rPr>
        <w:t xml:space="preserve"> </w:t>
      </w:r>
      <w:r>
        <w:t>имеется  достаточное количество персонала  для быстрого проведения, интерпретации и сообщения результатов исследований, и обеспечения необходимого количества сотрудников во все часы работы и в экстренных ситуаци</w:t>
      </w:r>
      <w:r>
        <w:t>ях.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644"/>
        </w:numPr>
        <w:spacing w:after="39"/>
        <w:ind w:right="11" w:hanging="360"/>
      </w:pPr>
      <w:r>
        <w:t>Правила</w:t>
      </w:r>
      <w:r>
        <w:t xml:space="preserve"> </w:t>
      </w:r>
      <w:r>
        <w:t>организации  услуг лучевой диагностики.</w:t>
      </w:r>
      <w:r>
        <w:t xml:space="preserve"> </w:t>
      </w:r>
    </w:p>
    <w:p w:rsidR="000C44AF" w:rsidRDefault="008D14C2">
      <w:pPr>
        <w:numPr>
          <w:ilvl w:val="0"/>
          <w:numId w:val="644"/>
        </w:numPr>
        <w:ind w:right="11" w:hanging="360"/>
      </w:pPr>
      <w:r>
        <w:t>СОПы</w:t>
      </w:r>
      <w:r>
        <w:t xml:space="preserve">.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36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 xml:space="preserve">КРИТЕРИЙ 95.5  </w:t>
      </w:r>
    </w:p>
    <w:p w:rsidR="000C44AF" w:rsidRDefault="008D14C2">
      <w:pPr>
        <w:spacing w:after="4" w:line="281" w:lineRule="auto"/>
        <w:ind w:left="150" w:hanging="9"/>
        <w:jc w:val="left"/>
      </w:pPr>
      <w:r>
        <w:t xml:space="preserve">Услуги лучевой диагностики, оказываемые субподрядными организациями, прописываются в договоре. В </w:t>
      </w:r>
      <w:r>
        <w:tab/>
        <w:t xml:space="preserve">соответствии </w:t>
      </w:r>
      <w:r>
        <w:tab/>
        <w:t xml:space="preserve">с </w:t>
      </w:r>
      <w:r>
        <w:tab/>
        <w:t xml:space="preserve">утвержденными </w:t>
      </w:r>
      <w:r>
        <w:tab/>
        <w:t xml:space="preserve">процедурами </w:t>
      </w:r>
      <w:r>
        <w:tab/>
        <w:t xml:space="preserve">медицинской </w:t>
      </w:r>
      <w:r>
        <w:tab/>
        <w:t xml:space="preserve">организации </w:t>
      </w:r>
      <w:r>
        <w:tab/>
        <w:t xml:space="preserve">данные </w:t>
      </w:r>
      <w:r>
        <w:tab/>
        <w:t xml:space="preserve">услуги мониторируются </w:t>
      </w:r>
      <w:r>
        <w:t xml:space="preserve">**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ind w:left="149" w:right="11"/>
      </w:pPr>
      <w:r>
        <w:t>В случае если оказание услуг по лучевой диагностики отданы в аутсорсинг, со сторонней организации заключается договор с подробной технической спецификацией. В медицинской организации утверждаются  правила</w:t>
      </w:r>
      <w:r>
        <w:t xml:space="preserve"> </w:t>
      </w:r>
      <w:r>
        <w:t>мониторирования качества оказываемых услуг, позволя</w:t>
      </w:r>
      <w:r>
        <w:t>ющие своевременно выявить  недобросовестных поставщиков услуг и расторгнуть договор.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645"/>
        </w:numPr>
        <w:spacing w:after="60"/>
        <w:ind w:right="11" w:hanging="360"/>
      </w:pPr>
      <w:r>
        <w:t>Договор об оказании услуг по лучевой диагностики.</w:t>
      </w:r>
      <w:r>
        <w:t xml:space="preserve"> </w:t>
      </w:r>
    </w:p>
    <w:p w:rsidR="000C44AF" w:rsidRDefault="008D14C2">
      <w:pPr>
        <w:numPr>
          <w:ilvl w:val="0"/>
          <w:numId w:val="645"/>
        </w:numPr>
        <w:spacing w:after="62"/>
        <w:ind w:right="11" w:hanging="360"/>
      </w:pPr>
      <w:r>
        <w:t>Правила мониторирования договоров.</w:t>
      </w:r>
      <w:r>
        <w:t xml:space="preserve"> </w:t>
      </w:r>
    </w:p>
    <w:p w:rsidR="000C44AF" w:rsidRDefault="008D14C2">
      <w:pPr>
        <w:numPr>
          <w:ilvl w:val="0"/>
          <w:numId w:val="645"/>
        </w:numPr>
        <w:ind w:right="11" w:hanging="360"/>
      </w:pPr>
      <w:r>
        <w:t>Отчеты о результатах  мониторирования договоров.</w:t>
      </w:r>
      <w:r>
        <w:t xml:space="preserve">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52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70" w:line="268" w:lineRule="auto"/>
        <w:ind w:left="151" w:hanging="10"/>
      </w:pPr>
      <w:r>
        <w:rPr>
          <w:b/>
          <w:i/>
        </w:rPr>
        <w:t xml:space="preserve">96.0 </w:t>
      </w:r>
      <w:r>
        <w:rPr>
          <w:b/>
        </w:rPr>
        <w:t>ВРЕМЕННЫЕ РАМКИ ИССЛЕДОВАНИЙ В ЛУЧЕВОЙ ДИАГНОСТИКЕ</w:t>
      </w: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 xml:space="preserve">Определяются временные рамки на каждый вид исследования в лучевой диагностике *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Нормативная база: </w:t>
      </w:r>
    </w:p>
    <w:p w:rsidR="000C44AF" w:rsidRDefault="008D14C2">
      <w:pPr>
        <w:numPr>
          <w:ilvl w:val="0"/>
          <w:numId w:val="646"/>
        </w:numPr>
        <w:spacing w:line="329" w:lineRule="auto"/>
        <w:ind w:right="11" w:hanging="284"/>
      </w:pPr>
      <w:r>
        <w:t xml:space="preserve">Приказ Министра здравоохранения и социального развития Республики Казахстан от 28 апреля 2015 года № 281 </w:t>
      </w:r>
      <w:hyperlink r:id="rId93">
        <w:r>
          <w:t>«Об утверждении Правил оказания первичной медико</w:t>
        </w:r>
      </w:hyperlink>
      <w:hyperlink r:id="rId94">
        <w:r>
          <w:t>-</w:t>
        </w:r>
      </w:hyperlink>
      <w:hyperlink r:id="rId95">
        <w:r>
          <w:t xml:space="preserve">санитарной помощи и </w:t>
        </w:r>
      </w:hyperlink>
      <w:hyperlink r:id="rId96">
        <w:r>
          <w:t>Правил прикрепления граждан к организациям первичной медико</w:t>
        </w:r>
      </w:hyperlink>
      <w:hyperlink r:id="rId97">
        <w:r>
          <w:t>-</w:t>
        </w:r>
      </w:hyperlink>
      <w:hyperlink r:id="rId98">
        <w:r>
          <w:t>санитарной помощи</w:t>
        </w:r>
      </w:hyperlink>
      <w:hyperlink r:id="rId99">
        <w:r>
          <w:t>»</w:t>
        </w:r>
      </w:hyperlink>
      <w:r>
        <w:t xml:space="preserve">. </w:t>
      </w:r>
    </w:p>
    <w:p w:rsidR="000C44AF" w:rsidRDefault="008D14C2">
      <w:pPr>
        <w:numPr>
          <w:ilvl w:val="0"/>
          <w:numId w:val="646"/>
        </w:numPr>
        <w:spacing w:after="46" w:line="284" w:lineRule="auto"/>
        <w:ind w:right="11" w:hanging="284"/>
      </w:pPr>
      <w:r>
        <w:rPr>
          <w:color w:val="2A2F41"/>
        </w:rPr>
        <w:t>Приказ и.о. Министра здравоохранения Республики Казахстан от 12 сентября 2011 года № 617 «Об утверждении Ин</w:t>
      </w:r>
      <w:r>
        <w:rPr>
          <w:color w:val="2A2F41"/>
        </w:rPr>
        <w:t>струкции по организации деятельности приемного отделения медицинских организаций, оказывающих стационарную помощь».</w:t>
      </w:r>
      <w:r>
        <w:rPr>
          <w:color w:val="2A2F41"/>
        </w:rPr>
        <w:t xml:space="preserve"> </w:t>
      </w:r>
    </w:p>
    <w:p w:rsidR="000C44AF" w:rsidRDefault="008D14C2">
      <w:pPr>
        <w:numPr>
          <w:ilvl w:val="0"/>
          <w:numId w:val="646"/>
        </w:numPr>
        <w:spacing w:line="332" w:lineRule="auto"/>
        <w:ind w:right="11" w:hanging="284"/>
      </w:pPr>
      <w:r>
        <w:t xml:space="preserve">Приказ Министра здравоохранения и социального развития Республики Казахстан от 29 сентября 2015 года № 761 «Об утверждении Правил оказания </w:t>
      </w:r>
      <w:r>
        <w:t>стационарной помощи».</w:t>
      </w:r>
      <w:r>
        <w:t xml:space="preserve"> </w:t>
      </w:r>
    </w:p>
    <w:p w:rsidR="000C44AF" w:rsidRDefault="008D14C2">
      <w:pPr>
        <w:spacing w:after="0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38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1" w:line="268" w:lineRule="auto"/>
        <w:ind w:left="152" w:hanging="10"/>
      </w:pPr>
      <w:r>
        <w:rPr>
          <w:b/>
        </w:rPr>
        <w:t xml:space="preserve">КРИТЕРИЙ 96.1 </w:t>
      </w:r>
    </w:p>
    <w:p w:rsidR="000C44AF" w:rsidRDefault="008D14C2">
      <w:pPr>
        <w:ind w:left="150" w:right="11"/>
      </w:pPr>
      <w:r>
        <w:t>На каждый вид радиологического исследования (рентген, компьютерная томография, магнитнорезонансная томография) определяются временные рамки (сроки) для своевременного предоставления заключения  по обследованию</w:t>
      </w:r>
      <w:r>
        <w:t xml:space="preserve">. </w:t>
      </w:r>
    </w:p>
    <w:p w:rsidR="000C44AF" w:rsidRDefault="008D14C2">
      <w:pPr>
        <w:spacing w:after="54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2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ind w:left="150" w:right="11"/>
      </w:pPr>
      <w:r>
        <w:t xml:space="preserve">В медицинской организации разработаны и утверждены правила по определению временных рамок проведения исследований лучевой диагностики (для каждого вида из перечня оказываемых услуг) и сроков предоставления заключения по обследованию.  </w:t>
      </w:r>
      <w:r>
        <w:t xml:space="preserve"> </w:t>
      </w:r>
    </w:p>
    <w:p w:rsidR="000C44AF" w:rsidRDefault="008D14C2">
      <w:pPr>
        <w:spacing w:after="54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647"/>
        </w:numPr>
        <w:spacing w:line="332" w:lineRule="auto"/>
        <w:ind w:right="11" w:hanging="360"/>
      </w:pPr>
      <w:r>
        <w:t>Утвержденные правила медицинской организации о временных затратах на проведение отдельных видов исследований лучевой диагностики и сроков предоставления заключения по обследованию.</w:t>
      </w:r>
      <w:r>
        <w:t xml:space="preserve"> </w:t>
      </w:r>
    </w:p>
    <w:p w:rsidR="000C44AF" w:rsidRDefault="008D14C2">
      <w:pPr>
        <w:numPr>
          <w:ilvl w:val="0"/>
          <w:numId w:val="647"/>
        </w:numPr>
        <w:ind w:right="11" w:hanging="360"/>
      </w:pPr>
      <w:r>
        <w:t>Перечень услуг лучевой диагностики оказываемых в меди</w:t>
      </w:r>
      <w:r>
        <w:t>цинской организации.</w:t>
      </w:r>
      <w:r>
        <w:rPr>
          <w:b/>
          <w:i/>
        </w:rPr>
        <w:t xml:space="preserve"> </w:t>
      </w:r>
    </w:p>
    <w:p w:rsidR="000C44AF" w:rsidRDefault="008D14C2">
      <w:pPr>
        <w:spacing w:after="0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36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0" w:line="268" w:lineRule="auto"/>
        <w:ind w:left="152" w:hanging="10"/>
      </w:pPr>
      <w:r>
        <w:rPr>
          <w:b/>
        </w:rPr>
        <w:t xml:space="preserve">КРИТЕРИЙ 96.2  </w:t>
      </w:r>
    </w:p>
    <w:p w:rsidR="000C44AF" w:rsidRDefault="008D14C2">
      <w:pPr>
        <w:ind w:left="150" w:right="11"/>
      </w:pPr>
      <w:r>
        <w:t>Заключение радиологических исследований готовится своевременно</w:t>
      </w:r>
      <w:r>
        <w:t xml:space="preserve">.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spacing w:after="44"/>
        <w:ind w:left="149" w:right="11"/>
      </w:pPr>
      <w:r>
        <w:t>Заключение радиологических исследований готовится своевременно в соответствии с утвержденными  правилами</w:t>
      </w:r>
      <w:r>
        <w:t xml:space="preserve"> </w:t>
      </w:r>
      <w:r>
        <w:t>медицинской организации о в</w:t>
      </w:r>
      <w:r>
        <w:t>ременных затратах на проведение отдельных видов исследований лучевой диагностики и сроков предоставления заключения по обследованию.</w:t>
      </w:r>
      <w:r>
        <w:t xml:space="preserve"> </w:t>
      </w:r>
    </w:p>
    <w:p w:rsidR="000C44AF" w:rsidRDefault="008D14C2">
      <w:pPr>
        <w:spacing w:after="35"/>
        <w:ind w:left="149" w:right="11"/>
      </w:pPr>
      <w:r>
        <w:t>Результаты радиологических исследований, проведенных внешними поставщиками, предоставляются согласно правилам организации и требованиям контракта.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648"/>
        </w:numPr>
        <w:spacing w:line="331" w:lineRule="auto"/>
        <w:ind w:left="425" w:right="11" w:hanging="284"/>
      </w:pPr>
      <w:r>
        <w:t>Утвержденные правила медицинской организации о временных затратах на проведение отдел</w:t>
      </w:r>
      <w:r>
        <w:t>ьных видов исследований лучевой диагностики и сроков предоставления заключения по обследованию.</w:t>
      </w:r>
      <w:r>
        <w:t xml:space="preserve"> </w:t>
      </w:r>
    </w:p>
    <w:p w:rsidR="000C44AF" w:rsidRDefault="008D14C2">
      <w:pPr>
        <w:numPr>
          <w:ilvl w:val="0"/>
          <w:numId w:val="648"/>
        </w:numPr>
        <w:spacing w:after="63"/>
        <w:ind w:left="425" w:right="11" w:hanging="284"/>
      </w:pPr>
      <w:r>
        <w:t>Перечень услуг лучевой диагностики оказываемых в медицинской организации.</w:t>
      </w:r>
      <w:r>
        <w:t xml:space="preserve"> </w:t>
      </w:r>
    </w:p>
    <w:p w:rsidR="000C44AF" w:rsidRDefault="008D14C2">
      <w:pPr>
        <w:numPr>
          <w:ilvl w:val="0"/>
          <w:numId w:val="648"/>
        </w:numPr>
        <w:spacing w:line="340" w:lineRule="auto"/>
        <w:ind w:left="425" w:right="11" w:hanging="284"/>
      </w:pPr>
      <w:r>
        <w:t>Журнал регистрации пациентов отделения лучевой диагностики/кабинета. Журнал регистра</w:t>
      </w:r>
      <w:r>
        <w:t xml:space="preserve">ции обращений граждан. </w:t>
      </w:r>
      <w:r>
        <w:rPr>
          <w:b/>
          <w:i/>
        </w:rPr>
        <w:t xml:space="preserve"> </w:t>
      </w:r>
    </w:p>
    <w:p w:rsidR="000C44AF" w:rsidRDefault="008D14C2">
      <w:pPr>
        <w:numPr>
          <w:ilvl w:val="0"/>
          <w:numId w:val="648"/>
        </w:numPr>
        <w:ind w:left="425" w:right="11" w:hanging="284"/>
      </w:pPr>
      <w:r>
        <w:t>Медицинские карты пациентов.</w:t>
      </w:r>
      <w:r>
        <w:t xml:space="preserve">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36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1" w:line="268" w:lineRule="auto"/>
        <w:ind w:left="151" w:hanging="10"/>
      </w:pPr>
      <w:r>
        <w:rPr>
          <w:b/>
        </w:rPr>
        <w:t xml:space="preserve">КРИТЕРИЙ 96.3  </w:t>
      </w:r>
    </w:p>
    <w:p w:rsidR="000C44AF" w:rsidRDefault="008D14C2">
      <w:pPr>
        <w:ind w:left="149" w:right="11"/>
      </w:pPr>
      <w:r>
        <w:t>Проводится мониторинг своевременности выполнения экстренных радиологических исследований</w:t>
      </w:r>
      <w:r>
        <w:t>.</w:t>
      </w:r>
      <w:r>
        <w:rPr>
          <w:i/>
        </w:rPr>
        <w:t xml:space="preserve"> </w:t>
      </w:r>
    </w:p>
    <w:p w:rsidR="000C44AF" w:rsidRDefault="008D14C2">
      <w:pPr>
        <w:spacing w:after="51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tabs>
          <w:tab w:val="center" w:pos="3711"/>
        </w:tabs>
        <w:spacing w:after="0" w:line="265" w:lineRule="auto"/>
        <w:ind w:left="0" w:firstLine="0"/>
        <w:jc w:val="left"/>
      </w:pPr>
      <w:r>
        <w:rPr>
          <w:b/>
          <w:i/>
        </w:rPr>
        <w:t xml:space="preserve">Комментарии:  </w:t>
      </w:r>
      <w:r>
        <w:rPr>
          <w:b/>
          <w:i/>
        </w:rPr>
        <w:tab/>
        <w:t xml:space="preserve"> </w:t>
      </w:r>
    </w:p>
    <w:p w:rsidR="000C44AF" w:rsidRDefault="008D14C2">
      <w:pPr>
        <w:spacing w:after="35"/>
        <w:ind w:left="149" w:right="11"/>
      </w:pPr>
      <w:r>
        <w:t>В медицинской организации службой внутреннего аудита осуществляется мониторинг своевременности экстренных радиологических исследований.</w:t>
      </w:r>
      <w:r>
        <w:t xml:space="preserve"> </w:t>
      </w:r>
    </w:p>
    <w:p w:rsidR="000C44AF" w:rsidRDefault="008D14C2">
      <w:pPr>
        <w:spacing w:after="54" w:line="259" w:lineRule="auto"/>
        <w:ind w:left="709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649"/>
        </w:numPr>
        <w:spacing w:line="331" w:lineRule="auto"/>
        <w:ind w:right="11" w:hanging="360"/>
      </w:pPr>
      <w:r>
        <w:t xml:space="preserve">Утвержденные правила медицинской организации о временных затратах на проведение отдельных видов </w:t>
      </w:r>
      <w:r>
        <w:t>исследований лучевой диагностики и сроков предоставления заключения по обследованию.</w:t>
      </w:r>
      <w:r>
        <w:t xml:space="preserve"> </w:t>
      </w:r>
    </w:p>
    <w:p w:rsidR="000C44AF" w:rsidRDefault="008D14C2">
      <w:pPr>
        <w:numPr>
          <w:ilvl w:val="0"/>
          <w:numId w:val="649"/>
        </w:numPr>
        <w:spacing w:after="65"/>
        <w:ind w:right="11" w:hanging="360"/>
      </w:pPr>
      <w:r>
        <w:t>Отчет отделения лучевой диагностики/кабинета о проведенной деятельности.</w:t>
      </w:r>
      <w:r>
        <w:t xml:space="preserve"> </w:t>
      </w:r>
    </w:p>
    <w:p w:rsidR="000C44AF" w:rsidRDefault="008D14C2">
      <w:pPr>
        <w:numPr>
          <w:ilvl w:val="0"/>
          <w:numId w:val="649"/>
        </w:numPr>
        <w:spacing w:line="332" w:lineRule="auto"/>
        <w:ind w:right="11" w:hanging="360"/>
      </w:pPr>
      <w:r>
        <w:t>Заключение специалистов службы внутреннего аудита по результатам мониторинга своевременности экстренных радиологических исследований.</w:t>
      </w:r>
      <w:r>
        <w:t xml:space="preserve"> </w:t>
      </w:r>
    </w:p>
    <w:p w:rsidR="000C44AF" w:rsidRDefault="008D14C2">
      <w:pPr>
        <w:numPr>
          <w:ilvl w:val="0"/>
          <w:numId w:val="649"/>
        </w:numPr>
        <w:ind w:right="11" w:hanging="360"/>
      </w:pPr>
      <w:r>
        <w:t>Медицинские карты пациентов.</w:t>
      </w:r>
      <w:r>
        <w:t xml:space="preserve">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36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2" w:hanging="10"/>
      </w:pPr>
      <w:r>
        <w:rPr>
          <w:b/>
        </w:rPr>
        <w:t xml:space="preserve">КРИТЕРИЙ 96.4  </w:t>
      </w:r>
    </w:p>
    <w:p w:rsidR="000C44AF" w:rsidRDefault="008D14C2">
      <w:pPr>
        <w:ind w:left="150" w:right="11"/>
      </w:pPr>
      <w:r>
        <w:t>Во внерабочее время снимок или диск с радиологическим исследованием выдается дежурному или лечащему врачу без заключения при условии, что врач имеет привилегию по интерпретации исследования</w:t>
      </w:r>
      <w:r>
        <w:t>.</w:t>
      </w:r>
      <w:r>
        <w:rPr>
          <w:i/>
        </w:rP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ind w:left="149" w:right="11"/>
      </w:pPr>
      <w:r>
        <w:t>В медицинской организации исполняются  требован</w:t>
      </w:r>
      <w:r>
        <w:t>ия критерия.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650"/>
        </w:numPr>
        <w:spacing w:line="331" w:lineRule="auto"/>
        <w:ind w:left="425" w:right="11" w:hanging="284"/>
      </w:pPr>
      <w:r>
        <w:t>Утвержденная процедура по выдачи результатов радиологического исследования без заключения дежурному или лечащему врачу.</w:t>
      </w:r>
      <w:r>
        <w:t xml:space="preserve"> </w:t>
      </w:r>
    </w:p>
    <w:p w:rsidR="000C44AF" w:rsidRDefault="008D14C2">
      <w:pPr>
        <w:numPr>
          <w:ilvl w:val="0"/>
          <w:numId w:val="650"/>
        </w:numPr>
        <w:spacing w:after="62"/>
        <w:ind w:left="425" w:right="11" w:hanging="284"/>
      </w:pPr>
      <w:r>
        <w:t xml:space="preserve">Личные дела сотрудников медицинской организации с подтвержденным перечнем  врачебных </w:t>
      </w:r>
    </w:p>
    <w:p w:rsidR="000C44AF" w:rsidRDefault="008D14C2">
      <w:pPr>
        <w:ind w:left="434" w:right="11"/>
      </w:pPr>
      <w:r>
        <w:t>привилегий.</w:t>
      </w:r>
      <w:r>
        <w:t xml:space="preserve">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36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 xml:space="preserve">КРИТЕРИЙ 96.5  </w:t>
      </w:r>
    </w:p>
    <w:p w:rsidR="000C44AF" w:rsidRDefault="008D14C2">
      <w:pPr>
        <w:spacing w:after="56"/>
        <w:ind w:left="149" w:right="11"/>
      </w:pPr>
      <w:r>
        <w:t>Определяются критические (значительно отклоненные от нормы) результаты радиологических исследований, при выявлении которых персонал информирует врача или ответственных лиц</w:t>
      </w:r>
      <w:r>
        <w:t xml:space="preserve">. 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ind w:left="149" w:right="11"/>
      </w:pPr>
      <w:r>
        <w:t>В медицинской организации приказом первого ру</w:t>
      </w:r>
      <w:r>
        <w:t>ководителя определены</w:t>
      </w:r>
      <w:r>
        <w:rPr>
          <w:b/>
          <w:i/>
        </w:rPr>
        <w:t xml:space="preserve"> </w:t>
      </w:r>
      <w:r>
        <w:t>критические результаты исследований (в том числе радиологических), при выявлении которых персонал незамедлительно информирует лечащего врача или ответственных лиц.</w:t>
      </w:r>
      <w:r>
        <w:t xml:space="preserve"> </w:t>
      </w:r>
    </w:p>
    <w:p w:rsidR="000C44AF" w:rsidRDefault="008D14C2">
      <w:pPr>
        <w:spacing w:after="53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spacing w:line="328" w:lineRule="auto"/>
        <w:ind w:left="149" w:right="11"/>
      </w:pPr>
      <w:r>
        <w:t>1.</w:t>
      </w:r>
      <w:r>
        <w:t>Перечень критических результатов исследовани</w:t>
      </w:r>
      <w:r>
        <w:t>й (в том числе радиологических), при выявлении которых персонал незамедлительно информирует врача или ответственных лиц</w:t>
      </w:r>
      <w:r>
        <w:t xml:space="preserve">. </w:t>
      </w:r>
    </w:p>
    <w:p w:rsidR="000C44AF" w:rsidRDefault="008D14C2">
      <w:pPr>
        <w:spacing w:after="53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  <w:i/>
        </w:rPr>
        <w:t xml:space="preserve">97.0 </w:t>
      </w:r>
      <w:r>
        <w:rPr>
          <w:b/>
        </w:rPr>
        <w:t xml:space="preserve">РАДИАЦИОННАЯ БЕЗОПАСНОСТЬ </w:t>
      </w:r>
    </w:p>
    <w:p w:rsidR="000C44AF" w:rsidRDefault="008D14C2">
      <w:pPr>
        <w:spacing w:after="44" w:line="268" w:lineRule="auto"/>
        <w:ind w:left="151" w:hanging="10"/>
      </w:pPr>
      <w:r>
        <w:rPr>
          <w:b/>
        </w:rPr>
        <w:t xml:space="preserve">Внедряется и выполняется программа радиационной безопасности, взаимосвязанная с инфекционным контролем и безопасностью здания *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Нормативная база: </w:t>
      </w:r>
    </w:p>
    <w:p w:rsidR="000C44AF" w:rsidRDefault="008D14C2">
      <w:pPr>
        <w:numPr>
          <w:ilvl w:val="0"/>
          <w:numId w:val="651"/>
        </w:numPr>
        <w:spacing w:line="325" w:lineRule="auto"/>
        <w:ind w:right="11" w:hanging="426"/>
      </w:pPr>
      <w:r>
        <w:t>Кодекс Республики Казахстан от 18 сентября 2009 года № 193</w:t>
      </w:r>
      <w:r>
        <w:t>-IV  «</w:t>
      </w:r>
      <w:r>
        <w:t>О здоровье народа и системе здравоохранени</w:t>
      </w:r>
      <w:r>
        <w:t>я</w:t>
      </w:r>
      <w:r>
        <w:t xml:space="preserve">» </w:t>
      </w:r>
    </w:p>
    <w:p w:rsidR="000C44AF" w:rsidRDefault="008D14C2">
      <w:pPr>
        <w:numPr>
          <w:ilvl w:val="0"/>
          <w:numId w:val="651"/>
        </w:numPr>
        <w:spacing w:after="65"/>
        <w:ind w:right="11" w:hanging="426"/>
      </w:pPr>
      <w:r>
        <w:t>Экологический кодекс Республики Казахстан</w:t>
      </w:r>
      <w:r>
        <w:t xml:space="preserve"> </w:t>
      </w:r>
      <w:r>
        <w:t>от 9 января 2007 года № 212</w:t>
      </w:r>
      <w:r>
        <w:t xml:space="preserve"> </w:t>
      </w:r>
    </w:p>
    <w:p w:rsidR="000C44AF" w:rsidRDefault="008D14C2">
      <w:pPr>
        <w:numPr>
          <w:ilvl w:val="0"/>
          <w:numId w:val="651"/>
        </w:numPr>
        <w:spacing w:after="57"/>
        <w:ind w:right="11" w:hanging="426"/>
      </w:pPr>
      <w:r>
        <w:t>Постановление Правительства Республики Казахстан от 29 августа 2008 года № 803 «Об утверждении Технического регламента «Требования к сигнальным цветам, разметкам и знакам безопаснос</w:t>
      </w:r>
      <w:r>
        <w:t>ти на производственных объектах»;</w:t>
      </w:r>
      <w:r>
        <w:t xml:space="preserve"> </w:t>
      </w:r>
    </w:p>
    <w:p w:rsidR="000C44AF" w:rsidRDefault="008D14C2">
      <w:pPr>
        <w:numPr>
          <w:ilvl w:val="0"/>
          <w:numId w:val="651"/>
        </w:numPr>
        <w:spacing w:line="330" w:lineRule="auto"/>
        <w:ind w:right="11" w:hanging="426"/>
      </w:pPr>
      <w:r>
        <w:t>Приказ и.о. Министра здравоохранения Республики Казахстан от 18 апреля 2006 года № 181 «Об утверждении классификатора медицинской техники и изделий медицинского</w:t>
      </w:r>
      <w:r>
        <w:t xml:space="preserve"> </w:t>
      </w:r>
      <w:r>
        <w:t>назначения и карты учета технико</w:t>
      </w:r>
      <w:r>
        <w:t>-</w:t>
      </w:r>
      <w:r>
        <w:t>экономических показателей организаций здравоохранения».</w:t>
      </w:r>
      <w:r>
        <w:t xml:space="preserve"> </w:t>
      </w:r>
    </w:p>
    <w:p w:rsidR="000C44AF" w:rsidRDefault="008D14C2">
      <w:pPr>
        <w:numPr>
          <w:ilvl w:val="0"/>
          <w:numId w:val="651"/>
        </w:numPr>
        <w:spacing w:line="326" w:lineRule="auto"/>
        <w:ind w:right="11" w:hanging="426"/>
      </w:pPr>
      <w:r>
        <w:t xml:space="preserve">Приказ Министра здравоохранения и социального развития Республики Казахстан от 25 декабря </w:t>
      </w:r>
      <w:r>
        <w:t xml:space="preserve">2015 </w:t>
      </w:r>
      <w:r>
        <w:t>года № 1019</w:t>
      </w:r>
      <w:r>
        <w:t xml:space="preserve"> «</w:t>
      </w:r>
      <w:r>
        <w:t>Об утверждении Правил и сроков проведения обучения, инструктирования и проверок</w:t>
      </w:r>
      <w:r>
        <w:t xml:space="preserve"> </w:t>
      </w:r>
      <w:r>
        <w:t>знаний по в</w:t>
      </w:r>
      <w:r>
        <w:t>опросам безопасности и охраны труда работников</w:t>
      </w:r>
      <w:r>
        <w:t xml:space="preserve">». </w:t>
      </w:r>
    </w:p>
    <w:p w:rsidR="000C44AF" w:rsidRDefault="008D14C2">
      <w:pPr>
        <w:numPr>
          <w:ilvl w:val="0"/>
          <w:numId w:val="651"/>
        </w:numPr>
        <w:spacing w:line="323" w:lineRule="auto"/>
        <w:ind w:right="11" w:hanging="426"/>
      </w:pPr>
      <w:r>
        <w:t xml:space="preserve">Приказ и.о Министра национальной экономики Республики Казахстан от 27 марта 2015 года № </w:t>
      </w:r>
      <w:r>
        <w:t>259 «</w:t>
      </w:r>
      <w:r>
        <w:t>Об утверждении Правил контроля и учета индивидуальных доз облучения, полученных</w:t>
      </w:r>
      <w:r>
        <w:t xml:space="preserve"> </w:t>
      </w:r>
      <w:r>
        <w:t>гражданами при работе с источника</w:t>
      </w:r>
      <w:r>
        <w:t>ми ионизирующего излучения, проведении</w:t>
      </w:r>
      <w:r>
        <w:t xml:space="preserve"> </w:t>
      </w:r>
      <w:r>
        <w:t>медицинских рентгенорадиологических процедур, а также обусловленных техногенным</w:t>
      </w:r>
      <w:r>
        <w:t xml:space="preserve"> </w:t>
      </w:r>
      <w:r>
        <w:t>радиационным фоном</w:t>
      </w:r>
      <w:r>
        <w:t xml:space="preserve">.»  </w:t>
      </w:r>
    </w:p>
    <w:p w:rsidR="000C44AF" w:rsidRDefault="008D14C2">
      <w:pPr>
        <w:numPr>
          <w:ilvl w:val="0"/>
          <w:numId w:val="651"/>
        </w:numPr>
        <w:spacing w:line="324" w:lineRule="auto"/>
        <w:ind w:right="11" w:hanging="426"/>
      </w:pPr>
      <w:r>
        <w:t>Приказ и.о. Министра национальной экономики Республики Казахстан от 24 февраля 2015</w:t>
      </w:r>
      <w:r>
        <w:t xml:space="preserve"> </w:t>
      </w:r>
      <w:r>
        <w:t xml:space="preserve">года № </w:t>
      </w:r>
      <w:r>
        <w:t>128 «</w:t>
      </w:r>
      <w:r>
        <w:t>Об утверждении Правил проведения обязательных медицинских осмотров</w:t>
      </w:r>
      <w:r>
        <w:t xml:space="preserve">».  </w:t>
      </w:r>
    </w:p>
    <w:p w:rsidR="000C44AF" w:rsidRDefault="008D14C2">
      <w:pPr>
        <w:numPr>
          <w:ilvl w:val="0"/>
          <w:numId w:val="651"/>
        </w:numPr>
        <w:spacing w:line="326" w:lineRule="auto"/>
        <w:ind w:right="11" w:hanging="426"/>
      </w:pPr>
      <w:r>
        <w:t xml:space="preserve">Приказ Министра здравоохранения и социального развития Республики Казахстан от 30 ноября </w:t>
      </w:r>
      <w:r>
        <w:t xml:space="preserve">2015 </w:t>
      </w:r>
      <w:r>
        <w:t>года № 927</w:t>
      </w:r>
      <w:r>
        <w:t xml:space="preserve"> «</w:t>
      </w:r>
      <w:r>
        <w:t>Об утверждении Правил разработки, утверждения и пересмотра инструкции по</w:t>
      </w:r>
      <w:r>
        <w:t xml:space="preserve"> </w:t>
      </w:r>
      <w:r>
        <w:t>безопа</w:t>
      </w:r>
      <w:r>
        <w:t>сности и охране труда работодателем</w:t>
      </w:r>
      <w:r>
        <w:t xml:space="preserve">». </w:t>
      </w:r>
    </w:p>
    <w:p w:rsidR="000C44AF" w:rsidRDefault="008D14C2">
      <w:pPr>
        <w:numPr>
          <w:ilvl w:val="0"/>
          <w:numId w:val="651"/>
        </w:numPr>
        <w:spacing w:after="48"/>
        <w:ind w:right="11" w:hanging="426"/>
      </w:pPr>
      <w:r>
        <w:t xml:space="preserve">Приказ Министра здравоохранения и социального развития Республики Казахстан от 25 декабря </w:t>
      </w:r>
      <w:r>
        <w:t xml:space="preserve">2015 </w:t>
      </w:r>
      <w:r>
        <w:t xml:space="preserve">года № 1020. </w:t>
      </w:r>
      <w:r>
        <w:t>«</w:t>
      </w:r>
      <w:r>
        <w:t>Об утверждении Типового положения о службе безопасности и охраны труда в</w:t>
      </w:r>
      <w:r>
        <w:t xml:space="preserve"> </w:t>
      </w:r>
      <w:r>
        <w:t>организации</w:t>
      </w:r>
      <w:r>
        <w:t xml:space="preserve">».  </w:t>
      </w:r>
    </w:p>
    <w:p w:rsidR="000C44AF" w:rsidRDefault="008D14C2">
      <w:pPr>
        <w:numPr>
          <w:ilvl w:val="0"/>
          <w:numId w:val="651"/>
        </w:numPr>
        <w:spacing w:line="328" w:lineRule="auto"/>
        <w:ind w:right="11" w:hanging="426"/>
      </w:pPr>
      <w:r>
        <w:t>Приказ и.о. Министр</w:t>
      </w:r>
      <w:r>
        <w:t xml:space="preserve">а национальной экономики Республики Казахстан от 27 марта 2015 года № </w:t>
      </w:r>
      <w:r>
        <w:t>261.</w:t>
      </w:r>
      <w:r>
        <w:t>Об утверждении Санитарных правил "Санитарно</w:t>
      </w:r>
      <w:r>
        <w:t>-</w:t>
      </w:r>
      <w:r>
        <w:t>эпидемиологические требования к</w:t>
      </w:r>
      <w:r>
        <w:t xml:space="preserve"> </w:t>
      </w:r>
      <w:r>
        <w:t>обеспечению радиационной безопасности"</w:t>
      </w:r>
      <w:r>
        <w:t xml:space="preserve"> </w:t>
      </w:r>
    </w:p>
    <w:p w:rsidR="000C44AF" w:rsidRDefault="008D14C2">
      <w:pPr>
        <w:numPr>
          <w:ilvl w:val="0"/>
          <w:numId w:val="651"/>
        </w:numPr>
        <w:spacing w:line="326" w:lineRule="auto"/>
        <w:ind w:right="11" w:hanging="426"/>
      </w:pPr>
      <w:r>
        <w:t>Приказ и.о. Министра национальной экономики Республики Казахстан о</w:t>
      </w:r>
      <w:r>
        <w:t xml:space="preserve">т 27 марта 2015 года № </w:t>
      </w:r>
      <w:r>
        <w:t>260 «</w:t>
      </w:r>
      <w:r>
        <w:t>Об утверждении Санитарных правил "Санитарно</w:t>
      </w:r>
      <w:r>
        <w:t>-</w:t>
      </w:r>
      <w:r>
        <w:t>эпидемиологические требования к</w:t>
      </w:r>
      <w:r>
        <w:t xml:space="preserve"> </w:t>
      </w:r>
      <w:r>
        <w:t>радиационно</w:t>
      </w:r>
      <w:r>
        <w:t>-</w:t>
      </w:r>
      <w:r>
        <w:t>опасным объектам"</w:t>
      </w:r>
      <w:r>
        <w:t xml:space="preserve"> </w:t>
      </w:r>
    </w:p>
    <w:p w:rsidR="000C44AF" w:rsidRDefault="008D14C2">
      <w:pPr>
        <w:numPr>
          <w:ilvl w:val="0"/>
          <w:numId w:val="651"/>
        </w:numPr>
        <w:spacing w:line="329" w:lineRule="auto"/>
        <w:ind w:right="11" w:hanging="426"/>
      </w:pPr>
      <w:r>
        <w:t>Приказ Министра национальной экономики Республики Казахстан от 21 января 2015 года № 38</w:t>
      </w:r>
      <w:r>
        <w:t xml:space="preserve"> «</w:t>
      </w:r>
      <w:r>
        <w:t>Об утверждении Санитарных правил</w:t>
      </w:r>
      <w:r>
        <w:t xml:space="preserve"> "Санитарно</w:t>
      </w:r>
      <w:r>
        <w:t>-</w:t>
      </w:r>
      <w:r>
        <w:t>эпидемиологические требования к</w:t>
      </w:r>
      <w:r>
        <w:t xml:space="preserve"> </w:t>
      </w:r>
      <w:r>
        <w:t>условиям работы с источниками физических факторов (компьютеры и видеотерминалы),</w:t>
      </w:r>
      <w:r>
        <w:t xml:space="preserve"> </w:t>
      </w:r>
      <w:r>
        <w:t>оказывающих воздействие на человека"</w:t>
      </w:r>
      <w:r>
        <w:t xml:space="preserve"> </w:t>
      </w:r>
    </w:p>
    <w:p w:rsidR="000C44AF" w:rsidRDefault="008D14C2">
      <w:pPr>
        <w:numPr>
          <w:ilvl w:val="0"/>
          <w:numId w:val="651"/>
        </w:numPr>
        <w:spacing w:line="325" w:lineRule="auto"/>
        <w:ind w:right="11" w:hanging="426"/>
      </w:pPr>
      <w:r>
        <w:t>Приказ Министра национальной экономики Республики Казахстан от 28 февраля 2015 года № 169</w:t>
      </w:r>
      <w:r>
        <w:t xml:space="preserve">  «</w:t>
      </w:r>
      <w:r>
        <w:t>О</w:t>
      </w:r>
      <w:r>
        <w:t>б утверждении Гигиенических нормативов к физическим факторам, оказывающим</w:t>
      </w:r>
      <w:r>
        <w:t xml:space="preserve"> </w:t>
      </w:r>
      <w:r>
        <w:t>воздействие на человека</w:t>
      </w:r>
      <w:r>
        <w:t xml:space="preserve">» </w:t>
      </w:r>
    </w:p>
    <w:p w:rsidR="000C44AF" w:rsidRDefault="008D14C2">
      <w:pPr>
        <w:numPr>
          <w:ilvl w:val="0"/>
          <w:numId w:val="651"/>
        </w:numPr>
        <w:spacing w:line="328" w:lineRule="auto"/>
        <w:ind w:right="11" w:hanging="426"/>
      </w:pPr>
      <w:r>
        <w:t>Приказ Министра национальной экономики Республики Казахстан от 28 февраля 2015 года № 175</w:t>
      </w:r>
      <w:r>
        <w:t xml:space="preserve"> </w:t>
      </w:r>
    </w:p>
    <w:p w:rsidR="000C44AF" w:rsidRDefault="008D14C2">
      <w:pPr>
        <w:spacing w:line="328" w:lineRule="auto"/>
        <w:ind w:left="568" w:right="11" w:hanging="426"/>
      </w:pPr>
      <w:r>
        <w:t xml:space="preserve">« </w:t>
      </w:r>
      <w:r>
        <w:t>Об утверждении Перечня вредных производственных факторов, профе</w:t>
      </w:r>
      <w:r>
        <w:t>ссий, при которых</w:t>
      </w:r>
      <w:r>
        <w:t xml:space="preserve"> </w:t>
      </w:r>
      <w:r>
        <w:t>проводятся обязательные медицинские осмотры</w:t>
      </w:r>
      <w:r>
        <w:t xml:space="preserve">» </w:t>
      </w:r>
    </w:p>
    <w:p w:rsidR="000C44AF" w:rsidRDefault="008D14C2">
      <w:pPr>
        <w:numPr>
          <w:ilvl w:val="0"/>
          <w:numId w:val="651"/>
        </w:numPr>
        <w:spacing w:line="329" w:lineRule="auto"/>
        <w:ind w:right="11" w:hanging="426"/>
      </w:pPr>
      <w:r>
        <w:t>Приказ И.о. Министра национальной экономики Республики Казахстан от 24 февраля 2015 года № 127.</w:t>
      </w:r>
      <w:r>
        <w:t xml:space="preserve"> </w:t>
      </w:r>
      <w:r>
        <w:t>Об утверждении Санитарных правил "Санитарно</w:t>
      </w:r>
      <w:r>
        <w:t>-</w:t>
      </w:r>
      <w:r>
        <w:t>эпидемиологические требования к</w:t>
      </w:r>
      <w:r>
        <w:t xml:space="preserve"> </w:t>
      </w:r>
      <w:r>
        <w:t>объектам здравоохранения"</w:t>
      </w:r>
      <w:r>
        <w:t xml:space="preserve">. </w:t>
      </w:r>
    </w:p>
    <w:p w:rsidR="000C44AF" w:rsidRDefault="008D14C2">
      <w:pPr>
        <w:spacing w:after="0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37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8" w:lineRule="auto"/>
        <w:ind w:left="152" w:hanging="10"/>
      </w:pPr>
      <w:r>
        <w:rPr>
          <w:b/>
        </w:rPr>
        <w:t xml:space="preserve">КРИТЕРИЙ 97.1 </w:t>
      </w:r>
    </w:p>
    <w:p w:rsidR="000C44AF" w:rsidRDefault="008D14C2">
      <w:pPr>
        <w:spacing w:line="328" w:lineRule="auto"/>
        <w:ind w:left="150" w:right="11"/>
      </w:pPr>
      <w:r>
        <w:t>Сотрудники защищаются от радиации через ношение рентген</w:t>
      </w:r>
      <w:r>
        <w:t>-</w:t>
      </w:r>
      <w:r>
        <w:t>защитной одежды, пользование защитными устройствами, ношение индивидуальных дозиметров</w:t>
      </w:r>
      <w:r>
        <w:t xml:space="preserve">. </w:t>
      </w:r>
    </w:p>
    <w:p w:rsidR="000C44AF" w:rsidRDefault="008D14C2">
      <w:pPr>
        <w:spacing w:after="54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2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150" w:right="11"/>
      </w:pPr>
      <w:r>
        <w:t>В медицинской организации радиационная безопасность сотрудников и пациентов обеспечивается в соответствии с требованиями СанПиН и действующими нормативными правовыми актами. Персонал обеспечен необходимым защитным оборудованием, рентген</w:t>
      </w:r>
      <w:r>
        <w:t>-</w:t>
      </w:r>
      <w:r>
        <w:t>защитной одежды. Дл</w:t>
      </w:r>
      <w:r>
        <w:t xml:space="preserve">я проведения индивидуального дозиметрического контроля в организациях используются индивидуальные дозиметры, которые фиксируются на одежде персонала. </w:t>
      </w:r>
      <w:r>
        <w:t xml:space="preserve"> </w:t>
      </w:r>
    </w:p>
    <w:p w:rsidR="000C44AF" w:rsidRDefault="008D14C2">
      <w:pPr>
        <w:spacing w:after="53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652"/>
        </w:numPr>
        <w:spacing w:line="331" w:lineRule="auto"/>
        <w:ind w:left="482" w:right="11" w:hanging="340"/>
      </w:pPr>
      <w:r>
        <w:t>В кабинетах имеется рентген</w:t>
      </w:r>
      <w:r>
        <w:t>-</w:t>
      </w:r>
      <w:r>
        <w:t>защитная одежда и защитные устройства прошедшие повер</w:t>
      </w:r>
      <w:r>
        <w:t>ку, индивидуальные дозиметры.</w:t>
      </w:r>
      <w:r>
        <w:t xml:space="preserve"> </w:t>
      </w:r>
    </w:p>
    <w:p w:rsidR="000C44AF" w:rsidRDefault="008D14C2">
      <w:pPr>
        <w:numPr>
          <w:ilvl w:val="0"/>
          <w:numId w:val="652"/>
        </w:numPr>
        <w:spacing w:after="62"/>
        <w:ind w:left="482" w:right="11" w:hanging="340"/>
      </w:pPr>
      <w:r>
        <w:t>Карточки  учета индивидуальных доз облучения</w:t>
      </w:r>
      <w:r>
        <w:t xml:space="preserve">. </w:t>
      </w:r>
    </w:p>
    <w:p w:rsidR="000C44AF" w:rsidRDefault="008D14C2">
      <w:pPr>
        <w:numPr>
          <w:ilvl w:val="0"/>
          <w:numId w:val="652"/>
        </w:numPr>
        <w:ind w:left="482" w:right="11" w:hanging="340"/>
      </w:pPr>
      <w:r>
        <w:t>Журнал учета показаний индивидуальных дозиметров.</w:t>
      </w:r>
      <w:r>
        <w:t xml:space="preserve">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36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 xml:space="preserve">КРИТЕРИЙ 97.2  </w:t>
      </w:r>
    </w:p>
    <w:p w:rsidR="000C44AF" w:rsidRDefault="008D14C2">
      <w:pPr>
        <w:ind w:left="149" w:right="11"/>
      </w:pPr>
      <w:r>
        <w:t>Сотрудники радиологической службы обучаются основам радиационной безопасности при трудоустройстве, получении нового оборудования, изменении методов работы и по мере необходимости в соответствии с утвержденными процедурами**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149" w:right="11"/>
      </w:pPr>
      <w:r>
        <w:t>При трудоустрой</w:t>
      </w:r>
      <w:r>
        <w:t xml:space="preserve">стве сотрудники радиологической службы, в соответствии с утверждаемыми индивидуальными планами введения в должность, обучаются основам радиационной безопасности. Все радиологическое медицинское оборудование должно быть сертифицировано и иметь разрешение к </w:t>
      </w:r>
      <w:r>
        <w:t>применению на территории Республики Казахстан. На рабочих местах имеются инструкции по технике безопасности при работе с радиологическим оборудованием, имеются акты проверок радиационного контроля, обслуживания и профилактических осмотров оборудования, инс</w:t>
      </w:r>
      <w:r>
        <w:t>труктаж, допуск сотрудников, в медицинских книжках регулярно отметки о профилактических осмотрах.</w:t>
      </w:r>
      <w:r>
        <w:t xml:space="preserve"> </w:t>
      </w:r>
    </w:p>
    <w:p w:rsidR="000C44AF" w:rsidRDefault="008D14C2">
      <w:pPr>
        <w:spacing w:after="53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653"/>
        </w:numPr>
        <w:spacing w:after="59"/>
        <w:ind w:right="11" w:hanging="284"/>
      </w:pPr>
      <w:r>
        <w:t>Личные дела персонала.</w:t>
      </w:r>
      <w:r>
        <w:t xml:space="preserve"> </w:t>
      </w:r>
      <w:r>
        <w:t>Наличие допусков к работе радиологическим оборудованием.</w:t>
      </w:r>
      <w:r>
        <w:t xml:space="preserve"> </w:t>
      </w:r>
    </w:p>
    <w:p w:rsidR="000C44AF" w:rsidRDefault="008D14C2">
      <w:pPr>
        <w:numPr>
          <w:ilvl w:val="0"/>
          <w:numId w:val="653"/>
        </w:numPr>
        <w:spacing w:after="63"/>
        <w:ind w:right="11" w:hanging="284"/>
      </w:pPr>
      <w:r>
        <w:t>Журнал учета инструктажей по технике безопасности.</w:t>
      </w:r>
      <w:r>
        <w:t xml:space="preserve"> </w:t>
      </w:r>
    </w:p>
    <w:p w:rsidR="000C44AF" w:rsidRDefault="008D14C2">
      <w:pPr>
        <w:numPr>
          <w:ilvl w:val="0"/>
          <w:numId w:val="653"/>
        </w:numPr>
        <w:spacing w:line="331" w:lineRule="auto"/>
        <w:ind w:right="11" w:hanging="284"/>
      </w:pPr>
      <w:r>
        <w:t xml:space="preserve">Инструкции по правилам эксплуатации рентгенологического оборудования/аппаратуры для лучевой диагностики. </w:t>
      </w:r>
      <w:r>
        <w:t xml:space="preserve"> </w:t>
      </w:r>
    </w:p>
    <w:p w:rsidR="000C44AF" w:rsidRDefault="008D14C2">
      <w:pPr>
        <w:numPr>
          <w:ilvl w:val="0"/>
          <w:numId w:val="653"/>
        </w:numPr>
        <w:ind w:right="11" w:hanging="284"/>
      </w:pPr>
      <w:r>
        <w:t>Учебный план организации, учебные материалы.</w:t>
      </w:r>
      <w:r>
        <w:t xml:space="preserve"> </w:t>
      </w:r>
    </w:p>
    <w:p w:rsidR="000C44AF" w:rsidRDefault="008D14C2">
      <w:pPr>
        <w:spacing w:after="38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8" w:lineRule="auto"/>
        <w:ind w:left="151" w:hanging="10"/>
      </w:pPr>
      <w:r>
        <w:rPr>
          <w:b/>
        </w:rPr>
        <w:t xml:space="preserve">КРИТЕРИЙ 97.3 </w:t>
      </w:r>
    </w:p>
    <w:p w:rsidR="000C44AF" w:rsidRDefault="008D14C2">
      <w:pPr>
        <w:ind w:left="149" w:right="11"/>
      </w:pPr>
      <w:r>
        <w:t>Программа радиационной безопасности включает проверку защитных свойств всей рентген</w:t>
      </w:r>
      <w:r>
        <w:t>-</w:t>
      </w:r>
      <w:r>
        <w:t>защитной одежды каждые два года, проверку фона радиации в помещении один раз в год и ежеквартальный контроль индивидуальных дозиметров **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ind w:left="149" w:right="11"/>
      </w:pPr>
      <w:r>
        <w:t>В медицинской организации проводится проверка защитных свойств всей рентген</w:t>
      </w:r>
      <w:r>
        <w:t>-</w:t>
      </w:r>
      <w:r>
        <w:t>защитной одежды каждые д</w:t>
      </w:r>
      <w:r>
        <w:t>ва года, проверка фона радиации в помещении один раз в год и ежеквартальный контроль индивидуальных дозиметров</w:t>
      </w:r>
      <w:r>
        <w:t xml:space="preserve"> </w:t>
      </w:r>
    </w:p>
    <w:p w:rsidR="000C44AF" w:rsidRDefault="008D14C2">
      <w:pPr>
        <w:spacing w:after="55" w:line="259" w:lineRule="auto"/>
        <w:ind w:left="141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654"/>
        </w:numPr>
        <w:spacing w:after="61"/>
        <w:ind w:left="425" w:right="11" w:hanging="284"/>
      </w:pPr>
      <w:r>
        <w:t>Акты проверок рентген</w:t>
      </w:r>
      <w:r>
        <w:t>-</w:t>
      </w:r>
      <w:r>
        <w:t>защитной одежды, защитных экранов.</w:t>
      </w:r>
      <w:r>
        <w:t xml:space="preserve"> </w:t>
      </w:r>
    </w:p>
    <w:p w:rsidR="000C44AF" w:rsidRDefault="008D14C2">
      <w:pPr>
        <w:numPr>
          <w:ilvl w:val="0"/>
          <w:numId w:val="654"/>
        </w:numPr>
        <w:spacing w:after="64"/>
        <w:ind w:left="425" w:right="11" w:hanging="284"/>
      </w:pPr>
      <w:r>
        <w:t>Заключение радиационного контроля о фоне</w:t>
      </w:r>
      <w:r>
        <w:t xml:space="preserve"> </w:t>
      </w:r>
      <w:r>
        <w:t>радиации в помещении.</w:t>
      </w:r>
      <w:r>
        <w:t xml:space="preserve"> </w:t>
      </w:r>
    </w:p>
    <w:p w:rsidR="000C44AF" w:rsidRDefault="008D14C2">
      <w:pPr>
        <w:numPr>
          <w:ilvl w:val="0"/>
          <w:numId w:val="654"/>
        </w:numPr>
        <w:ind w:left="425" w:right="11" w:hanging="284"/>
      </w:pPr>
      <w:r>
        <w:t>Журнал результатов ежеквартального контроля индивидуальных дозиметров.</w:t>
      </w:r>
      <w:r>
        <w:t xml:space="preserve">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38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 xml:space="preserve">КРИТЕРИЙ 97.4 </w:t>
      </w:r>
    </w:p>
    <w:p w:rsidR="000C44AF" w:rsidRDefault="008D14C2">
      <w:pPr>
        <w:spacing w:after="27"/>
        <w:ind w:left="149" w:right="11"/>
      </w:pPr>
      <w:r>
        <w:t>Инциденты, связанные с безопасностью или несоблюдением радиационной безопасности сообщаются и по результатам работы с инцидентами принимаются корректирующие меры (с</w:t>
      </w:r>
      <w:r>
        <w:t>мотреть критерии</w:t>
      </w:r>
      <w:r>
        <w:rPr>
          <w:b/>
          <w:i/>
        </w:rPr>
        <w:t xml:space="preserve"> 9.2; 26.5;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42.5) </w:t>
      </w:r>
    </w:p>
    <w:p w:rsidR="000C44AF" w:rsidRDefault="008D14C2">
      <w:pPr>
        <w:ind w:left="149" w:right="11"/>
      </w:pPr>
      <w:r>
        <w:t>В медицинской организации разработана и имеются на рабочих местах инструкция по технике безопасности при работе с</w:t>
      </w:r>
      <w:r>
        <w:t xml:space="preserve"> </w:t>
      </w:r>
      <w:r>
        <w:t>радиологическим оборудованием и действиях при обнаружении радиационной опасности. Сотрудники службы лучево</w:t>
      </w:r>
      <w:r>
        <w:t xml:space="preserve">й диагностики знают и в повседневной деятельности: </w:t>
      </w:r>
      <w:r>
        <w:t xml:space="preserve"> </w:t>
      </w:r>
    </w:p>
    <w:p w:rsidR="000C44AF" w:rsidRDefault="008D14C2">
      <w:pPr>
        <w:spacing w:after="34"/>
        <w:ind w:left="149" w:right="11"/>
      </w:pPr>
      <w:r>
        <w:t>1) выполняют установленные требования по предупреждению радиационной аварии и правила поведения в</w:t>
      </w:r>
      <w:r>
        <w:t xml:space="preserve"> </w:t>
      </w:r>
      <w:r>
        <w:t xml:space="preserve">случае ее возникновения; </w:t>
      </w:r>
      <w:r>
        <w:t xml:space="preserve"> </w:t>
      </w:r>
    </w:p>
    <w:p w:rsidR="000C44AF" w:rsidRDefault="008D14C2">
      <w:pPr>
        <w:spacing w:after="36"/>
        <w:ind w:left="149" w:right="11"/>
      </w:pPr>
      <w:r>
        <w:t>4) незамедлительно ставят в известность руководство  обо всех обнаруженных неисправностях в работе установок, приборов и аппаратов, являющихся источниками излучения;</w:t>
      </w:r>
      <w:r>
        <w:t xml:space="preserve"> </w:t>
      </w:r>
    </w:p>
    <w:p w:rsidR="000C44AF" w:rsidRDefault="008D14C2">
      <w:pPr>
        <w:spacing w:after="53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655"/>
        </w:numPr>
        <w:spacing w:line="330" w:lineRule="auto"/>
        <w:ind w:left="425" w:right="11" w:hanging="284"/>
      </w:pPr>
      <w:r>
        <w:t>Инструкции по предупреждению радиационной аварии и правилах поведе</w:t>
      </w:r>
      <w:r>
        <w:t>ния в случае ее возникновения.</w:t>
      </w:r>
      <w:r>
        <w:t xml:space="preserve"> </w:t>
      </w:r>
    </w:p>
    <w:p w:rsidR="000C44AF" w:rsidRDefault="008D14C2">
      <w:pPr>
        <w:numPr>
          <w:ilvl w:val="0"/>
          <w:numId w:val="655"/>
        </w:numPr>
        <w:spacing w:after="59"/>
        <w:ind w:left="425" w:right="11" w:hanging="284"/>
      </w:pPr>
      <w:r>
        <w:t>Журнал учета инцидентов.</w:t>
      </w:r>
      <w:r>
        <w:t xml:space="preserve"> </w:t>
      </w:r>
    </w:p>
    <w:p w:rsidR="000C44AF" w:rsidRDefault="008D14C2">
      <w:pPr>
        <w:numPr>
          <w:ilvl w:val="0"/>
          <w:numId w:val="655"/>
        </w:numPr>
        <w:ind w:left="425" w:right="11" w:hanging="284"/>
      </w:pPr>
      <w:r>
        <w:t>Опрос медицинского персонала.</w:t>
      </w:r>
      <w:r>
        <w:t xml:space="preserve">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36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 xml:space="preserve">КРИТЕРИЙ 97.5  </w:t>
      </w:r>
    </w:p>
    <w:p w:rsidR="000C44AF" w:rsidRDefault="008D14C2">
      <w:pPr>
        <w:spacing w:after="40" w:line="268" w:lineRule="auto"/>
        <w:ind w:left="151" w:hanging="10"/>
      </w:pPr>
      <w:r>
        <w:rPr>
          <w:b/>
        </w:rPr>
        <w:t>Ежегодно лицо, осуществляющее контроль радиационной безопасности, выступает с отчетом по радиационной безопасности на заседании Комиссии по безопасности здания</w:t>
      </w:r>
      <w:r>
        <w:rPr>
          <w:b/>
          <w:i/>
        </w:rPr>
        <w:t xml:space="preserve"> </w:t>
      </w:r>
    </w:p>
    <w:p w:rsidR="000C44AF" w:rsidRDefault="008D14C2">
      <w:pPr>
        <w:spacing w:after="52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ind w:left="149" w:right="11"/>
      </w:pPr>
      <w:r>
        <w:t>В медицинской организации приказом руководителя назначается должностное лицо от</w:t>
      </w:r>
      <w:r>
        <w:t>вечающее за контроль радиационной безопасности. В соответствии с утвержденными  правилами, ответственный за радиационную безопасность сотрудник ежегодно выступает с отчетом о состоянии радиационной безопасности на заседании Комиссии по безопасности здания.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656"/>
        </w:numPr>
        <w:spacing w:line="332" w:lineRule="auto"/>
        <w:ind w:right="11" w:hanging="284"/>
      </w:pPr>
      <w:r>
        <w:t>Приказ медицинской организации о назначении должностного лица ответственного за контроль радиационной безопасности здания.</w:t>
      </w:r>
      <w:r>
        <w:t xml:space="preserve"> </w:t>
      </w:r>
    </w:p>
    <w:p w:rsidR="000C44AF" w:rsidRDefault="008D14C2">
      <w:pPr>
        <w:numPr>
          <w:ilvl w:val="0"/>
          <w:numId w:val="656"/>
        </w:numPr>
        <w:spacing w:after="62"/>
        <w:ind w:right="11" w:hanging="284"/>
      </w:pPr>
      <w:r>
        <w:t>Приказ о создании Комиссии по безопасности здания и утверждении ее состава.</w:t>
      </w:r>
      <w:r>
        <w:t xml:space="preserve"> </w:t>
      </w:r>
    </w:p>
    <w:p w:rsidR="000C44AF" w:rsidRDefault="008D14C2">
      <w:pPr>
        <w:numPr>
          <w:ilvl w:val="0"/>
          <w:numId w:val="656"/>
        </w:numPr>
        <w:ind w:right="11" w:hanging="284"/>
      </w:pPr>
      <w:r>
        <w:t>Протокол заседания  Комиссии по безопасности здания.</w:t>
      </w:r>
      <w:r>
        <w:t xml:space="preserve"> </w:t>
      </w:r>
    </w:p>
    <w:p w:rsidR="000C44AF" w:rsidRDefault="008D14C2">
      <w:pPr>
        <w:numPr>
          <w:ilvl w:val="0"/>
          <w:numId w:val="656"/>
        </w:numPr>
        <w:spacing w:after="60"/>
        <w:ind w:right="11" w:hanging="284"/>
      </w:pPr>
      <w:r>
        <w:t xml:space="preserve">Отчет должностного лица о состоянии  радиационной безопасности здания медицинской </w:t>
      </w:r>
    </w:p>
    <w:p w:rsidR="000C44AF" w:rsidRDefault="008D14C2">
      <w:pPr>
        <w:ind w:left="434" w:right="11"/>
      </w:pPr>
      <w:r>
        <w:t>организации.</w:t>
      </w:r>
      <w:r>
        <w:t xml:space="preserve"> </w:t>
      </w:r>
    </w:p>
    <w:p w:rsidR="000C44AF" w:rsidRDefault="008D14C2">
      <w:pPr>
        <w:spacing w:after="54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75" w:line="268" w:lineRule="auto"/>
        <w:ind w:left="152" w:hanging="10"/>
      </w:pPr>
      <w:r>
        <w:rPr>
          <w:b/>
          <w:i/>
        </w:rPr>
        <w:t xml:space="preserve">98.0 </w:t>
      </w:r>
      <w:r>
        <w:rPr>
          <w:b/>
        </w:rPr>
        <w:t xml:space="preserve">РАДИОЛОГИЧЕСКОЕ ОБОРУДОВАНИЕ </w:t>
      </w:r>
    </w:p>
    <w:p w:rsidR="000C44AF" w:rsidRDefault="008D14C2">
      <w:pPr>
        <w:spacing w:after="4" w:line="268" w:lineRule="auto"/>
        <w:ind w:left="152" w:hanging="10"/>
      </w:pPr>
      <w:r>
        <w:rPr>
          <w:b/>
        </w:rPr>
        <w:t xml:space="preserve">Радиологическое оборудование поддерживается в рабочем состоянии </w:t>
      </w:r>
    </w:p>
    <w:p w:rsidR="000C44AF" w:rsidRDefault="008D14C2">
      <w:pPr>
        <w:spacing w:after="54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Нормативная база: </w:t>
      </w:r>
    </w:p>
    <w:p w:rsidR="000C44AF" w:rsidRDefault="008D14C2">
      <w:pPr>
        <w:numPr>
          <w:ilvl w:val="0"/>
          <w:numId w:val="657"/>
        </w:numPr>
        <w:spacing w:line="327" w:lineRule="auto"/>
        <w:ind w:right="11" w:hanging="284"/>
      </w:pPr>
      <w:r>
        <w:t xml:space="preserve">Приказ и.о. Министра национальной экономики Республики Казахстан от 27 марта 2015 года № </w:t>
      </w:r>
      <w:r>
        <w:t>261.</w:t>
      </w:r>
      <w:r>
        <w:t>Об утверждении Санитарных правил "Санитарно</w:t>
      </w:r>
      <w:r>
        <w:t>-</w:t>
      </w:r>
      <w:r>
        <w:t>эпидемиологические требования к</w:t>
      </w:r>
      <w:r>
        <w:t xml:space="preserve"> </w:t>
      </w:r>
      <w:r>
        <w:t>обеспечению радиационной безопасности"</w:t>
      </w:r>
      <w:r>
        <w:t xml:space="preserve">. </w:t>
      </w:r>
    </w:p>
    <w:p w:rsidR="000C44AF" w:rsidRDefault="008D14C2">
      <w:pPr>
        <w:numPr>
          <w:ilvl w:val="0"/>
          <w:numId w:val="657"/>
        </w:numPr>
        <w:spacing w:line="327" w:lineRule="auto"/>
        <w:ind w:right="11" w:hanging="284"/>
      </w:pPr>
      <w:r>
        <w:t>Приказ и.о. Министра национ</w:t>
      </w:r>
      <w:r>
        <w:t>альной экономики Республики Казахстан от 27 марта 2015 года № 260</w:t>
      </w:r>
      <w:r>
        <w:t xml:space="preserve"> «</w:t>
      </w:r>
      <w:r>
        <w:t>Об утверждении Санитарных правил "Санитарно</w:t>
      </w:r>
      <w:r>
        <w:t>-</w:t>
      </w:r>
      <w:r>
        <w:t>эпидемиологические требования к</w:t>
      </w:r>
      <w:r>
        <w:t xml:space="preserve"> </w:t>
      </w:r>
      <w:r>
        <w:t>радиационноопасным объектам"</w:t>
      </w:r>
      <w:r>
        <w:t xml:space="preserve">. </w:t>
      </w:r>
    </w:p>
    <w:p w:rsidR="000C44AF" w:rsidRDefault="008D14C2">
      <w:pPr>
        <w:spacing w:after="36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8" w:lineRule="auto"/>
        <w:ind w:left="152" w:hanging="10"/>
      </w:pPr>
      <w:r>
        <w:rPr>
          <w:b/>
        </w:rPr>
        <w:t xml:space="preserve">КРИТЕРИЙ 98.1  </w:t>
      </w:r>
    </w:p>
    <w:p w:rsidR="000C44AF" w:rsidRDefault="008D14C2">
      <w:pPr>
        <w:ind w:left="150" w:right="11"/>
      </w:pPr>
      <w:r>
        <w:t>Все оборудование по лучевой диагностике (рентген, компьютерная т</w:t>
      </w:r>
      <w:r>
        <w:t>омография, магнитно</w:t>
      </w:r>
      <w:r>
        <w:t>-</w:t>
      </w:r>
      <w:r>
        <w:t xml:space="preserve">резонансная томография, ультразвуковое исследование и другие) регулярно инспектируется, поддерживается, калибруется и эти действия документируются (смотреть критерии 43.1 </w:t>
      </w:r>
      <w:r>
        <w:t xml:space="preserve">– 43.5) </w:t>
      </w:r>
    </w:p>
    <w:p w:rsidR="000C44AF" w:rsidRDefault="008D14C2">
      <w:pPr>
        <w:spacing w:after="54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2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ind w:left="150" w:right="11"/>
      </w:pPr>
      <w:r>
        <w:t>В медицинской организации разработана программа профилактического технического обслуживания и ремонта оборудования, в том числе для лучевой диагностики. Программа охватывает техническое обслуживание оборудования, его калибровку, обеспечение должного функци</w:t>
      </w:r>
      <w:r>
        <w:t>онирования электрических, санитарно</w:t>
      </w:r>
      <w:r>
        <w:t>-</w:t>
      </w:r>
      <w:r>
        <w:t>технических, тепловых и вентиляционных систем и их компонентов. На рабочем месте имеются инструкции, с указанием порядка и частоты проведения технического осмотра, графики проверки  всего оборудования, отвечающих рекомен</w:t>
      </w:r>
      <w:r>
        <w:t>дациям изготовителя.</w:t>
      </w:r>
      <w:r>
        <w:t xml:space="preserve"> </w:t>
      </w:r>
    </w:p>
    <w:p w:rsidR="000C44AF" w:rsidRDefault="008D14C2">
      <w:pPr>
        <w:spacing w:after="52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Доказательная база: </w:t>
      </w:r>
      <w:r>
        <w:rPr>
          <w:i/>
        </w:rPr>
        <w:t xml:space="preserve"> </w:t>
      </w:r>
    </w:p>
    <w:p w:rsidR="000C44AF" w:rsidRDefault="008D14C2">
      <w:pPr>
        <w:numPr>
          <w:ilvl w:val="0"/>
          <w:numId w:val="658"/>
        </w:numPr>
        <w:spacing w:line="329" w:lineRule="auto"/>
        <w:ind w:right="11" w:hanging="284"/>
      </w:pPr>
      <w:r>
        <w:t>Программа профилактического технического обслуживания и ремонта медицинского оборудования.</w:t>
      </w:r>
      <w:r>
        <w:t xml:space="preserve"> </w:t>
      </w:r>
    </w:p>
    <w:p w:rsidR="000C44AF" w:rsidRDefault="008D14C2">
      <w:pPr>
        <w:numPr>
          <w:ilvl w:val="0"/>
          <w:numId w:val="658"/>
        </w:numPr>
        <w:spacing w:after="69"/>
        <w:ind w:right="11" w:hanging="284"/>
      </w:pPr>
      <w:r>
        <w:t xml:space="preserve">Инструкции на основе руководств по эксплуатации производителя, стандартов по обращению с </w:t>
      </w:r>
    </w:p>
    <w:p w:rsidR="000C44AF" w:rsidRDefault="008D14C2">
      <w:pPr>
        <w:spacing w:after="65"/>
        <w:ind w:left="434" w:right="11"/>
      </w:pPr>
      <w:r>
        <w:t>опасными веществами и станда</w:t>
      </w:r>
      <w:r>
        <w:t>ртов безопасности</w:t>
      </w:r>
      <w:r>
        <w:rPr>
          <w:b/>
        </w:rPr>
        <w:t xml:space="preserve">. </w:t>
      </w:r>
    </w:p>
    <w:p w:rsidR="000C44AF" w:rsidRDefault="008D14C2">
      <w:pPr>
        <w:numPr>
          <w:ilvl w:val="0"/>
          <w:numId w:val="658"/>
        </w:numPr>
        <w:spacing w:after="59"/>
        <w:ind w:right="11" w:hanging="284"/>
      </w:pPr>
      <w:r>
        <w:t>Договоры со специализированными организациями на техническое обслуживание оборудования</w:t>
      </w:r>
      <w:r>
        <w:t xml:space="preserve">. </w:t>
      </w:r>
    </w:p>
    <w:p w:rsidR="000C44AF" w:rsidRDefault="008D14C2">
      <w:pPr>
        <w:numPr>
          <w:ilvl w:val="0"/>
          <w:numId w:val="658"/>
        </w:numPr>
        <w:ind w:right="11" w:hanging="284"/>
      </w:pPr>
      <w:r>
        <w:t>Акты проверок оборудования.</w:t>
      </w:r>
      <w:r>
        <w:t xml:space="preserve">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36" w:line="259" w:lineRule="auto"/>
        <w:ind w:left="14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 xml:space="preserve">КРИТЕРИЙ 98.2  </w:t>
      </w:r>
    </w:p>
    <w:p w:rsidR="000C44AF" w:rsidRDefault="008D14C2">
      <w:pPr>
        <w:spacing w:after="35"/>
        <w:ind w:left="149" w:right="11"/>
      </w:pPr>
      <w:r>
        <w:t>Оборудование по лучевой диагностике обслуживается в соответствии с утвержденными процедурами медицинской организации (сотрудниками организации или за счет договора с внешней организацией)</w:t>
      </w:r>
      <w:r>
        <w:t xml:space="preserve">. </w:t>
      </w:r>
    </w:p>
    <w:p w:rsidR="000C44AF" w:rsidRDefault="008D14C2">
      <w:pPr>
        <w:spacing w:after="53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spacing w:after="35"/>
        <w:ind w:left="149" w:right="11"/>
      </w:pPr>
      <w:r>
        <w:t>В медицинской организации имеются утвержденный по</w:t>
      </w:r>
      <w:r>
        <w:t>рядок организации обслуживания медицинского оборудования.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ind w:left="149" w:right="11"/>
      </w:pPr>
      <w:r>
        <w:t>Программа профилактического технического обслуживания и ремонта медицинского оборудования</w:t>
      </w:r>
      <w:r>
        <w:t xml:space="preserve">.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35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1" w:line="268" w:lineRule="auto"/>
        <w:ind w:left="151" w:hanging="10"/>
      </w:pPr>
      <w:r>
        <w:rPr>
          <w:b/>
        </w:rPr>
        <w:t xml:space="preserve">КРИТЕРИЙ 98.3   </w:t>
      </w:r>
    </w:p>
    <w:p w:rsidR="000C44AF" w:rsidRDefault="008D14C2">
      <w:pPr>
        <w:ind w:left="149" w:right="11"/>
      </w:pPr>
      <w:r>
        <w:t>Все сотрудники обучаются работе с оборудованием, с которым они работают</w:t>
      </w:r>
      <w:r>
        <w:t xml:space="preserve">. </w:t>
      </w:r>
    </w:p>
    <w:p w:rsidR="000C44AF" w:rsidRDefault="008D14C2">
      <w:pPr>
        <w:spacing w:after="52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line="328" w:lineRule="auto"/>
        <w:ind w:left="149" w:right="11"/>
      </w:pPr>
      <w:r>
        <w:t>В соответствии с требованиями критерия все сотрудники обучаются работе с оборудованием</w:t>
      </w:r>
      <w:r>
        <w:t xml:space="preserve"> </w:t>
      </w:r>
      <w:r>
        <w:t>с которым они работают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659"/>
        </w:numPr>
        <w:spacing w:line="327" w:lineRule="auto"/>
        <w:ind w:right="11" w:hanging="284"/>
      </w:pPr>
      <w:r>
        <w:t>Личные дела сотрудников (сертифи</w:t>
      </w:r>
      <w:r>
        <w:t>каты, повышения квалификации, допуски к работе с оборудованием).</w:t>
      </w:r>
      <w:r>
        <w:t xml:space="preserve"> </w:t>
      </w:r>
    </w:p>
    <w:p w:rsidR="000C44AF" w:rsidRDefault="008D14C2">
      <w:pPr>
        <w:numPr>
          <w:ilvl w:val="0"/>
          <w:numId w:val="659"/>
        </w:numPr>
        <w:spacing w:after="56"/>
        <w:ind w:right="11" w:hanging="284"/>
      </w:pPr>
      <w:r>
        <w:t>Учебные планы.</w:t>
      </w:r>
      <w:r>
        <w:t xml:space="preserve"> </w:t>
      </w:r>
    </w:p>
    <w:p w:rsidR="000C44AF" w:rsidRDefault="008D14C2">
      <w:pPr>
        <w:numPr>
          <w:ilvl w:val="0"/>
          <w:numId w:val="659"/>
        </w:numPr>
        <w:ind w:right="11" w:hanging="284"/>
      </w:pPr>
      <w:r>
        <w:t>Журнал учета инструктажей</w:t>
      </w:r>
      <w:r>
        <w:t xml:space="preserve">.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36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0" w:line="268" w:lineRule="auto"/>
        <w:ind w:left="151" w:hanging="10"/>
      </w:pPr>
      <w:r>
        <w:rPr>
          <w:b/>
        </w:rPr>
        <w:t xml:space="preserve">КРИТЕРИЙ 98.4  </w:t>
      </w:r>
    </w:p>
    <w:p w:rsidR="000C44AF" w:rsidRDefault="008D14C2">
      <w:pPr>
        <w:ind w:left="149" w:right="11"/>
      </w:pPr>
      <w:r>
        <w:t>Ведется список всего оборудования по лучевой диагностике</w:t>
      </w:r>
      <w:r>
        <w:rPr>
          <w:b/>
          <w:i/>
        </w:rP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spacing w:after="33"/>
        <w:ind w:left="149" w:right="11"/>
      </w:pPr>
      <w:r>
        <w:t xml:space="preserve">В медицинской организации ответственное лицо ведет список всего оборудования по лучевой диагностике 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660"/>
        </w:numPr>
        <w:spacing w:after="64"/>
        <w:ind w:left="425" w:right="11" w:hanging="284"/>
      </w:pPr>
      <w:r>
        <w:t>Перечень</w:t>
      </w:r>
      <w:r>
        <w:rPr>
          <w:b/>
          <w:i/>
        </w:rPr>
        <w:t xml:space="preserve"> </w:t>
      </w:r>
      <w:r>
        <w:t>оборудования по лучевой диагностике.</w:t>
      </w:r>
      <w:r>
        <w:t xml:space="preserve"> </w:t>
      </w:r>
    </w:p>
    <w:p w:rsidR="000C44AF" w:rsidRDefault="008D14C2">
      <w:pPr>
        <w:numPr>
          <w:ilvl w:val="0"/>
          <w:numId w:val="660"/>
        </w:numPr>
        <w:ind w:left="425" w:right="11" w:hanging="284"/>
      </w:pPr>
      <w:r>
        <w:t>Технические паспорта, Инструкции по эксплуатации на каждую единицу оборудования.</w:t>
      </w:r>
      <w:r>
        <w:t xml:space="preserve">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35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 xml:space="preserve">КРИТЕРИЙ 98.5  </w:t>
      </w:r>
    </w:p>
    <w:p w:rsidR="000C44AF" w:rsidRDefault="008D14C2">
      <w:pPr>
        <w:spacing w:after="35"/>
        <w:ind w:left="149" w:right="11"/>
      </w:pPr>
      <w:r>
        <w:t>Требования к технической спецификации и характеристикам закупаемого оборудования по лучевой диагностике определяются специалистом по лучевой диагностике.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ind w:left="149" w:right="11"/>
      </w:pPr>
      <w:r>
        <w:t>В медицинской организации техническая спецификация к договору по приобретению оборудования для лучевой диагностики, разрабатывается при непосредственном участии специалиста по лучевой диагностики.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661"/>
        </w:numPr>
        <w:spacing w:after="62"/>
        <w:ind w:right="11" w:hanging="284"/>
      </w:pPr>
      <w:r>
        <w:t>Заявки на закуп медицинского оборуд</w:t>
      </w:r>
      <w:r>
        <w:t>ования отделения лучевой диагностики/кабинета.</w:t>
      </w:r>
      <w:r>
        <w:t xml:space="preserve"> </w:t>
      </w:r>
    </w:p>
    <w:p w:rsidR="000C44AF" w:rsidRDefault="008D14C2">
      <w:pPr>
        <w:numPr>
          <w:ilvl w:val="0"/>
          <w:numId w:val="661"/>
        </w:numPr>
        <w:ind w:right="11" w:hanging="284"/>
      </w:pPr>
      <w:r>
        <w:t>Договора на закуп оборудования для лучевой диагностики.</w:t>
      </w:r>
      <w:r>
        <w:t xml:space="preserve">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52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99.0 КОНТРОЛЬ КАЧЕСТВА В РАДИОЛОГИИ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Проводится внутренний и внешний контроль качества радиологических исследований </w:t>
      </w:r>
    </w:p>
    <w:p w:rsidR="000C44AF" w:rsidRDefault="008D14C2">
      <w:pPr>
        <w:spacing w:after="35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 xml:space="preserve">КРИТЕРИЙ 99.1  </w:t>
      </w:r>
    </w:p>
    <w:p w:rsidR="000C44AF" w:rsidRDefault="008D14C2">
      <w:pPr>
        <w:spacing w:after="34"/>
        <w:ind w:left="149" w:right="11"/>
      </w:pPr>
      <w:r>
        <w:t>Внутренний контроль качества проводится ежедневно и не требует документации, если выполняется автоматически на оборудовании</w:t>
      </w:r>
      <w:r>
        <w:t xml:space="preserve">.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spacing w:after="35"/>
        <w:ind w:left="149" w:right="11"/>
      </w:pPr>
      <w:r>
        <w:t xml:space="preserve">В медицинской организации разработаны и утверждены правила по проведению внутреннего и внешнего контроля качества радиологических исследований. 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662"/>
        </w:numPr>
        <w:spacing w:line="330" w:lineRule="auto"/>
        <w:ind w:right="11" w:hanging="284"/>
      </w:pPr>
      <w:r>
        <w:t>Правила по проведению внутреннего и внешнего контроля качества радиологических исследов</w:t>
      </w:r>
      <w:r>
        <w:t>аний.</w:t>
      </w:r>
      <w:r>
        <w:t xml:space="preserve"> </w:t>
      </w:r>
    </w:p>
    <w:p w:rsidR="000C44AF" w:rsidRDefault="008D14C2">
      <w:pPr>
        <w:numPr>
          <w:ilvl w:val="0"/>
          <w:numId w:val="662"/>
        </w:numPr>
        <w:spacing w:line="327" w:lineRule="auto"/>
        <w:ind w:right="11" w:hanging="284"/>
      </w:pPr>
      <w:r>
        <w:t>Отчеты о результатах проведения внутреннего и внешнего контроля качества радиологических исследований</w:t>
      </w:r>
      <w:r>
        <w:t xml:space="preserve">. </w:t>
      </w:r>
    </w:p>
    <w:p w:rsidR="000C44AF" w:rsidRDefault="008D14C2">
      <w:pPr>
        <w:numPr>
          <w:ilvl w:val="0"/>
          <w:numId w:val="662"/>
        </w:numPr>
        <w:ind w:right="11" w:hanging="284"/>
      </w:pPr>
      <w:r>
        <w:t>Ежедневные отчеты о результатах проведенного контроля качества.</w:t>
      </w:r>
      <w:r>
        <w:t xml:space="preserve">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35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 xml:space="preserve">КРИТЕРИЙ 99.2  </w:t>
      </w:r>
    </w:p>
    <w:p w:rsidR="000C44AF" w:rsidRDefault="008D14C2">
      <w:pPr>
        <w:spacing w:after="35"/>
        <w:ind w:left="149" w:right="11"/>
      </w:pPr>
      <w:r>
        <w:t>Ежегодно проводится внешний контроль качества путем выборочн</w:t>
      </w:r>
      <w:r>
        <w:t>ой перепроверки заключения внешним экспертом («второе чтение»)</w:t>
      </w:r>
      <w:r>
        <w:t xml:space="preserve"> </w:t>
      </w:r>
    </w:p>
    <w:p w:rsidR="000C44AF" w:rsidRDefault="008D14C2">
      <w:pPr>
        <w:spacing w:after="51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tabs>
          <w:tab w:val="center" w:pos="2265"/>
        </w:tabs>
        <w:spacing w:after="62" w:line="265" w:lineRule="auto"/>
        <w:ind w:left="0" w:firstLine="0"/>
        <w:jc w:val="left"/>
      </w:pPr>
      <w:r>
        <w:rPr>
          <w:b/>
          <w:i/>
        </w:rPr>
        <w:t xml:space="preserve">Комментарии:  </w:t>
      </w:r>
      <w:r>
        <w:rPr>
          <w:b/>
          <w:i/>
        </w:rPr>
        <w:tab/>
        <w:t xml:space="preserve"> </w:t>
      </w:r>
    </w:p>
    <w:p w:rsidR="000C44AF" w:rsidRDefault="008D14C2">
      <w:pPr>
        <w:ind w:left="150" w:right="11"/>
      </w:pPr>
      <w:r>
        <w:t>В медицинской организации внедрена система контроля качества результатов лучевой диагностики, при которой не реже одного раза в год проводится выборочной перепроверки заключения специалистов приглашенным внешним экспертом.</w:t>
      </w:r>
      <w:r>
        <w:rPr>
          <w:b/>
          <w:i/>
        </w:rPr>
        <w:t xml:space="preserve"> </w:t>
      </w:r>
    </w:p>
    <w:p w:rsidR="000C44AF" w:rsidRDefault="008D14C2">
      <w:pPr>
        <w:spacing w:after="54" w:line="259" w:lineRule="auto"/>
        <w:ind w:left="142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2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663"/>
        </w:numPr>
        <w:spacing w:after="62"/>
        <w:ind w:right="11" w:hanging="284"/>
      </w:pPr>
      <w:r>
        <w:t>План рабо</w:t>
      </w:r>
      <w:r>
        <w:t>ты отделения лучевой диагностики.</w:t>
      </w:r>
      <w:r>
        <w:t xml:space="preserve"> </w:t>
      </w:r>
    </w:p>
    <w:p w:rsidR="000C44AF" w:rsidRDefault="008D14C2">
      <w:pPr>
        <w:numPr>
          <w:ilvl w:val="0"/>
          <w:numId w:val="663"/>
        </w:numPr>
        <w:spacing w:after="65"/>
        <w:ind w:right="11" w:hanging="284"/>
      </w:pPr>
      <w:r>
        <w:t>Заключение эксперта о</w:t>
      </w:r>
      <w:r>
        <w:t xml:space="preserve"> </w:t>
      </w:r>
      <w:r>
        <w:t>результатах экспертизы («второго чтения»).</w:t>
      </w:r>
      <w:r>
        <w:t xml:space="preserve"> </w:t>
      </w:r>
    </w:p>
    <w:p w:rsidR="000C44AF" w:rsidRDefault="008D14C2">
      <w:pPr>
        <w:numPr>
          <w:ilvl w:val="0"/>
          <w:numId w:val="663"/>
        </w:numPr>
        <w:spacing w:after="63"/>
        <w:ind w:right="11" w:hanging="284"/>
      </w:pPr>
      <w:r>
        <w:t xml:space="preserve">Акт сотрудников службы внутреннего аудита и привлеченного эксперта о проведенном </w:t>
      </w:r>
    </w:p>
    <w:p w:rsidR="000C44AF" w:rsidRDefault="008D14C2">
      <w:pPr>
        <w:ind w:left="434" w:right="11"/>
      </w:pPr>
      <w:r>
        <w:t xml:space="preserve">мероприятии. </w:t>
      </w:r>
      <w:r>
        <w:t xml:space="preserve">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36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4" w:line="268" w:lineRule="auto"/>
        <w:ind w:left="151" w:hanging="10"/>
      </w:pPr>
      <w:r>
        <w:rPr>
          <w:b/>
        </w:rPr>
        <w:t xml:space="preserve">КРИТЕРИЙ 99.3  </w:t>
      </w:r>
    </w:p>
    <w:p w:rsidR="000C44AF" w:rsidRDefault="008D14C2">
      <w:pPr>
        <w:spacing w:after="35"/>
        <w:ind w:left="149" w:right="11"/>
      </w:pPr>
      <w:r>
        <w:t>Существует список внешних экспертов с контактными данными, к которым может обратиться организация при сомнительном, сложном случае («второе чтение») **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0" w:line="265" w:lineRule="auto"/>
        <w:ind w:left="151" w:hanging="10"/>
        <w:jc w:val="left"/>
      </w:pPr>
      <w:r>
        <w:rPr>
          <w:b/>
          <w:i/>
        </w:rPr>
        <w:t xml:space="preserve">Комментарии:  </w:t>
      </w:r>
    </w:p>
    <w:p w:rsidR="000C44AF" w:rsidRDefault="008D14C2">
      <w:pPr>
        <w:ind w:left="149" w:right="11"/>
      </w:pPr>
      <w:r>
        <w:t>Для повышения достоверности и информативности результатов лучевой диагностики в медици</w:t>
      </w:r>
      <w:r>
        <w:t>нской организации широко применяется методика «второго чтения», когда в сложных случаях прибегают к помощи внешних экспертов. Для этих целей в медицинской организации сформирован список внешних экспертов с контактными данными, к которым можно при необходим</w:t>
      </w:r>
      <w:r>
        <w:t xml:space="preserve">ости обратиться.  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664"/>
        </w:numPr>
        <w:spacing w:after="62"/>
        <w:ind w:left="425" w:right="11" w:hanging="284"/>
      </w:pPr>
      <w:r>
        <w:t>Список внешних экспертов с контактными данными.</w:t>
      </w:r>
      <w:r>
        <w:t xml:space="preserve"> </w:t>
      </w:r>
    </w:p>
    <w:p w:rsidR="000C44AF" w:rsidRDefault="008D14C2">
      <w:pPr>
        <w:numPr>
          <w:ilvl w:val="0"/>
          <w:numId w:val="664"/>
        </w:numPr>
        <w:spacing w:after="59"/>
        <w:ind w:left="425" w:right="11" w:hanging="284"/>
      </w:pPr>
      <w:r>
        <w:t>Договоры об оказании консультативных услуг.</w:t>
      </w:r>
      <w:r>
        <w:t xml:space="preserve"> </w:t>
      </w:r>
    </w:p>
    <w:p w:rsidR="000C44AF" w:rsidRDefault="008D14C2">
      <w:pPr>
        <w:numPr>
          <w:ilvl w:val="0"/>
          <w:numId w:val="664"/>
        </w:numPr>
        <w:ind w:left="425" w:right="11" w:hanging="284"/>
      </w:pPr>
      <w:r>
        <w:t>Медицинские карты пациентов.</w:t>
      </w:r>
      <w:r>
        <w:t xml:space="preserve">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36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1" w:line="268" w:lineRule="auto"/>
        <w:ind w:left="151" w:hanging="10"/>
      </w:pPr>
      <w:r>
        <w:rPr>
          <w:b/>
        </w:rPr>
        <w:t xml:space="preserve">КРИТЕРИЙ 99.4  </w:t>
      </w:r>
    </w:p>
    <w:p w:rsidR="000C44AF" w:rsidRDefault="008D14C2">
      <w:pPr>
        <w:ind w:left="149" w:right="11"/>
      </w:pPr>
      <w:r>
        <w:t>Знания, квалификация внешних экспертов подтверждается документально</w:t>
      </w:r>
      <w:r>
        <w:t xml:space="preserve">.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Комментарии: </w:t>
      </w:r>
    </w:p>
    <w:p w:rsidR="000C44AF" w:rsidRDefault="008D14C2">
      <w:pPr>
        <w:spacing w:line="329" w:lineRule="auto"/>
        <w:ind w:left="149" w:right="11"/>
      </w:pPr>
      <w:r>
        <w:t>Привлечение внешних</w:t>
      </w:r>
      <w:r>
        <w:t xml:space="preserve"> </w:t>
      </w:r>
      <w:r>
        <w:t xml:space="preserve">экспертов осуществляется на основе отбора, при котором учитывается уровень их знаний и квалификации (квалификационные требования). </w:t>
      </w:r>
      <w:r>
        <w:t xml:space="preserve">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 xml:space="preserve">Доказательная база: </w:t>
      </w:r>
    </w:p>
    <w:p w:rsidR="000C44AF" w:rsidRDefault="008D14C2">
      <w:pPr>
        <w:numPr>
          <w:ilvl w:val="0"/>
          <w:numId w:val="665"/>
        </w:numPr>
        <w:spacing w:after="63"/>
        <w:ind w:left="425" w:right="11" w:hanging="284"/>
      </w:pPr>
      <w:r>
        <w:t xml:space="preserve">Личные дела внештатных сотрудников </w:t>
      </w:r>
      <w:r>
        <w:t xml:space="preserve">– </w:t>
      </w:r>
      <w:r>
        <w:t>специалистов лучевой диагн</w:t>
      </w:r>
      <w:r>
        <w:t>остики.</w:t>
      </w:r>
      <w:r>
        <w:t xml:space="preserve"> </w:t>
      </w:r>
    </w:p>
    <w:p w:rsidR="000C44AF" w:rsidRDefault="008D14C2">
      <w:pPr>
        <w:numPr>
          <w:ilvl w:val="0"/>
          <w:numId w:val="665"/>
        </w:numPr>
        <w:spacing w:after="62"/>
        <w:ind w:left="425" w:right="11" w:hanging="284"/>
      </w:pPr>
      <w:r>
        <w:t>Утвержденные квалификационные требования к внешним экспертам.</w:t>
      </w:r>
      <w:r>
        <w:t xml:space="preserve"> </w:t>
      </w:r>
    </w:p>
    <w:p w:rsidR="000C44AF" w:rsidRDefault="008D14C2">
      <w:pPr>
        <w:numPr>
          <w:ilvl w:val="0"/>
          <w:numId w:val="665"/>
        </w:numPr>
        <w:ind w:left="425" w:right="11" w:hanging="284"/>
      </w:pPr>
      <w:r>
        <w:t>Договоры об оказании консультативных услуг.</w:t>
      </w:r>
      <w:r>
        <w:t xml:space="preserve"> </w:t>
      </w:r>
    </w:p>
    <w:p w:rsidR="000C44AF" w:rsidRDefault="008D14C2">
      <w:pPr>
        <w:spacing w:after="0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35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8" w:lineRule="auto"/>
        <w:ind w:left="151" w:hanging="10"/>
      </w:pPr>
      <w:r>
        <w:rPr>
          <w:b/>
        </w:rPr>
        <w:t xml:space="preserve">КРИТЕРИЙ 99.5  </w:t>
      </w:r>
    </w:p>
    <w:p w:rsidR="000C44AF" w:rsidRDefault="008D14C2">
      <w:pPr>
        <w:ind w:left="149" w:right="11"/>
      </w:pPr>
      <w:r>
        <w:t>При неудовлетворительных данных контроля качества принимаются меры</w:t>
      </w:r>
      <w:r>
        <w:t xml:space="preserve"> </w:t>
      </w:r>
    </w:p>
    <w:p w:rsidR="000C44AF" w:rsidRDefault="008D14C2">
      <w:pPr>
        <w:ind w:left="149" w:right="11"/>
      </w:pPr>
      <w:r>
        <w:t>В медицинской организации в рамках реализации мероприятий Программы повышения качества медицинских услуг, сотрудниками службы внутреннего аудита проводится контроль работы отделения лучевой диагностики. В случае выявления в работе</w:t>
      </w:r>
      <w:r>
        <w:t xml:space="preserve"> </w:t>
      </w:r>
      <w:r>
        <w:t>персонала технических и д</w:t>
      </w:r>
      <w:r>
        <w:t>иагностических ошибок, инцидентов, проводится их анализ, на основе которого принимаются соответствующие управленческие решения (сокращение перечня привилегий, дополнительное обучение и повышение квалификации, расторжение контракта</w:t>
      </w:r>
      <w:r>
        <w:t xml:space="preserve">).    </w:t>
      </w:r>
    </w:p>
    <w:p w:rsidR="000C44AF" w:rsidRDefault="008D14C2">
      <w:pPr>
        <w:spacing w:after="54" w:line="259" w:lineRule="auto"/>
        <w:ind w:left="141" w:firstLine="0"/>
        <w:jc w:val="left"/>
      </w:pPr>
      <w:r>
        <w:rPr>
          <w:b/>
          <w:i/>
        </w:rPr>
        <w:t xml:space="preserve"> </w:t>
      </w:r>
    </w:p>
    <w:p w:rsidR="000C44AF" w:rsidRDefault="008D14C2">
      <w:pPr>
        <w:spacing w:after="62" w:line="265" w:lineRule="auto"/>
        <w:ind w:left="151" w:hanging="10"/>
        <w:jc w:val="left"/>
      </w:pPr>
      <w:r>
        <w:rPr>
          <w:b/>
          <w:i/>
        </w:rPr>
        <w:t>Доказательная баз</w:t>
      </w:r>
      <w:r>
        <w:rPr>
          <w:b/>
          <w:i/>
        </w:rPr>
        <w:t xml:space="preserve">а: </w:t>
      </w:r>
    </w:p>
    <w:p w:rsidR="000C44AF" w:rsidRDefault="008D14C2">
      <w:pPr>
        <w:numPr>
          <w:ilvl w:val="0"/>
          <w:numId w:val="666"/>
        </w:numPr>
        <w:spacing w:line="330" w:lineRule="auto"/>
        <w:ind w:right="11" w:hanging="360"/>
      </w:pPr>
      <w:r>
        <w:t>Отчет службы внутреннего аудита по результатам контроля деятельности отделения лучевой диагностики/кабинета.</w:t>
      </w:r>
      <w:r>
        <w:t xml:space="preserve"> </w:t>
      </w:r>
    </w:p>
    <w:p w:rsidR="000C44AF" w:rsidRDefault="008D14C2">
      <w:pPr>
        <w:numPr>
          <w:ilvl w:val="0"/>
          <w:numId w:val="666"/>
        </w:numPr>
        <w:ind w:right="11" w:hanging="360"/>
      </w:pPr>
      <w:r>
        <w:t>Выписка из протокола совещания, о принятии управленческого решения.</w:t>
      </w:r>
      <w:r>
        <w:t xml:space="preserve"> </w:t>
      </w:r>
    </w:p>
    <w:p w:rsidR="000C44AF" w:rsidRDefault="008D14C2">
      <w:pPr>
        <w:spacing w:after="0" w:line="259" w:lineRule="auto"/>
        <w:ind w:left="141" w:firstLine="0"/>
        <w:jc w:val="left"/>
      </w:pPr>
      <w:r>
        <w:t xml:space="preserve"> </w:t>
      </w:r>
    </w:p>
    <w:p w:rsidR="000C44AF" w:rsidRDefault="008D14C2">
      <w:pPr>
        <w:spacing w:after="0" w:line="259" w:lineRule="auto"/>
        <w:ind w:left="141" w:firstLine="0"/>
        <w:jc w:val="left"/>
      </w:pPr>
      <w:r>
        <w:t xml:space="preserve"> </w:t>
      </w:r>
    </w:p>
    <w:p w:rsidR="000C44AF" w:rsidRDefault="008D14C2">
      <w:pPr>
        <w:spacing w:after="0" w:line="259" w:lineRule="auto"/>
        <w:ind w:left="141" w:firstLine="0"/>
        <w:jc w:val="left"/>
      </w:pPr>
      <w:r>
        <w:t xml:space="preserve"> </w:t>
      </w:r>
    </w:p>
    <w:p w:rsidR="000C44AF" w:rsidRDefault="008D14C2">
      <w:pPr>
        <w:spacing w:after="3" w:line="259" w:lineRule="auto"/>
        <w:ind w:left="867" w:right="361" w:hanging="10"/>
        <w:jc w:val="center"/>
      </w:pPr>
      <w:r>
        <w:rPr>
          <w:b/>
        </w:rPr>
        <w:t xml:space="preserve">Информация об авторах: </w:t>
      </w:r>
    </w:p>
    <w:p w:rsidR="000C44AF" w:rsidRDefault="008D14C2">
      <w:pPr>
        <w:spacing w:after="54" w:line="259" w:lineRule="auto"/>
        <w:ind w:left="552" w:firstLine="0"/>
        <w:jc w:val="center"/>
      </w:pPr>
      <w:r>
        <w:rPr>
          <w:b/>
        </w:rPr>
        <w:t xml:space="preserve"> </w:t>
      </w:r>
    </w:p>
    <w:p w:rsidR="000C44AF" w:rsidRDefault="008D14C2">
      <w:pPr>
        <w:numPr>
          <w:ilvl w:val="0"/>
          <w:numId w:val="667"/>
        </w:numPr>
        <w:spacing w:line="346" w:lineRule="auto"/>
        <w:ind w:right="11" w:hanging="360"/>
      </w:pPr>
      <w:r>
        <w:rPr>
          <w:b/>
        </w:rPr>
        <w:t xml:space="preserve">Название НМР: </w:t>
      </w:r>
      <w:r>
        <w:t>Руководство по интерпритации обновленных стандартов акредитаций для медицинских организации, оказывающих амбулаторно поликлиническую помощь</w:t>
      </w:r>
      <w:r>
        <w:rPr>
          <w:b/>
        </w:rPr>
        <w:t xml:space="preserve"> </w:t>
      </w:r>
    </w:p>
    <w:p w:rsidR="000C44AF" w:rsidRDefault="008D14C2">
      <w:pPr>
        <w:numPr>
          <w:ilvl w:val="0"/>
          <w:numId w:val="667"/>
        </w:numPr>
        <w:spacing w:after="4" w:line="268" w:lineRule="auto"/>
        <w:ind w:right="11" w:hanging="360"/>
      </w:pPr>
      <w:r>
        <w:rPr>
          <w:b/>
        </w:rPr>
        <w:t xml:space="preserve">Организация разработчик: </w:t>
      </w:r>
      <w:r>
        <w:t>РГП на ПХВ «РЦРЗ» МЗ РК</w:t>
      </w:r>
      <w:r>
        <w:rPr>
          <w:b/>
        </w:rPr>
        <w:t xml:space="preserve"> </w:t>
      </w:r>
    </w:p>
    <w:tbl>
      <w:tblPr>
        <w:tblStyle w:val="TableGrid"/>
        <w:tblpPr w:vertAnchor="page" w:horzAnchor="page" w:tblpX="538" w:tblpY="2657"/>
        <w:tblOverlap w:val="never"/>
        <w:tblW w:w="11317" w:type="dxa"/>
        <w:tblInd w:w="0" w:type="dxa"/>
        <w:tblCellMar>
          <w:top w:w="55" w:type="dxa"/>
          <w:left w:w="10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438"/>
        <w:gridCol w:w="1405"/>
        <w:gridCol w:w="3402"/>
        <w:gridCol w:w="3119"/>
        <w:gridCol w:w="1560"/>
        <w:gridCol w:w="1393"/>
      </w:tblGrid>
      <w:tr w:rsidR="000C44AF">
        <w:trPr>
          <w:trHeight w:val="51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Ф.И.О.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Ученая/ академическая степень, Ученое звание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Должность, место работы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Электронны й адрес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Контактны й телефон </w:t>
            </w:r>
          </w:p>
        </w:tc>
      </w:tr>
      <w:tr w:rsidR="000C44AF">
        <w:trPr>
          <w:trHeight w:val="76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55" w:firstLine="0"/>
              <w:jc w:val="left"/>
            </w:pPr>
            <w:r>
              <w:t xml:space="preserve">1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0" w:firstLine="0"/>
              <w:jc w:val="center"/>
            </w:pPr>
            <w:r>
              <w:t>Айыпханова А.Т.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0" w:firstLine="0"/>
              <w:jc w:val="center"/>
            </w:pPr>
            <w:r>
              <w:t>Магистр управления здравоохранения (MHA)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0" w:line="259" w:lineRule="auto"/>
              <w:ind w:left="0" w:right="54" w:firstLine="0"/>
              <w:jc w:val="center"/>
            </w:pPr>
            <w:r>
              <w:t xml:space="preserve">Генеральный директор </w:t>
            </w:r>
          </w:p>
          <w:p w:rsidR="000C44AF" w:rsidRDefault="008D14C2">
            <w:pPr>
              <w:spacing w:after="0" w:line="259" w:lineRule="auto"/>
              <w:ind w:left="0" w:firstLine="0"/>
              <w:jc w:val="center"/>
            </w:pPr>
            <w:r>
              <w:t>Республиканского центра развития здравоохранения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0C44AF">
        <w:trPr>
          <w:trHeight w:val="127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55" w:firstLine="0"/>
              <w:jc w:val="left"/>
            </w:pPr>
            <w:r>
              <w:t xml:space="preserve">2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0" w:firstLine="0"/>
              <w:jc w:val="center"/>
            </w:pPr>
            <w:r>
              <w:t>Каупбаева Б.Т.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0" w:line="239" w:lineRule="auto"/>
              <w:ind w:left="0" w:firstLine="0"/>
              <w:jc w:val="center"/>
            </w:pPr>
            <w:r>
              <w:t xml:space="preserve">Аккредитованный независимый эксперт, магистр МВА </w:t>
            </w:r>
          </w:p>
          <w:p w:rsidR="000C44AF" w:rsidRDefault="008D14C2">
            <w:pPr>
              <w:spacing w:after="0" w:line="259" w:lineRule="auto"/>
              <w:ind w:left="0" w:firstLine="0"/>
              <w:jc w:val="center"/>
            </w:pPr>
            <w:r>
              <w:t>«Управление предпринимательской деятельностью»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39" w:lineRule="auto"/>
              <w:ind w:left="0" w:firstLine="0"/>
              <w:jc w:val="center"/>
            </w:pPr>
            <w:r>
              <w:t xml:space="preserve">Руководитель Центра аккредитации </w:t>
            </w:r>
          </w:p>
          <w:p w:rsidR="000C44AF" w:rsidRDefault="008D14C2">
            <w:pPr>
              <w:spacing w:after="0" w:line="259" w:lineRule="auto"/>
              <w:ind w:left="0" w:firstLine="0"/>
              <w:jc w:val="center"/>
            </w:pPr>
            <w:r>
              <w:t>Республиканского центра развития здравоохранения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0" w:firstLine="0"/>
              <w:jc w:val="center"/>
            </w:pPr>
            <w:r>
              <w:t xml:space="preserve">kaupbaeva_b @rcrz.kz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0" w:firstLine="0"/>
              <w:jc w:val="center"/>
            </w:pPr>
            <w:r>
              <w:t>тел. 700</w:t>
            </w:r>
            <w:r>
              <w:t xml:space="preserve">-950 </w:t>
            </w:r>
            <w:r>
              <w:t>(вн.1052)</w:t>
            </w:r>
            <w:r>
              <w:t xml:space="preserve"> </w:t>
            </w:r>
          </w:p>
        </w:tc>
      </w:tr>
      <w:tr w:rsidR="000C44AF">
        <w:trPr>
          <w:trHeight w:val="152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55" w:firstLine="0"/>
              <w:jc w:val="left"/>
            </w:pPr>
            <w:r>
              <w:t xml:space="preserve">3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0" w:firstLine="0"/>
              <w:jc w:val="center"/>
            </w:pPr>
            <w:r>
              <w:t>Оспанов Д.М.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0" w:line="239" w:lineRule="auto"/>
              <w:ind w:left="0" w:firstLine="0"/>
              <w:jc w:val="center"/>
            </w:pPr>
            <w:r>
              <w:t xml:space="preserve">Магистр наук в области управления здравоохранением  </w:t>
            </w:r>
          </w:p>
          <w:p w:rsidR="000C44AF" w:rsidRDefault="008D14C2">
            <w:pPr>
              <w:spacing w:after="0" w:line="259" w:lineRule="auto"/>
              <w:ind w:left="0" w:firstLine="0"/>
              <w:jc w:val="center"/>
            </w:pPr>
            <w:r>
              <w:t xml:space="preserve">MSCHA (Master of Science in Healthcare Administration), </w:t>
            </w:r>
            <w:r>
              <w:t>сертифицированный эксперт по вопросам аккредитации JSI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73" w:lineRule="auto"/>
              <w:ind w:left="0" w:firstLine="0"/>
              <w:jc w:val="center"/>
            </w:pPr>
            <w:r>
              <w:t>Начальник отдела совершенствования аккредитации</w:t>
            </w:r>
            <w:r>
              <w:t xml:space="preserve"> </w:t>
            </w:r>
          </w:p>
          <w:p w:rsidR="000C44AF" w:rsidRDefault="008D14C2">
            <w:pPr>
              <w:spacing w:after="0" w:line="259" w:lineRule="auto"/>
              <w:ind w:left="0" w:firstLine="0"/>
              <w:jc w:val="center"/>
            </w:pPr>
            <w:r>
              <w:t>Республиканского центра развития здравоохр</w:t>
            </w:r>
            <w:r>
              <w:t>анения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8" w:firstLine="0"/>
              <w:jc w:val="left"/>
            </w:pPr>
            <w:r>
              <w:t>ospanov_d@rc</w:t>
            </w:r>
          </w:p>
          <w:p w:rsidR="000C44AF" w:rsidRDefault="008D14C2">
            <w:pPr>
              <w:spacing w:after="0" w:line="259" w:lineRule="auto"/>
              <w:ind w:left="0" w:right="55" w:firstLine="0"/>
              <w:jc w:val="center"/>
            </w:pPr>
            <w:r>
              <w:t xml:space="preserve">rz.kz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29" w:line="259" w:lineRule="auto"/>
              <w:ind w:left="0" w:right="54" w:firstLine="0"/>
              <w:jc w:val="center"/>
            </w:pPr>
            <w:r>
              <w:t xml:space="preserve">+7 (7172) </w:t>
            </w:r>
          </w:p>
          <w:p w:rsidR="000C44AF" w:rsidRDefault="008D14C2">
            <w:pPr>
              <w:spacing w:after="0" w:line="259" w:lineRule="auto"/>
              <w:ind w:left="18" w:firstLine="0"/>
              <w:jc w:val="left"/>
            </w:pPr>
            <w:r>
              <w:t>700-</w:t>
            </w:r>
            <w:r>
              <w:t xml:space="preserve">950 (вн. </w:t>
            </w:r>
          </w:p>
          <w:p w:rsidR="000C44AF" w:rsidRDefault="008D14C2">
            <w:pPr>
              <w:spacing w:after="0" w:line="259" w:lineRule="auto"/>
              <w:ind w:left="0" w:right="54" w:firstLine="0"/>
              <w:jc w:val="center"/>
            </w:pPr>
            <w:r>
              <w:t xml:space="preserve">1059) </w:t>
            </w:r>
          </w:p>
        </w:tc>
      </w:tr>
      <w:tr w:rsidR="000C44AF">
        <w:trPr>
          <w:trHeight w:val="127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55" w:firstLine="0"/>
              <w:jc w:val="left"/>
            </w:pPr>
            <w:r>
              <w:t xml:space="preserve">4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0" w:firstLine="0"/>
              <w:jc w:val="center"/>
            </w:pPr>
            <w:r>
              <w:t>Туманова Р.Т.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0" w:line="248" w:lineRule="auto"/>
              <w:ind w:left="0" w:firstLine="0"/>
              <w:jc w:val="center"/>
            </w:pPr>
            <w:r>
              <w:t>Врач</w:t>
            </w:r>
            <w:r>
              <w:t>-</w:t>
            </w:r>
            <w:r>
              <w:t xml:space="preserve">эксперт, высшая категория по организации здравоохранения и социальной гигиене; </w:t>
            </w:r>
          </w:p>
          <w:p w:rsidR="000C44AF" w:rsidRDefault="008D14C2">
            <w:pPr>
              <w:spacing w:after="49" w:line="259" w:lineRule="auto"/>
              <w:ind w:left="0" w:right="55" w:firstLine="0"/>
              <w:jc w:val="center"/>
            </w:pPr>
            <w:r>
              <w:t xml:space="preserve">аккредитованный независимый </w:t>
            </w:r>
          </w:p>
          <w:p w:rsidR="000C44AF" w:rsidRDefault="008D14C2">
            <w:pPr>
              <w:spacing w:after="0" w:line="259" w:lineRule="auto"/>
              <w:ind w:left="0" w:right="55" w:firstLine="0"/>
              <w:jc w:val="center"/>
            </w:pPr>
            <w:r>
              <w:t>эксперт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309" w:lineRule="auto"/>
              <w:ind w:left="0" w:firstLine="0"/>
              <w:jc w:val="center"/>
            </w:pPr>
            <w:r>
              <w:t>Начальник отдела внедрения стандартов аккредитации</w:t>
            </w:r>
            <w:r>
              <w:t xml:space="preserve"> </w:t>
            </w:r>
          </w:p>
          <w:p w:rsidR="000C44AF" w:rsidRDefault="008D14C2">
            <w:pPr>
              <w:spacing w:after="0" w:line="259" w:lineRule="auto"/>
              <w:ind w:left="0" w:firstLine="0"/>
              <w:jc w:val="center"/>
            </w:pPr>
            <w:r>
              <w:t>Республиканского центра развития здравоохранения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7" w:firstLine="0"/>
              <w:jc w:val="left"/>
            </w:pPr>
            <w:r>
              <w:t>tumanova_r@r</w:t>
            </w:r>
          </w:p>
          <w:p w:rsidR="000C44AF" w:rsidRDefault="008D14C2">
            <w:pPr>
              <w:spacing w:after="0" w:line="259" w:lineRule="auto"/>
              <w:ind w:left="0" w:right="56" w:firstLine="0"/>
              <w:jc w:val="center"/>
            </w:pPr>
            <w:r>
              <w:t xml:space="preserve">crz.kz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4" w:line="259" w:lineRule="auto"/>
              <w:ind w:left="0" w:right="54" w:firstLine="0"/>
              <w:jc w:val="center"/>
            </w:pPr>
            <w:r>
              <w:t xml:space="preserve">+7 (7172) </w:t>
            </w:r>
          </w:p>
          <w:p w:rsidR="000C44AF" w:rsidRDefault="008D14C2">
            <w:pPr>
              <w:spacing w:after="0" w:line="259" w:lineRule="auto"/>
              <w:ind w:left="18" w:firstLine="0"/>
              <w:jc w:val="left"/>
            </w:pPr>
            <w:r>
              <w:t xml:space="preserve">700-950 </w:t>
            </w:r>
            <w:r>
              <w:t xml:space="preserve">(вн. </w:t>
            </w:r>
          </w:p>
          <w:p w:rsidR="000C44AF" w:rsidRDefault="008D14C2">
            <w:pPr>
              <w:spacing w:after="0" w:line="259" w:lineRule="auto"/>
              <w:ind w:left="0" w:right="54" w:firstLine="0"/>
              <w:jc w:val="center"/>
            </w:pPr>
            <w:r>
              <w:t xml:space="preserve">1051) </w:t>
            </w:r>
          </w:p>
        </w:tc>
      </w:tr>
      <w:tr w:rsidR="000C44AF">
        <w:trPr>
          <w:trHeight w:val="127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55" w:firstLine="0"/>
              <w:jc w:val="left"/>
            </w:pPr>
            <w:r>
              <w:t xml:space="preserve">5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0" w:firstLine="0"/>
              <w:jc w:val="center"/>
            </w:pPr>
            <w:r>
              <w:t>Шаймерден ова А.А.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0" w:firstLine="0"/>
              <w:jc w:val="center"/>
            </w:pPr>
            <w:r>
              <w:t>Врач 1 категории, сертифицированный тренер и эксперт по вопросам аккредитации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0" w:line="273" w:lineRule="auto"/>
              <w:ind w:left="0" w:firstLine="0"/>
              <w:jc w:val="center"/>
            </w:pPr>
            <w:r>
              <w:t>Главный специалист отдела внедрения стандартов аккредитации</w:t>
            </w:r>
            <w:r>
              <w:t xml:space="preserve"> </w:t>
            </w:r>
          </w:p>
          <w:p w:rsidR="000C44AF" w:rsidRDefault="008D14C2">
            <w:pPr>
              <w:spacing w:after="0" w:line="259" w:lineRule="auto"/>
              <w:ind w:left="0" w:firstLine="0"/>
              <w:jc w:val="center"/>
            </w:pPr>
            <w:r>
              <w:t>Республиканского центра развития здравоохранения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0" w:firstLine="0"/>
              <w:jc w:val="center"/>
            </w:pPr>
            <w:r>
              <w:t xml:space="preserve">shaimerdenova _a@rcrz.kz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28" w:line="259" w:lineRule="auto"/>
              <w:ind w:left="0" w:right="54" w:firstLine="0"/>
              <w:jc w:val="center"/>
            </w:pPr>
            <w:r>
              <w:t xml:space="preserve">+7 (7172) </w:t>
            </w:r>
          </w:p>
          <w:p w:rsidR="000C44AF" w:rsidRDefault="008D14C2">
            <w:pPr>
              <w:spacing w:after="0" w:line="259" w:lineRule="auto"/>
              <w:ind w:left="18" w:firstLine="0"/>
              <w:jc w:val="left"/>
            </w:pPr>
            <w:r>
              <w:t>700-</w:t>
            </w:r>
            <w:r>
              <w:t xml:space="preserve">950 (вн. </w:t>
            </w:r>
          </w:p>
          <w:p w:rsidR="000C44AF" w:rsidRDefault="008D14C2">
            <w:pPr>
              <w:spacing w:after="0" w:line="259" w:lineRule="auto"/>
              <w:ind w:left="0" w:right="54" w:firstLine="0"/>
              <w:jc w:val="center"/>
            </w:pPr>
            <w:r>
              <w:t xml:space="preserve">1029) </w:t>
            </w:r>
          </w:p>
        </w:tc>
      </w:tr>
      <w:tr w:rsidR="000C44AF">
        <w:trPr>
          <w:trHeight w:val="127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55" w:firstLine="0"/>
              <w:jc w:val="left"/>
            </w:pPr>
            <w:r>
              <w:t xml:space="preserve">6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0" w:firstLine="0"/>
              <w:jc w:val="center"/>
            </w:pPr>
            <w:r>
              <w:t>Имамбаев Н.И.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0" w:firstLine="0"/>
              <w:jc w:val="center"/>
            </w:pPr>
            <w:r>
              <w:t>Врач высшей категорий, сертифицированный тренер и эксперт по вопросам аккредитации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0" w:line="273" w:lineRule="auto"/>
              <w:ind w:left="17" w:hanging="17"/>
              <w:jc w:val="center"/>
            </w:pPr>
            <w:r>
              <w:t>Главный специалист отдела совершенствования аккредитации</w:t>
            </w:r>
            <w:r>
              <w:t xml:space="preserve"> </w:t>
            </w:r>
          </w:p>
          <w:p w:rsidR="000C44AF" w:rsidRDefault="008D14C2">
            <w:pPr>
              <w:spacing w:after="0" w:line="259" w:lineRule="auto"/>
              <w:ind w:left="0" w:firstLine="0"/>
              <w:jc w:val="center"/>
            </w:pPr>
            <w:r>
              <w:t>Республиканского центра развития здравоохранения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1" w:firstLine="0"/>
            </w:pPr>
            <w:r>
              <w:t>imambaev_n@</w:t>
            </w:r>
          </w:p>
          <w:p w:rsidR="000C44AF" w:rsidRDefault="008D14C2">
            <w:pPr>
              <w:spacing w:after="0" w:line="259" w:lineRule="auto"/>
              <w:ind w:left="0" w:right="57" w:firstLine="0"/>
              <w:jc w:val="center"/>
            </w:pPr>
            <w:r>
              <w:t xml:space="preserve">rcrz.kz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29" w:line="259" w:lineRule="auto"/>
              <w:ind w:left="0" w:right="54" w:firstLine="0"/>
              <w:jc w:val="center"/>
            </w:pPr>
            <w:r>
              <w:t xml:space="preserve">+7 (7172) </w:t>
            </w:r>
          </w:p>
          <w:p w:rsidR="000C44AF" w:rsidRDefault="008D14C2">
            <w:pPr>
              <w:spacing w:after="0" w:line="259" w:lineRule="auto"/>
              <w:ind w:left="18" w:firstLine="0"/>
              <w:jc w:val="left"/>
            </w:pPr>
            <w:r>
              <w:t>700-</w:t>
            </w:r>
            <w:r>
              <w:t xml:space="preserve">950 (вн. </w:t>
            </w:r>
          </w:p>
          <w:p w:rsidR="000C44AF" w:rsidRDefault="008D14C2">
            <w:pPr>
              <w:spacing w:after="0" w:line="259" w:lineRule="auto"/>
              <w:ind w:left="0" w:right="54" w:firstLine="0"/>
              <w:jc w:val="center"/>
            </w:pPr>
            <w:r>
              <w:t xml:space="preserve">1059) </w:t>
            </w:r>
          </w:p>
        </w:tc>
      </w:tr>
      <w:tr w:rsidR="000C44AF">
        <w:trPr>
          <w:trHeight w:val="127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55" w:firstLine="0"/>
              <w:jc w:val="left"/>
            </w:pPr>
            <w:r>
              <w:t xml:space="preserve">7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0" w:firstLine="0"/>
              <w:jc w:val="center"/>
            </w:pPr>
            <w:r>
              <w:t>Рахимова Л.Ж.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0" w:line="306" w:lineRule="auto"/>
              <w:ind w:left="8" w:right="9" w:firstLine="0"/>
              <w:jc w:val="center"/>
            </w:pPr>
            <w:r>
              <w:t>Кандидат медицинских наук, врач 1</w:t>
            </w:r>
            <w:r>
              <w:t>-</w:t>
            </w:r>
            <w:r>
              <w:t xml:space="preserve">категории, </w:t>
            </w:r>
          </w:p>
          <w:p w:rsidR="000C44AF" w:rsidRDefault="008D14C2">
            <w:pPr>
              <w:spacing w:after="0" w:line="259" w:lineRule="auto"/>
              <w:ind w:left="16" w:hanging="16"/>
              <w:jc w:val="center"/>
            </w:pPr>
            <w:r>
              <w:t>сертифицированный тренер и эксперт по вопросам аккредитации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0" w:line="273" w:lineRule="auto"/>
              <w:ind w:left="20" w:hanging="20"/>
              <w:jc w:val="center"/>
            </w:pPr>
            <w:r>
              <w:t>Ведущий специалист отдела совершенствования аккредитации</w:t>
            </w:r>
            <w:r>
              <w:t xml:space="preserve"> </w:t>
            </w:r>
          </w:p>
          <w:p w:rsidR="000C44AF" w:rsidRDefault="008D14C2">
            <w:pPr>
              <w:spacing w:after="0" w:line="259" w:lineRule="auto"/>
              <w:ind w:left="0" w:firstLine="0"/>
              <w:jc w:val="center"/>
            </w:pPr>
            <w:r>
              <w:t>Республиканского центра развития здравоохранения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0" w:firstLine="0"/>
              <w:jc w:val="center"/>
            </w:pPr>
            <w:r>
              <w:t xml:space="preserve">rakhimova_L @rcrz.kz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0" w:right="54" w:firstLine="0"/>
              <w:jc w:val="center"/>
            </w:pPr>
            <w:r>
              <w:t xml:space="preserve">+7 (7172) </w:t>
            </w:r>
          </w:p>
          <w:p w:rsidR="000C44AF" w:rsidRDefault="008D14C2">
            <w:pPr>
              <w:spacing w:after="50" w:line="259" w:lineRule="auto"/>
              <w:ind w:left="0" w:right="56" w:firstLine="0"/>
              <w:jc w:val="center"/>
            </w:pPr>
            <w:r>
              <w:t xml:space="preserve">700-950 </w:t>
            </w:r>
          </w:p>
          <w:p w:rsidR="000C44AF" w:rsidRDefault="008D14C2">
            <w:pPr>
              <w:spacing w:after="0" w:line="259" w:lineRule="auto"/>
              <w:ind w:left="0" w:right="55" w:firstLine="0"/>
              <w:jc w:val="center"/>
            </w:pPr>
            <w:r>
              <w:t>(вн.1066)</w:t>
            </w:r>
            <w:r>
              <w:t xml:space="preserve"> </w:t>
            </w:r>
          </w:p>
        </w:tc>
      </w:tr>
      <w:tr w:rsidR="000C44AF">
        <w:trPr>
          <w:trHeight w:val="127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55" w:firstLine="0"/>
              <w:jc w:val="left"/>
            </w:pPr>
            <w:r>
              <w:t xml:space="preserve">8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0" w:firstLine="0"/>
              <w:jc w:val="center"/>
            </w:pPr>
            <w:r>
              <w:t>Газезов Ф.М.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0" w:firstLine="0"/>
              <w:jc w:val="center"/>
            </w:pPr>
            <w:r>
              <w:t>Сертифицированный участник 6 издания международного стандарта JSI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0" w:line="273" w:lineRule="auto"/>
              <w:ind w:left="0" w:firstLine="0"/>
              <w:jc w:val="center"/>
            </w:pPr>
            <w:r>
              <w:t>Специалист отдела совершенствования аккредитации</w:t>
            </w:r>
            <w:r>
              <w:t xml:space="preserve"> </w:t>
            </w:r>
          </w:p>
          <w:p w:rsidR="000C44AF" w:rsidRDefault="008D14C2">
            <w:pPr>
              <w:spacing w:after="0" w:line="259" w:lineRule="auto"/>
              <w:ind w:left="0" w:firstLine="0"/>
              <w:jc w:val="center"/>
            </w:pPr>
            <w:r>
              <w:t>Республиканского центра развития здравоохранения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32" w:firstLine="0"/>
              <w:jc w:val="left"/>
            </w:pPr>
            <w:r>
              <w:t>gazezov_f@rc</w:t>
            </w:r>
          </w:p>
          <w:p w:rsidR="000C44AF" w:rsidRDefault="008D14C2">
            <w:pPr>
              <w:spacing w:after="0" w:line="259" w:lineRule="auto"/>
              <w:ind w:left="0" w:right="55" w:firstLine="0"/>
              <w:jc w:val="center"/>
            </w:pPr>
            <w:r>
              <w:t xml:space="preserve">rz.kz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29" w:line="259" w:lineRule="auto"/>
              <w:ind w:left="0" w:right="54" w:firstLine="0"/>
              <w:jc w:val="center"/>
            </w:pPr>
            <w:r>
              <w:t xml:space="preserve">+7 (7172) </w:t>
            </w:r>
          </w:p>
          <w:p w:rsidR="000C44AF" w:rsidRDefault="008D14C2">
            <w:pPr>
              <w:spacing w:after="0" w:line="259" w:lineRule="auto"/>
              <w:ind w:left="18" w:firstLine="0"/>
              <w:jc w:val="left"/>
            </w:pPr>
            <w:r>
              <w:t>700-</w:t>
            </w:r>
            <w:r>
              <w:t xml:space="preserve">950 (вн. </w:t>
            </w:r>
          </w:p>
          <w:p w:rsidR="000C44AF" w:rsidRDefault="008D14C2">
            <w:pPr>
              <w:spacing w:after="0" w:line="259" w:lineRule="auto"/>
              <w:ind w:left="0" w:right="54" w:firstLine="0"/>
              <w:jc w:val="center"/>
            </w:pPr>
            <w:r>
              <w:t xml:space="preserve">1059) </w:t>
            </w:r>
          </w:p>
        </w:tc>
      </w:tr>
      <w:tr w:rsidR="000C44AF">
        <w:trPr>
          <w:trHeight w:val="102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55" w:firstLine="0"/>
              <w:jc w:val="left"/>
            </w:pPr>
            <w:r>
              <w:t xml:space="preserve">9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0" w:firstLine="0"/>
              <w:jc w:val="center"/>
            </w:pPr>
            <w:r>
              <w:t>Мурзагалие ва Ж.С.</w:t>
            </w:r>
            <w:r>
              <w:t xml:space="preserve">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0" w:firstLine="0"/>
              <w:jc w:val="center"/>
            </w:pPr>
            <w:r>
              <w:t>Эксперт по вопросам аккредитации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0" w:line="239" w:lineRule="auto"/>
              <w:ind w:left="0" w:firstLine="0"/>
              <w:jc w:val="center"/>
            </w:pPr>
            <w:r>
              <w:t xml:space="preserve">Ведущий специалист отдела внешней комплексной оценки </w:t>
            </w:r>
          </w:p>
          <w:p w:rsidR="000C44AF" w:rsidRDefault="008D14C2">
            <w:pPr>
              <w:spacing w:after="0" w:line="259" w:lineRule="auto"/>
              <w:ind w:left="0" w:firstLine="0"/>
              <w:jc w:val="center"/>
            </w:pPr>
            <w:r>
              <w:t>Республиканского центра развития здравоохранения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13" w:firstLine="0"/>
              <w:jc w:val="left"/>
            </w:pPr>
            <w:r>
              <w:t>zhan_soul_9@</w:t>
            </w:r>
          </w:p>
          <w:p w:rsidR="000C44AF" w:rsidRDefault="008D14C2">
            <w:pPr>
              <w:spacing w:after="0" w:line="259" w:lineRule="auto"/>
              <w:ind w:left="0" w:right="57" w:firstLine="0"/>
              <w:jc w:val="center"/>
            </w:pPr>
            <w:r>
              <w:t xml:space="preserve">mail.ru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29" w:line="259" w:lineRule="auto"/>
              <w:ind w:left="0" w:right="54" w:firstLine="0"/>
              <w:jc w:val="center"/>
            </w:pPr>
            <w:r>
              <w:t xml:space="preserve">+7 (7172) </w:t>
            </w:r>
          </w:p>
          <w:p w:rsidR="000C44AF" w:rsidRDefault="008D14C2">
            <w:pPr>
              <w:spacing w:after="0" w:line="259" w:lineRule="auto"/>
              <w:ind w:left="18" w:firstLine="0"/>
              <w:jc w:val="left"/>
            </w:pPr>
            <w:r>
              <w:t>700-</w:t>
            </w:r>
            <w:r>
              <w:t xml:space="preserve">950 (вн. </w:t>
            </w:r>
          </w:p>
          <w:p w:rsidR="000C44AF" w:rsidRDefault="008D14C2">
            <w:pPr>
              <w:spacing w:after="0" w:line="259" w:lineRule="auto"/>
              <w:ind w:left="0" w:right="54" w:firstLine="0"/>
              <w:jc w:val="center"/>
            </w:pPr>
            <w:r>
              <w:t xml:space="preserve">1068) </w:t>
            </w:r>
          </w:p>
        </w:tc>
      </w:tr>
    </w:tbl>
    <w:p w:rsidR="000C44AF" w:rsidRDefault="008D14C2">
      <w:pPr>
        <w:spacing w:after="11472" w:line="259" w:lineRule="auto"/>
        <w:ind w:left="50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0" w:line="259" w:lineRule="auto"/>
        <w:ind w:left="50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0" w:line="259" w:lineRule="auto"/>
        <w:ind w:left="50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0" w:line="259" w:lineRule="auto"/>
        <w:ind w:left="50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0" w:line="259" w:lineRule="auto"/>
        <w:ind w:left="50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0" w:line="259" w:lineRule="auto"/>
        <w:ind w:left="50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0" w:line="259" w:lineRule="auto"/>
        <w:ind w:left="50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0" w:line="239" w:lineRule="auto"/>
        <w:ind w:left="502" w:right="3694" w:firstLine="0"/>
      </w:pPr>
      <w:r>
        <w:rPr>
          <w:b/>
        </w:rPr>
        <w:t xml:space="preserve">  </w:t>
      </w:r>
      <w:r>
        <w:rPr>
          <w:b/>
        </w:rPr>
        <w:tab/>
        <w:t xml:space="preserve"> </w:t>
      </w:r>
    </w:p>
    <w:p w:rsidR="000C44AF" w:rsidRDefault="008D14C2">
      <w:pPr>
        <w:spacing w:after="0" w:line="259" w:lineRule="auto"/>
        <w:ind w:left="50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60" w:line="259" w:lineRule="auto"/>
        <w:ind w:left="502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2" w:line="259" w:lineRule="auto"/>
        <w:ind w:left="0" w:right="3284" w:firstLine="0"/>
        <w:jc w:val="right"/>
      </w:pPr>
      <w:r>
        <w:rPr>
          <w:b/>
        </w:rPr>
        <w:t xml:space="preserve">Информация о рецензентах: </w:t>
      </w:r>
    </w:p>
    <w:p w:rsidR="000C44AF" w:rsidRDefault="008D14C2">
      <w:pPr>
        <w:spacing w:after="0" w:line="259" w:lineRule="auto"/>
        <w:ind w:left="502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915" w:type="dxa"/>
        <w:tblInd w:w="-173" w:type="dxa"/>
        <w:tblCellMar>
          <w:top w:w="55" w:type="dxa"/>
          <w:left w:w="10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427"/>
        <w:gridCol w:w="1729"/>
        <w:gridCol w:w="3089"/>
        <w:gridCol w:w="2552"/>
        <w:gridCol w:w="1559"/>
        <w:gridCol w:w="1559"/>
      </w:tblGrid>
      <w:tr w:rsidR="000C44AF">
        <w:trPr>
          <w:trHeight w:val="51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0" w:firstLine="0"/>
            </w:pPr>
            <w:r>
              <w:t>№</w:t>
            </w:r>
            <w: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0" w:right="54" w:firstLine="0"/>
              <w:jc w:val="center"/>
            </w:pPr>
            <w:r>
              <w:t>Ф.И.О.</w:t>
            </w:r>
            <w:r>
              <w:t xml:space="preserve">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0" w:line="259" w:lineRule="auto"/>
              <w:ind w:left="0" w:firstLine="0"/>
              <w:jc w:val="center"/>
            </w:pPr>
            <w:r>
              <w:t>Ученая/ академическая степень, Ученое звание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0" w:line="259" w:lineRule="auto"/>
              <w:ind w:left="0" w:firstLine="0"/>
              <w:jc w:val="center"/>
            </w:pPr>
            <w:r>
              <w:t>Должность, место работы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0" w:line="259" w:lineRule="auto"/>
              <w:ind w:left="0" w:firstLine="0"/>
              <w:jc w:val="center"/>
            </w:pPr>
            <w:r>
              <w:t>Электронный адрес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0" w:line="259" w:lineRule="auto"/>
              <w:ind w:left="0" w:firstLine="0"/>
              <w:jc w:val="center"/>
            </w:pPr>
            <w:r>
              <w:t>Контактный телефон</w:t>
            </w:r>
            <w:r>
              <w:t xml:space="preserve"> </w:t>
            </w:r>
          </w:p>
        </w:tc>
      </w:tr>
      <w:tr w:rsidR="000C44AF">
        <w:trPr>
          <w:trHeight w:val="178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50" w:firstLine="0"/>
              <w:jc w:val="left"/>
            </w:pPr>
            <w:r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21" w:right="20" w:firstLine="0"/>
              <w:jc w:val="center"/>
            </w:pPr>
            <w:r>
              <w:t>Мадиярова И.А.</w:t>
            </w:r>
            <w:r>
              <w:t xml:space="preserve">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48" w:lineRule="auto"/>
              <w:ind w:left="0" w:firstLine="0"/>
              <w:jc w:val="center"/>
            </w:pPr>
            <w:r>
              <w:t>Врач</w:t>
            </w:r>
            <w:r>
              <w:t>-</w:t>
            </w:r>
            <w:r>
              <w:t xml:space="preserve">эксперт, высшая категория по организации здравоохранения и </w:t>
            </w:r>
          </w:p>
          <w:p w:rsidR="000C44AF" w:rsidRDefault="008D14C2">
            <w:pPr>
              <w:spacing w:after="0" w:line="259" w:lineRule="auto"/>
              <w:ind w:left="0" w:firstLine="0"/>
              <w:jc w:val="center"/>
            </w:pPr>
            <w:r>
              <w:t>социальной гигиене, аккредитованный независимый эксперт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0" w:line="238" w:lineRule="auto"/>
              <w:ind w:left="0" w:firstLine="0"/>
              <w:jc w:val="center"/>
            </w:pPr>
            <w:r>
              <w:t xml:space="preserve">Начальник отдела внешней комплексной оценки Центра Аккредитации </w:t>
            </w:r>
          </w:p>
          <w:p w:rsidR="000C44AF" w:rsidRDefault="008D14C2">
            <w:pPr>
              <w:spacing w:after="0" w:line="259" w:lineRule="auto"/>
              <w:ind w:left="3" w:hanging="3"/>
              <w:jc w:val="center"/>
            </w:pPr>
            <w:r>
              <w:t>Республиканского центра развития здравоохранения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0C44AF">
        <w:trPr>
          <w:trHeight w:val="152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50" w:firstLine="0"/>
              <w:jc w:val="left"/>
            </w:pPr>
            <w:r>
              <w:t xml:space="preserve">2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0" w:right="53" w:firstLine="0"/>
              <w:jc w:val="center"/>
            </w:pPr>
            <w:r>
              <w:t xml:space="preserve">Жакупбекова </w:t>
            </w:r>
          </w:p>
          <w:p w:rsidR="000C44AF" w:rsidRDefault="008D14C2">
            <w:pPr>
              <w:spacing w:after="52" w:line="259" w:lineRule="auto"/>
              <w:ind w:left="0" w:right="54" w:firstLine="0"/>
              <w:jc w:val="center"/>
            </w:pPr>
            <w:r>
              <w:t xml:space="preserve">Магира </w:t>
            </w:r>
          </w:p>
          <w:p w:rsidR="000C44AF" w:rsidRDefault="008D14C2">
            <w:pPr>
              <w:spacing w:after="0" w:line="259" w:lineRule="auto"/>
              <w:ind w:left="22" w:firstLine="0"/>
              <w:jc w:val="left"/>
            </w:pPr>
            <w:r>
              <w:t>Жолдасбековна</w:t>
            </w:r>
            <w:r>
              <w:t xml:space="preserve">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0" w:firstLine="0"/>
              <w:jc w:val="center"/>
            </w:pPr>
            <w:r>
              <w:t>Врач высшей категории по организации здравоохранения и социальной гигиене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AF" w:rsidRDefault="008D14C2">
            <w:pPr>
              <w:spacing w:after="0" w:line="245" w:lineRule="auto"/>
              <w:ind w:left="24" w:right="23" w:firstLine="0"/>
              <w:jc w:val="center"/>
            </w:pPr>
            <w:r>
              <w:t>Директор по</w:t>
            </w:r>
            <w:r>
              <w:t xml:space="preserve"> </w:t>
            </w:r>
            <w:r>
              <w:t xml:space="preserve">качеству и безопасности пациентов филиала корпаративного фонда </w:t>
            </w:r>
          </w:p>
          <w:p w:rsidR="000C44AF" w:rsidRDefault="008D14C2">
            <w:pPr>
              <w:spacing w:after="0" w:line="259" w:lineRule="auto"/>
              <w:ind w:left="0" w:firstLine="0"/>
              <w:jc w:val="center"/>
            </w:pPr>
            <w:r>
              <w:t xml:space="preserve">«University Medical Center»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AF" w:rsidRDefault="008D14C2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:rsidR="000C44AF" w:rsidRDefault="008D14C2">
      <w:pPr>
        <w:spacing w:after="0" w:line="259" w:lineRule="auto"/>
        <w:ind w:left="532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0" w:line="259" w:lineRule="auto"/>
        <w:ind w:left="5321" w:firstLine="0"/>
        <w:jc w:val="left"/>
      </w:pPr>
      <w:r>
        <w:rPr>
          <w:b/>
        </w:rPr>
        <w:t xml:space="preserve"> </w:t>
      </w:r>
    </w:p>
    <w:p w:rsidR="000C44AF" w:rsidRDefault="008D14C2">
      <w:pPr>
        <w:spacing w:after="0" w:line="259" w:lineRule="auto"/>
        <w:ind w:left="5321" w:firstLine="0"/>
        <w:jc w:val="left"/>
      </w:pPr>
      <w:r>
        <w:rPr>
          <w:b/>
          <w:sz w:val="20"/>
        </w:rPr>
        <w:t xml:space="preserve"> </w:t>
      </w:r>
    </w:p>
    <w:p w:rsidR="000C44AF" w:rsidRDefault="008D14C2">
      <w:pPr>
        <w:spacing w:after="0" w:line="259" w:lineRule="auto"/>
        <w:ind w:left="5321" w:firstLine="0"/>
        <w:jc w:val="left"/>
      </w:pPr>
      <w:r>
        <w:rPr>
          <w:b/>
          <w:sz w:val="20"/>
        </w:rPr>
        <w:t xml:space="preserve"> </w:t>
      </w:r>
    </w:p>
    <w:p w:rsidR="000C44AF" w:rsidRDefault="008D14C2">
      <w:pPr>
        <w:spacing w:after="0" w:line="259" w:lineRule="auto"/>
        <w:ind w:left="5321" w:firstLine="0"/>
        <w:jc w:val="left"/>
      </w:pPr>
      <w:r>
        <w:rPr>
          <w:b/>
          <w:sz w:val="20"/>
        </w:rPr>
        <w:t xml:space="preserve"> </w:t>
      </w:r>
    </w:p>
    <w:p w:rsidR="000C44AF" w:rsidRDefault="008D14C2">
      <w:pPr>
        <w:spacing w:after="0" w:line="259" w:lineRule="auto"/>
        <w:ind w:left="5321" w:firstLine="0"/>
        <w:jc w:val="left"/>
      </w:pPr>
      <w:r>
        <w:rPr>
          <w:b/>
          <w:sz w:val="20"/>
        </w:rPr>
        <w:t xml:space="preserve"> </w:t>
      </w:r>
    </w:p>
    <w:p w:rsidR="000C44AF" w:rsidRDefault="008D14C2">
      <w:pPr>
        <w:spacing w:after="0" w:line="259" w:lineRule="auto"/>
        <w:ind w:left="5321" w:firstLine="0"/>
        <w:jc w:val="left"/>
      </w:pPr>
      <w:r>
        <w:rPr>
          <w:b/>
          <w:sz w:val="20"/>
        </w:rPr>
        <w:t xml:space="preserve"> </w:t>
      </w:r>
    </w:p>
    <w:p w:rsidR="000C44AF" w:rsidRDefault="008D14C2">
      <w:pPr>
        <w:spacing w:after="0" w:line="259" w:lineRule="auto"/>
        <w:ind w:left="5321" w:firstLine="0"/>
        <w:jc w:val="left"/>
      </w:pPr>
      <w:r>
        <w:rPr>
          <w:b/>
          <w:sz w:val="20"/>
        </w:rPr>
        <w:t xml:space="preserve"> </w:t>
      </w:r>
    </w:p>
    <w:p w:rsidR="000C44AF" w:rsidRDefault="008D14C2">
      <w:pPr>
        <w:spacing w:after="0" w:line="259" w:lineRule="auto"/>
        <w:ind w:left="5321" w:firstLine="0"/>
        <w:jc w:val="left"/>
      </w:pPr>
      <w:r>
        <w:rPr>
          <w:b/>
          <w:sz w:val="20"/>
        </w:rPr>
        <w:t xml:space="preserve"> </w:t>
      </w:r>
    </w:p>
    <w:p w:rsidR="000C44AF" w:rsidRDefault="008D14C2">
      <w:pPr>
        <w:spacing w:after="0" w:line="259" w:lineRule="auto"/>
        <w:ind w:left="5321" w:firstLine="0"/>
        <w:jc w:val="left"/>
      </w:pPr>
      <w:r>
        <w:rPr>
          <w:b/>
          <w:sz w:val="20"/>
        </w:rPr>
        <w:t xml:space="preserve"> </w:t>
      </w:r>
    </w:p>
    <w:p w:rsidR="000C44AF" w:rsidRDefault="008D14C2">
      <w:pPr>
        <w:spacing w:after="0" w:line="259" w:lineRule="auto"/>
        <w:ind w:left="5321" w:firstLine="0"/>
        <w:jc w:val="left"/>
      </w:pPr>
      <w:r>
        <w:rPr>
          <w:b/>
          <w:sz w:val="20"/>
        </w:rPr>
        <w:t xml:space="preserve"> </w:t>
      </w:r>
    </w:p>
    <w:p w:rsidR="000C44AF" w:rsidRDefault="008D14C2">
      <w:pPr>
        <w:spacing w:after="0" w:line="259" w:lineRule="auto"/>
        <w:ind w:left="5321" w:firstLine="0"/>
        <w:jc w:val="left"/>
      </w:pPr>
      <w:r>
        <w:rPr>
          <w:b/>
          <w:sz w:val="20"/>
        </w:rPr>
        <w:t xml:space="preserve"> </w:t>
      </w:r>
    </w:p>
    <w:p w:rsidR="000C44AF" w:rsidRDefault="008D14C2">
      <w:pPr>
        <w:spacing w:after="0" w:line="259" w:lineRule="auto"/>
        <w:ind w:left="5321" w:firstLine="0"/>
        <w:jc w:val="left"/>
      </w:pPr>
      <w:r>
        <w:rPr>
          <w:b/>
          <w:sz w:val="20"/>
        </w:rPr>
        <w:t xml:space="preserve"> </w:t>
      </w:r>
    </w:p>
    <w:p w:rsidR="000C44AF" w:rsidRDefault="008D14C2">
      <w:pPr>
        <w:spacing w:after="0" w:line="259" w:lineRule="auto"/>
        <w:ind w:left="5321" w:firstLine="0"/>
        <w:jc w:val="left"/>
      </w:pPr>
      <w:r>
        <w:rPr>
          <w:b/>
          <w:sz w:val="20"/>
        </w:rPr>
        <w:t xml:space="preserve"> </w:t>
      </w:r>
    </w:p>
    <w:p w:rsidR="000C44AF" w:rsidRDefault="008D14C2">
      <w:pPr>
        <w:spacing w:after="0" w:line="259" w:lineRule="auto"/>
        <w:ind w:left="5321" w:firstLine="0"/>
        <w:jc w:val="left"/>
      </w:pPr>
      <w:r>
        <w:rPr>
          <w:b/>
          <w:sz w:val="20"/>
        </w:rPr>
        <w:t xml:space="preserve"> </w:t>
      </w:r>
    </w:p>
    <w:p w:rsidR="000C44AF" w:rsidRDefault="008D14C2">
      <w:pPr>
        <w:spacing w:after="0" w:line="259" w:lineRule="auto"/>
        <w:ind w:left="5321" w:firstLine="0"/>
        <w:jc w:val="left"/>
      </w:pPr>
      <w:r>
        <w:rPr>
          <w:b/>
          <w:sz w:val="20"/>
        </w:rPr>
        <w:t xml:space="preserve"> </w:t>
      </w:r>
    </w:p>
    <w:p w:rsidR="000C44AF" w:rsidRDefault="008D14C2">
      <w:pPr>
        <w:spacing w:after="0" w:line="259" w:lineRule="auto"/>
        <w:ind w:left="5321" w:firstLine="0"/>
        <w:jc w:val="left"/>
      </w:pPr>
      <w:r>
        <w:rPr>
          <w:b/>
          <w:sz w:val="20"/>
        </w:rPr>
        <w:t xml:space="preserve"> </w:t>
      </w:r>
    </w:p>
    <w:p w:rsidR="000C44AF" w:rsidRDefault="008D14C2">
      <w:pPr>
        <w:spacing w:after="0" w:line="259" w:lineRule="auto"/>
        <w:ind w:left="5321" w:firstLine="0"/>
        <w:jc w:val="left"/>
      </w:pPr>
      <w:r>
        <w:rPr>
          <w:b/>
          <w:sz w:val="20"/>
        </w:rPr>
        <w:t xml:space="preserve"> </w:t>
      </w:r>
    </w:p>
    <w:p w:rsidR="000C44AF" w:rsidRDefault="008D14C2">
      <w:pPr>
        <w:spacing w:after="0" w:line="259" w:lineRule="auto"/>
        <w:ind w:left="5321" w:firstLine="0"/>
        <w:jc w:val="left"/>
      </w:pPr>
      <w:r>
        <w:rPr>
          <w:b/>
          <w:sz w:val="20"/>
        </w:rPr>
        <w:t xml:space="preserve"> </w:t>
      </w:r>
    </w:p>
    <w:p w:rsidR="000C44AF" w:rsidRDefault="008D14C2">
      <w:pPr>
        <w:spacing w:after="0" w:line="259" w:lineRule="auto"/>
        <w:ind w:left="5321" w:firstLine="0"/>
        <w:jc w:val="left"/>
      </w:pPr>
      <w:r>
        <w:rPr>
          <w:b/>
          <w:sz w:val="20"/>
        </w:rPr>
        <w:t xml:space="preserve"> </w:t>
      </w:r>
    </w:p>
    <w:p w:rsidR="000C44AF" w:rsidRDefault="008D14C2">
      <w:pPr>
        <w:spacing w:after="0" w:line="259" w:lineRule="auto"/>
        <w:ind w:left="5321" w:firstLine="0"/>
        <w:jc w:val="left"/>
      </w:pPr>
      <w:r>
        <w:rPr>
          <w:b/>
          <w:sz w:val="20"/>
        </w:rPr>
        <w:t xml:space="preserve"> </w:t>
      </w:r>
    </w:p>
    <w:p w:rsidR="000C44AF" w:rsidRDefault="008D14C2">
      <w:pPr>
        <w:spacing w:after="0" w:line="259" w:lineRule="auto"/>
        <w:ind w:left="5321" w:firstLine="0"/>
        <w:jc w:val="left"/>
      </w:pPr>
      <w:r>
        <w:rPr>
          <w:b/>
          <w:sz w:val="20"/>
        </w:rPr>
        <w:t xml:space="preserve"> </w:t>
      </w:r>
    </w:p>
    <w:p w:rsidR="000C44AF" w:rsidRDefault="008D14C2">
      <w:pPr>
        <w:spacing w:after="0" w:line="259" w:lineRule="auto"/>
        <w:ind w:left="5321" w:firstLine="0"/>
        <w:jc w:val="left"/>
      </w:pPr>
      <w:r>
        <w:rPr>
          <w:b/>
          <w:sz w:val="20"/>
        </w:rPr>
        <w:t xml:space="preserve"> </w:t>
      </w:r>
    </w:p>
    <w:p w:rsidR="000C44AF" w:rsidRDefault="008D14C2">
      <w:pPr>
        <w:spacing w:after="0" w:line="259" w:lineRule="auto"/>
        <w:ind w:left="5321" w:firstLine="0"/>
        <w:jc w:val="left"/>
      </w:pPr>
      <w:r>
        <w:rPr>
          <w:b/>
          <w:sz w:val="20"/>
        </w:rPr>
        <w:t xml:space="preserve"> </w:t>
      </w:r>
    </w:p>
    <w:p w:rsidR="000C44AF" w:rsidRDefault="008D14C2">
      <w:pPr>
        <w:spacing w:after="0" w:line="259" w:lineRule="auto"/>
        <w:ind w:left="5321" w:firstLine="0"/>
        <w:jc w:val="left"/>
      </w:pPr>
      <w:r>
        <w:rPr>
          <w:b/>
          <w:sz w:val="20"/>
        </w:rPr>
        <w:t xml:space="preserve"> </w:t>
      </w:r>
    </w:p>
    <w:p w:rsidR="000C44AF" w:rsidRDefault="008D14C2">
      <w:pPr>
        <w:spacing w:after="0" w:line="259" w:lineRule="auto"/>
        <w:ind w:left="5321" w:firstLine="0"/>
        <w:jc w:val="left"/>
      </w:pPr>
      <w:r>
        <w:rPr>
          <w:b/>
          <w:sz w:val="20"/>
        </w:rPr>
        <w:t xml:space="preserve"> </w:t>
      </w:r>
    </w:p>
    <w:p w:rsidR="000C44AF" w:rsidRDefault="008D14C2">
      <w:pPr>
        <w:spacing w:after="0" w:line="259" w:lineRule="auto"/>
        <w:ind w:left="5321" w:firstLine="0"/>
        <w:jc w:val="left"/>
      </w:pPr>
      <w:r>
        <w:rPr>
          <w:b/>
          <w:sz w:val="20"/>
        </w:rPr>
        <w:t xml:space="preserve"> </w:t>
      </w:r>
    </w:p>
    <w:p w:rsidR="000C44AF" w:rsidRDefault="008D14C2">
      <w:pPr>
        <w:spacing w:after="0" w:line="259" w:lineRule="auto"/>
        <w:ind w:left="5321" w:firstLine="0"/>
        <w:jc w:val="left"/>
      </w:pPr>
      <w:r>
        <w:rPr>
          <w:b/>
          <w:sz w:val="20"/>
        </w:rPr>
        <w:t xml:space="preserve"> </w:t>
      </w:r>
    </w:p>
    <w:p w:rsidR="000C44AF" w:rsidRDefault="008D14C2">
      <w:pPr>
        <w:spacing w:after="0" w:line="259" w:lineRule="auto"/>
        <w:ind w:left="5321" w:firstLine="0"/>
        <w:jc w:val="left"/>
      </w:pPr>
      <w:r>
        <w:rPr>
          <w:b/>
          <w:sz w:val="20"/>
        </w:rPr>
        <w:t xml:space="preserve"> </w:t>
      </w:r>
    </w:p>
    <w:p w:rsidR="000C44AF" w:rsidRDefault="008D14C2">
      <w:pPr>
        <w:spacing w:after="0" w:line="259" w:lineRule="auto"/>
        <w:ind w:left="5321" w:firstLine="0"/>
        <w:jc w:val="left"/>
      </w:pPr>
      <w:r>
        <w:rPr>
          <w:b/>
          <w:sz w:val="20"/>
        </w:rPr>
        <w:t xml:space="preserve"> </w:t>
      </w:r>
    </w:p>
    <w:p w:rsidR="000C44AF" w:rsidRDefault="008D14C2">
      <w:pPr>
        <w:spacing w:after="0" w:line="259" w:lineRule="auto"/>
        <w:ind w:left="5321" w:firstLine="0"/>
        <w:jc w:val="left"/>
      </w:pPr>
      <w:r>
        <w:rPr>
          <w:b/>
          <w:sz w:val="20"/>
        </w:rPr>
        <w:t xml:space="preserve"> </w:t>
      </w:r>
    </w:p>
    <w:p w:rsidR="000C44AF" w:rsidRDefault="008D14C2">
      <w:pPr>
        <w:spacing w:after="0" w:line="259" w:lineRule="auto"/>
        <w:ind w:left="5321" w:firstLine="0"/>
        <w:jc w:val="left"/>
      </w:pPr>
      <w:r>
        <w:rPr>
          <w:b/>
          <w:sz w:val="20"/>
        </w:rPr>
        <w:t xml:space="preserve"> </w:t>
      </w:r>
    </w:p>
    <w:p w:rsidR="000C44AF" w:rsidRDefault="008D14C2">
      <w:pPr>
        <w:spacing w:after="0" w:line="259" w:lineRule="auto"/>
        <w:ind w:left="5321" w:firstLine="0"/>
        <w:jc w:val="left"/>
      </w:pPr>
      <w:r>
        <w:rPr>
          <w:b/>
          <w:sz w:val="20"/>
        </w:rPr>
        <w:t xml:space="preserve"> </w:t>
      </w:r>
    </w:p>
    <w:p w:rsidR="000C44AF" w:rsidRDefault="008D14C2">
      <w:pPr>
        <w:spacing w:after="0" w:line="259" w:lineRule="auto"/>
        <w:ind w:left="5321" w:firstLine="0"/>
        <w:jc w:val="left"/>
      </w:pPr>
      <w:r>
        <w:rPr>
          <w:b/>
          <w:sz w:val="20"/>
        </w:rPr>
        <w:t xml:space="preserve"> </w:t>
      </w:r>
    </w:p>
    <w:p w:rsidR="000C44AF" w:rsidRDefault="008D14C2">
      <w:pPr>
        <w:spacing w:after="0" w:line="259" w:lineRule="auto"/>
        <w:ind w:left="5321" w:firstLine="0"/>
        <w:jc w:val="left"/>
      </w:pPr>
      <w:r>
        <w:rPr>
          <w:b/>
          <w:sz w:val="20"/>
        </w:rPr>
        <w:t xml:space="preserve"> </w:t>
      </w:r>
    </w:p>
    <w:p w:rsidR="000C44AF" w:rsidRDefault="008D14C2">
      <w:pPr>
        <w:spacing w:after="0" w:line="259" w:lineRule="auto"/>
        <w:ind w:left="5321" w:firstLine="0"/>
        <w:jc w:val="left"/>
      </w:pPr>
      <w:r>
        <w:rPr>
          <w:b/>
          <w:sz w:val="20"/>
        </w:rPr>
        <w:t xml:space="preserve"> </w:t>
      </w:r>
    </w:p>
    <w:p w:rsidR="000C44AF" w:rsidRDefault="008D14C2">
      <w:pPr>
        <w:spacing w:after="0" w:line="259" w:lineRule="auto"/>
        <w:ind w:left="5321" w:firstLine="0"/>
        <w:jc w:val="left"/>
      </w:pPr>
      <w:r>
        <w:rPr>
          <w:b/>
          <w:sz w:val="20"/>
        </w:rPr>
        <w:t xml:space="preserve"> </w:t>
      </w:r>
    </w:p>
    <w:p w:rsidR="000C44AF" w:rsidRDefault="008D14C2">
      <w:pPr>
        <w:spacing w:after="0" w:line="259" w:lineRule="auto"/>
        <w:ind w:left="5321" w:firstLine="0"/>
        <w:jc w:val="left"/>
      </w:pPr>
      <w:r>
        <w:rPr>
          <w:b/>
          <w:sz w:val="20"/>
        </w:rPr>
        <w:t xml:space="preserve"> </w:t>
      </w:r>
    </w:p>
    <w:p w:rsidR="000C44AF" w:rsidRDefault="008D14C2">
      <w:pPr>
        <w:spacing w:after="0" w:line="259" w:lineRule="auto"/>
        <w:ind w:left="5321" w:firstLine="0"/>
        <w:jc w:val="left"/>
      </w:pPr>
      <w:r>
        <w:rPr>
          <w:b/>
          <w:sz w:val="20"/>
        </w:rPr>
        <w:t xml:space="preserve"> </w:t>
      </w:r>
    </w:p>
    <w:p w:rsidR="000C44AF" w:rsidRDefault="008D14C2">
      <w:pPr>
        <w:spacing w:after="62" w:line="259" w:lineRule="auto"/>
        <w:ind w:left="142" w:firstLine="0"/>
        <w:jc w:val="left"/>
      </w:pPr>
      <w:r>
        <w:t xml:space="preserve"> </w:t>
      </w:r>
    </w:p>
    <w:p w:rsidR="000C44AF" w:rsidRDefault="008D14C2">
      <w:pPr>
        <w:spacing w:after="3" w:line="259" w:lineRule="auto"/>
        <w:ind w:left="867" w:hanging="10"/>
        <w:jc w:val="center"/>
      </w:pPr>
      <w:r>
        <w:rPr>
          <w:b/>
        </w:rPr>
        <w:t xml:space="preserve">СПИСОК ИСПОЛЬЗОВАННОЙ ЛИТЕРАТУРЫ </w:t>
      </w:r>
    </w:p>
    <w:p w:rsidR="000C44AF" w:rsidRDefault="008D14C2">
      <w:pPr>
        <w:spacing w:after="0" w:line="259" w:lineRule="auto"/>
        <w:ind w:left="912" w:firstLine="0"/>
        <w:jc w:val="center"/>
      </w:pPr>
      <w:r>
        <w:rPr>
          <w:b/>
        </w:rPr>
        <w:t xml:space="preserve"> </w:t>
      </w:r>
    </w:p>
    <w:p w:rsidR="000C44AF" w:rsidRDefault="008D14C2">
      <w:pPr>
        <w:spacing w:after="0" w:line="259" w:lineRule="auto"/>
        <w:ind w:left="862" w:firstLine="0"/>
        <w:jc w:val="left"/>
      </w:pPr>
      <w:r>
        <w:t xml:space="preserve"> </w:t>
      </w:r>
    </w:p>
    <w:p w:rsidR="000C44AF" w:rsidRDefault="008D14C2">
      <w:pPr>
        <w:numPr>
          <w:ilvl w:val="1"/>
          <w:numId w:val="667"/>
        </w:numPr>
        <w:spacing w:after="4" w:line="250" w:lineRule="auto"/>
        <w:ind w:firstLine="720"/>
        <w:jc w:val="left"/>
      </w:pPr>
      <w:r>
        <w:t xml:space="preserve">Joint Commission Resources. More Mock Tracers, Tracer Methodology by Joint Commission Resources. Oakbrook Terrace, Illinois, U.S.A., 2011. </w:t>
      </w:r>
    </w:p>
    <w:p w:rsidR="000C44AF" w:rsidRDefault="008D14C2">
      <w:pPr>
        <w:numPr>
          <w:ilvl w:val="1"/>
          <w:numId w:val="667"/>
        </w:numPr>
        <w:spacing w:after="0" w:line="246" w:lineRule="auto"/>
        <w:ind w:firstLine="720"/>
        <w:jc w:val="left"/>
      </w:pPr>
      <w:r>
        <w:t xml:space="preserve">Joint </w:t>
      </w:r>
      <w:r>
        <w:tab/>
        <w:t xml:space="preserve">Commission </w:t>
      </w:r>
      <w:r>
        <w:tab/>
        <w:t xml:space="preserve">International. </w:t>
      </w:r>
      <w:r>
        <w:tab/>
        <w:t xml:space="preserve">JCI-Accredited </w:t>
      </w:r>
      <w:r>
        <w:tab/>
        <w:t xml:space="preserve">Organizations. </w:t>
      </w:r>
      <w:r>
        <w:tab/>
      </w:r>
      <w:r>
        <w:t xml:space="preserve">2014. </w:t>
      </w:r>
      <w:r>
        <w:tab/>
        <w:t xml:space="preserve">Ссылка: </w:t>
      </w:r>
      <w:hyperlink r:id="rId100">
        <w:r>
          <w:rPr>
            <w:color w:val="0000FF"/>
            <w:u w:val="single" w:color="0000FF"/>
          </w:rPr>
          <w:t>http://www.jointcommissioninternational.org/about-jci/jci-accredited-organizations/</w:t>
        </w:r>
      </w:hyperlink>
      <w:hyperlink r:id="rId101">
        <w:r>
          <w:rPr>
            <w:color w:val="0000FF"/>
            <w:u w:val="single" w:color="0000FF"/>
          </w:rPr>
          <w:t>.</w:t>
        </w:r>
      </w:hyperlink>
      <w:r>
        <w:t xml:space="preserve"> </w:t>
      </w:r>
    </w:p>
    <w:p w:rsidR="000C44AF" w:rsidRDefault="008D14C2">
      <w:pPr>
        <w:numPr>
          <w:ilvl w:val="1"/>
          <w:numId w:val="667"/>
        </w:numPr>
        <w:spacing w:after="4" w:line="250" w:lineRule="auto"/>
        <w:ind w:firstLine="720"/>
        <w:jc w:val="left"/>
      </w:pPr>
      <w:r>
        <w:t xml:space="preserve">Meldi, Diane. The Big Three: A Side by Side Matrix Comparing Hospital Accrediting Agencies, </w:t>
      </w:r>
      <w:r>
        <w:rPr>
          <w:i/>
        </w:rPr>
        <w:t>Synergy,</w:t>
      </w:r>
      <w:r>
        <w:t xml:space="preserve"> January/February 2009, </w:t>
      </w:r>
      <w:r>
        <w:rPr>
          <w:sz w:val="34"/>
          <w:vertAlign w:val="subscript"/>
        </w:rPr>
        <w:t>стр</w:t>
      </w:r>
      <w:r>
        <w:t xml:space="preserve">.12-13. </w:t>
      </w:r>
    </w:p>
    <w:p w:rsidR="000C44AF" w:rsidRDefault="008D14C2">
      <w:pPr>
        <w:numPr>
          <w:ilvl w:val="1"/>
          <w:numId w:val="667"/>
        </w:numPr>
        <w:spacing w:after="4" w:line="250" w:lineRule="auto"/>
        <w:ind w:firstLine="720"/>
        <w:jc w:val="left"/>
      </w:pPr>
      <w:hyperlink r:id="rId102">
        <w:r>
          <w:t>Reinus W.R.</w:t>
        </w:r>
      </w:hyperlink>
      <w:r>
        <w:t>,</w:t>
      </w:r>
      <w:hyperlink r:id="rId103">
        <w:r>
          <w:t xml:space="preserve"> Reinus J.F.</w:t>
        </w:r>
      </w:hyperlink>
      <w:r>
        <w:t xml:space="preserve"> Hippocratic Economics (the Physician's Dilemma). </w:t>
      </w:r>
      <w:hyperlink r:id="rId104">
        <w:r>
          <w:rPr>
            <w:i/>
          </w:rPr>
          <w:t>J Am Coll Radiol.</w:t>
        </w:r>
      </w:hyperlink>
      <w:hyperlink r:id="rId105">
        <w:r>
          <w:t xml:space="preserve"> </w:t>
        </w:r>
      </w:hyperlink>
    </w:p>
    <w:p w:rsidR="000C44AF" w:rsidRDefault="008D14C2">
      <w:pPr>
        <w:spacing w:after="4" w:line="250" w:lineRule="auto"/>
        <w:ind w:left="137" w:hanging="10"/>
        <w:jc w:val="left"/>
      </w:pPr>
      <w:r>
        <w:t xml:space="preserve">Aug; 2(8):670-5, 2005. </w:t>
      </w:r>
    </w:p>
    <w:p w:rsidR="000C44AF" w:rsidRDefault="008D14C2">
      <w:pPr>
        <w:numPr>
          <w:ilvl w:val="1"/>
          <w:numId w:val="667"/>
        </w:numPr>
        <w:spacing w:after="4" w:line="250" w:lineRule="auto"/>
        <w:ind w:firstLine="720"/>
        <w:jc w:val="left"/>
      </w:pPr>
      <w:r>
        <w:t>Phelps, Charles. Health Economics, 3</w:t>
      </w:r>
      <w:r>
        <w:rPr>
          <w:vertAlign w:val="superscript"/>
        </w:rPr>
        <w:t>r</w:t>
      </w:r>
      <w:r>
        <w:rPr>
          <w:vertAlign w:val="superscript"/>
        </w:rPr>
        <w:t>d</w:t>
      </w:r>
      <w:r>
        <w:t xml:space="preserve"> Edition, Boston: </w:t>
      </w:r>
      <w:r>
        <w:rPr>
          <w:i/>
        </w:rPr>
        <w:t>Addison Wesley,</w:t>
      </w:r>
      <w:r>
        <w:t xml:space="preserve"> 2003. </w:t>
      </w:r>
    </w:p>
    <w:p w:rsidR="000C44AF" w:rsidRDefault="008D14C2">
      <w:pPr>
        <w:numPr>
          <w:ilvl w:val="1"/>
          <w:numId w:val="667"/>
        </w:numPr>
        <w:spacing w:after="4" w:line="250" w:lineRule="auto"/>
        <w:ind w:firstLine="720"/>
        <w:jc w:val="left"/>
      </w:pPr>
      <w:r>
        <w:t xml:space="preserve">Bickerdyke, I., Dolamore, R., Monday, I. and Preston, R. Supplier-Induced Demand for Medical Services, Productivity Commission Staff Working Paper, Canberra, November, 2002. </w:t>
      </w:r>
    </w:p>
    <w:p w:rsidR="000C44AF" w:rsidRDefault="008D14C2">
      <w:pPr>
        <w:numPr>
          <w:ilvl w:val="1"/>
          <w:numId w:val="667"/>
        </w:numPr>
        <w:spacing w:after="4" w:line="250" w:lineRule="auto"/>
        <w:ind w:firstLine="720"/>
        <w:jc w:val="left"/>
      </w:pPr>
      <w:r>
        <w:t>The American College of Quality Medicin</w:t>
      </w:r>
      <w:r>
        <w:t xml:space="preserve">e. Rule 26: Requirements for accrediting bodies that assess health of the organization. 2010. Link: </w:t>
      </w:r>
      <w:hyperlink r:id="rId106">
        <w:r>
          <w:rPr>
            <w:color w:val="0000FF"/>
            <w:u w:val="single" w:color="0000FF"/>
          </w:rPr>
          <w:t>http://www.acmq.org/policies/policy26.pdf</w:t>
        </w:r>
      </w:hyperlink>
      <w:hyperlink r:id="rId107">
        <w:r>
          <w:rPr>
            <w:color w:val="0000FF"/>
            <w:u w:val="single" w:color="0000FF"/>
          </w:rPr>
          <w:t>.</w:t>
        </w:r>
      </w:hyperlink>
      <w:r>
        <w:t xml:space="preserve">  </w:t>
      </w:r>
    </w:p>
    <w:p w:rsidR="000C44AF" w:rsidRDefault="008D14C2">
      <w:pPr>
        <w:numPr>
          <w:ilvl w:val="1"/>
          <w:numId w:val="667"/>
        </w:numPr>
        <w:spacing w:after="4" w:line="250" w:lineRule="auto"/>
        <w:ind w:firstLine="720"/>
        <w:jc w:val="left"/>
      </w:pPr>
      <w:r>
        <w:t xml:space="preserve">Joint Commission Resources (2014). Joint Commission International, Accreditation Guide, 5 Edition, Oakbrook Terrace, Illinois, U.S.A. </w:t>
      </w:r>
    </w:p>
    <w:p w:rsidR="000C44AF" w:rsidRDefault="008D14C2">
      <w:pPr>
        <w:numPr>
          <w:ilvl w:val="1"/>
          <w:numId w:val="667"/>
        </w:numPr>
        <w:spacing w:after="4" w:line="250" w:lineRule="auto"/>
        <w:ind w:firstLine="720"/>
        <w:jc w:val="left"/>
      </w:pPr>
      <w:hyperlink r:id="rId108">
        <w:r>
          <w:t>Heathfield,</w:t>
        </w:r>
      </w:hyperlink>
      <w:hyperlink r:id="rId109">
        <w:r>
          <w:t xml:space="preserve"> Susan </w:t>
        </w:r>
      </w:hyperlink>
      <w:hyperlink r:id="rId110">
        <w:r>
          <w:rPr>
            <w:sz w:val="34"/>
            <w:vertAlign w:val="subscript"/>
          </w:rPr>
          <w:t>М</w:t>
        </w:r>
      </w:hyperlink>
      <w:hyperlink r:id="rId111">
        <w:r>
          <w:t xml:space="preserve">. (2014). </w:t>
        </w:r>
      </w:hyperlink>
      <w:r>
        <w:t>Resis</w:t>
      </w:r>
      <w:r>
        <w:t xml:space="preserve">tance to Change Definition. About.com Human Resources. </w:t>
      </w:r>
    </w:p>
    <w:p w:rsidR="000C44AF" w:rsidRDefault="008D14C2">
      <w:pPr>
        <w:numPr>
          <w:ilvl w:val="1"/>
          <w:numId w:val="667"/>
        </w:numPr>
        <w:spacing w:after="4" w:line="250" w:lineRule="auto"/>
        <w:ind w:firstLine="720"/>
        <w:jc w:val="left"/>
      </w:pPr>
      <w:r>
        <w:t xml:space="preserve">Maurer R (2010) Beyond the Walls of Resistance. Austin, TX: Bard Press. </w:t>
      </w:r>
    </w:p>
    <w:p w:rsidR="000C44AF" w:rsidRDefault="008D14C2">
      <w:pPr>
        <w:numPr>
          <w:ilvl w:val="1"/>
          <w:numId w:val="667"/>
        </w:numPr>
        <w:spacing w:after="4" w:line="250" w:lineRule="auto"/>
        <w:ind w:firstLine="720"/>
        <w:jc w:val="left"/>
      </w:pPr>
      <w:r>
        <w:t xml:space="preserve">WHO Guidelines for Safe Surgery 2009 Safe Surgery Saves Lives Patient Safety. World Health Organization. </w:t>
      </w:r>
    </w:p>
    <w:p w:rsidR="000C44AF" w:rsidRDefault="008D14C2">
      <w:pPr>
        <w:numPr>
          <w:ilvl w:val="1"/>
          <w:numId w:val="667"/>
        </w:numPr>
        <w:spacing w:after="4" w:line="250" w:lineRule="auto"/>
        <w:ind w:firstLine="720"/>
        <w:jc w:val="left"/>
      </w:pPr>
      <w:r>
        <w:t>Surgical safety check</w:t>
      </w:r>
      <w:r>
        <w:t xml:space="preserve">list (first edition). World Health Organization. </w:t>
      </w:r>
    </w:p>
    <w:p w:rsidR="000C44AF" w:rsidRDefault="008D14C2">
      <w:pPr>
        <w:numPr>
          <w:ilvl w:val="1"/>
          <w:numId w:val="667"/>
        </w:numPr>
        <w:spacing w:after="4" w:line="250" w:lineRule="auto"/>
        <w:ind w:firstLine="720"/>
        <w:jc w:val="left"/>
      </w:pPr>
      <w:r>
        <w:t xml:space="preserve">Patient Identification. Patient Safety Solutions | volume 1, solution 2 | May 2007. WHO Collaborating Centre for Patient Safety Solutions. </w:t>
      </w:r>
    </w:p>
    <w:p w:rsidR="000C44AF" w:rsidRDefault="008D14C2">
      <w:pPr>
        <w:numPr>
          <w:ilvl w:val="1"/>
          <w:numId w:val="667"/>
        </w:numPr>
        <w:spacing w:after="4" w:line="250" w:lineRule="auto"/>
        <w:ind w:firstLine="720"/>
        <w:jc w:val="left"/>
      </w:pPr>
      <w:r>
        <w:t xml:space="preserve">The WHO program on patient safety. The world Alliance for patient safety. The program of perspective development. WHO, 2005. </w:t>
      </w:r>
      <w:hyperlink r:id="rId112">
        <w:r>
          <w:rPr>
            <w:color w:val="0000FF"/>
            <w:u w:val="single" w:color="0000FF"/>
          </w:rPr>
          <w:t>http://www.who.int/patientsafety/events/05/Byklet_RS.pd</w:t>
        </w:r>
        <w:r>
          <w:rPr>
            <w:color w:val="0000FF"/>
            <w:u w:val="single" w:color="0000FF"/>
          </w:rPr>
          <w:t>f</w:t>
        </w:r>
      </w:hyperlink>
      <w:hyperlink r:id="rId113">
        <w:r>
          <w:t>.</w:t>
        </w:r>
      </w:hyperlink>
      <w:r>
        <w:t xml:space="preserve"> </w:t>
      </w:r>
    </w:p>
    <w:p w:rsidR="000C44AF" w:rsidRDefault="008D14C2">
      <w:pPr>
        <w:numPr>
          <w:ilvl w:val="1"/>
          <w:numId w:val="667"/>
        </w:numPr>
        <w:spacing w:after="4" w:line="250" w:lineRule="auto"/>
        <w:ind w:firstLine="720"/>
        <w:jc w:val="left"/>
      </w:pPr>
      <w:r>
        <w:t xml:space="preserve">AGI American Gulf International. A review of the standards of inpatient care in the Republic of Kazakhstan. October 2015. </w:t>
      </w:r>
    </w:p>
    <w:p w:rsidR="000C44AF" w:rsidRDefault="008D14C2">
      <w:pPr>
        <w:spacing w:after="0" w:line="259" w:lineRule="auto"/>
        <w:ind w:left="142" w:firstLine="0"/>
        <w:jc w:val="left"/>
      </w:pPr>
      <w:r>
        <w:t xml:space="preserve"> </w:t>
      </w:r>
    </w:p>
    <w:sectPr w:rsidR="000C44AF">
      <w:footerReference w:type="even" r:id="rId114"/>
      <w:footerReference w:type="default" r:id="rId115"/>
      <w:footerReference w:type="first" r:id="rId116"/>
      <w:pgSz w:w="11906" w:h="16838"/>
      <w:pgMar w:top="1107" w:right="1129" w:bottom="488" w:left="992" w:header="720" w:footer="4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4C2" w:rsidRDefault="008D14C2">
      <w:pPr>
        <w:spacing w:after="0" w:line="240" w:lineRule="auto"/>
      </w:pPr>
      <w:r>
        <w:separator/>
      </w:r>
    </w:p>
  </w:endnote>
  <w:endnote w:type="continuationSeparator" w:id="0">
    <w:p w:rsidR="008D14C2" w:rsidRDefault="008D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AF" w:rsidRDefault="008D14C2">
    <w:pPr>
      <w:spacing w:after="0" w:line="259" w:lineRule="auto"/>
      <w:ind w:left="0" w:right="42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72FE" w:rsidRPr="000C72FE">
      <w:rPr>
        <w:rFonts w:ascii="Calibri" w:eastAsia="Calibri" w:hAnsi="Calibri" w:cs="Calibri"/>
        <w:noProof/>
      </w:rPr>
      <w:t>56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AF" w:rsidRDefault="008D14C2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</w:instrText>
    </w:r>
    <w:r>
      <w:instrText xml:space="preserve"> \* MERGEFORMAT </w:instrText>
    </w:r>
    <w:r>
      <w:fldChar w:fldCharType="separate"/>
    </w:r>
    <w:r w:rsidR="000C72FE" w:rsidRPr="000C72FE">
      <w:rPr>
        <w:rFonts w:ascii="Calibri" w:eastAsia="Calibri" w:hAnsi="Calibri" w:cs="Calibri"/>
        <w:noProof/>
      </w:rPr>
      <w:t>86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C44AF" w:rsidRDefault="008D14C2">
    <w:pPr>
      <w:spacing w:after="45" w:line="259" w:lineRule="auto"/>
      <w:ind w:left="33" w:firstLine="0"/>
      <w:jc w:val="left"/>
    </w:pPr>
    <w:r>
      <w:rPr>
        <w:rFonts w:ascii="Calibri" w:eastAsia="Calibri" w:hAnsi="Calibri" w:cs="Calibri"/>
        <w:sz w:val="14"/>
      </w:rPr>
      <w:t xml:space="preserve">Представленная доказательная база является ориентировочной </w:t>
    </w:r>
  </w:p>
  <w:p w:rsidR="000C44AF" w:rsidRDefault="008D14C2">
    <w:pPr>
      <w:spacing w:after="0" w:line="259" w:lineRule="auto"/>
      <w:ind w:left="33" w:firstLine="0"/>
      <w:jc w:val="left"/>
    </w:pPr>
    <w:r>
      <w:rPr>
        <w:rFonts w:ascii="Calibri" w:eastAsia="Calibri" w:hAnsi="Calibri" w:cs="Calibri"/>
        <w:sz w:val="14"/>
      </w:rPr>
      <w:t>Медицинская организация вправе предоставлять другие докозательства исполнения требований стандарта и его критериев</w:t>
    </w:r>
    <w:r>
      <w:rPr>
        <w:rFonts w:ascii="Calibri" w:eastAsia="Calibri" w:hAnsi="Calibri" w:cs="Calibri"/>
      </w:rPr>
      <w:t xml:space="preserve">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AF" w:rsidRDefault="008D14C2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72FE" w:rsidRPr="000C72FE">
      <w:rPr>
        <w:rFonts w:ascii="Calibri" w:eastAsia="Calibri" w:hAnsi="Calibri" w:cs="Calibri"/>
        <w:noProof/>
      </w:rPr>
      <w:t>85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C44AF" w:rsidRDefault="008D14C2">
    <w:pPr>
      <w:spacing w:after="45" w:line="259" w:lineRule="auto"/>
      <w:ind w:left="33" w:firstLine="0"/>
      <w:jc w:val="left"/>
    </w:pPr>
    <w:r>
      <w:rPr>
        <w:rFonts w:ascii="Calibri" w:eastAsia="Calibri" w:hAnsi="Calibri" w:cs="Calibri"/>
        <w:sz w:val="14"/>
      </w:rPr>
      <w:t xml:space="preserve">Представленная доказательная база является ориентировочной </w:t>
    </w:r>
  </w:p>
  <w:p w:rsidR="000C44AF" w:rsidRDefault="008D14C2">
    <w:pPr>
      <w:spacing w:after="0" w:line="259" w:lineRule="auto"/>
      <w:ind w:left="33" w:firstLine="0"/>
      <w:jc w:val="left"/>
    </w:pPr>
    <w:r>
      <w:rPr>
        <w:rFonts w:ascii="Calibri" w:eastAsia="Calibri" w:hAnsi="Calibri" w:cs="Calibri"/>
        <w:sz w:val="14"/>
      </w:rPr>
      <w:t>Медицинская организация вправе предоставлять другие докозательства исполнения требований стандарта и его критериев</w:t>
    </w:r>
    <w:r>
      <w:rPr>
        <w:rFonts w:ascii="Calibri" w:eastAsia="Calibri" w:hAnsi="Calibri" w:cs="Calibri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AF" w:rsidRDefault="008D14C2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50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C44AF" w:rsidRDefault="008D14C2">
    <w:pPr>
      <w:spacing w:after="45" w:line="259" w:lineRule="auto"/>
      <w:ind w:left="33" w:firstLine="0"/>
      <w:jc w:val="left"/>
    </w:pPr>
    <w:r>
      <w:rPr>
        <w:rFonts w:ascii="Calibri" w:eastAsia="Calibri" w:hAnsi="Calibri" w:cs="Calibri"/>
        <w:sz w:val="14"/>
      </w:rPr>
      <w:t xml:space="preserve">Представленная доказательная база является ориентировочной </w:t>
    </w:r>
  </w:p>
  <w:p w:rsidR="000C44AF" w:rsidRDefault="008D14C2">
    <w:pPr>
      <w:spacing w:after="0" w:line="259" w:lineRule="auto"/>
      <w:ind w:left="33" w:firstLine="0"/>
      <w:jc w:val="left"/>
    </w:pPr>
    <w:r>
      <w:rPr>
        <w:rFonts w:ascii="Calibri" w:eastAsia="Calibri" w:hAnsi="Calibri" w:cs="Calibri"/>
        <w:sz w:val="14"/>
      </w:rPr>
      <w:t>Медицинская организация вправе предоставлять другие докозательства исполнения требований стандарта и его критериев</w:t>
    </w:r>
    <w:r>
      <w:rPr>
        <w:rFonts w:ascii="Calibri" w:eastAsia="Calibri" w:hAnsi="Calibri" w:cs="Calibri"/>
      </w:rPr>
      <w:t xml:space="preserve"> 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AF" w:rsidRDefault="008D14C2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72FE" w:rsidRPr="000C72FE">
      <w:rPr>
        <w:rFonts w:ascii="Calibri" w:eastAsia="Calibri" w:hAnsi="Calibri" w:cs="Calibri"/>
        <w:noProof/>
      </w:rPr>
      <w:t>108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C44AF" w:rsidRDefault="008D14C2">
    <w:pPr>
      <w:spacing w:after="45" w:line="259" w:lineRule="auto"/>
      <w:ind w:left="2" w:firstLine="0"/>
      <w:jc w:val="left"/>
    </w:pPr>
    <w:r>
      <w:rPr>
        <w:rFonts w:ascii="Calibri" w:eastAsia="Calibri" w:hAnsi="Calibri" w:cs="Calibri"/>
        <w:sz w:val="14"/>
      </w:rPr>
      <w:t xml:space="preserve">Представленная доказательная база является ориентировочной </w:t>
    </w:r>
  </w:p>
  <w:p w:rsidR="000C44AF" w:rsidRDefault="008D14C2">
    <w:pPr>
      <w:spacing w:after="0" w:line="259" w:lineRule="auto"/>
      <w:ind w:left="2" w:firstLine="0"/>
      <w:jc w:val="left"/>
    </w:pPr>
    <w:r>
      <w:rPr>
        <w:rFonts w:ascii="Calibri" w:eastAsia="Calibri" w:hAnsi="Calibri" w:cs="Calibri"/>
        <w:sz w:val="14"/>
      </w:rPr>
      <w:t>Медицинская организация вправе предоставлять другие докозательства исполнения требований стандарта и его критериев</w:t>
    </w:r>
    <w:r>
      <w:rPr>
        <w:rFonts w:ascii="Calibri" w:eastAsia="Calibri" w:hAnsi="Calibri" w:cs="Calibri"/>
      </w:rPr>
      <w:t xml:space="preserve"> 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AF" w:rsidRDefault="008D14C2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72FE" w:rsidRPr="000C72FE">
      <w:rPr>
        <w:rFonts w:ascii="Calibri" w:eastAsia="Calibri" w:hAnsi="Calibri" w:cs="Calibri"/>
        <w:noProof/>
      </w:rPr>
      <w:t>107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C44AF" w:rsidRDefault="008D14C2">
    <w:pPr>
      <w:spacing w:after="45" w:line="259" w:lineRule="auto"/>
      <w:ind w:left="2" w:firstLine="0"/>
      <w:jc w:val="left"/>
    </w:pPr>
    <w:r>
      <w:rPr>
        <w:rFonts w:ascii="Calibri" w:eastAsia="Calibri" w:hAnsi="Calibri" w:cs="Calibri"/>
        <w:sz w:val="14"/>
      </w:rPr>
      <w:t xml:space="preserve">Представленная доказательная база является ориентировочной </w:t>
    </w:r>
  </w:p>
  <w:p w:rsidR="000C44AF" w:rsidRDefault="008D14C2">
    <w:pPr>
      <w:spacing w:after="0" w:line="259" w:lineRule="auto"/>
      <w:ind w:left="2" w:firstLine="0"/>
      <w:jc w:val="left"/>
    </w:pPr>
    <w:r>
      <w:rPr>
        <w:rFonts w:ascii="Calibri" w:eastAsia="Calibri" w:hAnsi="Calibri" w:cs="Calibri"/>
        <w:sz w:val="14"/>
      </w:rPr>
      <w:t>Медицинская организация вправе предоставлять другие докозательства исполнения требований стандарта и его критериев</w:t>
    </w:r>
    <w:r>
      <w:rPr>
        <w:rFonts w:ascii="Calibri" w:eastAsia="Calibri" w:hAnsi="Calibri" w:cs="Calibri"/>
      </w:rPr>
      <w:t xml:space="preserve"> 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AF" w:rsidRDefault="008D14C2">
    <w:pPr>
      <w:spacing w:after="74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72FE" w:rsidRPr="000C72FE">
      <w:rPr>
        <w:rFonts w:ascii="Calibri" w:eastAsia="Calibri" w:hAnsi="Calibri" w:cs="Calibri"/>
        <w:noProof/>
      </w:rPr>
      <w:t>87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C44AF" w:rsidRDefault="008D14C2">
    <w:pPr>
      <w:spacing w:after="0" w:line="259" w:lineRule="auto"/>
      <w:ind w:left="5338" w:firstLine="0"/>
      <w:jc w:val="center"/>
    </w:pPr>
    <w:r>
      <w:rPr>
        <w:rFonts w:ascii="Calibri" w:eastAsia="Calibri" w:hAnsi="Calibri" w:cs="Calibri"/>
      </w:rPr>
      <w:t xml:space="preserve"> 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AF" w:rsidRDefault="008D14C2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50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C44AF" w:rsidRDefault="008D14C2">
    <w:pPr>
      <w:spacing w:after="45" w:line="259" w:lineRule="auto"/>
      <w:ind w:left="1" w:firstLine="0"/>
      <w:jc w:val="left"/>
    </w:pPr>
    <w:r>
      <w:rPr>
        <w:rFonts w:ascii="Calibri" w:eastAsia="Calibri" w:hAnsi="Calibri" w:cs="Calibri"/>
        <w:sz w:val="14"/>
      </w:rPr>
      <w:t xml:space="preserve">Представленная доказательная база является ориентировочной </w:t>
    </w:r>
  </w:p>
  <w:p w:rsidR="000C44AF" w:rsidRDefault="008D14C2">
    <w:pPr>
      <w:spacing w:after="0" w:line="259" w:lineRule="auto"/>
      <w:ind w:left="1" w:firstLine="0"/>
      <w:jc w:val="left"/>
    </w:pPr>
    <w:r>
      <w:rPr>
        <w:rFonts w:ascii="Calibri" w:eastAsia="Calibri" w:hAnsi="Calibri" w:cs="Calibri"/>
        <w:sz w:val="14"/>
      </w:rPr>
      <w:t>Медици</w:t>
    </w:r>
    <w:r>
      <w:rPr>
        <w:rFonts w:ascii="Calibri" w:eastAsia="Calibri" w:hAnsi="Calibri" w:cs="Calibri"/>
        <w:sz w:val="14"/>
      </w:rPr>
      <w:t>нская организация вправе предоставлять другие докозательства исполнения требований стандарта и его критериев</w:t>
    </w:r>
    <w:r>
      <w:rPr>
        <w:rFonts w:ascii="Calibri" w:eastAsia="Calibri" w:hAnsi="Calibri" w:cs="Calibri"/>
      </w:rPr>
      <w:t xml:space="preserve"> 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AF" w:rsidRDefault="008D14C2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50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C44AF" w:rsidRDefault="008D14C2">
    <w:pPr>
      <w:spacing w:after="45" w:line="259" w:lineRule="auto"/>
      <w:ind w:left="1" w:firstLine="0"/>
      <w:jc w:val="left"/>
    </w:pPr>
    <w:r>
      <w:rPr>
        <w:rFonts w:ascii="Calibri" w:eastAsia="Calibri" w:hAnsi="Calibri" w:cs="Calibri"/>
        <w:sz w:val="14"/>
      </w:rPr>
      <w:t xml:space="preserve">Представленная доказательная база является ориентировочной </w:t>
    </w:r>
  </w:p>
  <w:p w:rsidR="000C44AF" w:rsidRDefault="008D14C2">
    <w:pPr>
      <w:spacing w:after="0" w:line="259" w:lineRule="auto"/>
      <w:ind w:left="1" w:firstLine="0"/>
      <w:jc w:val="left"/>
    </w:pPr>
    <w:r>
      <w:rPr>
        <w:rFonts w:ascii="Calibri" w:eastAsia="Calibri" w:hAnsi="Calibri" w:cs="Calibri"/>
        <w:sz w:val="14"/>
      </w:rPr>
      <w:t>Медицинская организация вправе предоставлять другие доко</w:t>
    </w:r>
    <w:r>
      <w:rPr>
        <w:rFonts w:ascii="Calibri" w:eastAsia="Calibri" w:hAnsi="Calibri" w:cs="Calibri"/>
        <w:sz w:val="14"/>
      </w:rPr>
      <w:t>зательства исполнения требований стандарта и его критериев</w:t>
    </w:r>
    <w:r>
      <w:rPr>
        <w:rFonts w:ascii="Calibri" w:eastAsia="Calibri" w:hAnsi="Calibri" w:cs="Calibri"/>
      </w:rPr>
      <w:t xml:space="preserve"> 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AF" w:rsidRDefault="008D14C2">
    <w:pPr>
      <w:spacing w:after="74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58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C44AF" w:rsidRDefault="008D14C2">
    <w:pPr>
      <w:spacing w:after="0" w:line="259" w:lineRule="auto"/>
      <w:ind w:left="5336" w:firstLine="0"/>
      <w:jc w:val="center"/>
    </w:pPr>
    <w:r>
      <w:rPr>
        <w:rFonts w:ascii="Calibri" w:eastAsia="Calibri" w:hAnsi="Calibri" w:cs="Calibri"/>
      </w:rPr>
      <w:t xml:space="preserve"> 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AF" w:rsidRDefault="008D14C2">
    <w:pPr>
      <w:spacing w:after="74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58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C44AF" w:rsidRDefault="008D14C2">
    <w:pPr>
      <w:spacing w:after="0" w:line="259" w:lineRule="auto"/>
      <w:ind w:left="5337" w:firstLine="0"/>
      <w:jc w:val="center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AF" w:rsidRDefault="008D14C2">
    <w:pPr>
      <w:spacing w:after="0" w:line="259" w:lineRule="auto"/>
      <w:ind w:left="0" w:right="42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72FE" w:rsidRPr="000C72FE">
      <w:rPr>
        <w:rFonts w:ascii="Calibri" w:eastAsia="Calibri" w:hAnsi="Calibri" w:cs="Calibri"/>
        <w:noProof/>
      </w:rPr>
      <w:t>57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AF" w:rsidRDefault="008D14C2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50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C44AF" w:rsidRDefault="008D14C2">
    <w:pPr>
      <w:spacing w:after="45" w:line="259" w:lineRule="auto"/>
      <w:ind w:left="1" w:firstLine="0"/>
      <w:jc w:val="left"/>
    </w:pPr>
    <w:r>
      <w:rPr>
        <w:rFonts w:ascii="Calibri" w:eastAsia="Calibri" w:hAnsi="Calibri" w:cs="Calibri"/>
        <w:sz w:val="14"/>
      </w:rPr>
      <w:t xml:space="preserve">Представленная доказательная база является ориентировочной </w:t>
    </w:r>
  </w:p>
  <w:p w:rsidR="000C44AF" w:rsidRDefault="008D14C2">
    <w:pPr>
      <w:spacing w:after="0" w:line="259" w:lineRule="auto"/>
      <w:ind w:left="1" w:firstLine="0"/>
      <w:jc w:val="left"/>
    </w:pPr>
    <w:r>
      <w:rPr>
        <w:rFonts w:ascii="Calibri" w:eastAsia="Calibri" w:hAnsi="Calibri" w:cs="Calibri"/>
        <w:sz w:val="14"/>
      </w:rPr>
      <w:t>Медицинская организация вправе предоставлять другие докозательства исполнения требований стандарта и его критериев</w:t>
    </w:r>
    <w:r>
      <w:rPr>
        <w:rFonts w:ascii="Calibri" w:eastAsia="Calibri" w:hAnsi="Calibri" w:cs="Calibri"/>
      </w:rPr>
      <w:t xml:space="preserve"> 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AF" w:rsidRDefault="008D14C2">
    <w:pPr>
      <w:spacing w:after="74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58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C44AF" w:rsidRDefault="008D14C2">
    <w:pPr>
      <w:spacing w:after="0" w:line="259" w:lineRule="auto"/>
      <w:ind w:left="5337" w:firstLine="0"/>
      <w:jc w:val="center"/>
    </w:pPr>
    <w:r>
      <w:rPr>
        <w:rFonts w:ascii="Calibri" w:eastAsia="Calibri" w:hAnsi="Calibri" w:cs="Calibri"/>
      </w:rPr>
      <w:t xml:space="preserve"> 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AF" w:rsidRDefault="008D14C2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50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C44AF" w:rsidRDefault="008D14C2">
    <w:pPr>
      <w:spacing w:after="45" w:line="259" w:lineRule="auto"/>
      <w:ind w:left="12" w:firstLine="0"/>
      <w:jc w:val="left"/>
    </w:pPr>
    <w:r>
      <w:rPr>
        <w:rFonts w:ascii="Calibri" w:eastAsia="Calibri" w:hAnsi="Calibri" w:cs="Calibri"/>
        <w:sz w:val="14"/>
      </w:rPr>
      <w:t xml:space="preserve">Представленная доказательная база является ориентировочной </w:t>
    </w:r>
  </w:p>
  <w:p w:rsidR="000C44AF" w:rsidRDefault="008D14C2">
    <w:pPr>
      <w:spacing w:after="0" w:line="259" w:lineRule="auto"/>
      <w:ind w:left="12" w:firstLine="0"/>
      <w:jc w:val="left"/>
    </w:pPr>
    <w:r>
      <w:rPr>
        <w:rFonts w:ascii="Calibri" w:eastAsia="Calibri" w:hAnsi="Calibri" w:cs="Calibri"/>
        <w:sz w:val="14"/>
      </w:rPr>
      <w:t>Медицинская организация вправе предоставлять другие докозательства исполнения требований стандарта и его критериев</w:t>
    </w:r>
    <w:r>
      <w:rPr>
        <w:rFonts w:ascii="Calibri" w:eastAsia="Calibri" w:hAnsi="Calibri" w:cs="Calibri"/>
      </w:rPr>
      <w:t xml:space="preserve"> 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AF" w:rsidRDefault="008D14C2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50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C44AF" w:rsidRDefault="008D14C2">
    <w:pPr>
      <w:spacing w:after="45" w:line="259" w:lineRule="auto"/>
      <w:ind w:left="12" w:firstLine="0"/>
      <w:jc w:val="left"/>
    </w:pPr>
    <w:r>
      <w:rPr>
        <w:rFonts w:ascii="Calibri" w:eastAsia="Calibri" w:hAnsi="Calibri" w:cs="Calibri"/>
        <w:sz w:val="14"/>
      </w:rPr>
      <w:t>Представленная доказательная база является ориенти</w:t>
    </w:r>
    <w:r>
      <w:rPr>
        <w:rFonts w:ascii="Calibri" w:eastAsia="Calibri" w:hAnsi="Calibri" w:cs="Calibri"/>
        <w:sz w:val="14"/>
      </w:rPr>
      <w:t xml:space="preserve">ровочной </w:t>
    </w:r>
  </w:p>
  <w:p w:rsidR="000C44AF" w:rsidRDefault="008D14C2">
    <w:pPr>
      <w:spacing w:after="0" w:line="259" w:lineRule="auto"/>
      <w:ind w:left="12" w:firstLine="0"/>
      <w:jc w:val="left"/>
    </w:pPr>
    <w:r>
      <w:rPr>
        <w:rFonts w:ascii="Calibri" w:eastAsia="Calibri" w:hAnsi="Calibri" w:cs="Calibri"/>
        <w:sz w:val="14"/>
      </w:rPr>
      <w:t>Медицинская организация вправе предоставлять другие докозательства исполнения требований стандарта и его критериев</w:t>
    </w:r>
    <w:r>
      <w:rPr>
        <w:rFonts w:ascii="Calibri" w:eastAsia="Calibri" w:hAnsi="Calibri" w:cs="Calibri"/>
      </w:rPr>
      <w:t xml:space="preserve"> 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AF" w:rsidRDefault="008D14C2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50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C44AF" w:rsidRDefault="008D14C2">
    <w:pPr>
      <w:spacing w:after="45" w:line="259" w:lineRule="auto"/>
      <w:ind w:left="12" w:firstLine="0"/>
      <w:jc w:val="left"/>
    </w:pPr>
    <w:r>
      <w:rPr>
        <w:rFonts w:ascii="Calibri" w:eastAsia="Calibri" w:hAnsi="Calibri" w:cs="Calibri"/>
        <w:sz w:val="14"/>
      </w:rPr>
      <w:t xml:space="preserve">Представленная доказательная база является ориентировочной </w:t>
    </w:r>
  </w:p>
  <w:p w:rsidR="000C44AF" w:rsidRDefault="008D14C2">
    <w:pPr>
      <w:spacing w:after="0" w:line="259" w:lineRule="auto"/>
      <w:ind w:left="12" w:firstLine="0"/>
      <w:jc w:val="left"/>
    </w:pPr>
    <w:r>
      <w:rPr>
        <w:rFonts w:ascii="Calibri" w:eastAsia="Calibri" w:hAnsi="Calibri" w:cs="Calibri"/>
        <w:sz w:val="14"/>
      </w:rPr>
      <w:t>Медицинская организация вправе предостав</w:t>
    </w:r>
    <w:r>
      <w:rPr>
        <w:rFonts w:ascii="Calibri" w:eastAsia="Calibri" w:hAnsi="Calibri" w:cs="Calibri"/>
        <w:sz w:val="14"/>
      </w:rPr>
      <w:t>лять другие докозательства исполнения требований стандарта и его критериев</w:t>
    </w:r>
    <w:r>
      <w:rPr>
        <w:rFonts w:ascii="Calibri" w:eastAsia="Calibri" w:hAnsi="Calibri" w:cs="Calibri"/>
      </w:rPr>
      <w:t xml:space="preserve"> 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AF" w:rsidRDefault="008D14C2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50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C44AF" w:rsidRDefault="008D14C2">
    <w:pPr>
      <w:spacing w:after="45" w:line="259" w:lineRule="auto"/>
      <w:ind w:left="1" w:firstLine="0"/>
      <w:jc w:val="left"/>
    </w:pPr>
    <w:r>
      <w:rPr>
        <w:rFonts w:ascii="Calibri" w:eastAsia="Calibri" w:hAnsi="Calibri" w:cs="Calibri"/>
        <w:sz w:val="14"/>
      </w:rPr>
      <w:t xml:space="preserve">Представленная доказательная база является ориентировочной </w:t>
    </w:r>
  </w:p>
  <w:p w:rsidR="000C44AF" w:rsidRDefault="008D14C2">
    <w:pPr>
      <w:spacing w:after="0" w:line="259" w:lineRule="auto"/>
      <w:ind w:left="1" w:firstLine="0"/>
      <w:jc w:val="left"/>
    </w:pPr>
    <w:r>
      <w:rPr>
        <w:rFonts w:ascii="Calibri" w:eastAsia="Calibri" w:hAnsi="Calibri" w:cs="Calibri"/>
        <w:sz w:val="14"/>
      </w:rPr>
      <w:t xml:space="preserve">Медицинская организация вправе предоставлять другие докозательства исполнения требований стандарта </w:t>
    </w:r>
    <w:r>
      <w:rPr>
        <w:rFonts w:ascii="Calibri" w:eastAsia="Calibri" w:hAnsi="Calibri" w:cs="Calibri"/>
        <w:sz w:val="14"/>
      </w:rPr>
      <w:t>и его критериев</w:t>
    </w:r>
    <w:r>
      <w:rPr>
        <w:rFonts w:ascii="Calibri" w:eastAsia="Calibri" w:hAnsi="Calibri" w:cs="Calibri"/>
      </w:rPr>
      <w:t xml:space="preserve"> 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AF" w:rsidRDefault="008D14C2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50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C44AF" w:rsidRDefault="008D14C2">
    <w:pPr>
      <w:spacing w:after="45" w:line="259" w:lineRule="auto"/>
      <w:ind w:left="1" w:firstLine="0"/>
      <w:jc w:val="left"/>
    </w:pPr>
    <w:r>
      <w:rPr>
        <w:rFonts w:ascii="Calibri" w:eastAsia="Calibri" w:hAnsi="Calibri" w:cs="Calibri"/>
        <w:sz w:val="14"/>
      </w:rPr>
      <w:t xml:space="preserve">Представленная доказательная база является ориентировочной </w:t>
    </w:r>
  </w:p>
  <w:p w:rsidR="000C44AF" w:rsidRDefault="008D14C2">
    <w:pPr>
      <w:spacing w:after="0" w:line="259" w:lineRule="auto"/>
      <w:ind w:left="1" w:firstLine="0"/>
      <w:jc w:val="left"/>
    </w:pPr>
    <w:r>
      <w:rPr>
        <w:rFonts w:ascii="Calibri" w:eastAsia="Calibri" w:hAnsi="Calibri" w:cs="Calibri"/>
        <w:sz w:val="14"/>
      </w:rPr>
      <w:t>Медицинская организация вправе предоставлять другие докозательства исполнения требований стандарта и его критериев</w:t>
    </w:r>
    <w:r>
      <w:rPr>
        <w:rFonts w:ascii="Calibri" w:eastAsia="Calibri" w:hAnsi="Calibri" w:cs="Calibri"/>
      </w:rPr>
      <w:t xml:space="preserve"> 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AF" w:rsidRDefault="008D14C2">
    <w:pPr>
      <w:spacing w:after="74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58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C44AF" w:rsidRDefault="008D14C2">
    <w:pPr>
      <w:spacing w:after="0" w:line="259" w:lineRule="auto"/>
      <w:ind w:left="5337" w:firstLine="0"/>
      <w:jc w:val="center"/>
    </w:pPr>
    <w:r>
      <w:rPr>
        <w:rFonts w:ascii="Calibri" w:eastAsia="Calibri" w:hAnsi="Calibri" w:cs="Calibri"/>
      </w:rPr>
      <w:t xml:space="preserve"> 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AF" w:rsidRDefault="008D14C2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50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C44AF" w:rsidRDefault="008D14C2">
    <w:pPr>
      <w:spacing w:after="45" w:line="259" w:lineRule="auto"/>
      <w:ind w:left="2" w:firstLine="0"/>
      <w:jc w:val="left"/>
    </w:pPr>
    <w:r>
      <w:rPr>
        <w:rFonts w:ascii="Calibri" w:eastAsia="Calibri" w:hAnsi="Calibri" w:cs="Calibri"/>
        <w:sz w:val="14"/>
      </w:rPr>
      <w:t>Представле</w:t>
    </w:r>
    <w:r>
      <w:rPr>
        <w:rFonts w:ascii="Calibri" w:eastAsia="Calibri" w:hAnsi="Calibri" w:cs="Calibri"/>
        <w:sz w:val="14"/>
      </w:rPr>
      <w:t xml:space="preserve">нная доказательная база является ориентировочной </w:t>
    </w:r>
  </w:p>
  <w:p w:rsidR="000C44AF" w:rsidRDefault="008D14C2">
    <w:pPr>
      <w:spacing w:after="0" w:line="259" w:lineRule="auto"/>
      <w:ind w:left="2" w:firstLine="0"/>
      <w:jc w:val="left"/>
    </w:pPr>
    <w:r>
      <w:rPr>
        <w:rFonts w:ascii="Calibri" w:eastAsia="Calibri" w:hAnsi="Calibri" w:cs="Calibri"/>
        <w:sz w:val="14"/>
      </w:rPr>
      <w:t>Медицинская организация вправе предоставлять другие докозательства исполнения требований стандарта и его критериев</w:t>
    </w:r>
    <w:r>
      <w:rPr>
        <w:rFonts w:ascii="Calibri" w:eastAsia="Calibri" w:hAnsi="Calibri" w:cs="Calibri"/>
      </w:rPr>
      <w:t xml:space="preserve"> 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AF" w:rsidRDefault="008D14C2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50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C44AF" w:rsidRDefault="008D14C2">
    <w:pPr>
      <w:spacing w:after="45" w:line="259" w:lineRule="auto"/>
      <w:ind w:left="2" w:firstLine="0"/>
      <w:jc w:val="left"/>
    </w:pPr>
    <w:r>
      <w:rPr>
        <w:rFonts w:ascii="Calibri" w:eastAsia="Calibri" w:hAnsi="Calibri" w:cs="Calibri"/>
        <w:sz w:val="14"/>
      </w:rPr>
      <w:t xml:space="preserve">Представленная доказательная база является ориентировочной </w:t>
    </w:r>
  </w:p>
  <w:p w:rsidR="000C44AF" w:rsidRDefault="008D14C2">
    <w:pPr>
      <w:spacing w:after="0" w:line="259" w:lineRule="auto"/>
      <w:ind w:left="2" w:firstLine="0"/>
      <w:jc w:val="left"/>
    </w:pPr>
    <w:r>
      <w:rPr>
        <w:rFonts w:ascii="Calibri" w:eastAsia="Calibri" w:hAnsi="Calibri" w:cs="Calibri"/>
        <w:sz w:val="14"/>
      </w:rPr>
      <w:t>Медицинская организация вправе предоставлять другие докозательства исполнения требований стандарта и его критериев</w:t>
    </w: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AF" w:rsidRDefault="000C44AF">
    <w:pPr>
      <w:spacing w:after="160" w:line="259" w:lineRule="auto"/>
      <w:ind w:left="0" w:firstLine="0"/>
      <w:jc w:val="left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AF" w:rsidRDefault="008D14C2">
    <w:pPr>
      <w:spacing w:after="74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58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C44AF" w:rsidRDefault="008D14C2">
    <w:pPr>
      <w:spacing w:after="0" w:line="259" w:lineRule="auto"/>
      <w:ind w:left="5338" w:firstLine="0"/>
      <w:jc w:val="center"/>
    </w:pPr>
    <w:r>
      <w:rPr>
        <w:rFonts w:ascii="Calibri" w:eastAsia="Calibri" w:hAnsi="Calibri" w:cs="Calibri"/>
      </w:rPr>
      <w:t xml:space="preserve"> 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AF" w:rsidRDefault="008D14C2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50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C44AF" w:rsidRDefault="008D14C2">
    <w:pPr>
      <w:spacing w:after="45" w:line="259" w:lineRule="auto"/>
      <w:ind w:left="2" w:firstLine="0"/>
      <w:jc w:val="left"/>
    </w:pPr>
    <w:r>
      <w:rPr>
        <w:rFonts w:ascii="Calibri" w:eastAsia="Calibri" w:hAnsi="Calibri" w:cs="Calibri"/>
        <w:sz w:val="14"/>
      </w:rPr>
      <w:t xml:space="preserve">Представленная доказательная база является ориентировочной </w:t>
    </w:r>
  </w:p>
  <w:p w:rsidR="000C44AF" w:rsidRDefault="008D14C2">
    <w:pPr>
      <w:spacing w:after="0" w:line="259" w:lineRule="auto"/>
      <w:ind w:left="2" w:firstLine="0"/>
      <w:jc w:val="left"/>
    </w:pPr>
    <w:r>
      <w:rPr>
        <w:rFonts w:ascii="Calibri" w:eastAsia="Calibri" w:hAnsi="Calibri" w:cs="Calibri"/>
        <w:sz w:val="14"/>
      </w:rPr>
      <w:t>Медицинская организация вправе предоставлять другие докозательства исполнения требований стандарта и его критериев</w:t>
    </w:r>
    <w:r>
      <w:rPr>
        <w:rFonts w:ascii="Calibri" w:eastAsia="Calibri" w:hAnsi="Calibri" w:cs="Calibri"/>
      </w:rPr>
      <w:t xml:space="preserve"> 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AF" w:rsidRDefault="008D14C2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50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C44AF" w:rsidRDefault="008D14C2">
    <w:pPr>
      <w:spacing w:after="45" w:line="259" w:lineRule="auto"/>
      <w:ind w:left="2" w:firstLine="0"/>
      <w:jc w:val="left"/>
    </w:pPr>
    <w:r>
      <w:rPr>
        <w:rFonts w:ascii="Calibri" w:eastAsia="Calibri" w:hAnsi="Calibri" w:cs="Calibri"/>
        <w:sz w:val="14"/>
      </w:rPr>
      <w:t xml:space="preserve">Представленная доказательная база является ориентировочной </w:t>
    </w:r>
  </w:p>
  <w:p w:rsidR="000C44AF" w:rsidRDefault="008D14C2">
    <w:pPr>
      <w:spacing w:after="0" w:line="259" w:lineRule="auto"/>
      <w:ind w:left="2" w:firstLine="0"/>
      <w:jc w:val="left"/>
    </w:pPr>
    <w:r>
      <w:rPr>
        <w:rFonts w:ascii="Calibri" w:eastAsia="Calibri" w:hAnsi="Calibri" w:cs="Calibri"/>
        <w:sz w:val="14"/>
      </w:rPr>
      <w:t>Медицинская организация вправе предоставлять другие докозательства исполнения требований стандарта и его критериев</w:t>
    </w:r>
    <w:r>
      <w:rPr>
        <w:rFonts w:ascii="Calibri" w:eastAsia="Calibri" w:hAnsi="Calibri" w:cs="Calibri"/>
      </w:rPr>
      <w:t xml:space="preserve"> 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AF" w:rsidRDefault="008D14C2">
    <w:pPr>
      <w:spacing w:after="74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58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C44AF" w:rsidRDefault="008D14C2">
    <w:pPr>
      <w:spacing w:after="0" w:line="259" w:lineRule="auto"/>
      <w:ind w:left="5338" w:firstLine="0"/>
      <w:jc w:val="center"/>
    </w:pPr>
    <w:r>
      <w:rPr>
        <w:rFonts w:ascii="Calibri" w:eastAsia="Calibri" w:hAnsi="Calibri" w:cs="Calibri"/>
      </w:rPr>
      <w:t xml:space="preserve"> 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AF" w:rsidRDefault="008D14C2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50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C44AF" w:rsidRDefault="008D14C2">
    <w:pPr>
      <w:spacing w:after="45" w:line="259" w:lineRule="auto"/>
      <w:ind w:left="142" w:firstLine="0"/>
      <w:jc w:val="left"/>
    </w:pPr>
    <w:r>
      <w:rPr>
        <w:rFonts w:ascii="Calibri" w:eastAsia="Calibri" w:hAnsi="Calibri" w:cs="Calibri"/>
        <w:sz w:val="14"/>
      </w:rPr>
      <w:t xml:space="preserve">Представленная доказательная база является ориентировочной </w:t>
    </w:r>
  </w:p>
  <w:p w:rsidR="000C44AF" w:rsidRDefault="008D14C2">
    <w:pPr>
      <w:spacing w:after="0" w:line="259" w:lineRule="auto"/>
      <w:ind w:left="142" w:firstLine="0"/>
      <w:jc w:val="left"/>
    </w:pPr>
    <w:r>
      <w:rPr>
        <w:rFonts w:ascii="Calibri" w:eastAsia="Calibri" w:hAnsi="Calibri" w:cs="Calibri"/>
        <w:sz w:val="14"/>
      </w:rPr>
      <w:t>Медицинская организация вправе предоставлять другие докозательства исполнения требований стандарта и его критериев</w:t>
    </w:r>
    <w:r>
      <w:rPr>
        <w:rFonts w:ascii="Calibri" w:eastAsia="Calibri" w:hAnsi="Calibri" w:cs="Calibri"/>
      </w:rPr>
      <w:t xml:space="preserve"> </w: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AF" w:rsidRDefault="008D14C2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50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C44AF" w:rsidRDefault="008D14C2">
    <w:pPr>
      <w:spacing w:after="45" w:line="259" w:lineRule="auto"/>
      <w:ind w:left="142" w:firstLine="0"/>
      <w:jc w:val="left"/>
    </w:pPr>
    <w:r>
      <w:rPr>
        <w:rFonts w:ascii="Calibri" w:eastAsia="Calibri" w:hAnsi="Calibri" w:cs="Calibri"/>
        <w:sz w:val="14"/>
      </w:rPr>
      <w:t>Представленная доказательная база является ориенти</w:t>
    </w:r>
    <w:r>
      <w:rPr>
        <w:rFonts w:ascii="Calibri" w:eastAsia="Calibri" w:hAnsi="Calibri" w:cs="Calibri"/>
        <w:sz w:val="14"/>
      </w:rPr>
      <w:t xml:space="preserve">ровочной </w:t>
    </w:r>
  </w:p>
  <w:p w:rsidR="000C44AF" w:rsidRDefault="008D14C2">
    <w:pPr>
      <w:spacing w:after="0" w:line="259" w:lineRule="auto"/>
      <w:ind w:left="142" w:firstLine="0"/>
      <w:jc w:val="left"/>
    </w:pPr>
    <w:r>
      <w:rPr>
        <w:rFonts w:ascii="Calibri" w:eastAsia="Calibri" w:hAnsi="Calibri" w:cs="Calibri"/>
        <w:sz w:val="14"/>
      </w:rPr>
      <w:t>Медицинская организация вправе предоставлять другие докозательства исполнения требований стандарта и его критериев</w:t>
    </w:r>
    <w:r>
      <w:rPr>
        <w:rFonts w:ascii="Calibri" w:eastAsia="Calibri" w:hAnsi="Calibri" w:cs="Calibri"/>
      </w:rPr>
      <w:t xml:space="preserve"> </w: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AF" w:rsidRDefault="008D14C2">
    <w:pPr>
      <w:spacing w:after="74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58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C44AF" w:rsidRDefault="008D14C2">
    <w:pPr>
      <w:spacing w:after="0" w:line="259" w:lineRule="auto"/>
      <w:ind w:left="5476" w:firstLine="0"/>
      <w:jc w:val="center"/>
    </w:pPr>
    <w:r>
      <w:rPr>
        <w:rFonts w:ascii="Calibri" w:eastAsia="Calibri" w:hAnsi="Calibri" w:cs="Calibri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AF" w:rsidRDefault="008D14C2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72FE" w:rsidRPr="000C72FE">
      <w:rPr>
        <w:rFonts w:ascii="Calibri" w:eastAsia="Calibri" w:hAnsi="Calibri" w:cs="Calibri"/>
        <w:noProof/>
      </w:rPr>
      <w:t>68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C44AF" w:rsidRDefault="008D14C2">
    <w:pPr>
      <w:spacing w:after="45" w:line="259" w:lineRule="auto"/>
      <w:ind w:left="0" w:firstLine="0"/>
      <w:jc w:val="left"/>
    </w:pPr>
    <w:r>
      <w:rPr>
        <w:rFonts w:ascii="Calibri" w:eastAsia="Calibri" w:hAnsi="Calibri" w:cs="Calibri"/>
        <w:sz w:val="14"/>
      </w:rPr>
      <w:t xml:space="preserve">Представленная доказательная база является ориентировочной </w:t>
    </w:r>
  </w:p>
  <w:p w:rsidR="000C44AF" w:rsidRDefault="008D14C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14"/>
      </w:rPr>
      <w:t>Медицинская организация вправе предоставлять другие докозательства исполнения требований стандарта и его критериев</w:t>
    </w:r>
    <w:r>
      <w:rPr>
        <w:rFonts w:ascii="Calibri" w:eastAsia="Calibri" w:hAnsi="Calibri" w:cs="Calibri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AF" w:rsidRDefault="008D14C2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72FE" w:rsidRPr="000C72FE">
      <w:rPr>
        <w:rFonts w:ascii="Calibri" w:eastAsia="Calibri" w:hAnsi="Calibri" w:cs="Calibri"/>
        <w:noProof/>
      </w:rPr>
      <w:t>67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C44AF" w:rsidRDefault="008D14C2">
    <w:pPr>
      <w:spacing w:after="45" w:line="259" w:lineRule="auto"/>
      <w:ind w:left="0" w:firstLine="0"/>
      <w:jc w:val="left"/>
    </w:pPr>
    <w:r>
      <w:rPr>
        <w:rFonts w:ascii="Calibri" w:eastAsia="Calibri" w:hAnsi="Calibri" w:cs="Calibri"/>
        <w:sz w:val="14"/>
      </w:rPr>
      <w:t xml:space="preserve">Представленная доказательная база является ориентировочной </w:t>
    </w:r>
  </w:p>
  <w:p w:rsidR="000C44AF" w:rsidRDefault="008D14C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14"/>
      </w:rPr>
      <w:t>Медицинская организация вправе предоставлять другие докозательства исполнения требований стандарта и его критериев</w:t>
    </w:r>
    <w:r>
      <w:rPr>
        <w:rFonts w:ascii="Calibri" w:eastAsia="Calibri" w:hAnsi="Calibri" w:cs="Calibri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AF" w:rsidRDefault="008D14C2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50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C44AF" w:rsidRDefault="008D14C2">
    <w:pPr>
      <w:spacing w:after="45" w:line="259" w:lineRule="auto"/>
      <w:ind w:left="0" w:firstLine="0"/>
      <w:jc w:val="left"/>
    </w:pPr>
    <w:r>
      <w:rPr>
        <w:rFonts w:ascii="Calibri" w:eastAsia="Calibri" w:hAnsi="Calibri" w:cs="Calibri"/>
        <w:sz w:val="14"/>
      </w:rPr>
      <w:t xml:space="preserve">Представленная доказательная база является ориентировочной </w:t>
    </w:r>
  </w:p>
  <w:p w:rsidR="000C44AF" w:rsidRDefault="008D14C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14"/>
      </w:rPr>
      <w:t>Медицинская организация вправе предоставлять другие докозательства исполнения требований стандарта и его критериев</w:t>
    </w:r>
    <w:r>
      <w:rPr>
        <w:rFonts w:ascii="Calibri" w:eastAsia="Calibri" w:hAnsi="Calibri" w:cs="Calibri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AF" w:rsidRDefault="008D14C2">
    <w:pPr>
      <w:spacing w:after="74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72FE" w:rsidRPr="000C72FE">
      <w:rPr>
        <w:rFonts w:ascii="Calibri" w:eastAsia="Calibri" w:hAnsi="Calibri" w:cs="Calibri"/>
        <w:noProof/>
      </w:rPr>
      <w:t>76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C44AF" w:rsidRDefault="008D14C2">
    <w:pPr>
      <w:spacing w:after="0" w:line="259" w:lineRule="auto"/>
      <w:ind w:left="5990" w:firstLine="0"/>
      <w:jc w:val="center"/>
    </w:pPr>
    <w:r>
      <w:rPr>
        <w:rFonts w:ascii="Calibri" w:eastAsia="Calibri" w:hAnsi="Calibri" w:cs="Calibri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AF" w:rsidRDefault="008D14C2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72FE" w:rsidRPr="000C72FE">
      <w:rPr>
        <w:rFonts w:ascii="Calibri" w:eastAsia="Calibri" w:hAnsi="Calibri" w:cs="Calibri"/>
        <w:noProof/>
      </w:rPr>
      <w:t>75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C44AF" w:rsidRDefault="008D14C2">
    <w:pPr>
      <w:spacing w:after="45" w:line="259" w:lineRule="auto"/>
      <w:ind w:left="654" w:firstLine="0"/>
      <w:jc w:val="left"/>
    </w:pPr>
    <w:r>
      <w:rPr>
        <w:rFonts w:ascii="Calibri" w:eastAsia="Calibri" w:hAnsi="Calibri" w:cs="Calibri"/>
        <w:sz w:val="14"/>
      </w:rPr>
      <w:t>Представленная доказательная база яв</w:t>
    </w:r>
    <w:r>
      <w:rPr>
        <w:rFonts w:ascii="Calibri" w:eastAsia="Calibri" w:hAnsi="Calibri" w:cs="Calibri"/>
        <w:sz w:val="14"/>
      </w:rPr>
      <w:t xml:space="preserve">ляется ориентировочной </w:t>
    </w:r>
  </w:p>
  <w:p w:rsidR="000C44AF" w:rsidRDefault="008D14C2">
    <w:pPr>
      <w:spacing w:after="0" w:line="259" w:lineRule="auto"/>
      <w:ind w:left="654" w:firstLine="0"/>
      <w:jc w:val="left"/>
    </w:pPr>
    <w:r>
      <w:rPr>
        <w:rFonts w:ascii="Calibri" w:eastAsia="Calibri" w:hAnsi="Calibri" w:cs="Calibri"/>
        <w:sz w:val="14"/>
      </w:rPr>
      <w:t>Медицинская организация вправе предоставлять другие докозательства исполнения требований стандарта и его критериев</w:t>
    </w:r>
    <w:r>
      <w:rPr>
        <w:rFonts w:ascii="Calibri" w:eastAsia="Calibri" w:hAnsi="Calibri" w:cs="Calibri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AF" w:rsidRDefault="008D14C2">
    <w:pPr>
      <w:spacing w:after="74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58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C44AF" w:rsidRDefault="008D14C2">
    <w:pPr>
      <w:spacing w:after="0" w:line="259" w:lineRule="auto"/>
      <w:ind w:left="5990" w:firstLine="0"/>
      <w:jc w:val="center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4C2" w:rsidRDefault="008D14C2">
      <w:pPr>
        <w:spacing w:after="0" w:line="240" w:lineRule="auto"/>
      </w:pPr>
      <w:r>
        <w:separator/>
      </w:r>
    </w:p>
  </w:footnote>
  <w:footnote w:type="continuationSeparator" w:id="0">
    <w:p w:rsidR="008D14C2" w:rsidRDefault="008D1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3726"/>
    <w:multiLevelType w:val="hybridMultilevel"/>
    <w:tmpl w:val="CB1A19C2"/>
    <w:lvl w:ilvl="0" w:tplc="6F0CA74A">
      <w:start w:val="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407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9EC4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5E4A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6C2F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6C0A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AA66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FE2D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4D6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1308D0"/>
    <w:multiLevelType w:val="hybridMultilevel"/>
    <w:tmpl w:val="74928002"/>
    <w:lvl w:ilvl="0" w:tplc="305205B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967E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4E1A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6C7F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985A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2E6B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C455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78BB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8ED6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294BEC"/>
    <w:multiLevelType w:val="hybridMultilevel"/>
    <w:tmpl w:val="ABE8514C"/>
    <w:lvl w:ilvl="0" w:tplc="573633C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883E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D4A7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16AF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8896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AAF3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54C5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A407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38FC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0B30C0A"/>
    <w:multiLevelType w:val="hybridMultilevel"/>
    <w:tmpl w:val="0326113A"/>
    <w:lvl w:ilvl="0" w:tplc="2ADC7F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3CB0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F63C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5A6D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6CF5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2AED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9211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844C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A266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0B82E2D"/>
    <w:multiLevelType w:val="hybridMultilevel"/>
    <w:tmpl w:val="7DEE75C2"/>
    <w:lvl w:ilvl="0" w:tplc="00B4710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1AD7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1AD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66D3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CAEC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B229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7892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8E11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B009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0B83787"/>
    <w:multiLevelType w:val="hybridMultilevel"/>
    <w:tmpl w:val="FAC045FE"/>
    <w:lvl w:ilvl="0" w:tplc="A006AF2A">
      <w:start w:val="1"/>
      <w:numFmt w:val="decimal"/>
      <w:lvlText w:val="%1.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ECAD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C09A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A232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1295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7C8A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0675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AC1E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7874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0E05177"/>
    <w:multiLevelType w:val="hybridMultilevel"/>
    <w:tmpl w:val="FDBA523E"/>
    <w:lvl w:ilvl="0" w:tplc="69007E3A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9EC1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A2DC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78C0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348A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B2CA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D883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E01F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326A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1304EA3"/>
    <w:multiLevelType w:val="hybridMultilevel"/>
    <w:tmpl w:val="EFD2EA60"/>
    <w:lvl w:ilvl="0" w:tplc="055CD3F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CEE1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C289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D044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4047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68FE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4213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744A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7A97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1486668"/>
    <w:multiLevelType w:val="hybridMultilevel"/>
    <w:tmpl w:val="D11000D4"/>
    <w:lvl w:ilvl="0" w:tplc="3198E40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7624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6C7E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006F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946C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3AC6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A2EA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3048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AC05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18F6CA9"/>
    <w:multiLevelType w:val="hybridMultilevel"/>
    <w:tmpl w:val="9C40E4C6"/>
    <w:lvl w:ilvl="0" w:tplc="3138C020">
      <w:start w:val="1"/>
      <w:numFmt w:val="decimal"/>
      <w:lvlText w:val="%1)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B44D4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B0F9A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E26E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A6E93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8432F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4CC98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2ED70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C8306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1D85F0D"/>
    <w:multiLevelType w:val="hybridMultilevel"/>
    <w:tmpl w:val="5BDA1E84"/>
    <w:lvl w:ilvl="0" w:tplc="0F023B8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DE3C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8C0B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005B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C46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32AE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6465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06BD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5832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1E13771"/>
    <w:multiLevelType w:val="hybridMultilevel"/>
    <w:tmpl w:val="576A0BEA"/>
    <w:lvl w:ilvl="0" w:tplc="85BE56E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FC57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16D8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BAE2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C0A1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9852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D2D2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AAED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0400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1FE1F2E"/>
    <w:multiLevelType w:val="hybridMultilevel"/>
    <w:tmpl w:val="9ACE5A36"/>
    <w:lvl w:ilvl="0" w:tplc="2D3A597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4CA3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A2C2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D227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947F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9636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E290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2231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0243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2093C8F"/>
    <w:multiLevelType w:val="hybridMultilevel"/>
    <w:tmpl w:val="D33432B0"/>
    <w:lvl w:ilvl="0" w:tplc="1AD25812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450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3EE7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1CBA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F8A1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BEA5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5E1C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4A1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D262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21505AD"/>
    <w:multiLevelType w:val="hybridMultilevel"/>
    <w:tmpl w:val="D9B69744"/>
    <w:lvl w:ilvl="0" w:tplc="8FCE7916">
      <w:start w:val="1"/>
      <w:numFmt w:val="decimal"/>
      <w:lvlText w:val="%1)"/>
      <w:lvlJc w:val="left"/>
      <w:pPr>
        <w:ind w:left="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4A23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BC4E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00EF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C08D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7252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6280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07C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3864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298219F"/>
    <w:multiLevelType w:val="hybridMultilevel"/>
    <w:tmpl w:val="185E377C"/>
    <w:lvl w:ilvl="0" w:tplc="EABCC16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B2E48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98416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AE011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961AC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DABE8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4090A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9875F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D0787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2A92C1C"/>
    <w:multiLevelType w:val="hybridMultilevel"/>
    <w:tmpl w:val="F54859EE"/>
    <w:lvl w:ilvl="0" w:tplc="5D2A87C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CE8E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8095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024A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3A67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28AF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4EBA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5A65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44A2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2AA6FCB"/>
    <w:multiLevelType w:val="hybridMultilevel"/>
    <w:tmpl w:val="2D903B8E"/>
    <w:lvl w:ilvl="0" w:tplc="0366D1B6">
      <w:start w:val="1"/>
      <w:numFmt w:val="decimal"/>
      <w:lvlText w:val="%1.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E49C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6AE2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4A2A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90D5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A6E9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369F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506B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94FF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2AE6F3F"/>
    <w:multiLevelType w:val="hybridMultilevel"/>
    <w:tmpl w:val="347E34A2"/>
    <w:lvl w:ilvl="0" w:tplc="91F878EA">
      <w:start w:val="1"/>
      <w:numFmt w:val="decimal"/>
      <w:lvlText w:val="%1)"/>
      <w:lvlJc w:val="left"/>
      <w:pPr>
        <w:ind w:left="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DEFE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1CE7A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ED3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9E14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BE1D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1E052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8247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0234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2BE6A3C"/>
    <w:multiLevelType w:val="hybridMultilevel"/>
    <w:tmpl w:val="B5FACFDE"/>
    <w:lvl w:ilvl="0" w:tplc="23388E3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5E574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62F95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806D9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1A3DE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24FF5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B4EB9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7CC24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AAF2C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2DB31C6"/>
    <w:multiLevelType w:val="hybridMultilevel"/>
    <w:tmpl w:val="76DE8456"/>
    <w:lvl w:ilvl="0" w:tplc="53E270C2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EE93C8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FA80CE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C81036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3C7EA8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C4CE98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4E6A32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20461C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76DB6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02FD5EC0"/>
    <w:multiLevelType w:val="hybridMultilevel"/>
    <w:tmpl w:val="7B304650"/>
    <w:lvl w:ilvl="0" w:tplc="E1BA550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BE044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CC043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62F2F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9A97B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74B4C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90C51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6CA86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E845A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3051235"/>
    <w:multiLevelType w:val="hybridMultilevel"/>
    <w:tmpl w:val="74FE97F6"/>
    <w:lvl w:ilvl="0" w:tplc="67B89032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7EB1E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6509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2E711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B0D00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FC00E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12A7B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9AA60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500D9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037A2193"/>
    <w:multiLevelType w:val="hybridMultilevel"/>
    <w:tmpl w:val="626A1096"/>
    <w:lvl w:ilvl="0" w:tplc="CB644C26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D0B6A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FAC1E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62B62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032A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1A7A6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F840D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48B9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08E7F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03A202BA"/>
    <w:multiLevelType w:val="hybridMultilevel"/>
    <w:tmpl w:val="9E9C4C1A"/>
    <w:lvl w:ilvl="0" w:tplc="EBA810B0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723A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FE33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2AA6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065C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D8E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A086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DAB7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DA6D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03A32A08"/>
    <w:multiLevelType w:val="hybridMultilevel"/>
    <w:tmpl w:val="56CC2F44"/>
    <w:lvl w:ilvl="0" w:tplc="88EE8EEC">
      <w:start w:val="1"/>
      <w:numFmt w:val="decimal"/>
      <w:lvlText w:val="%1.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32AF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247C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804C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9AFF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A412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D291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905D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28A1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03B73089"/>
    <w:multiLevelType w:val="hybridMultilevel"/>
    <w:tmpl w:val="5B125B40"/>
    <w:lvl w:ilvl="0" w:tplc="228EF20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6C82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9632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DE53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4C14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500F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6A86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0E2C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1C29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03F15BF2"/>
    <w:multiLevelType w:val="hybridMultilevel"/>
    <w:tmpl w:val="5886A5BA"/>
    <w:lvl w:ilvl="0" w:tplc="509A879E">
      <w:start w:val="1"/>
      <w:numFmt w:val="decimal"/>
      <w:lvlText w:val="%1.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C270F4">
      <w:start w:val="1"/>
      <w:numFmt w:val="lowerLetter"/>
      <w:lvlText w:val="%2"/>
      <w:lvlJc w:val="left"/>
      <w:pPr>
        <w:ind w:left="1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40F502">
      <w:start w:val="1"/>
      <w:numFmt w:val="lowerRoman"/>
      <w:lvlText w:val="%3"/>
      <w:lvlJc w:val="left"/>
      <w:pPr>
        <w:ind w:left="2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DC11C4">
      <w:start w:val="1"/>
      <w:numFmt w:val="decimal"/>
      <w:lvlText w:val="%4"/>
      <w:lvlJc w:val="left"/>
      <w:pPr>
        <w:ind w:left="3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162B44">
      <w:start w:val="1"/>
      <w:numFmt w:val="lowerLetter"/>
      <w:lvlText w:val="%5"/>
      <w:lvlJc w:val="left"/>
      <w:pPr>
        <w:ind w:left="3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064E54">
      <w:start w:val="1"/>
      <w:numFmt w:val="lowerRoman"/>
      <w:lvlText w:val="%6"/>
      <w:lvlJc w:val="left"/>
      <w:pPr>
        <w:ind w:left="4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2A90B2">
      <w:start w:val="1"/>
      <w:numFmt w:val="decimal"/>
      <w:lvlText w:val="%7"/>
      <w:lvlJc w:val="left"/>
      <w:pPr>
        <w:ind w:left="5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9CA67A">
      <w:start w:val="1"/>
      <w:numFmt w:val="lowerLetter"/>
      <w:lvlText w:val="%8"/>
      <w:lvlJc w:val="left"/>
      <w:pPr>
        <w:ind w:left="6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E689CA">
      <w:start w:val="1"/>
      <w:numFmt w:val="lowerRoman"/>
      <w:lvlText w:val="%9"/>
      <w:lvlJc w:val="left"/>
      <w:pPr>
        <w:ind w:left="6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03FD1EDB"/>
    <w:multiLevelType w:val="hybridMultilevel"/>
    <w:tmpl w:val="D76ABB7A"/>
    <w:lvl w:ilvl="0" w:tplc="B358CD64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3C81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10D0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068E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D896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BCC9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E05B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6425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2AF7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040A19E9"/>
    <w:multiLevelType w:val="hybridMultilevel"/>
    <w:tmpl w:val="7FA8BA6C"/>
    <w:lvl w:ilvl="0" w:tplc="440E4096">
      <w:start w:val="1"/>
      <w:numFmt w:val="decimal"/>
      <w:lvlText w:val="%1)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4A104E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20B940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84636C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7EAC7C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2CC3D8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66418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F256BE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AD306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04A552BD"/>
    <w:multiLevelType w:val="hybridMultilevel"/>
    <w:tmpl w:val="B9069BFC"/>
    <w:lvl w:ilvl="0" w:tplc="885A816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64A8C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A931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70DB0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46D16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72B73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0876C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4E2C4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8297E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04C05FEE"/>
    <w:multiLevelType w:val="hybridMultilevel"/>
    <w:tmpl w:val="EC9E2ADE"/>
    <w:lvl w:ilvl="0" w:tplc="EF44C57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1E466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5E117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44B0C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B007D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909B1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28E87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86A5A4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C367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04D8114F"/>
    <w:multiLevelType w:val="hybridMultilevel"/>
    <w:tmpl w:val="79EE26D4"/>
    <w:lvl w:ilvl="0" w:tplc="FFA63C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4233B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3AE64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18E9C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C46DC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68FD1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ACB2F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1E701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DABF5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0510548D"/>
    <w:multiLevelType w:val="hybridMultilevel"/>
    <w:tmpl w:val="DF8699D8"/>
    <w:lvl w:ilvl="0" w:tplc="57BA000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208BC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401AC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A03DA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C8C15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12C52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A2BA0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5E43B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DCA47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05496C73"/>
    <w:multiLevelType w:val="hybridMultilevel"/>
    <w:tmpl w:val="75FCB4F0"/>
    <w:lvl w:ilvl="0" w:tplc="D3E0CB9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0AB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04D0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3A0F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EE58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0880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4A7E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FEF2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8E46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05721970"/>
    <w:multiLevelType w:val="hybridMultilevel"/>
    <w:tmpl w:val="0A689D58"/>
    <w:lvl w:ilvl="0" w:tplc="E39A264C">
      <w:start w:val="2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529E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CA03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7A98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E0BE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EAF7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5A01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9C74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BCE3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05A250F7"/>
    <w:multiLevelType w:val="hybridMultilevel"/>
    <w:tmpl w:val="A5FC521C"/>
    <w:lvl w:ilvl="0" w:tplc="83803954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E268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605C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8A71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4849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3449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B87A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5C11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2EE2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05E71395"/>
    <w:multiLevelType w:val="hybridMultilevel"/>
    <w:tmpl w:val="F92EECA6"/>
    <w:lvl w:ilvl="0" w:tplc="40AECCD4">
      <w:start w:val="1"/>
      <w:numFmt w:val="bullet"/>
      <w:lvlText w:val=""/>
      <w:lvlJc w:val="left"/>
      <w:pPr>
        <w:ind w:left="18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BA1622">
      <w:start w:val="1"/>
      <w:numFmt w:val="bullet"/>
      <w:lvlText w:val="o"/>
      <w:lvlJc w:val="left"/>
      <w:pPr>
        <w:ind w:left="1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60EFCE">
      <w:start w:val="1"/>
      <w:numFmt w:val="bullet"/>
      <w:lvlText w:val="▪"/>
      <w:lvlJc w:val="left"/>
      <w:pPr>
        <w:ind w:left="2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84EE8">
      <w:start w:val="1"/>
      <w:numFmt w:val="bullet"/>
      <w:lvlText w:val="•"/>
      <w:lvlJc w:val="left"/>
      <w:pPr>
        <w:ind w:left="3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BE8388">
      <w:start w:val="1"/>
      <w:numFmt w:val="bullet"/>
      <w:lvlText w:val="o"/>
      <w:lvlJc w:val="left"/>
      <w:pPr>
        <w:ind w:left="3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7E03A0">
      <w:start w:val="1"/>
      <w:numFmt w:val="bullet"/>
      <w:lvlText w:val="▪"/>
      <w:lvlJc w:val="left"/>
      <w:pPr>
        <w:ind w:left="46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EE0B88">
      <w:start w:val="1"/>
      <w:numFmt w:val="bullet"/>
      <w:lvlText w:val="•"/>
      <w:lvlJc w:val="left"/>
      <w:pPr>
        <w:ind w:left="5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EAB7F2">
      <w:start w:val="1"/>
      <w:numFmt w:val="bullet"/>
      <w:lvlText w:val="o"/>
      <w:lvlJc w:val="left"/>
      <w:pPr>
        <w:ind w:left="6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201108">
      <w:start w:val="1"/>
      <w:numFmt w:val="bullet"/>
      <w:lvlText w:val="▪"/>
      <w:lvlJc w:val="left"/>
      <w:pPr>
        <w:ind w:left="68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05E84FED"/>
    <w:multiLevelType w:val="hybridMultilevel"/>
    <w:tmpl w:val="D7289244"/>
    <w:lvl w:ilvl="0" w:tplc="AB0ED10C">
      <w:start w:val="3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0A05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EE9C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9A93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A26D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6A5D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AC2D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A607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20D4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0600604F"/>
    <w:multiLevelType w:val="hybridMultilevel"/>
    <w:tmpl w:val="E2F46F60"/>
    <w:lvl w:ilvl="0" w:tplc="2526989E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64DAB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AEA78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E08AE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8A751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4C558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067F1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18C142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82287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06883ABD"/>
    <w:multiLevelType w:val="hybridMultilevel"/>
    <w:tmpl w:val="383E096E"/>
    <w:lvl w:ilvl="0" w:tplc="0866AE80">
      <w:start w:val="1"/>
      <w:numFmt w:val="bullet"/>
      <w:lvlText w:val=""/>
      <w:lvlJc w:val="left"/>
      <w:pPr>
        <w:ind w:left="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204E86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C864D4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DE1566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428E6C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624206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D01704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22595C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8A4672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06D13E0A"/>
    <w:multiLevelType w:val="hybridMultilevel"/>
    <w:tmpl w:val="895AE7C2"/>
    <w:lvl w:ilvl="0" w:tplc="9EDA7DD2">
      <w:start w:val="1"/>
      <w:numFmt w:val="decimal"/>
      <w:lvlText w:val="%1.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48BC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A4EB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F2F9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1A29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8086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C466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3ECC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2CE3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06DA0EB1"/>
    <w:multiLevelType w:val="hybridMultilevel"/>
    <w:tmpl w:val="B11CEF3E"/>
    <w:lvl w:ilvl="0" w:tplc="A7E6B53C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0B106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3683A8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AE8F00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E85FBC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6E2C2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68B232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24B79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DE8DF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07156D09"/>
    <w:multiLevelType w:val="hybridMultilevel"/>
    <w:tmpl w:val="69C87E9A"/>
    <w:lvl w:ilvl="0" w:tplc="585081C2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DA90A0">
      <w:start w:val="1"/>
      <w:numFmt w:val="lowerLetter"/>
      <w:lvlText w:val="%2"/>
      <w:lvlJc w:val="left"/>
      <w:pPr>
        <w:ind w:left="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50EDFA">
      <w:start w:val="1"/>
      <w:numFmt w:val="lowerRoman"/>
      <w:lvlText w:val="%3"/>
      <w:lvlJc w:val="left"/>
      <w:pPr>
        <w:ind w:left="1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8E670">
      <w:start w:val="1"/>
      <w:numFmt w:val="decimal"/>
      <w:lvlText w:val="%4"/>
      <w:lvlJc w:val="left"/>
      <w:pPr>
        <w:ind w:left="2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36D50E">
      <w:start w:val="1"/>
      <w:numFmt w:val="lowerLetter"/>
      <w:lvlText w:val="%5"/>
      <w:lvlJc w:val="left"/>
      <w:pPr>
        <w:ind w:left="3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16A114">
      <w:start w:val="1"/>
      <w:numFmt w:val="lowerRoman"/>
      <w:lvlText w:val="%6"/>
      <w:lvlJc w:val="left"/>
      <w:pPr>
        <w:ind w:left="4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A2B202">
      <w:start w:val="1"/>
      <w:numFmt w:val="decimal"/>
      <w:lvlText w:val="%7"/>
      <w:lvlJc w:val="left"/>
      <w:pPr>
        <w:ind w:left="4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909958">
      <w:start w:val="1"/>
      <w:numFmt w:val="lowerLetter"/>
      <w:lvlText w:val="%8"/>
      <w:lvlJc w:val="left"/>
      <w:pPr>
        <w:ind w:left="5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2A569A">
      <w:start w:val="1"/>
      <w:numFmt w:val="lowerRoman"/>
      <w:lvlText w:val="%9"/>
      <w:lvlJc w:val="left"/>
      <w:pPr>
        <w:ind w:left="6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07266EA1"/>
    <w:multiLevelType w:val="hybridMultilevel"/>
    <w:tmpl w:val="E7042B1A"/>
    <w:lvl w:ilvl="0" w:tplc="0526CBC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CE3B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6ABB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D496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7609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14CF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26E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88BA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48EB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07493BCB"/>
    <w:multiLevelType w:val="hybridMultilevel"/>
    <w:tmpl w:val="2D3A8D0A"/>
    <w:lvl w:ilvl="0" w:tplc="2BE0A36C">
      <w:start w:val="1"/>
      <w:numFmt w:val="bullet"/>
      <w:lvlText w:val="-"/>
      <w:lvlJc w:val="left"/>
      <w:pPr>
        <w:ind w:left="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84F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442D4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52E1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B4AD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B212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9C87B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CC27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EC65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076C7B45"/>
    <w:multiLevelType w:val="hybridMultilevel"/>
    <w:tmpl w:val="AA448468"/>
    <w:lvl w:ilvl="0" w:tplc="2576A53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3657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D07E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006A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6A26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127E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6620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E2BC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2E00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079164AB"/>
    <w:multiLevelType w:val="hybridMultilevel"/>
    <w:tmpl w:val="864A3428"/>
    <w:lvl w:ilvl="0" w:tplc="457037C6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CAC0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B206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5075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F67C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4CEE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28B3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7C7A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2E36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07947145"/>
    <w:multiLevelType w:val="hybridMultilevel"/>
    <w:tmpl w:val="695ED6C0"/>
    <w:lvl w:ilvl="0" w:tplc="07081A04">
      <w:start w:val="1"/>
      <w:numFmt w:val="decimal"/>
      <w:lvlText w:val="%1)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302128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7032A4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72BF12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8ACA4C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E417A8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9696F0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446D24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D6708C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07A8731A"/>
    <w:multiLevelType w:val="hybridMultilevel"/>
    <w:tmpl w:val="F4C6D006"/>
    <w:lvl w:ilvl="0" w:tplc="1A1CFFE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E44E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F44B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C650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9EEA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2694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4E8D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A682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88AD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07E57BD1"/>
    <w:multiLevelType w:val="hybridMultilevel"/>
    <w:tmpl w:val="A536A408"/>
    <w:lvl w:ilvl="0" w:tplc="3ACAC83A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887D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E43F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F695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4830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9E52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4610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7835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6CF6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07F1495B"/>
    <w:multiLevelType w:val="hybridMultilevel"/>
    <w:tmpl w:val="BAC48A3C"/>
    <w:lvl w:ilvl="0" w:tplc="B352E570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0C08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C461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5A80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8A6C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F08B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58ED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AEF4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08D8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07F16B6B"/>
    <w:multiLevelType w:val="hybridMultilevel"/>
    <w:tmpl w:val="58705B40"/>
    <w:lvl w:ilvl="0" w:tplc="1FEAC51C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C2AE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105D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6AF3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BCFA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FA65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040B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A291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7812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08402D35"/>
    <w:multiLevelType w:val="hybridMultilevel"/>
    <w:tmpl w:val="2F0E8B4C"/>
    <w:lvl w:ilvl="0" w:tplc="741848B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6EAC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9A03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C282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387A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A8FE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E03F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6DE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A2DF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087E0031"/>
    <w:multiLevelType w:val="hybridMultilevel"/>
    <w:tmpl w:val="2960AF40"/>
    <w:lvl w:ilvl="0" w:tplc="A7EC7E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0E1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D87D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9A3E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10F3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F40E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BAFD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A82A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A46E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09163F4A"/>
    <w:multiLevelType w:val="hybridMultilevel"/>
    <w:tmpl w:val="6752248A"/>
    <w:lvl w:ilvl="0" w:tplc="32AE9430">
      <w:start w:val="2"/>
      <w:numFmt w:val="decimal"/>
      <w:lvlText w:val="%1)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8ABD78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12794A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066CF8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AC7EDE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B89D02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327F2E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7CD436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48188C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0923223D"/>
    <w:multiLevelType w:val="hybridMultilevel"/>
    <w:tmpl w:val="6F907014"/>
    <w:lvl w:ilvl="0" w:tplc="313A0C62">
      <w:start w:val="1"/>
      <w:numFmt w:val="bullet"/>
      <w:lvlText w:val=""/>
      <w:lvlJc w:val="left"/>
      <w:pPr>
        <w:ind w:left="7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100BC2">
      <w:start w:val="1"/>
      <w:numFmt w:val="bullet"/>
      <w:lvlText w:val="o"/>
      <w:lvlJc w:val="left"/>
      <w:pPr>
        <w:ind w:left="1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6052DA">
      <w:start w:val="1"/>
      <w:numFmt w:val="bullet"/>
      <w:lvlText w:val="▪"/>
      <w:lvlJc w:val="left"/>
      <w:pPr>
        <w:ind w:left="2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2C3AE2">
      <w:start w:val="1"/>
      <w:numFmt w:val="bullet"/>
      <w:lvlText w:val="•"/>
      <w:lvlJc w:val="left"/>
      <w:pPr>
        <w:ind w:left="30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8648BE">
      <w:start w:val="1"/>
      <w:numFmt w:val="bullet"/>
      <w:lvlText w:val="o"/>
      <w:lvlJc w:val="left"/>
      <w:pPr>
        <w:ind w:left="3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F862A6">
      <w:start w:val="1"/>
      <w:numFmt w:val="bullet"/>
      <w:lvlText w:val="▪"/>
      <w:lvlJc w:val="left"/>
      <w:pPr>
        <w:ind w:left="4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4CA542">
      <w:start w:val="1"/>
      <w:numFmt w:val="bullet"/>
      <w:lvlText w:val="•"/>
      <w:lvlJc w:val="left"/>
      <w:pPr>
        <w:ind w:left="51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0FD3E">
      <w:start w:val="1"/>
      <w:numFmt w:val="bullet"/>
      <w:lvlText w:val="o"/>
      <w:lvlJc w:val="left"/>
      <w:pPr>
        <w:ind w:left="59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8AA384">
      <w:start w:val="1"/>
      <w:numFmt w:val="bullet"/>
      <w:lvlText w:val="▪"/>
      <w:lvlJc w:val="left"/>
      <w:pPr>
        <w:ind w:left="66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09744918"/>
    <w:multiLevelType w:val="hybridMultilevel"/>
    <w:tmpl w:val="ADC8450C"/>
    <w:lvl w:ilvl="0" w:tplc="404856FC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A28C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E26A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5A95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04FD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1AC8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BC5F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F62A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6051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0A1215BB"/>
    <w:multiLevelType w:val="hybridMultilevel"/>
    <w:tmpl w:val="C116EB66"/>
    <w:lvl w:ilvl="0" w:tplc="25E29E5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E687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188C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1C63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FAA6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7E82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AAF2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942D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58E9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0A2A1FE9"/>
    <w:multiLevelType w:val="hybridMultilevel"/>
    <w:tmpl w:val="C44C4116"/>
    <w:lvl w:ilvl="0" w:tplc="49D2524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94BD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24F2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92DF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9A06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F6E2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C4A5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8237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6AB8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0A67465D"/>
    <w:multiLevelType w:val="hybridMultilevel"/>
    <w:tmpl w:val="5B82DBDE"/>
    <w:lvl w:ilvl="0" w:tplc="6E3A145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889E6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F2855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A6481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40EEE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44A65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DA203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90765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16A72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0AA75603"/>
    <w:multiLevelType w:val="hybridMultilevel"/>
    <w:tmpl w:val="E034E03E"/>
    <w:lvl w:ilvl="0" w:tplc="4924468E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B8018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AEB8F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0A7BB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80D1A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3C673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ACFE4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74561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661A0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0AAC25AF"/>
    <w:multiLevelType w:val="hybridMultilevel"/>
    <w:tmpl w:val="B498BA0E"/>
    <w:lvl w:ilvl="0" w:tplc="26308874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508D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6025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A29B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FE2C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E41C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C280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4846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AE2E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0ABB69D9"/>
    <w:multiLevelType w:val="hybridMultilevel"/>
    <w:tmpl w:val="CA2EE53E"/>
    <w:lvl w:ilvl="0" w:tplc="32AE8310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8249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0C1A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C620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86C9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21E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26D8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F6DD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E82D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0AEE021D"/>
    <w:multiLevelType w:val="hybridMultilevel"/>
    <w:tmpl w:val="609C9A3E"/>
    <w:lvl w:ilvl="0" w:tplc="CAA001C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031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9209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B636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EED5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D6C4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5A37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20BF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32BB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0B21138E"/>
    <w:multiLevelType w:val="hybridMultilevel"/>
    <w:tmpl w:val="C50004CC"/>
    <w:lvl w:ilvl="0" w:tplc="63B44648">
      <w:start w:val="1"/>
      <w:numFmt w:val="decimal"/>
      <w:lvlText w:val="%1.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4EEEBA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DA2A20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CCEB2E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72ACA8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6C97E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D88E4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B038E4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30A7F6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0B2A02B2"/>
    <w:multiLevelType w:val="hybridMultilevel"/>
    <w:tmpl w:val="32C41664"/>
    <w:lvl w:ilvl="0" w:tplc="67E8A198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9289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F69B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48C2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24E7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2C9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D84D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6CC8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3488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0BAB62DC"/>
    <w:multiLevelType w:val="hybridMultilevel"/>
    <w:tmpl w:val="AB545A12"/>
    <w:lvl w:ilvl="0" w:tplc="F588243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ACCBF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CE517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B2B69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52BF3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AAC55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E0515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B0562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CEF9C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0BBA0455"/>
    <w:multiLevelType w:val="hybridMultilevel"/>
    <w:tmpl w:val="BFEC6C64"/>
    <w:lvl w:ilvl="0" w:tplc="C9AA3BC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9EB84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84F94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FE489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E354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42EEB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D8E41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4E47E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34057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0BC113C2"/>
    <w:multiLevelType w:val="hybridMultilevel"/>
    <w:tmpl w:val="389AC29A"/>
    <w:lvl w:ilvl="0" w:tplc="09148AAA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308F2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50DF1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BEC21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0AFC5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10816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726D7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2E686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FE8B0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0BD81320"/>
    <w:multiLevelType w:val="hybridMultilevel"/>
    <w:tmpl w:val="C5387B5E"/>
    <w:lvl w:ilvl="0" w:tplc="6AF24C08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8036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3A3E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50B1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50BD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A2AB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021F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626E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8ADC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0BDF0B8F"/>
    <w:multiLevelType w:val="hybridMultilevel"/>
    <w:tmpl w:val="3EDE4236"/>
    <w:lvl w:ilvl="0" w:tplc="7926174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76CBF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986BC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D612B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7CA12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885ED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D420C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585AF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347E4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0BE86EE8"/>
    <w:multiLevelType w:val="hybridMultilevel"/>
    <w:tmpl w:val="F0988E7C"/>
    <w:lvl w:ilvl="0" w:tplc="9E00FF1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06C5B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18951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0EC7C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5872F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CCBC3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6CA71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D81284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06A1C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0BFE3307"/>
    <w:multiLevelType w:val="hybridMultilevel"/>
    <w:tmpl w:val="7C206F7C"/>
    <w:lvl w:ilvl="0" w:tplc="4260E30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5631B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0EF97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820BE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5A6F9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D0181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6EDCF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08BB0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296A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0C677461"/>
    <w:multiLevelType w:val="hybridMultilevel"/>
    <w:tmpl w:val="E71CDB34"/>
    <w:lvl w:ilvl="0" w:tplc="D76CECC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647B7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F001F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28AA7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9A117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0654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2266A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1E931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0EB71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0C6D6E62"/>
    <w:multiLevelType w:val="hybridMultilevel"/>
    <w:tmpl w:val="F27AE4CE"/>
    <w:lvl w:ilvl="0" w:tplc="2FA4FF4A">
      <w:start w:val="4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9A71B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FC8A1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52DDB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54F73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B438A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10E54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32E73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9A0ED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0CEE39C7"/>
    <w:multiLevelType w:val="hybridMultilevel"/>
    <w:tmpl w:val="9F588466"/>
    <w:lvl w:ilvl="0" w:tplc="D1CCF64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6898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ACC6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7ACB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CCDF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E28A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2083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4E5C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6046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0D6336E8"/>
    <w:multiLevelType w:val="hybridMultilevel"/>
    <w:tmpl w:val="66149C80"/>
    <w:lvl w:ilvl="0" w:tplc="7244203A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F01E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C4C0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FE11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04FD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741E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FA71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E08C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824D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0D7A33E4"/>
    <w:multiLevelType w:val="hybridMultilevel"/>
    <w:tmpl w:val="D75C6CBE"/>
    <w:lvl w:ilvl="0" w:tplc="22F43762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3CA5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4A61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E68F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3E6C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5E26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B21A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4EB1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B0AC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0DA92D96"/>
    <w:multiLevelType w:val="hybridMultilevel"/>
    <w:tmpl w:val="11A689A8"/>
    <w:lvl w:ilvl="0" w:tplc="6E043042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D0133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2823B8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4E37E6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66864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CE2D4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FAFE58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E4E74A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EAAD1E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0DD3012C"/>
    <w:multiLevelType w:val="hybridMultilevel"/>
    <w:tmpl w:val="3DD205F4"/>
    <w:lvl w:ilvl="0" w:tplc="B29A706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4892E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66C7D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6C9A1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0E848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666B9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F65EA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289CB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846B2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0DF07324"/>
    <w:multiLevelType w:val="hybridMultilevel"/>
    <w:tmpl w:val="F018717E"/>
    <w:lvl w:ilvl="0" w:tplc="564ADEC6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2872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4C3A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84E4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6481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DC92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AE0D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7C21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12B7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0E1E4AB2"/>
    <w:multiLevelType w:val="hybridMultilevel"/>
    <w:tmpl w:val="85FA38C2"/>
    <w:lvl w:ilvl="0" w:tplc="D0F87A8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50B4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3ED2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AC69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D202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580A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7C7E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04DD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54B0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0E3C3ECC"/>
    <w:multiLevelType w:val="hybridMultilevel"/>
    <w:tmpl w:val="C680D5CE"/>
    <w:lvl w:ilvl="0" w:tplc="C7189A12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8C928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C8F15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78B72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76977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EE13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1CD5B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B82CF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7814F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0E6D1ADB"/>
    <w:multiLevelType w:val="hybridMultilevel"/>
    <w:tmpl w:val="E1E22E5A"/>
    <w:lvl w:ilvl="0" w:tplc="B910452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E299A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2CF7E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1680A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AEBCB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365A2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14317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AE61F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8C485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0E7716AC"/>
    <w:multiLevelType w:val="hybridMultilevel"/>
    <w:tmpl w:val="F3384448"/>
    <w:lvl w:ilvl="0" w:tplc="E3DE7FAC">
      <w:start w:val="1"/>
      <w:numFmt w:val="decimal"/>
      <w:lvlText w:val="%1)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02C6B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9ED090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0E3EFE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D63A9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508940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4A2622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76229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4A259C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0E946FE0"/>
    <w:multiLevelType w:val="hybridMultilevel"/>
    <w:tmpl w:val="76285FEA"/>
    <w:lvl w:ilvl="0" w:tplc="2FCACA4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FC08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6A79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0EBC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5276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E822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06DB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02B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6608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0EAF0275"/>
    <w:multiLevelType w:val="hybridMultilevel"/>
    <w:tmpl w:val="CA303AC8"/>
    <w:lvl w:ilvl="0" w:tplc="8EF6EDD8">
      <w:start w:val="1"/>
      <w:numFmt w:val="decimal"/>
      <w:lvlText w:val="%1)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063EE2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34C34C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166112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CC2128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7851E6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1028AE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28CE2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FAD1DE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0EC42F1E"/>
    <w:multiLevelType w:val="hybridMultilevel"/>
    <w:tmpl w:val="931894BA"/>
    <w:lvl w:ilvl="0" w:tplc="2D60458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98FD9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BED21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84D04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54418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0ED23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A2C5F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06BB2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B8877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0EC71E76"/>
    <w:multiLevelType w:val="hybridMultilevel"/>
    <w:tmpl w:val="9F563864"/>
    <w:lvl w:ilvl="0" w:tplc="BC769F16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BA39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EA68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C6ED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58C4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30C1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C8F8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16B9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E263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0F197017"/>
    <w:multiLevelType w:val="hybridMultilevel"/>
    <w:tmpl w:val="D8E69DA6"/>
    <w:lvl w:ilvl="0" w:tplc="8914546C">
      <w:start w:val="1"/>
      <w:numFmt w:val="decimal"/>
      <w:lvlText w:val="%1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BEDE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7243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F0DF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A626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EA4C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EC9B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B086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DEE9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0FB5393D"/>
    <w:multiLevelType w:val="hybridMultilevel"/>
    <w:tmpl w:val="3814E06A"/>
    <w:lvl w:ilvl="0" w:tplc="E1D064F0">
      <w:start w:val="1"/>
      <w:numFmt w:val="decimal"/>
      <w:lvlText w:val="%1)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54400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40DAA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48532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EE69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EB92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4881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A4A7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E8D39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1047172F"/>
    <w:multiLevelType w:val="hybridMultilevel"/>
    <w:tmpl w:val="501A5A76"/>
    <w:lvl w:ilvl="0" w:tplc="B4D252C8">
      <w:start w:val="1"/>
      <w:numFmt w:val="decimal"/>
      <w:lvlText w:val="%1.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82559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42C97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8C26F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CAB55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760B0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A4D67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F8825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CC2E0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10541F3B"/>
    <w:multiLevelType w:val="hybridMultilevel"/>
    <w:tmpl w:val="AC20B28E"/>
    <w:lvl w:ilvl="0" w:tplc="7448810A">
      <w:start w:val="1"/>
      <w:numFmt w:val="decimal"/>
      <w:lvlText w:val="%1."/>
      <w:lvlJc w:val="left"/>
      <w:pPr>
        <w:ind w:left="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E0CB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8017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5EF3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6A82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9EB2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86AD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5E28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46F3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107762A1"/>
    <w:multiLevelType w:val="hybridMultilevel"/>
    <w:tmpl w:val="FD369D64"/>
    <w:lvl w:ilvl="0" w:tplc="77FC9246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34D9B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78620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C6935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16C3E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44DF8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967D9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842D72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83F6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10966BEE"/>
    <w:multiLevelType w:val="hybridMultilevel"/>
    <w:tmpl w:val="B6847DAA"/>
    <w:lvl w:ilvl="0" w:tplc="59860540">
      <w:start w:val="1"/>
      <w:numFmt w:val="decimal"/>
      <w:lvlText w:val="%1)"/>
      <w:lvlJc w:val="left"/>
      <w:pPr>
        <w:ind w:left="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98B8B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8AC59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6021D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6C82B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9ABE7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2EFCE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AE683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D624E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10BC23E2"/>
    <w:multiLevelType w:val="hybridMultilevel"/>
    <w:tmpl w:val="921007B0"/>
    <w:lvl w:ilvl="0" w:tplc="54C20F2A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7A52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BADF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9812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14B4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A4F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BC8E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AC9F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060F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11064530"/>
    <w:multiLevelType w:val="hybridMultilevel"/>
    <w:tmpl w:val="06D8D456"/>
    <w:lvl w:ilvl="0" w:tplc="9F924EBE">
      <w:start w:val="1"/>
      <w:numFmt w:val="decimal"/>
      <w:lvlText w:val="%1."/>
      <w:lvlJc w:val="left"/>
      <w:pPr>
        <w:ind w:left="1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9403F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CC16F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DAAD9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E1D5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56F3C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08BD3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4CC9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3A703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116A3716"/>
    <w:multiLevelType w:val="hybridMultilevel"/>
    <w:tmpl w:val="F69C6E4E"/>
    <w:lvl w:ilvl="0" w:tplc="4552CDF0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BA27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7434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904B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0CCE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00D3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DA89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ECD3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AC38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11BE6C40"/>
    <w:multiLevelType w:val="hybridMultilevel"/>
    <w:tmpl w:val="227C4AB4"/>
    <w:lvl w:ilvl="0" w:tplc="4A46E066">
      <w:start w:val="1"/>
      <w:numFmt w:val="decimal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BCD83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AC70D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6A3D8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C839C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84ADD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1217C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1AED5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946C6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12032F60"/>
    <w:multiLevelType w:val="hybridMultilevel"/>
    <w:tmpl w:val="75ACC140"/>
    <w:lvl w:ilvl="0" w:tplc="54C0A620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09856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BE25CC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7E3152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7054AA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F094AC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ED9B4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DC6EEA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D042A4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12586AF9"/>
    <w:multiLevelType w:val="hybridMultilevel"/>
    <w:tmpl w:val="6636B302"/>
    <w:lvl w:ilvl="0" w:tplc="D3E8E67A">
      <w:start w:val="5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D6E1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34CB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56A5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EA6B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849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94D5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6EF0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FE27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128C3213"/>
    <w:multiLevelType w:val="hybridMultilevel"/>
    <w:tmpl w:val="8D94CE86"/>
    <w:lvl w:ilvl="0" w:tplc="85B639DA">
      <w:start w:val="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52E4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5E77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6ACA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469C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7E00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24EE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C2AC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464D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1291672B"/>
    <w:multiLevelType w:val="hybridMultilevel"/>
    <w:tmpl w:val="591CFD84"/>
    <w:lvl w:ilvl="0" w:tplc="51EC3866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D2DD9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32DB9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70E15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22DF2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88FD1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40DDD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2EB53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EA4B7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12AC7524"/>
    <w:multiLevelType w:val="hybridMultilevel"/>
    <w:tmpl w:val="893AEDB2"/>
    <w:lvl w:ilvl="0" w:tplc="4620BDC4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42CCE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5CF8D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8EA0D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305B0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869A4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90D63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425ED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A40AE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12CC49C4"/>
    <w:multiLevelType w:val="hybridMultilevel"/>
    <w:tmpl w:val="5D6ECC84"/>
    <w:lvl w:ilvl="0" w:tplc="6B8E9A3A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CE26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CEC9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8AAE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B404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8040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E494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8F8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043E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12E03E4E"/>
    <w:multiLevelType w:val="hybridMultilevel"/>
    <w:tmpl w:val="113A5ACA"/>
    <w:lvl w:ilvl="0" w:tplc="85E4101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E87C4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C81AE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CAE8E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2834E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C4875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98114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442AF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FC478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12EE5C42"/>
    <w:multiLevelType w:val="hybridMultilevel"/>
    <w:tmpl w:val="397CA2EE"/>
    <w:lvl w:ilvl="0" w:tplc="F142F3E2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67E52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258D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42A94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2C90A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5E455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40708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C07F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E039CE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13654444"/>
    <w:multiLevelType w:val="hybridMultilevel"/>
    <w:tmpl w:val="62C8002E"/>
    <w:lvl w:ilvl="0" w:tplc="390265B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C8E1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9A4B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3A88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E839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7034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D24F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7E15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D85A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1396244F"/>
    <w:multiLevelType w:val="hybridMultilevel"/>
    <w:tmpl w:val="223A5B94"/>
    <w:lvl w:ilvl="0" w:tplc="C720BE20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CAB38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EC5C6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7EEBA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DEB00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78DF2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44435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A81132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7AD43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13E0256A"/>
    <w:multiLevelType w:val="hybridMultilevel"/>
    <w:tmpl w:val="237E1206"/>
    <w:lvl w:ilvl="0" w:tplc="C4E2B612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A8055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849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606DA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80753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B6650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E80E9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1A94A2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A6474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14220EE5"/>
    <w:multiLevelType w:val="hybridMultilevel"/>
    <w:tmpl w:val="49CEE9EA"/>
    <w:lvl w:ilvl="0" w:tplc="50649FDC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C61F5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84E91A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1CD1D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B2618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F0E7A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147C2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6ED1A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26304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14360C33"/>
    <w:multiLevelType w:val="hybridMultilevel"/>
    <w:tmpl w:val="411671D0"/>
    <w:lvl w:ilvl="0" w:tplc="95F09C38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EA86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EA63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D218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3AA1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4EBD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D083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DAA4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20B9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143D259C"/>
    <w:multiLevelType w:val="hybridMultilevel"/>
    <w:tmpl w:val="280A75BE"/>
    <w:lvl w:ilvl="0" w:tplc="53CC344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C8D8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4E79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70F5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E642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70A8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0C38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B4CF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303E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1441473D"/>
    <w:multiLevelType w:val="hybridMultilevel"/>
    <w:tmpl w:val="76787BCE"/>
    <w:lvl w:ilvl="0" w:tplc="F8D6D0F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B0A4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C851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44A6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EE9A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2AD5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18B8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6643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B0C1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14AD571E"/>
    <w:multiLevelType w:val="hybridMultilevel"/>
    <w:tmpl w:val="9F4231C4"/>
    <w:lvl w:ilvl="0" w:tplc="8B526A5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54C26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54C59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10420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7A986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324F2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9E190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10A03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D2273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14BF19C9"/>
    <w:multiLevelType w:val="hybridMultilevel"/>
    <w:tmpl w:val="BF2ED80E"/>
    <w:lvl w:ilvl="0" w:tplc="11E02B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B2D94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1A2F0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A8A97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BE642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18B8B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ACB2C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6EF8A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9EAD4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151C0D83"/>
    <w:multiLevelType w:val="hybridMultilevel"/>
    <w:tmpl w:val="2E54C648"/>
    <w:lvl w:ilvl="0" w:tplc="4C26A2F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5213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288B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F017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E067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F058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EA1A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0469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989F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152C7783"/>
    <w:multiLevelType w:val="hybridMultilevel"/>
    <w:tmpl w:val="402092A2"/>
    <w:lvl w:ilvl="0" w:tplc="FF4209B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8A94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B8BF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749E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8638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3479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6EBC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DC23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E0A8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15CD0859"/>
    <w:multiLevelType w:val="hybridMultilevel"/>
    <w:tmpl w:val="F334BA10"/>
    <w:lvl w:ilvl="0" w:tplc="9A4278E0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F8AB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EC50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9071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C8B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C29E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CC36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2AA7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6CF5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15E7780C"/>
    <w:multiLevelType w:val="hybridMultilevel"/>
    <w:tmpl w:val="5EFAFC06"/>
    <w:lvl w:ilvl="0" w:tplc="F5FA199A">
      <w:start w:val="1"/>
      <w:numFmt w:val="decimal"/>
      <w:lvlText w:val="%1.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DA98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F49E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003C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1220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1C42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EE96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26FA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52D6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160A2269"/>
    <w:multiLevelType w:val="hybridMultilevel"/>
    <w:tmpl w:val="88AA8324"/>
    <w:lvl w:ilvl="0" w:tplc="829CFBCA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86C8F6">
      <w:start w:val="1"/>
      <w:numFmt w:val="decimal"/>
      <w:lvlText w:val="%2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587862">
      <w:start w:val="1"/>
      <w:numFmt w:val="lowerRoman"/>
      <w:lvlText w:val="%3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1EC454">
      <w:start w:val="1"/>
      <w:numFmt w:val="decimal"/>
      <w:lvlText w:val="%4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086E28">
      <w:start w:val="1"/>
      <w:numFmt w:val="lowerLetter"/>
      <w:lvlText w:val="%5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4A8A3E">
      <w:start w:val="1"/>
      <w:numFmt w:val="lowerRoman"/>
      <w:lvlText w:val="%6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BE5712">
      <w:start w:val="1"/>
      <w:numFmt w:val="decimal"/>
      <w:lvlText w:val="%7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308626">
      <w:start w:val="1"/>
      <w:numFmt w:val="lowerLetter"/>
      <w:lvlText w:val="%8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92AFC0">
      <w:start w:val="1"/>
      <w:numFmt w:val="lowerRoman"/>
      <w:lvlText w:val="%9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16172F7E"/>
    <w:multiLevelType w:val="hybridMultilevel"/>
    <w:tmpl w:val="56963246"/>
    <w:lvl w:ilvl="0" w:tplc="1850375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2AB7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E2B1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D400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78F5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FA4C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5C00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9A5F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5AA6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161B2D92"/>
    <w:multiLevelType w:val="hybridMultilevel"/>
    <w:tmpl w:val="F7483A84"/>
    <w:lvl w:ilvl="0" w:tplc="2554826A">
      <w:start w:val="1"/>
      <w:numFmt w:val="decimal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202E1A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5CE14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4E746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744DC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9654DA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42833C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64BEF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841ED0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163933FA"/>
    <w:multiLevelType w:val="hybridMultilevel"/>
    <w:tmpl w:val="6AA4986A"/>
    <w:lvl w:ilvl="0" w:tplc="A40E1D78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4CBE1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42D00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B448A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32224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4E5AC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ECEAD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307CC4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4998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16480D80"/>
    <w:multiLevelType w:val="hybridMultilevel"/>
    <w:tmpl w:val="14C40248"/>
    <w:lvl w:ilvl="0" w:tplc="F9306100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48B4F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2EBA0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94A69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10316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ECD66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A0D81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D8AFC2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DC40A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16740B27"/>
    <w:multiLevelType w:val="hybridMultilevel"/>
    <w:tmpl w:val="35DA649E"/>
    <w:lvl w:ilvl="0" w:tplc="6944C6C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B2DEB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E6299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92FF3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94479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7EC93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76C1E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3AE1C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3EEF9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16C65B5B"/>
    <w:multiLevelType w:val="hybridMultilevel"/>
    <w:tmpl w:val="12FCB520"/>
    <w:lvl w:ilvl="0" w:tplc="0AC8E4FA">
      <w:start w:val="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20ED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A2C4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48D6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BCA9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C22E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4AE2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BADC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584F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16ED4063"/>
    <w:multiLevelType w:val="hybridMultilevel"/>
    <w:tmpl w:val="9EA2332E"/>
    <w:lvl w:ilvl="0" w:tplc="E5E2BED6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C2C3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E6DD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764B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FA9A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5604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6260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505E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E681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 w15:restartNumberingAfterBreak="0">
    <w:nsid w:val="173339E9"/>
    <w:multiLevelType w:val="hybridMultilevel"/>
    <w:tmpl w:val="B352046A"/>
    <w:lvl w:ilvl="0" w:tplc="B8A8A8D8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5C1E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A2C5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BE04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5A94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B86B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5481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163D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E6E3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17A07935"/>
    <w:multiLevelType w:val="hybridMultilevel"/>
    <w:tmpl w:val="748485BA"/>
    <w:lvl w:ilvl="0" w:tplc="9EF840CC">
      <w:start w:val="1"/>
      <w:numFmt w:val="decimal"/>
      <w:lvlText w:val="%1."/>
      <w:lvlJc w:val="left"/>
      <w:pPr>
        <w:ind w:left="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5021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F024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E2F1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2473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4A9F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98E1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F629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3640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17BE7E99"/>
    <w:multiLevelType w:val="hybridMultilevel"/>
    <w:tmpl w:val="018807D6"/>
    <w:lvl w:ilvl="0" w:tplc="EFF89A6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E19A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AE2C1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C28C1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7C1B8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64EF5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AECE5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AC5FB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081DC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185D4DEA"/>
    <w:multiLevelType w:val="hybridMultilevel"/>
    <w:tmpl w:val="7D96426E"/>
    <w:lvl w:ilvl="0" w:tplc="CF8020C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6CEF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828F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C808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B44B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84D1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A6AB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D405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7043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18785849"/>
    <w:multiLevelType w:val="hybridMultilevel"/>
    <w:tmpl w:val="4D66DA08"/>
    <w:lvl w:ilvl="0" w:tplc="F4027A8E">
      <w:start w:val="1"/>
      <w:numFmt w:val="decimal"/>
      <w:lvlText w:val="%1.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14E29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90236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C0F5E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42D19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68F08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68166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C80D2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88C50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18A062DD"/>
    <w:multiLevelType w:val="hybridMultilevel"/>
    <w:tmpl w:val="2D101A66"/>
    <w:lvl w:ilvl="0" w:tplc="39E464A4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62CD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765B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BA15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FECE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D437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E0D0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848C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827F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18E36969"/>
    <w:multiLevelType w:val="hybridMultilevel"/>
    <w:tmpl w:val="745C4CEA"/>
    <w:lvl w:ilvl="0" w:tplc="19D08E5E">
      <w:start w:val="2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08C4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F6D7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9E7B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CC60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26A4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C4EA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2C10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18C7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191F60D7"/>
    <w:multiLevelType w:val="hybridMultilevel"/>
    <w:tmpl w:val="D58867A4"/>
    <w:lvl w:ilvl="0" w:tplc="9228766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665D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240F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067A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4418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2C77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C4F3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5C1A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B647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 w15:restartNumberingAfterBreak="0">
    <w:nsid w:val="19A33250"/>
    <w:multiLevelType w:val="hybridMultilevel"/>
    <w:tmpl w:val="B01E1ECC"/>
    <w:lvl w:ilvl="0" w:tplc="F97C8EF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AA702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2403A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183C0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38E35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0860D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F8156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6BD5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24FDE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19BB4630"/>
    <w:multiLevelType w:val="hybridMultilevel"/>
    <w:tmpl w:val="D34C9236"/>
    <w:lvl w:ilvl="0" w:tplc="C7F2254C">
      <w:start w:val="1"/>
      <w:numFmt w:val="bullet"/>
      <w:lvlText w:val="-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B2B40A">
      <w:start w:val="1"/>
      <w:numFmt w:val="bullet"/>
      <w:lvlText w:val="o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3297D4">
      <w:start w:val="1"/>
      <w:numFmt w:val="bullet"/>
      <w:lvlText w:val="▪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364A68">
      <w:start w:val="1"/>
      <w:numFmt w:val="bullet"/>
      <w:lvlText w:val="•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ED3D0">
      <w:start w:val="1"/>
      <w:numFmt w:val="bullet"/>
      <w:lvlText w:val="o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F21E80">
      <w:start w:val="1"/>
      <w:numFmt w:val="bullet"/>
      <w:lvlText w:val="▪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04B044">
      <w:start w:val="1"/>
      <w:numFmt w:val="bullet"/>
      <w:lvlText w:val="•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FED368">
      <w:start w:val="1"/>
      <w:numFmt w:val="bullet"/>
      <w:lvlText w:val="o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D649AA">
      <w:start w:val="1"/>
      <w:numFmt w:val="bullet"/>
      <w:lvlText w:val="▪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19D83488"/>
    <w:multiLevelType w:val="hybridMultilevel"/>
    <w:tmpl w:val="229284BE"/>
    <w:lvl w:ilvl="0" w:tplc="0B1A6762">
      <w:start w:val="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1EC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24CF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B04B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CC74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CC0D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EBA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CE90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1229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 w15:restartNumberingAfterBreak="0">
    <w:nsid w:val="1A247C7C"/>
    <w:multiLevelType w:val="hybridMultilevel"/>
    <w:tmpl w:val="E71A79F2"/>
    <w:lvl w:ilvl="0" w:tplc="DB68A770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9E77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8CB9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285E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AAA1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780B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543C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4CEC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1EA8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 w15:restartNumberingAfterBreak="0">
    <w:nsid w:val="1A590840"/>
    <w:multiLevelType w:val="hybridMultilevel"/>
    <w:tmpl w:val="3B14CC82"/>
    <w:lvl w:ilvl="0" w:tplc="3F3AFB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D69BF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3EECA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4CD06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EE07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4E61B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AE676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EA2B5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CEF5B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 w15:restartNumberingAfterBreak="0">
    <w:nsid w:val="1AA139CB"/>
    <w:multiLevelType w:val="hybridMultilevel"/>
    <w:tmpl w:val="9E4AEFF8"/>
    <w:lvl w:ilvl="0" w:tplc="A71EB71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CAA0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AE2C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C63C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2862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A2E8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9CDE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3E88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5258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 w15:restartNumberingAfterBreak="0">
    <w:nsid w:val="1AB40F07"/>
    <w:multiLevelType w:val="hybridMultilevel"/>
    <w:tmpl w:val="7C0EB3DC"/>
    <w:lvl w:ilvl="0" w:tplc="8A86CE06">
      <w:start w:val="1"/>
      <w:numFmt w:val="decimal"/>
      <w:lvlText w:val="%1.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FC877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500FC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86887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E8A0C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0493D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60567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621F3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F2E38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4" w15:restartNumberingAfterBreak="0">
    <w:nsid w:val="1AEC02CD"/>
    <w:multiLevelType w:val="hybridMultilevel"/>
    <w:tmpl w:val="3184F640"/>
    <w:lvl w:ilvl="0" w:tplc="AC1E9CA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D84A82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94E818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DC66B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EEFDD8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62EBDC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BA9960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C2386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02F56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5" w15:restartNumberingAfterBreak="0">
    <w:nsid w:val="1AFC5D6C"/>
    <w:multiLevelType w:val="hybridMultilevel"/>
    <w:tmpl w:val="730CFF24"/>
    <w:lvl w:ilvl="0" w:tplc="B22CF9B4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4681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B23A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E8B7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D62C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2298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0829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C86E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08AD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6" w15:restartNumberingAfterBreak="0">
    <w:nsid w:val="1B8C7017"/>
    <w:multiLevelType w:val="hybridMultilevel"/>
    <w:tmpl w:val="C39E27EE"/>
    <w:lvl w:ilvl="0" w:tplc="30104764">
      <w:start w:val="1"/>
      <w:numFmt w:val="decimal"/>
      <w:lvlText w:val="%1.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F636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C223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FA32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9657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50AB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7C1B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F8A9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4427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7" w15:restartNumberingAfterBreak="0">
    <w:nsid w:val="1BDA317B"/>
    <w:multiLevelType w:val="hybridMultilevel"/>
    <w:tmpl w:val="F82EA120"/>
    <w:lvl w:ilvl="0" w:tplc="D046B4A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A0E3A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4EC1A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12668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B0D20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F4455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585B0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C47C9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32567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8" w15:restartNumberingAfterBreak="0">
    <w:nsid w:val="1C12182B"/>
    <w:multiLevelType w:val="hybridMultilevel"/>
    <w:tmpl w:val="9F308CBC"/>
    <w:lvl w:ilvl="0" w:tplc="A97C89C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E4840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EE03F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F8E4E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AC434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2E1D3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6EC89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2CFBD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B2E64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9" w15:restartNumberingAfterBreak="0">
    <w:nsid w:val="1C1341F2"/>
    <w:multiLevelType w:val="hybridMultilevel"/>
    <w:tmpl w:val="48EAA342"/>
    <w:lvl w:ilvl="0" w:tplc="95E87EC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5A0B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9072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94A0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20B1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AE6B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9CAB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5EEC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1AED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0" w15:restartNumberingAfterBreak="0">
    <w:nsid w:val="1C23176C"/>
    <w:multiLevelType w:val="hybridMultilevel"/>
    <w:tmpl w:val="969A2A22"/>
    <w:lvl w:ilvl="0" w:tplc="DEB0B74A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FEF6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E28D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8ED0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94F5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30A9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4E3E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C41C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6241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1" w15:restartNumberingAfterBreak="0">
    <w:nsid w:val="1C6D3FE4"/>
    <w:multiLevelType w:val="hybridMultilevel"/>
    <w:tmpl w:val="B3043FAC"/>
    <w:lvl w:ilvl="0" w:tplc="F9166246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7EA2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AE36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3C99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9867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6C56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B258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C418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6C03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2" w15:restartNumberingAfterBreak="0">
    <w:nsid w:val="1C9D6850"/>
    <w:multiLevelType w:val="hybridMultilevel"/>
    <w:tmpl w:val="1054A48A"/>
    <w:lvl w:ilvl="0" w:tplc="EF7E42C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6FA1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86A28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42974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84915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6A3E1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28E4F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E8A04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4A09C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3" w15:restartNumberingAfterBreak="0">
    <w:nsid w:val="1D9878E2"/>
    <w:multiLevelType w:val="hybridMultilevel"/>
    <w:tmpl w:val="9B2684D0"/>
    <w:lvl w:ilvl="0" w:tplc="A56CB1E0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F625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D09B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4EBB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40D0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9628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B436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7E51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90DC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4" w15:restartNumberingAfterBreak="0">
    <w:nsid w:val="1DC553E5"/>
    <w:multiLevelType w:val="hybridMultilevel"/>
    <w:tmpl w:val="6BB2E6DC"/>
    <w:lvl w:ilvl="0" w:tplc="17009DC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587D9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A4337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34700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762B2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5C2D4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B6C9D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621A4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D4B19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5" w15:restartNumberingAfterBreak="0">
    <w:nsid w:val="1E205C0D"/>
    <w:multiLevelType w:val="hybridMultilevel"/>
    <w:tmpl w:val="54D62E2A"/>
    <w:lvl w:ilvl="0" w:tplc="8A50B2C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3EB7B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E4AE6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60654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78E4F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2424A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D25AD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B6C34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DC41E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6" w15:restartNumberingAfterBreak="0">
    <w:nsid w:val="1E2365A2"/>
    <w:multiLevelType w:val="hybridMultilevel"/>
    <w:tmpl w:val="9EBABC6A"/>
    <w:lvl w:ilvl="0" w:tplc="DD80FFB0">
      <w:start w:val="1"/>
      <w:numFmt w:val="decimal"/>
      <w:lvlText w:val="%1."/>
      <w:lvlJc w:val="left"/>
      <w:pPr>
        <w:ind w:left="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2AEE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AE20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C655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720D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5AB7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BE11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C9C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C22A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7" w15:restartNumberingAfterBreak="0">
    <w:nsid w:val="1E3A544C"/>
    <w:multiLevelType w:val="hybridMultilevel"/>
    <w:tmpl w:val="50F41DF6"/>
    <w:lvl w:ilvl="0" w:tplc="EB1AD45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E2A582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6695DC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86302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60D65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621F74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24CB22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EEC3BE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7A22F6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8" w15:restartNumberingAfterBreak="0">
    <w:nsid w:val="1E625C2C"/>
    <w:multiLevelType w:val="hybridMultilevel"/>
    <w:tmpl w:val="77B24454"/>
    <w:lvl w:ilvl="0" w:tplc="C7DE4BC8">
      <w:start w:val="3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18E4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A4F7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8865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7468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8E0F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E4C6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F412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DA7C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9" w15:restartNumberingAfterBreak="0">
    <w:nsid w:val="1E986602"/>
    <w:multiLevelType w:val="hybridMultilevel"/>
    <w:tmpl w:val="29169ECE"/>
    <w:lvl w:ilvl="0" w:tplc="F17EFB0A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38A88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AE9D7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90776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2689F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96546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80102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48B87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E80B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0" w15:restartNumberingAfterBreak="0">
    <w:nsid w:val="1EA0205E"/>
    <w:multiLevelType w:val="hybridMultilevel"/>
    <w:tmpl w:val="D41A8C5A"/>
    <w:lvl w:ilvl="0" w:tplc="BF5A85B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DA77B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8CE86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B230F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E0910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2E3D5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E67C4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D23A1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2C90B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1" w15:restartNumberingAfterBreak="0">
    <w:nsid w:val="1EB77FBD"/>
    <w:multiLevelType w:val="hybridMultilevel"/>
    <w:tmpl w:val="9E1AF050"/>
    <w:lvl w:ilvl="0" w:tplc="B694FAAC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9660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6603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3A46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9848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24AB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52A0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4EAD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9C0E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2" w15:restartNumberingAfterBreak="0">
    <w:nsid w:val="1EB839E1"/>
    <w:multiLevelType w:val="hybridMultilevel"/>
    <w:tmpl w:val="4A621178"/>
    <w:lvl w:ilvl="0" w:tplc="72C46412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D85C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2A3D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B4C0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D8C5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C025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7224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120E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F40E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3" w15:restartNumberingAfterBreak="0">
    <w:nsid w:val="1EDD379E"/>
    <w:multiLevelType w:val="hybridMultilevel"/>
    <w:tmpl w:val="D160F16A"/>
    <w:lvl w:ilvl="0" w:tplc="FE68966C">
      <w:start w:val="1"/>
      <w:numFmt w:val="decimal"/>
      <w:lvlText w:val="%1)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EA43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6A95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C8BC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16CE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96D9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EA7D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C52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0872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4" w15:restartNumberingAfterBreak="0">
    <w:nsid w:val="1EF603D3"/>
    <w:multiLevelType w:val="hybridMultilevel"/>
    <w:tmpl w:val="E7FEB2EC"/>
    <w:lvl w:ilvl="0" w:tplc="8BF6DC6A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6DE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C05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80FB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0826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AC0F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F035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7A14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9E47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5" w15:restartNumberingAfterBreak="0">
    <w:nsid w:val="1F163B29"/>
    <w:multiLevelType w:val="hybridMultilevel"/>
    <w:tmpl w:val="87344EE2"/>
    <w:lvl w:ilvl="0" w:tplc="C3F293EA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3EE0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367D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54C9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AA43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E8F5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CC2F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9467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AAA2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6" w15:restartNumberingAfterBreak="0">
    <w:nsid w:val="1F1C2080"/>
    <w:multiLevelType w:val="hybridMultilevel"/>
    <w:tmpl w:val="0F7C66F6"/>
    <w:lvl w:ilvl="0" w:tplc="4FA4DA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28E2A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00C1E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2B4C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90625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9263C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FE05E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EA6D2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88EAF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7" w15:restartNumberingAfterBreak="0">
    <w:nsid w:val="1F924E14"/>
    <w:multiLevelType w:val="hybridMultilevel"/>
    <w:tmpl w:val="4958407A"/>
    <w:lvl w:ilvl="0" w:tplc="D5887FB0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220D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6CD1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F6EA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545A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5A3A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4CA2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6EDB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7EB9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8" w15:restartNumberingAfterBreak="0">
    <w:nsid w:val="1FBB124E"/>
    <w:multiLevelType w:val="hybridMultilevel"/>
    <w:tmpl w:val="C570E8D0"/>
    <w:lvl w:ilvl="0" w:tplc="1614434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B4CF2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D6BEB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A6217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86794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CCBC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6A452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7A8C82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604B2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9" w15:restartNumberingAfterBreak="0">
    <w:nsid w:val="20214867"/>
    <w:multiLevelType w:val="hybridMultilevel"/>
    <w:tmpl w:val="9A8A278A"/>
    <w:lvl w:ilvl="0" w:tplc="3DA449CC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A2D3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2623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F00D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A6FD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A0B0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90A7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C421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70BE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0" w15:restartNumberingAfterBreak="0">
    <w:nsid w:val="20D1255B"/>
    <w:multiLevelType w:val="hybridMultilevel"/>
    <w:tmpl w:val="8400996C"/>
    <w:lvl w:ilvl="0" w:tplc="42DA0D1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94D0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CC92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F0D7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C2F6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0E22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8685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D659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C803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1" w15:restartNumberingAfterBreak="0">
    <w:nsid w:val="21101B34"/>
    <w:multiLevelType w:val="hybridMultilevel"/>
    <w:tmpl w:val="89E247D6"/>
    <w:lvl w:ilvl="0" w:tplc="3EBE861A">
      <w:start w:val="1"/>
      <w:numFmt w:val="decimal"/>
      <w:lvlText w:val="%1)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2AFB60">
      <w:start w:val="1"/>
      <w:numFmt w:val="lowerLetter"/>
      <w:lvlText w:val="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EAEDDA">
      <w:start w:val="1"/>
      <w:numFmt w:val="lowerRoman"/>
      <w:lvlText w:val="%3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B01938">
      <w:start w:val="1"/>
      <w:numFmt w:val="decimal"/>
      <w:lvlText w:val="%4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7C3A76">
      <w:start w:val="1"/>
      <w:numFmt w:val="lowerLetter"/>
      <w:lvlText w:val="%5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565972">
      <w:start w:val="1"/>
      <w:numFmt w:val="lowerRoman"/>
      <w:lvlText w:val="%6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008734">
      <w:start w:val="1"/>
      <w:numFmt w:val="decimal"/>
      <w:lvlText w:val="%7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CC338">
      <w:start w:val="1"/>
      <w:numFmt w:val="lowerLetter"/>
      <w:lvlText w:val="%8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BC1F82">
      <w:start w:val="1"/>
      <w:numFmt w:val="lowerRoman"/>
      <w:lvlText w:val="%9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2" w15:restartNumberingAfterBreak="0">
    <w:nsid w:val="2115576B"/>
    <w:multiLevelType w:val="hybridMultilevel"/>
    <w:tmpl w:val="B3AA08DE"/>
    <w:lvl w:ilvl="0" w:tplc="76CAC40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02E7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786E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7E76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D0FA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6C28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EA78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3463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A8B0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3" w15:restartNumberingAfterBreak="0">
    <w:nsid w:val="212254E1"/>
    <w:multiLevelType w:val="hybridMultilevel"/>
    <w:tmpl w:val="E9E6D21E"/>
    <w:lvl w:ilvl="0" w:tplc="823C97E2">
      <w:start w:val="4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8662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A8A4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0A73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DCFB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C07E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C6F0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DA1A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B002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4" w15:restartNumberingAfterBreak="0">
    <w:nsid w:val="21377B70"/>
    <w:multiLevelType w:val="hybridMultilevel"/>
    <w:tmpl w:val="B3FECC00"/>
    <w:lvl w:ilvl="0" w:tplc="D14CC592">
      <w:start w:val="1"/>
      <w:numFmt w:val="decimal"/>
      <w:lvlText w:val="%1)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B8F51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20C9E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58827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D462D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4689A8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74145E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64EBD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F6FB40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5" w15:restartNumberingAfterBreak="0">
    <w:nsid w:val="213D55FF"/>
    <w:multiLevelType w:val="hybridMultilevel"/>
    <w:tmpl w:val="BF5E1278"/>
    <w:lvl w:ilvl="0" w:tplc="D0144CAC">
      <w:start w:val="3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AA25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0242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BE41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FC60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464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FE76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C89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14A8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6" w15:restartNumberingAfterBreak="0">
    <w:nsid w:val="21B67E4B"/>
    <w:multiLevelType w:val="hybridMultilevel"/>
    <w:tmpl w:val="D1261CAC"/>
    <w:lvl w:ilvl="0" w:tplc="7ADCBB0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1A13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B477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72A4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E5D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F43F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E0DE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6E70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247E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7" w15:restartNumberingAfterBreak="0">
    <w:nsid w:val="21BD12BD"/>
    <w:multiLevelType w:val="hybridMultilevel"/>
    <w:tmpl w:val="2FB6AD56"/>
    <w:lvl w:ilvl="0" w:tplc="3328F0C8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D80B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587E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B83C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04A4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8006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6408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C60B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204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8" w15:restartNumberingAfterBreak="0">
    <w:nsid w:val="21C40A45"/>
    <w:multiLevelType w:val="hybridMultilevel"/>
    <w:tmpl w:val="37646718"/>
    <w:lvl w:ilvl="0" w:tplc="6A8298A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4EF2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830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0686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E8D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1E1E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2A89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FE0D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201A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9" w15:restartNumberingAfterBreak="0">
    <w:nsid w:val="220132FC"/>
    <w:multiLevelType w:val="hybridMultilevel"/>
    <w:tmpl w:val="317CE360"/>
    <w:lvl w:ilvl="0" w:tplc="96C0EAC8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8650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F827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9417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545B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E6BE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84EC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B2DA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305D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22125508"/>
    <w:multiLevelType w:val="hybridMultilevel"/>
    <w:tmpl w:val="D8B2B888"/>
    <w:lvl w:ilvl="0" w:tplc="A9E43B3E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D85D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0AEC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5A3A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04B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A23C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DA49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4C2B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5203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1" w15:restartNumberingAfterBreak="0">
    <w:nsid w:val="22543985"/>
    <w:multiLevelType w:val="hybridMultilevel"/>
    <w:tmpl w:val="BF9656B8"/>
    <w:lvl w:ilvl="0" w:tplc="67ACA5B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BAD9B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9E7C8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74855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E0D7E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94D42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2A9B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A7B9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C8F1D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2" w15:restartNumberingAfterBreak="0">
    <w:nsid w:val="226C4196"/>
    <w:multiLevelType w:val="hybridMultilevel"/>
    <w:tmpl w:val="B73051C6"/>
    <w:lvl w:ilvl="0" w:tplc="A56475CE">
      <w:start w:val="1"/>
      <w:numFmt w:val="bullet"/>
      <w:lvlText w:val="-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B8395C">
      <w:start w:val="1"/>
      <w:numFmt w:val="bullet"/>
      <w:lvlText w:val="o"/>
      <w:lvlJc w:val="left"/>
      <w:pPr>
        <w:ind w:left="1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B82882">
      <w:start w:val="1"/>
      <w:numFmt w:val="bullet"/>
      <w:lvlText w:val="▪"/>
      <w:lvlJc w:val="left"/>
      <w:pPr>
        <w:ind w:left="1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27634">
      <w:start w:val="1"/>
      <w:numFmt w:val="bullet"/>
      <w:lvlText w:val="•"/>
      <w:lvlJc w:val="left"/>
      <w:pPr>
        <w:ind w:left="2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E219BC">
      <w:start w:val="1"/>
      <w:numFmt w:val="bullet"/>
      <w:lvlText w:val="o"/>
      <w:lvlJc w:val="left"/>
      <w:pPr>
        <w:ind w:left="3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047CA2">
      <w:start w:val="1"/>
      <w:numFmt w:val="bullet"/>
      <w:lvlText w:val="▪"/>
      <w:lvlJc w:val="left"/>
      <w:pPr>
        <w:ind w:left="4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462D08">
      <w:start w:val="1"/>
      <w:numFmt w:val="bullet"/>
      <w:lvlText w:val="•"/>
      <w:lvlJc w:val="left"/>
      <w:pPr>
        <w:ind w:left="4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9624C6">
      <w:start w:val="1"/>
      <w:numFmt w:val="bullet"/>
      <w:lvlText w:val="o"/>
      <w:lvlJc w:val="left"/>
      <w:pPr>
        <w:ind w:left="5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C2529C">
      <w:start w:val="1"/>
      <w:numFmt w:val="bullet"/>
      <w:lvlText w:val="▪"/>
      <w:lvlJc w:val="left"/>
      <w:pPr>
        <w:ind w:left="6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3" w15:restartNumberingAfterBreak="0">
    <w:nsid w:val="22A55852"/>
    <w:multiLevelType w:val="hybridMultilevel"/>
    <w:tmpl w:val="33FA56EC"/>
    <w:lvl w:ilvl="0" w:tplc="12A4A5D6">
      <w:start w:val="1"/>
      <w:numFmt w:val="decimal"/>
      <w:lvlText w:val="%1)"/>
      <w:lvlJc w:val="left"/>
      <w:pPr>
        <w:ind w:left="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CC186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F243A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58377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6A597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EEAEF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3CEE6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D818B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CC24B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4" w15:restartNumberingAfterBreak="0">
    <w:nsid w:val="22E147C3"/>
    <w:multiLevelType w:val="hybridMultilevel"/>
    <w:tmpl w:val="A2CAB2EA"/>
    <w:lvl w:ilvl="0" w:tplc="46D85958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BA63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E2C3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80EF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C64E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7A3D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66D4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BEBE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1E74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5" w15:restartNumberingAfterBreak="0">
    <w:nsid w:val="22F67009"/>
    <w:multiLevelType w:val="hybridMultilevel"/>
    <w:tmpl w:val="D6E48B94"/>
    <w:lvl w:ilvl="0" w:tplc="4C165DB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26998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9C073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9E520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B073E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F4947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6E1BE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6062D4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22830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6" w15:restartNumberingAfterBreak="0">
    <w:nsid w:val="23005CB8"/>
    <w:multiLevelType w:val="hybridMultilevel"/>
    <w:tmpl w:val="6D90CC82"/>
    <w:lvl w:ilvl="0" w:tplc="117AD112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F2B4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98A3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9452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6C80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EA82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8CB8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D273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7049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7" w15:restartNumberingAfterBreak="0">
    <w:nsid w:val="236768B9"/>
    <w:multiLevelType w:val="hybridMultilevel"/>
    <w:tmpl w:val="AAE0E0CC"/>
    <w:lvl w:ilvl="0" w:tplc="8A5454B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D049C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0C9C4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C450E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9CB28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2602B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08BA5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5478B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6832E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8" w15:restartNumberingAfterBreak="0">
    <w:nsid w:val="236F02D3"/>
    <w:multiLevelType w:val="hybridMultilevel"/>
    <w:tmpl w:val="13D8AB3C"/>
    <w:lvl w:ilvl="0" w:tplc="AF46BF8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FAE0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8EFC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6242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E2B0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CCE3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22B0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FA15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38F2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9" w15:restartNumberingAfterBreak="0">
    <w:nsid w:val="23A23624"/>
    <w:multiLevelType w:val="hybridMultilevel"/>
    <w:tmpl w:val="7DFCA0BC"/>
    <w:lvl w:ilvl="0" w:tplc="BF3277F4">
      <w:start w:val="1"/>
      <w:numFmt w:val="decimal"/>
      <w:lvlText w:val="%1)"/>
      <w:lvlJc w:val="left"/>
      <w:pPr>
        <w:ind w:left="1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4689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B8DB9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560EA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564C2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F2513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BEDCD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EACBF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A02C9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0" w15:restartNumberingAfterBreak="0">
    <w:nsid w:val="23EC5B9A"/>
    <w:multiLevelType w:val="hybridMultilevel"/>
    <w:tmpl w:val="F7EE31F2"/>
    <w:lvl w:ilvl="0" w:tplc="83A25C18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96E0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4A14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5A1E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2698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9E66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52F6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A57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14DA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1" w15:restartNumberingAfterBreak="0">
    <w:nsid w:val="23F4025B"/>
    <w:multiLevelType w:val="hybridMultilevel"/>
    <w:tmpl w:val="1DEC3A1C"/>
    <w:lvl w:ilvl="0" w:tplc="8DF6BC1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525DF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98F2B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9CDED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129CA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6EDC3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12EF7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D8799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C67D0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2" w15:restartNumberingAfterBreak="0">
    <w:nsid w:val="240A48CA"/>
    <w:multiLevelType w:val="hybridMultilevel"/>
    <w:tmpl w:val="6CA8CCE0"/>
    <w:lvl w:ilvl="0" w:tplc="25D26F62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F4AE1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7C1AB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ECE97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18CA6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44885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CC561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8C1ED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4AF07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3" w15:restartNumberingAfterBreak="0">
    <w:nsid w:val="24127A5E"/>
    <w:multiLevelType w:val="hybridMultilevel"/>
    <w:tmpl w:val="79122DCE"/>
    <w:lvl w:ilvl="0" w:tplc="8318C1C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E0AA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90FC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7CD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F06B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1AB5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30CC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6867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006B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4" w15:restartNumberingAfterBreak="0">
    <w:nsid w:val="241B4BF4"/>
    <w:multiLevelType w:val="hybridMultilevel"/>
    <w:tmpl w:val="1BA294FC"/>
    <w:lvl w:ilvl="0" w:tplc="FC8E672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3A0C7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D4CDF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BCE6D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FE184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F63C3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A4594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C6049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A42DB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5" w15:restartNumberingAfterBreak="0">
    <w:nsid w:val="24DE0F1C"/>
    <w:multiLevelType w:val="hybridMultilevel"/>
    <w:tmpl w:val="989ACF8C"/>
    <w:lvl w:ilvl="0" w:tplc="AE22D696">
      <w:start w:val="4"/>
      <w:numFmt w:val="decimal"/>
      <w:lvlText w:val="%1)"/>
      <w:lvlJc w:val="left"/>
      <w:pPr>
        <w:ind w:left="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F4124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40387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DE81A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94051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6A70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F2F15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E8CF4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8CCA9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6" w15:restartNumberingAfterBreak="0">
    <w:nsid w:val="251B3571"/>
    <w:multiLevelType w:val="hybridMultilevel"/>
    <w:tmpl w:val="CB7839BC"/>
    <w:lvl w:ilvl="0" w:tplc="2B3E72F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A29D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4EA9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E422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D017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2ACD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D249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FEED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8E51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7" w15:restartNumberingAfterBreak="0">
    <w:nsid w:val="25254555"/>
    <w:multiLevelType w:val="hybridMultilevel"/>
    <w:tmpl w:val="0E368640"/>
    <w:lvl w:ilvl="0" w:tplc="C02C0DD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620E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0EA4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3A8E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DC77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C292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920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E833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F8A4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8" w15:restartNumberingAfterBreak="0">
    <w:nsid w:val="25282B56"/>
    <w:multiLevelType w:val="hybridMultilevel"/>
    <w:tmpl w:val="849CFC10"/>
    <w:lvl w:ilvl="0" w:tplc="B86A602A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56A8F8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28A23E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B02F8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CA74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AFA2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40B1DA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0E684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40AB9C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9" w15:restartNumberingAfterBreak="0">
    <w:nsid w:val="25335969"/>
    <w:multiLevelType w:val="hybridMultilevel"/>
    <w:tmpl w:val="A2CA9778"/>
    <w:lvl w:ilvl="0" w:tplc="4DE8379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0AE1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EC83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90A6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DC15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9615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46BF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CA8A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58C8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0" w15:restartNumberingAfterBreak="0">
    <w:nsid w:val="25457BAB"/>
    <w:multiLevelType w:val="hybridMultilevel"/>
    <w:tmpl w:val="415AA868"/>
    <w:lvl w:ilvl="0" w:tplc="11CE66D6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839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146F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68B7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6E9C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90BD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EEE0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B2AF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5083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1" w15:restartNumberingAfterBreak="0">
    <w:nsid w:val="255B3F7E"/>
    <w:multiLevelType w:val="hybridMultilevel"/>
    <w:tmpl w:val="14263676"/>
    <w:lvl w:ilvl="0" w:tplc="C6DC7D2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FC7FC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D863F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D671E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868DC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E8472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AC670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D87F8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74696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2" w15:restartNumberingAfterBreak="0">
    <w:nsid w:val="258228CE"/>
    <w:multiLevelType w:val="hybridMultilevel"/>
    <w:tmpl w:val="48C07B2C"/>
    <w:lvl w:ilvl="0" w:tplc="CB96DF92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E06B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3089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12C1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B454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CE66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7CAA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22FA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28BD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3" w15:restartNumberingAfterBreak="0">
    <w:nsid w:val="25AE385B"/>
    <w:multiLevelType w:val="hybridMultilevel"/>
    <w:tmpl w:val="79C84FCC"/>
    <w:lvl w:ilvl="0" w:tplc="CCF45C98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C687A2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3C85E8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08C1F8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B4FA50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3455E8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80107E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F89ABE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38C07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4" w15:restartNumberingAfterBreak="0">
    <w:nsid w:val="261367D0"/>
    <w:multiLevelType w:val="hybridMultilevel"/>
    <w:tmpl w:val="D43EFF46"/>
    <w:lvl w:ilvl="0" w:tplc="D1B2219A">
      <w:start w:val="1"/>
      <w:numFmt w:val="decimal"/>
      <w:lvlText w:val="%1)"/>
      <w:lvlJc w:val="left"/>
      <w:pPr>
        <w:ind w:left="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DA557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AA7CD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AE28F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D2AD1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F65FE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F4AF1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7A0DF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2418C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5" w15:restartNumberingAfterBreak="0">
    <w:nsid w:val="26455F35"/>
    <w:multiLevelType w:val="hybridMultilevel"/>
    <w:tmpl w:val="83E46262"/>
    <w:lvl w:ilvl="0" w:tplc="E2A67B3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D2C6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ECF8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7AAF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0CFF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96A9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005C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1ABD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3A8E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6" w15:restartNumberingAfterBreak="0">
    <w:nsid w:val="264C58A8"/>
    <w:multiLevelType w:val="hybridMultilevel"/>
    <w:tmpl w:val="CF40477A"/>
    <w:lvl w:ilvl="0" w:tplc="70B8AA3A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E4961C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C842F6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94674E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3AA846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D65F24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7C9464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BACFE8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788E70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7" w15:restartNumberingAfterBreak="0">
    <w:nsid w:val="26511CFF"/>
    <w:multiLevelType w:val="hybridMultilevel"/>
    <w:tmpl w:val="263661EA"/>
    <w:lvl w:ilvl="0" w:tplc="AC7ED7E0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505D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988E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46B5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AC4E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8EF6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74FF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1CF7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2C02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8" w15:restartNumberingAfterBreak="0">
    <w:nsid w:val="26525E70"/>
    <w:multiLevelType w:val="hybridMultilevel"/>
    <w:tmpl w:val="506CBAFE"/>
    <w:lvl w:ilvl="0" w:tplc="595CA03C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AAF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E6DB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BA9F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7E0B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2E1F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F4C9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3E17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E8DD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9" w15:restartNumberingAfterBreak="0">
    <w:nsid w:val="266119CC"/>
    <w:multiLevelType w:val="hybridMultilevel"/>
    <w:tmpl w:val="950A11D0"/>
    <w:lvl w:ilvl="0" w:tplc="B73CE66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94F97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422C3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E4E5B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268A3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EAD1A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FE428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4A8B8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9E262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0" w15:restartNumberingAfterBreak="0">
    <w:nsid w:val="266B1C2F"/>
    <w:multiLevelType w:val="hybridMultilevel"/>
    <w:tmpl w:val="F626CA66"/>
    <w:lvl w:ilvl="0" w:tplc="394206D4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B0FD08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AEB4E4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0612FE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6A464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2E00DE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5CF97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7C5CE4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52E85C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1" w15:restartNumberingAfterBreak="0">
    <w:nsid w:val="269A188B"/>
    <w:multiLevelType w:val="hybridMultilevel"/>
    <w:tmpl w:val="6BDA1FF4"/>
    <w:lvl w:ilvl="0" w:tplc="3F3A1C7C">
      <w:start w:val="1"/>
      <w:numFmt w:val="decimal"/>
      <w:lvlText w:val="%1)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BC1A1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46A24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60640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8647A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781F4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B8065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FE661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C88EE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2" w15:restartNumberingAfterBreak="0">
    <w:nsid w:val="269B51DE"/>
    <w:multiLevelType w:val="hybridMultilevel"/>
    <w:tmpl w:val="F4DA0072"/>
    <w:lvl w:ilvl="0" w:tplc="8278B962">
      <w:start w:val="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D814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A075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DCEB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6600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E48C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C674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F8AD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689D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3" w15:restartNumberingAfterBreak="0">
    <w:nsid w:val="26FE21B9"/>
    <w:multiLevelType w:val="hybridMultilevel"/>
    <w:tmpl w:val="FA38D78E"/>
    <w:lvl w:ilvl="0" w:tplc="2326E04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6895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DC98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2E51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F644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E05D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46AE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3880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BC5A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4" w15:restartNumberingAfterBreak="0">
    <w:nsid w:val="27214F69"/>
    <w:multiLevelType w:val="hybridMultilevel"/>
    <w:tmpl w:val="87C8A42A"/>
    <w:lvl w:ilvl="0" w:tplc="59E4F09C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A822F6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282E10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76EAE2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AEC504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767254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60AC48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1AAFA6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BC679E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5" w15:restartNumberingAfterBreak="0">
    <w:nsid w:val="27273DA1"/>
    <w:multiLevelType w:val="hybridMultilevel"/>
    <w:tmpl w:val="234A3268"/>
    <w:lvl w:ilvl="0" w:tplc="390E3CC6">
      <w:start w:val="1"/>
      <w:numFmt w:val="bullet"/>
      <w:lvlText w:val=""/>
      <w:lvlJc w:val="left"/>
      <w:pPr>
        <w:ind w:left="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EF936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18CB74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48FB2A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02D5C0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F015AC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768AE6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7A57CA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AEC4FC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6" w15:restartNumberingAfterBreak="0">
    <w:nsid w:val="272866E8"/>
    <w:multiLevelType w:val="hybridMultilevel"/>
    <w:tmpl w:val="52E6D4A6"/>
    <w:lvl w:ilvl="0" w:tplc="76B0DEA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305FEC">
      <w:start w:val="1"/>
      <w:numFmt w:val="lowerLetter"/>
      <w:lvlText w:val="%2"/>
      <w:lvlJc w:val="left"/>
      <w:pPr>
        <w:ind w:left="1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2A2820">
      <w:start w:val="1"/>
      <w:numFmt w:val="lowerRoman"/>
      <w:lvlText w:val="%3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4A6238">
      <w:start w:val="1"/>
      <w:numFmt w:val="decimal"/>
      <w:lvlText w:val="%4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E2CD28">
      <w:start w:val="1"/>
      <w:numFmt w:val="lowerLetter"/>
      <w:lvlText w:val="%5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B09B56">
      <w:start w:val="1"/>
      <w:numFmt w:val="lowerRoman"/>
      <w:lvlText w:val="%6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40192E">
      <w:start w:val="1"/>
      <w:numFmt w:val="decimal"/>
      <w:lvlText w:val="%7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1C691C">
      <w:start w:val="1"/>
      <w:numFmt w:val="lowerLetter"/>
      <w:lvlText w:val="%8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A8812A">
      <w:start w:val="1"/>
      <w:numFmt w:val="lowerRoman"/>
      <w:lvlText w:val="%9"/>
      <w:lvlJc w:val="left"/>
      <w:pPr>
        <w:ind w:left="6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27A8041C"/>
    <w:multiLevelType w:val="hybridMultilevel"/>
    <w:tmpl w:val="BB621EFE"/>
    <w:lvl w:ilvl="0" w:tplc="66E4ACD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527D8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8ECD8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00BFE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36BE4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426AC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8C5F1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FE1C2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4C869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8" w15:restartNumberingAfterBreak="0">
    <w:nsid w:val="27BF0F2A"/>
    <w:multiLevelType w:val="hybridMultilevel"/>
    <w:tmpl w:val="CE2290C2"/>
    <w:lvl w:ilvl="0" w:tplc="FFD4EFF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5ED4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823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6813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F0FD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A050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18C2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6C59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FA53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9" w15:restartNumberingAfterBreak="0">
    <w:nsid w:val="27D1248B"/>
    <w:multiLevelType w:val="hybridMultilevel"/>
    <w:tmpl w:val="58A2D4F8"/>
    <w:lvl w:ilvl="0" w:tplc="A6884FF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D64E0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C019E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3E709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D43B8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9606F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A0B70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AC5BA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BCEEA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0" w15:restartNumberingAfterBreak="0">
    <w:nsid w:val="280464B1"/>
    <w:multiLevelType w:val="hybridMultilevel"/>
    <w:tmpl w:val="30C664F6"/>
    <w:lvl w:ilvl="0" w:tplc="9642092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1AD04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0C732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0AC1F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CA37F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EC343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DE0BC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E809D2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626F1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1" w15:restartNumberingAfterBreak="0">
    <w:nsid w:val="28086D32"/>
    <w:multiLevelType w:val="hybridMultilevel"/>
    <w:tmpl w:val="C7545648"/>
    <w:lvl w:ilvl="0" w:tplc="A43050C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CC3F2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76A3C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8AD56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E2B3B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8A4B3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F62D9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DEA40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C6F96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2" w15:restartNumberingAfterBreak="0">
    <w:nsid w:val="281E4135"/>
    <w:multiLevelType w:val="hybridMultilevel"/>
    <w:tmpl w:val="93221EB0"/>
    <w:lvl w:ilvl="0" w:tplc="C8C49210">
      <w:start w:val="1"/>
      <w:numFmt w:val="decimal"/>
      <w:lvlText w:val="%1)"/>
      <w:lvlJc w:val="left"/>
      <w:pPr>
        <w:ind w:left="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721F1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A0BCA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16B87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F2550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E2496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DC596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A46A4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880E1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3" w15:restartNumberingAfterBreak="0">
    <w:nsid w:val="283B176B"/>
    <w:multiLevelType w:val="hybridMultilevel"/>
    <w:tmpl w:val="24FA06C0"/>
    <w:lvl w:ilvl="0" w:tplc="3F72592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E46C7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EE598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76128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E8DE8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0E473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0A382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7E2F2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DE8EA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4" w15:restartNumberingAfterBreak="0">
    <w:nsid w:val="284934CF"/>
    <w:multiLevelType w:val="hybridMultilevel"/>
    <w:tmpl w:val="6F20B93A"/>
    <w:lvl w:ilvl="0" w:tplc="59BC1926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1CB9D8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D6505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763426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A4BFA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1EDEC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BC954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CC3AD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2C8F6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5" w15:restartNumberingAfterBreak="0">
    <w:nsid w:val="28B14D17"/>
    <w:multiLevelType w:val="hybridMultilevel"/>
    <w:tmpl w:val="66C0369C"/>
    <w:lvl w:ilvl="0" w:tplc="90AA5B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BA63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B0C6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502E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FAAC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C233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8868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820C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0A45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6" w15:restartNumberingAfterBreak="0">
    <w:nsid w:val="28D811BB"/>
    <w:multiLevelType w:val="hybridMultilevel"/>
    <w:tmpl w:val="D3F2A532"/>
    <w:lvl w:ilvl="0" w:tplc="DF682A3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9A17D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FA790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82C3E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DA778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98CB0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DA4C1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006F4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36E51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7" w15:restartNumberingAfterBreak="0">
    <w:nsid w:val="28FD37E4"/>
    <w:multiLevelType w:val="hybridMultilevel"/>
    <w:tmpl w:val="C0225332"/>
    <w:lvl w:ilvl="0" w:tplc="38D81A9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F410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2E92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C62D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1AD9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40C1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428E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6C6E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4877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8" w15:restartNumberingAfterBreak="0">
    <w:nsid w:val="2929426A"/>
    <w:multiLevelType w:val="hybridMultilevel"/>
    <w:tmpl w:val="44CCCAF8"/>
    <w:lvl w:ilvl="0" w:tplc="46907BA4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BA12F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B4512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968E7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12C4C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145F7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DEA89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10DA7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8A761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9" w15:restartNumberingAfterBreak="0">
    <w:nsid w:val="297A76CC"/>
    <w:multiLevelType w:val="hybridMultilevel"/>
    <w:tmpl w:val="8B547D96"/>
    <w:lvl w:ilvl="0" w:tplc="4080F2F6">
      <w:start w:val="1"/>
      <w:numFmt w:val="decimal"/>
      <w:lvlText w:val="%1)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20B89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B8806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0C256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4AEE6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86BA5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CCDF1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F8B66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C89E2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0" w15:restartNumberingAfterBreak="0">
    <w:nsid w:val="299213C4"/>
    <w:multiLevelType w:val="hybridMultilevel"/>
    <w:tmpl w:val="036A47D0"/>
    <w:lvl w:ilvl="0" w:tplc="5C8E1BB4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FA9E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38A4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2411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58B2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C689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84A8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FC24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4A86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1" w15:restartNumberingAfterBreak="0">
    <w:nsid w:val="2995066C"/>
    <w:multiLevelType w:val="hybridMultilevel"/>
    <w:tmpl w:val="0BD429E6"/>
    <w:lvl w:ilvl="0" w:tplc="E27438E8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1269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D418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C2C7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AA02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E2D9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84A0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8C00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400B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2" w15:restartNumberingAfterBreak="0">
    <w:nsid w:val="29AA229E"/>
    <w:multiLevelType w:val="hybridMultilevel"/>
    <w:tmpl w:val="7EA036C2"/>
    <w:lvl w:ilvl="0" w:tplc="05C847D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B25F3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1A946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5C47D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7C372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FE975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98A7A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FC09F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90D59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3" w15:restartNumberingAfterBreak="0">
    <w:nsid w:val="29D75A32"/>
    <w:multiLevelType w:val="hybridMultilevel"/>
    <w:tmpl w:val="E0A0DC98"/>
    <w:lvl w:ilvl="0" w:tplc="65644A78">
      <w:start w:val="1"/>
      <w:numFmt w:val="decimal"/>
      <w:lvlText w:val="%1.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463A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26E3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76F9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B271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CEC4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48E3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FE6C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8CB4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4" w15:restartNumberingAfterBreak="0">
    <w:nsid w:val="29F13DF1"/>
    <w:multiLevelType w:val="hybridMultilevel"/>
    <w:tmpl w:val="FF5278D4"/>
    <w:lvl w:ilvl="0" w:tplc="C4A47E3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72DF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E094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F29C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C82F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ACE7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763A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80E0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2AC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5" w15:restartNumberingAfterBreak="0">
    <w:nsid w:val="2A1D5E92"/>
    <w:multiLevelType w:val="hybridMultilevel"/>
    <w:tmpl w:val="9E6C1D08"/>
    <w:lvl w:ilvl="0" w:tplc="1C728E8A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0C656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C4229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0A607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F6806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C43ED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3A96E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E6C32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A45DC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6" w15:restartNumberingAfterBreak="0">
    <w:nsid w:val="2A437473"/>
    <w:multiLevelType w:val="hybridMultilevel"/>
    <w:tmpl w:val="47BEDB14"/>
    <w:lvl w:ilvl="0" w:tplc="39549EC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D07D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F028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969D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DE3C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F8A8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3A2B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8262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26E5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7" w15:restartNumberingAfterBreak="0">
    <w:nsid w:val="2A5B30B9"/>
    <w:multiLevelType w:val="hybridMultilevel"/>
    <w:tmpl w:val="B9D498F8"/>
    <w:lvl w:ilvl="0" w:tplc="D3643EEC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E8FD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FC68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C8B6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0E83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880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64D1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A437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5057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8" w15:restartNumberingAfterBreak="0">
    <w:nsid w:val="2A5C58FF"/>
    <w:multiLevelType w:val="hybridMultilevel"/>
    <w:tmpl w:val="136A3602"/>
    <w:lvl w:ilvl="0" w:tplc="54C0D36C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047D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74DA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CC37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C230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C6C9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7A8F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10A5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7E5F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9" w15:restartNumberingAfterBreak="0">
    <w:nsid w:val="2AAD5A02"/>
    <w:multiLevelType w:val="hybridMultilevel"/>
    <w:tmpl w:val="6EF878EE"/>
    <w:lvl w:ilvl="0" w:tplc="BC9C3D70">
      <w:start w:val="1"/>
      <w:numFmt w:val="decimal"/>
      <w:lvlText w:val="%1)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2520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6C0C0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BC2A7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A6345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0FFD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30B4E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1A8932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C0FDA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0" w15:restartNumberingAfterBreak="0">
    <w:nsid w:val="2AD0213F"/>
    <w:multiLevelType w:val="hybridMultilevel"/>
    <w:tmpl w:val="6ECAD300"/>
    <w:lvl w:ilvl="0" w:tplc="35DA3E84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5E2A5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06D3B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DE417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9E7EC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4C066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9ADBF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5CB1A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645FB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1" w15:restartNumberingAfterBreak="0">
    <w:nsid w:val="2AD60E72"/>
    <w:multiLevelType w:val="hybridMultilevel"/>
    <w:tmpl w:val="CD2C97D6"/>
    <w:lvl w:ilvl="0" w:tplc="578878B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D094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38A6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BEFA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B00B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4263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AC98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8891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FC0E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2" w15:restartNumberingAfterBreak="0">
    <w:nsid w:val="2ADF7144"/>
    <w:multiLevelType w:val="hybridMultilevel"/>
    <w:tmpl w:val="0EF4F69A"/>
    <w:lvl w:ilvl="0" w:tplc="0060D8C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BC2E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7473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3270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CB1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BC29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C66B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1A28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9CF1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3" w15:restartNumberingAfterBreak="0">
    <w:nsid w:val="2AE017F8"/>
    <w:multiLevelType w:val="hybridMultilevel"/>
    <w:tmpl w:val="761C981E"/>
    <w:lvl w:ilvl="0" w:tplc="4474721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48AD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7874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1069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923C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469E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3898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0C79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A697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4" w15:restartNumberingAfterBreak="0">
    <w:nsid w:val="2B4D7609"/>
    <w:multiLevelType w:val="hybridMultilevel"/>
    <w:tmpl w:val="2B2A407A"/>
    <w:lvl w:ilvl="0" w:tplc="D96C8258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C63F66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66CCE4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425918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D0C76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D0AC0C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667EB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FAA7A2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608A8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5" w15:restartNumberingAfterBreak="0">
    <w:nsid w:val="2B8E202C"/>
    <w:multiLevelType w:val="hybridMultilevel"/>
    <w:tmpl w:val="C85889B0"/>
    <w:lvl w:ilvl="0" w:tplc="9F5AD7C6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695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2E55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E807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4A4E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5036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FAA1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CA51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642F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6" w15:restartNumberingAfterBreak="0">
    <w:nsid w:val="2BBA3FA5"/>
    <w:multiLevelType w:val="hybridMultilevel"/>
    <w:tmpl w:val="BE9863AC"/>
    <w:lvl w:ilvl="0" w:tplc="5B925220">
      <w:start w:val="5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ACDCDA">
      <w:start w:val="1"/>
      <w:numFmt w:val="lowerLetter"/>
      <w:lvlText w:val="%2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D42D9C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08E3E8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CC4974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641260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86C454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E42F5A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A4A2C2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7" w15:restartNumberingAfterBreak="0">
    <w:nsid w:val="2C317F95"/>
    <w:multiLevelType w:val="hybridMultilevel"/>
    <w:tmpl w:val="9DE6F53C"/>
    <w:lvl w:ilvl="0" w:tplc="A002EE1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DC9DE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D2880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DAECD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9882A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80799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8A97B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1C4A2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84A89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8" w15:restartNumberingAfterBreak="0">
    <w:nsid w:val="2C642121"/>
    <w:multiLevelType w:val="hybridMultilevel"/>
    <w:tmpl w:val="52947700"/>
    <w:lvl w:ilvl="0" w:tplc="B49E983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BA440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EC3D8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6C5B4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70412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98005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48F31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6EC3E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FA342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9" w15:restartNumberingAfterBreak="0">
    <w:nsid w:val="2C806ED7"/>
    <w:multiLevelType w:val="hybridMultilevel"/>
    <w:tmpl w:val="D9004E64"/>
    <w:lvl w:ilvl="0" w:tplc="D8802E3E">
      <w:start w:val="1"/>
      <w:numFmt w:val="decimal"/>
      <w:lvlText w:val="%1."/>
      <w:lvlJc w:val="left"/>
      <w:pPr>
        <w:ind w:left="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043C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E81A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1CB5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1C33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7039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08BD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18BD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FC94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0" w15:restartNumberingAfterBreak="0">
    <w:nsid w:val="2C8072F3"/>
    <w:multiLevelType w:val="hybridMultilevel"/>
    <w:tmpl w:val="239A4792"/>
    <w:lvl w:ilvl="0" w:tplc="118CA9A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205E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8AF8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2ACF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AC10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EAA7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2CFE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7E91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B4E1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1" w15:restartNumberingAfterBreak="0">
    <w:nsid w:val="2CB7158F"/>
    <w:multiLevelType w:val="hybridMultilevel"/>
    <w:tmpl w:val="A91038FC"/>
    <w:lvl w:ilvl="0" w:tplc="920C5504">
      <w:start w:val="1"/>
      <w:numFmt w:val="decimal"/>
      <w:lvlText w:val="%1.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1654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805F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9A7F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64EA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5E7C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4239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3007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6ED0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2" w15:restartNumberingAfterBreak="0">
    <w:nsid w:val="2CD82726"/>
    <w:multiLevelType w:val="hybridMultilevel"/>
    <w:tmpl w:val="389C07E6"/>
    <w:lvl w:ilvl="0" w:tplc="3B5EEB42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C6E32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2EA01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D6C90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8C322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1AF70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8415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E03C7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CA1E0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3" w15:restartNumberingAfterBreak="0">
    <w:nsid w:val="2CE46A6A"/>
    <w:multiLevelType w:val="hybridMultilevel"/>
    <w:tmpl w:val="50DA2A82"/>
    <w:lvl w:ilvl="0" w:tplc="2A04281A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846E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2CAF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F09F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3212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7E85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CE8A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200E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6E12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4" w15:restartNumberingAfterBreak="0">
    <w:nsid w:val="2D4616A2"/>
    <w:multiLevelType w:val="hybridMultilevel"/>
    <w:tmpl w:val="04B269B0"/>
    <w:lvl w:ilvl="0" w:tplc="E9DE721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A8F7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60D2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CCFE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54D9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B88C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E07B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6691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A0BE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5" w15:restartNumberingAfterBreak="0">
    <w:nsid w:val="2D665CEE"/>
    <w:multiLevelType w:val="hybridMultilevel"/>
    <w:tmpl w:val="A1CC9338"/>
    <w:lvl w:ilvl="0" w:tplc="304AF63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2C4E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8C91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C088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B646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6E7C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D4BB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B42C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16E3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6" w15:restartNumberingAfterBreak="0">
    <w:nsid w:val="2D8035F7"/>
    <w:multiLevelType w:val="hybridMultilevel"/>
    <w:tmpl w:val="E370D474"/>
    <w:lvl w:ilvl="0" w:tplc="0C766D5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581D0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B0FEE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8AAFC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66C21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D636D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62075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90BF6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42AFD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7" w15:restartNumberingAfterBreak="0">
    <w:nsid w:val="2D851249"/>
    <w:multiLevelType w:val="hybridMultilevel"/>
    <w:tmpl w:val="729EA186"/>
    <w:lvl w:ilvl="0" w:tplc="41E0840E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0704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2C0BA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ECD06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6818D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D0C22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9A2CC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9A569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86EE4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8" w15:restartNumberingAfterBreak="0">
    <w:nsid w:val="2D903B6E"/>
    <w:multiLevelType w:val="hybridMultilevel"/>
    <w:tmpl w:val="6A747484"/>
    <w:lvl w:ilvl="0" w:tplc="802800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304852">
      <w:start w:val="4"/>
      <w:numFmt w:val="lowerLetter"/>
      <w:lvlText w:val="%2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FE6EDE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628DF6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90B742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9E6B42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8C032E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8C398C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A626DE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9" w15:restartNumberingAfterBreak="0">
    <w:nsid w:val="2D955F17"/>
    <w:multiLevelType w:val="hybridMultilevel"/>
    <w:tmpl w:val="635082B8"/>
    <w:lvl w:ilvl="0" w:tplc="2EF48D4E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908B50">
      <w:start w:val="1"/>
      <w:numFmt w:val="bullet"/>
      <w:lvlText w:val=""/>
      <w:lvlJc w:val="left"/>
      <w:pPr>
        <w:ind w:left="1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ACE06C">
      <w:start w:val="1"/>
      <w:numFmt w:val="bullet"/>
      <w:lvlText w:val="▪"/>
      <w:lvlJc w:val="left"/>
      <w:pPr>
        <w:ind w:left="18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886BDA">
      <w:start w:val="1"/>
      <w:numFmt w:val="bullet"/>
      <w:lvlText w:val="•"/>
      <w:lvlJc w:val="left"/>
      <w:pPr>
        <w:ind w:left="2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085A54">
      <w:start w:val="1"/>
      <w:numFmt w:val="bullet"/>
      <w:lvlText w:val="o"/>
      <w:lvlJc w:val="left"/>
      <w:pPr>
        <w:ind w:left="3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A43CA">
      <w:start w:val="1"/>
      <w:numFmt w:val="bullet"/>
      <w:lvlText w:val="▪"/>
      <w:lvlJc w:val="left"/>
      <w:pPr>
        <w:ind w:left="4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DC4D8E">
      <w:start w:val="1"/>
      <w:numFmt w:val="bullet"/>
      <w:lvlText w:val="•"/>
      <w:lvlJc w:val="left"/>
      <w:pPr>
        <w:ind w:left="4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8DC36">
      <w:start w:val="1"/>
      <w:numFmt w:val="bullet"/>
      <w:lvlText w:val="o"/>
      <w:lvlJc w:val="left"/>
      <w:pPr>
        <w:ind w:left="5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8EF246">
      <w:start w:val="1"/>
      <w:numFmt w:val="bullet"/>
      <w:lvlText w:val="▪"/>
      <w:lvlJc w:val="left"/>
      <w:pPr>
        <w:ind w:left="6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0" w15:restartNumberingAfterBreak="0">
    <w:nsid w:val="2DA1375D"/>
    <w:multiLevelType w:val="hybridMultilevel"/>
    <w:tmpl w:val="3DC2AA2E"/>
    <w:lvl w:ilvl="0" w:tplc="31DA03B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4E19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A2FB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12F6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6C40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F2AE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B811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BC63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68C8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1" w15:restartNumberingAfterBreak="0">
    <w:nsid w:val="2E1E0273"/>
    <w:multiLevelType w:val="hybridMultilevel"/>
    <w:tmpl w:val="5E5C652E"/>
    <w:lvl w:ilvl="0" w:tplc="1E12F09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D6C2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96E9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9E96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E604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4C3A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54AF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D2FA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5A02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2" w15:restartNumberingAfterBreak="0">
    <w:nsid w:val="2E680EC2"/>
    <w:multiLevelType w:val="hybridMultilevel"/>
    <w:tmpl w:val="B34621B6"/>
    <w:lvl w:ilvl="0" w:tplc="9888476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6EBA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3C65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0A1E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A8E2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800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96FA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449C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66F6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3" w15:restartNumberingAfterBreak="0">
    <w:nsid w:val="2E8847AF"/>
    <w:multiLevelType w:val="hybridMultilevel"/>
    <w:tmpl w:val="9EBC3448"/>
    <w:lvl w:ilvl="0" w:tplc="19AA094C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783C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6C50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4A29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9CC7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E00D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F2C6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DC02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BA0C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4" w15:restartNumberingAfterBreak="0">
    <w:nsid w:val="2E8D2455"/>
    <w:multiLevelType w:val="hybridMultilevel"/>
    <w:tmpl w:val="2A2AF3CA"/>
    <w:lvl w:ilvl="0" w:tplc="2546338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96117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AF6F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A04F0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C8F30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7851E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6659E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2EB83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A0479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5" w15:restartNumberingAfterBreak="0">
    <w:nsid w:val="2E913A60"/>
    <w:multiLevelType w:val="hybridMultilevel"/>
    <w:tmpl w:val="7592D93A"/>
    <w:lvl w:ilvl="0" w:tplc="14A2C912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FE4A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BAF2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0A17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D6D1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4A5B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F2D7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222F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5AE1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6" w15:restartNumberingAfterBreak="0">
    <w:nsid w:val="2E984C58"/>
    <w:multiLevelType w:val="hybridMultilevel"/>
    <w:tmpl w:val="2812C48E"/>
    <w:lvl w:ilvl="0" w:tplc="3668C6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C232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9AB2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1236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2CC6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B865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6C23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E407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20E2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7" w15:restartNumberingAfterBreak="0">
    <w:nsid w:val="2EC57B32"/>
    <w:multiLevelType w:val="hybridMultilevel"/>
    <w:tmpl w:val="F500C758"/>
    <w:lvl w:ilvl="0" w:tplc="FE30135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669C9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067EC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C45AB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6A243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12012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F2DDD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88B1E4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6A0FB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8" w15:restartNumberingAfterBreak="0">
    <w:nsid w:val="2F700B08"/>
    <w:multiLevelType w:val="hybridMultilevel"/>
    <w:tmpl w:val="D0FC0C52"/>
    <w:lvl w:ilvl="0" w:tplc="E60A915A">
      <w:start w:val="1"/>
      <w:numFmt w:val="decimal"/>
      <w:lvlText w:val="%1."/>
      <w:lvlJc w:val="left"/>
      <w:pPr>
        <w:ind w:left="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9CCB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2ACF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3854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06D7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9662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74A8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BACD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F878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9" w15:restartNumberingAfterBreak="0">
    <w:nsid w:val="2F905588"/>
    <w:multiLevelType w:val="hybridMultilevel"/>
    <w:tmpl w:val="2A2E7B90"/>
    <w:lvl w:ilvl="0" w:tplc="ACDE650C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C60F7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E61D6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2EB8F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C12B6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B83182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C092A4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E88E30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04CACE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0" w15:restartNumberingAfterBreak="0">
    <w:nsid w:val="2FB57CE7"/>
    <w:multiLevelType w:val="hybridMultilevel"/>
    <w:tmpl w:val="FA541BF8"/>
    <w:lvl w:ilvl="0" w:tplc="5F1E59C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E4EC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08CB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6AE2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6C39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E29F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889F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42E3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0AB2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1" w15:restartNumberingAfterBreak="0">
    <w:nsid w:val="2FEC1A76"/>
    <w:multiLevelType w:val="hybridMultilevel"/>
    <w:tmpl w:val="C4D0F116"/>
    <w:lvl w:ilvl="0" w:tplc="74B022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BA64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66BC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00C5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AE98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4066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181A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264D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94A5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2" w15:restartNumberingAfterBreak="0">
    <w:nsid w:val="3013770D"/>
    <w:multiLevelType w:val="hybridMultilevel"/>
    <w:tmpl w:val="E38AC4E2"/>
    <w:lvl w:ilvl="0" w:tplc="BE6A5D74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888EF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803F0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4E7C8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44A7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64577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EC989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BA18B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F8065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3" w15:restartNumberingAfterBreak="0">
    <w:nsid w:val="304B7C3D"/>
    <w:multiLevelType w:val="hybridMultilevel"/>
    <w:tmpl w:val="1102D014"/>
    <w:lvl w:ilvl="0" w:tplc="3BE6591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946A6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0299B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021AB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21C7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4EF96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08735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C4B9E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CA394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4" w15:restartNumberingAfterBreak="0">
    <w:nsid w:val="308D4B22"/>
    <w:multiLevelType w:val="hybridMultilevel"/>
    <w:tmpl w:val="583A114C"/>
    <w:lvl w:ilvl="0" w:tplc="DA4E6040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8A410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36B10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CC8DD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1CA3A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B46C0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9478C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AEA9A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8C054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5" w15:restartNumberingAfterBreak="0">
    <w:nsid w:val="30AD1DDC"/>
    <w:multiLevelType w:val="hybridMultilevel"/>
    <w:tmpl w:val="5C4EAE4A"/>
    <w:lvl w:ilvl="0" w:tplc="F72630A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C8B5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90C0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B0B3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427A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108E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18E9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8065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3E4F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6" w15:restartNumberingAfterBreak="0">
    <w:nsid w:val="30C36187"/>
    <w:multiLevelType w:val="hybridMultilevel"/>
    <w:tmpl w:val="A2566BAC"/>
    <w:lvl w:ilvl="0" w:tplc="31142B64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6CBEC4">
      <w:start w:val="1"/>
      <w:numFmt w:val="bullet"/>
      <w:lvlText w:val="o"/>
      <w:lvlJc w:val="left"/>
      <w:pPr>
        <w:ind w:left="1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F68980">
      <w:start w:val="1"/>
      <w:numFmt w:val="bullet"/>
      <w:lvlText w:val="▪"/>
      <w:lvlJc w:val="left"/>
      <w:pPr>
        <w:ind w:left="2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E00D48">
      <w:start w:val="1"/>
      <w:numFmt w:val="bullet"/>
      <w:lvlText w:val="•"/>
      <w:lvlJc w:val="left"/>
      <w:pPr>
        <w:ind w:left="2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F2FF5E">
      <w:start w:val="1"/>
      <w:numFmt w:val="bullet"/>
      <w:lvlText w:val="o"/>
      <w:lvlJc w:val="left"/>
      <w:pPr>
        <w:ind w:left="3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2441F6">
      <w:start w:val="1"/>
      <w:numFmt w:val="bullet"/>
      <w:lvlText w:val="▪"/>
      <w:lvlJc w:val="left"/>
      <w:pPr>
        <w:ind w:left="4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84CEE4">
      <w:start w:val="1"/>
      <w:numFmt w:val="bullet"/>
      <w:lvlText w:val="•"/>
      <w:lvlJc w:val="left"/>
      <w:pPr>
        <w:ind w:left="5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6EA878">
      <w:start w:val="1"/>
      <w:numFmt w:val="bullet"/>
      <w:lvlText w:val="o"/>
      <w:lvlJc w:val="left"/>
      <w:pPr>
        <w:ind w:left="5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1EA67E">
      <w:start w:val="1"/>
      <w:numFmt w:val="bullet"/>
      <w:lvlText w:val="▪"/>
      <w:lvlJc w:val="left"/>
      <w:pPr>
        <w:ind w:left="6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7" w15:restartNumberingAfterBreak="0">
    <w:nsid w:val="313902F3"/>
    <w:multiLevelType w:val="hybridMultilevel"/>
    <w:tmpl w:val="C8782C4C"/>
    <w:lvl w:ilvl="0" w:tplc="E654AC5E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E0381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C1F0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BCE92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1483D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5C89C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BCEC9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BA204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88838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8" w15:restartNumberingAfterBreak="0">
    <w:nsid w:val="315B255C"/>
    <w:multiLevelType w:val="hybridMultilevel"/>
    <w:tmpl w:val="F05C7B4C"/>
    <w:lvl w:ilvl="0" w:tplc="A3FCA42E">
      <w:start w:val="1"/>
      <w:numFmt w:val="bullet"/>
      <w:lvlText w:val="•"/>
      <w:lvlJc w:val="left"/>
      <w:pPr>
        <w:ind w:left="1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52236A">
      <w:start w:val="1"/>
      <w:numFmt w:val="bullet"/>
      <w:lvlText w:val="o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A6BB8E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A7CC4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D07E3A">
      <w:start w:val="1"/>
      <w:numFmt w:val="bullet"/>
      <w:lvlText w:val="o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EA4BB0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9A875E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E04E26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CEEFEA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9" w15:restartNumberingAfterBreak="0">
    <w:nsid w:val="31607BEB"/>
    <w:multiLevelType w:val="hybridMultilevel"/>
    <w:tmpl w:val="7E1A4D78"/>
    <w:lvl w:ilvl="0" w:tplc="66BA65E2">
      <w:start w:val="1"/>
      <w:numFmt w:val="decimal"/>
      <w:lvlText w:val="%1)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ECF3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2ED2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2A91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20DF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28AD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18FE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286B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2643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0" w15:restartNumberingAfterBreak="0">
    <w:nsid w:val="316E0365"/>
    <w:multiLevelType w:val="hybridMultilevel"/>
    <w:tmpl w:val="C36CA66C"/>
    <w:lvl w:ilvl="0" w:tplc="2A02E3B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E689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1613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A423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B44E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5CED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DE7A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04D8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3AFD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1" w15:restartNumberingAfterBreak="0">
    <w:nsid w:val="31A00D14"/>
    <w:multiLevelType w:val="hybridMultilevel"/>
    <w:tmpl w:val="F7F068F6"/>
    <w:lvl w:ilvl="0" w:tplc="FAECB38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EEC99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D488B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36DE9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6E8EB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C4627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820DF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AE5B1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44F54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2" w15:restartNumberingAfterBreak="0">
    <w:nsid w:val="31B64E50"/>
    <w:multiLevelType w:val="hybridMultilevel"/>
    <w:tmpl w:val="23387214"/>
    <w:lvl w:ilvl="0" w:tplc="C66E1CDA">
      <w:start w:val="1"/>
      <w:numFmt w:val="decimal"/>
      <w:lvlText w:val="%1.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8AF33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C82A9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E4120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CAE29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1C432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CA086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40F3B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AA284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3" w15:restartNumberingAfterBreak="0">
    <w:nsid w:val="321B7A12"/>
    <w:multiLevelType w:val="hybridMultilevel"/>
    <w:tmpl w:val="9A761504"/>
    <w:lvl w:ilvl="0" w:tplc="AEF217EE">
      <w:start w:val="5"/>
      <w:numFmt w:val="decimal"/>
      <w:lvlText w:val="%1)"/>
      <w:lvlJc w:val="left"/>
      <w:pPr>
        <w:ind w:left="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5C8E0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7499B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26B8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C2D75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10532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24E7E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F8C4A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A4D06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4" w15:restartNumberingAfterBreak="0">
    <w:nsid w:val="322E535A"/>
    <w:multiLevelType w:val="hybridMultilevel"/>
    <w:tmpl w:val="B35A1816"/>
    <w:lvl w:ilvl="0" w:tplc="6882B54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E860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C023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0A17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0C8A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CEF1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CCBD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4A19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2031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5" w15:restartNumberingAfterBreak="0">
    <w:nsid w:val="324B27A2"/>
    <w:multiLevelType w:val="hybridMultilevel"/>
    <w:tmpl w:val="6D420D02"/>
    <w:lvl w:ilvl="0" w:tplc="6C60155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4C7A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F242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2C0A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856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7A95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5EAA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B81A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082F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6" w15:restartNumberingAfterBreak="0">
    <w:nsid w:val="32982A0C"/>
    <w:multiLevelType w:val="hybridMultilevel"/>
    <w:tmpl w:val="847E574C"/>
    <w:lvl w:ilvl="0" w:tplc="5464E7A0">
      <w:start w:val="4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E41B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92BF8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226B5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76CA4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389FE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B8918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86CE3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34AC9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7" w15:restartNumberingAfterBreak="0">
    <w:nsid w:val="32BF16B6"/>
    <w:multiLevelType w:val="hybridMultilevel"/>
    <w:tmpl w:val="CC80E8E2"/>
    <w:lvl w:ilvl="0" w:tplc="E55215FC">
      <w:start w:val="2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50B7B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BC75F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E04C8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B63CA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F0DA4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3CA57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062E22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6ED87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8" w15:restartNumberingAfterBreak="0">
    <w:nsid w:val="32C574DD"/>
    <w:multiLevelType w:val="hybridMultilevel"/>
    <w:tmpl w:val="0AF8488E"/>
    <w:lvl w:ilvl="0" w:tplc="D5A4AEA4">
      <w:start w:val="2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307A1A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C2480E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568C14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44F7BA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562938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F2960C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12AAC4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00B0D2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9" w15:restartNumberingAfterBreak="0">
    <w:nsid w:val="32E83164"/>
    <w:multiLevelType w:val="hybridMultilevel"/>
    <w:tmpl w:val="F702C356"/>
    <w:lvl w:ilvl="0" w:tplc="6A7CB34A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0EE6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A0C0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B67C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9AAC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0262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7E35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2872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7436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0" w15:restartNumberingAfterBreak="0">
    <w:nsid w:val="32F35B45"/>
    <w:multiLevelType w:val="hybridMultilevel"/>
    <w:tmpl w:val="85628880"/>
    <w:lvl w:ilvl="0" w:tplc="0554A0B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C8D2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7C2B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1015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4E4B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5436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D661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540A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ECF7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1" w15:restartNumberingAfterBreak="0">
    <w:nsid w:val="33161102"/>
    <w:multiLevelType w:val="hybridMultilevel"/>
    <w:tmpl w:val="4C4A1E7C"/>
    <w:lvl w:ilvl="0" w:tplc="D834CEC8">
      <w:start w:val="1"/>
      <w:numFmt w:val="bullet"/>
      <w:lvlText w:val=""/>
      <w:lvlJc w:val="left"/>
      <w:pPr>
        <w:ind w:left="18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E0C5EA">
      <w:start w:val="1"/>
      <w:numFmt w:val="bullet"/>
      <w:lvlText w:val="o"/>
      <w:lvlJc w:val="left"/>
      <w:pPr>
        <w:ind w:left="1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7EE284">
      <w:start w:val="1"/>
      <w:numFmt w:val="bullet"/>
      <w:lvlText w:val="▪"/>
      <w:lvlJc w:val="left"/>
      <w:pPr>
        <w:ind w:left="2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4826A4">
      <w:start w:val="1"/>
      <w:numFmt w:val="bullet"/>
      <w:lvlText w:val="•"/>
      <w:lvlJc w:val="left"/>
      <w:pPr>
        <w:ind w:left="3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4E200A">
      <w:start w:val="1"/>
      <w:numFmt w:val="bullet"/>
      <w:lvlText w:val="o"/>
      <w:lvlJc w:val="left"/>
      <w:pPr>
        <w:ind w:left="3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86FC06">
      <w:start w:val="1"/>
      <w:numFmt w:val="bullet"/>
      <w:lvlText w:val="▪"/>
      <w:lvlJc w:val="left"/>
      <w:pPr>
        <w:ind w:left="46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20AC36">
      <w:start w:val="1"/>
      <w:numFmt w:val="bullet"/>
      <w:lvlText w:val="•"/>
      <w:lvlJc w:val="left"/>
      <w:pPr>
        <w:ind w:left="5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984AAE">
      <w:start w:val="1"/>
      <w:numFmt w:val="bullet"/>
      <w:lvlText w:val="o"/>
      <w:lvlJc w:val="left"/>
      <w:pPr>
        <w:ind w:left="6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32048C">
      <w:start w:val="1"/>
      <w:numFmt w:val="bullet"/>
      <w:lvlText w:val="▪"/>
      <w:lvlJc w:val="left"/>
      <w:pPr>
        <w:ind w:left="68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2" w15:restartNumberingAfterBreak="0">
    <w:nsid w:val="3385225A"/>
    <w:multiLevelType w:val="hybridMultilevel"/>
    <w:tmpl w:val="FEC202F4"/>
    <w:lvl w:ilvl="0" w:tplc="C57E138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92CA0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580EC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0476D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DAABF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6A4E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C8B10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A0164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2034F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3" w15:restartNumberingAfterBreak="0">
    <w:nsid w:val="33A507BD"/>
    <w:multiLevelType w:val="hybridMultilevel"/>
    <w:tmpl w:val="0860BE56"/>
    <w:lvl w:ilvl="0" w:tplc="930CAFD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68D0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CEC5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3A91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FCBB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62A0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50D7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FE05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AE45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4" w15:restartNumberingAfterBreak="0">
    <w:nsid w:val="33BB486A"/>
    <w:multiLevelType w:val="hybridMultilevel"/>
    <w:tmpl w:val="9C1A2122"/>
    <w:lvl w:ilvl="0" w:tplc="7FA09294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3E32A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80A3F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9EBF2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88B52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B4AE4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84CCB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66C99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8415D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5" w15:restartNumberingAfterBreak="0">
    <w:nsid w:val="33C95D5F"/>
    <w:multiLevelType w:val="hybridMultilevel"/>
    <w:tmpl w:val="BABAE45E"/>
    <w:lvl w:ilvl="0" w:tplc="93BADD22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A0BB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9CA9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4ED5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4C20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D8A3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E8E4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B07A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BA11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6" w15:restartNumberingAfterBreak="0">
    <w:nsid w:val="34334CFA"/>
    <w:multiLevelType w:val="hybridMultilevel"/>
    <w:tmpl w:val="D278C600"/>
    <w:lvl w:ilvl="0" w:tplc="83421CE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165D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8A2E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8045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24C8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C34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FEA3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C268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0633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7" w15:restartNumberingAfterBreak="0">
    <w:nsid w:val="346D72B9"/>
    <w:multiLevelType w:val="hybridMultilevel"/>
    <w:tmpl w:val="F8C07DBA"/>
    <w:lvl w:ilvl="0" w:tplc="D174FD18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46F2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6081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A861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94FD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8029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F8D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B8F9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9E33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8" w15:restartNumberingAfterBreak="0">
    <w:nsid w:val="347059F3"/>
    <w:multiLevelType w:val="hybridMultilevel"/>
    <w:tmpl w:val="0922B002"/>
    <w:lvl w:ilvl="0" w:tplc="F206654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84CE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F0AC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5804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68F0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CA23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C02E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1879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6C0A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9" w15:restartNumberingAfterBreak="0">
    <w:nsid w:val="34753369"/>
    <w:multiLevelType w:val="hybridMultilevel"/>
    <w:tmpl w:val="1A849FB2"/>
    <w:lvl w:ilvl="0" w:tplc="DF42A914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2E34E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C228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6408F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FCBCA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188F9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948CD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2EE4F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92BC3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0" w15:restartNumberingAfterBreak="0">
    <w:nsid w:val="34850CB8"/>
    <w:multiLevelType w:val="hybridMultilevel"/>
    <w:tmpl w:val="65388094"/>
    <w:lvl w:ilvl="0" w:tplc="1CE6F368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BAAB1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4292D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4C57A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AB96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84835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5499A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B6930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1EC11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1" w15:restartNumberingAfterBreak="0">
    <w:nsid w:val="3489363F"/>
    <w:multiLevelType w:val="hybridMultilevel"/>
    <w:tmpl w:val="BF300534"/>
    <w:lvl w:ilvl="0" w:tplc="D3A2A68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EC3B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78A1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EC4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2E43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44CD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2CE9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20D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B86F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2" w15:restartNumberingAfterBreak="0">
    <w:nsid w:val="34FC5EB1"/>
    <w:multiLevelType w:val="hybridMultilevel"/>
    <w:tmpl w:val="020A8598"/>
    <w:lvl w:ilvl="0" w:tplc="9B3496D4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38FC5E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AA85D6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F8750C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4AB190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229A02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06D334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AC459E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1C9DA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3" w15:restartNumberingAfterBreak="0">
    <w:nsid w:val="34FC6A92"/>
    <w:multiLevelType w:val="hybridMultilevel"/>
    <w:tmpl w:val="6F56CF16"/>
    <w:lvl w:ilvl="0" w:tplc="39167D3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E831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3062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413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AED0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4C52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9894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C464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920E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4" w15:restartNumberingAfterBreak="0">
    <w:nsid w:val="35437AAE"/>
    <w:multiLevelType w:val="hybridMultilevel"/>
    <w:tmpl w:val="69E6F314"/>
    <w:lvl w:ilvl="0" w:tplc="DEE20828">
      <w:start w:val="1"/>
      <w:numFmt w:val="decimal"/>
      <w:lvlText w:val="%1)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BE0940">
      <w:start w:val="1"/>
      <w:numFmt w:val="lowerLetter"/>
      <w:lvlText w:val="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C41662">
      <w:start w:val="1"/>
      <w:numFmt w:val="lowerRoman"/>
      <w:lvlText w:val="%3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325080">
      <w:start w:val="1"/>
      <w:numFmt w:val="decimal"/>
      <w:lvlText w:val="%4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245844">
      <w:start w:val="1"/>
      <w:numFmt w:val="lowerLetter"/>
      <w:lvlText w:val="%5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32D124">
      <w:start w:val="1"/>
      <w:numFmt w:val="lowerRoman"/>
      <w:lvlText w:val="%6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F86F02">
      <w:start w:val="1"/>
      <w:numFmt w:val="decimal"/>
      <w:lvlText w:val="%7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C6DBDC">
      <w:start w:val="1"/>
      <w:numFmt w:val="lowerLetter"/>
      <w:lvlText w:val="%8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2085F6">
      <w:start w:val="1"/>
      <w:numFmt w:val="lowerRoman"/>
      <w:lvlText w:val="%9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5" w15:restartNumberingAfterBreak="0">
    <w:nsid w:val="35A363C9"/>
    <w:multiLevelType w:val="hybridMultilevel"/>
    <w:tmpl w:val="C6728BEC"/>
    <w:lvl w:ilvl="0" w:tplc="5286453A">
      <w:start w:val="1"/>
      <w:numFmt w:val="decimal"/>
      <w:lvlText w:val="%1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58E5E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28D77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48C98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6A3C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B4080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E4EAD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1A289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F2482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6" w15:restartNumberingAfterBreak="0">
    <w:nsid w:val="35B7642E"/>
    <w:multiLevelType w:val="hybridMultilevel"/>
    <w:tmpl w:val="276CAE50"/>
    <w:lvl w:ilvl="0" w:tplc="DF9E4A8C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321B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A6D5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5C03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E065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1E5A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F8C4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6642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5256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7" w15:restartNumberingAfterBreak="0">
    <w:nsid w:val="35C74B6F"/>
    <w:multiLevelType w:val="hybridMultilevel"/>
    <w:tmpl w:val="36A2533C"/>
    <w:lvl w:ilvl="0" w:tplc="76BC7384">
      <w:start w:val="1"/>
      <w:numFmt w:val="bullet"/>
      <w:lvlText w:val=""/>
      <w:lvlJc w:val="left"/>
      <w:pPr>
        <w:ind w:left="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63AD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9A951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2A789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E8DED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C822C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3614A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C0A19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B6CB2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8" w15:restartNumberingAfterBreak="0">
    <w:nsid w:val="361C0F6A"/>
    <w:multiLevelType w:val="hybridMultilevel"/>
    <w:tmpl w:val="0B8661BC"/>
    <w:lvl w:ilvl="0" w:tplc="EBD4DFBC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D27A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8A9A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5A7D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3C04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68B5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96E1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7295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0A0E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9" w15:restartNumberingAfterBreak="0">
    <w:nsid w:val="3622729F"/>
    <w:multiLevelType w:val="hybridMultilevel"/>
    <w:tmpl w:val="0C6CE452"/>
    <w:lvl w:ilvl="0" w:tplc="D5048CB0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9A63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60D4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2019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3064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8436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BC33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449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98DE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0" w15:restartNumberingAfterBreak="0">
    <w:nsid w:val="362E3BDA"/>
    <w:multiLevelType w:val="hybridMultilevel"/>
    <w:tmpl w:val="9260D2D2"/>
    <w:lvl w:ilvl="0" w:tplc="54DE27F6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7E63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E246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3460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30AD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5058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2EFE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809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081D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1" w15:restartNumberingAfterBreak="0">
    <w:nsid w:val="36587D24"/>
    <w:multiLevelType w:val="hybridMultilevel"/>
    <w:tmpl w:val="2E6C5016"/>
    <w:lvl w:ilvl="0" w:tplc="F0CAFCF8">
      <w:start w:val="1"/>
      <w:numFmt w:val="decimal"/>
      <w:lvlText w:val="%1)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C6BCEC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A01F2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0AB710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3E9098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C2E036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16B31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1E1614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F273D0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2" w15:restartNumberingAfterBreak="0">
    <w:nsid w:val="36C97948"/>
    <w:multiLevelType w:val="hybridMultilevel"/>
    <w:tmpl w:val="0D942BD0"/>
    <w:lvl w:ilvl="0" w:tplc="5668251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0E56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1824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62A3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4A86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944E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30C5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856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BCFA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3" w15:restartNumberingAfterBreak="0">
    <w:nsid w:val="36F76AB5"/>
    <w:multiLevelType w:val="hybridMultilevel"/>
    <w:tmpl w:val="04AA6D56"/>
    <w:lvl w:ilvl="0" w:tplc="DFEE4B3C">
      <w:start w:val="3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14D9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A206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A8D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5045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FE5C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B268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247F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3C9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4" w15:restartNumberingAfterBreak="0">
    <w:nsid w:val="3704559D"/>
    <w:multiLevelType w:val="hybridMultilevel"/>
    <w:tmpl w:val="512A3512"/>
    <w:lvl w:ilvl="0" w:tplc="5538D394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58A3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5E8E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3A44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AA1A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C4F6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0055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FECA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00E0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5" w15:restartNumberingAfterBreak="0">
    <w:nsid w:val="37753D62"/>
    <w:multiLevelType w:val="hybridMultilevel"/>
    <w:tmpl w:val="33F0F442"/>
    <w:lvl w:ilvl="0" w:tplc="0B9E15D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5654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A6C6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949D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76E1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1635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74EB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0EFE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9E9C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6" w15:restartNumberingAfterBreak="0">
    <w:nsid w:val="37A50117"/>
    <w:multiLevelType w:val="hybridMultilevel"/>
    <w:tmpl w:val="127EE9FE"/>
    <w:lvl w:ilvl="0" w:tplc="689C92C4">
      <w:start w:val="1"/>
      <w:numFmt w:val="decimal"/>
      <w:lvlText w:val="%1.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82B31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E0EF5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7C5DD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719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78920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A26A9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88338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08222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7" w15:restartNumberingAfterBreak="0">
    <w:nsid w:val="37CE1169"/>
    <w:multiLevelType w:val="hybridMultilevel"/>
    <w:tmpl w:val="1C64A6EE"/>
    <w:lvl w:ilvl="0" w:tplc="7FCA022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1CAB2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249DC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BC5F4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E21E3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043D7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80B93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10070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EA06A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8" w15:restartNumberingAfterBreak="0">
    <w:nsid w:val="37D522B0"/>
    <w:multiLevelType w:val="hybridMultilevel"/>
    <w:tmpl w:val="D34C8860"/>
    <w:lvl w:ilvl="0" w:tplc="378EC1F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4E1BA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AA9FE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68E4D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5E5F5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0A360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DC6A9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78A954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70129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9" w15:restartNumberingAfterBreak="0">
    <w:nsid w:val="382B19F7"/>
    <w:multiLevelType w:val="hybridMultilevel"/>
    <w:tmpl w:val="79F4E776"/>
    <w:lvl w:ilvl="0" w:tplc="60AE547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802E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389E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EC4F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7008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F05D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780C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4052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F43F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0" w15:restartNumberingAfterBreak="0">
    <w:nsid w:val="38886D94"/>
    <w:multiLevelType w:val="hybridMultilevel"/>
    <w:tmpl w:val="46D60EDE"/>
    <w:lvl w:ilvl="0" w:tplc="C9E87AEC">
      <w:start w:val="15"/>
      <w:numFmt w:val="decimal"/>
      <w:lvlText w:val="%1)"/>
      <w:lvlJc w:val="left"/>
      <w:pPr>
        <w:ind w:left="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76571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AC882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56881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C27F9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4ED97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6B28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6ECAE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52DCD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1" w15:restartNumberingAfterBreak="0">
    <w:nsid w:val="389853CA"/>
    <w:multiLevelType w:val="hybridMultilevel"/>
    <w:tmpl w:val="76AC08A4"/>
    <w:lvl w:ilvl="0" w:tplc="BD563DB8">
      <w:start w:val="1"/>
      <w:numFmt w:val="decimal"/>
      <w:lvlText w:val="%1.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3ABC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AED7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C2A7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C485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A7C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946E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9856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70DC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2" w15:restartNumberingAfterBreak="0">
    <w:nsid w:val="38F2581E"/>
    <w:multiLevelType w:val="hybridMultilevel"/>
    <w:tmpl w:val="A1BAF354"/>
    <w:lvl w:ilvl="0" w:tplc="6E5C59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D099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DA5B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4AB8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E485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7008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AA52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EC59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DAF7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3" w15:restartNumberingAfterBreak="0">
    <w:nsid w:val="39AE74D7"/>
    <w:multiLevelType w:val="hybridMultilevel"/>
    <w:tmpl w:val="356E2F36"/>
    <w:lvl w:ilvl="0" w:tplc="A5B6C35A">
      <w:start w:val="1"/>
      <w:numFmt w:val="decimal"/>
      <w:lvlText w:val="%1.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98F5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A4CF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E296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80EC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04B4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1E08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D051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A0FC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4" w15:restartNumberingAfterBreak="0">
    <w:nsid w:val="39E67414"/>
    <w:multiLevelType w:val="hybridMultilevel"/>
    <w:tmpl w:val="D1EE3612"/>
    <w:lvl w:ilvl="0" w:tplc="DAA821CA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8A01F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B809E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92E4F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E6762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F812E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421EA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BCAD42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0E726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5" w15:restartNumberingAfterBreak="0">
    <w:nsid w:val="3A435D26"/>
    <w:multiLevelType w:val="hybridMultilevel"/>
    <w:tmpl w:val="9A6E05FC"/>
    <w:lvl w:ilvl="0" w:tplc="E5D4B27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561A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9AD5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CEE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F2FD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A632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1639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4CE6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DCA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6" w15:restartNumberingAfterBreak="0">
    <w:nsid w:val="3A5C26F8"/>
    <w:multiLevelType w:val="hybridMultilevel"/>
    <w:tmpl w:val="5226F682"/>
    <w:lvl w:ilvl="0" w:tplc="7F160F42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967E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1A0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089B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F4BE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669F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D2DC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620B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74C4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7" w15:restartNumberingAfterBreak="0">
    <w:nsid w:val="3AD11C43"/>
    <w:multiLevelType w:val="hybridMultilevel"/>
    <w:tmpl w:val="C5F6EA3C"/>
    <w:lvl w:ilvl="0" w:tplc="C69E124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BCEA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CE0D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F02A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26AB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B44A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66CF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8658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40E2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8" w15:restartNumberingAfterBreak="0">
    <w:nsid w:val="3AF453ED"/>
    <w:multiLevelType w:val="hybridMultilevel"/>
    <w:tmpl w:val="E5A8DFDE"/>
    <w:lvl w:ilvl="0" w:tplc="E54AC992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A096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C874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2CE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085C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D259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78A6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817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4A0A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9" w15:restartNumberingAfterBreak="0">
    <w:nsid w:val="3B032E1A"/>
    <w:multiLevelType w:val="hybridMultilevel"/>
    <w:tmpl w:val="9E64C878"/>
    <w:lvl w:ilvl="0" w:tplc="481235D2">
      <w:start w:val="1"/>
      <w:numFmt w:val="decimal"/>
      <w:lvlText w:val="%1.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24CF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7E6F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A6C7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2446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D0CA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2425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7214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92E8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0" w15:restartNumberingAfterBreak="0">
    <w:nsid w:val="3B295DAC"/>
    <w:multiLevelType w:val="hybridMultilevel"/>
    <w:tmpl w:val="8D4E4EC2"/>
    <w:lvl w:ilvl="0" w:tplc="CB60D4BE">
      <w:start w:val="1"/>
      <w:numFmt w:val="decimal"/>
      <w:lvlText w:val="%1."/>
      <w:lvlJc w:val="left"/>
      <w:pPr>
        <w:ind w:left="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48AE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60CE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4229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AC39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6C78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45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CAA8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54C9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1" w15:restartNumberingAfterBreak="0">
    <w:nsid w:val="3B637CC7"/>
    <w:multiLevelType w:val="hybridMultilevel"/>
    <w:tmpl w:val="457655A6"/>
    <w:lvl w:ilvl="0" w:tplc="50D44B4C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08C1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AE3D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208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4899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E202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66B7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1CF5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1ED1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2" w15:restartNumberingAfterBreak="0">
    <w:nsid w:val="3BAB4271"/>
    <w:multiLevelType w:val="hybridMultilevel"/>
    <w:tmpl w:val="39049A1A"/>
    <w:lvl w:ilvl="0" w:tplc="3C4C83B6">
      <w:start w:val="1"/>
      <w:numFmt w:val="bullet"/>
      <w:lvlText w:val="-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0A3B1A">
      <w:start w:val="1"/>
      <w:numFmt w:val="bullet"/>
      <w:lvlText w:val="o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8AB95E">
      <w:start w:val="1"/>
      <w:numFmt w:val="bullet"/>
      <w:lvlText w:val="▪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1A3EB0">
      <w:start w:val="1"/>
      <w:numFmt w:val="bullet"/>
      <w:lvlText w:val="•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4A7D14">
      <w:start w:val="1"/>
      <w:numFmt w:val="bullet"/>
      <w:lvlText w:val="o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D8A274">
      <w:start w:val="1"/>
      <w:numFmt w:val="bullet"/>
      <w:lvlText w:val="▪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621AEC">
      <w:start w:val="1"/>
      <w:numFmt w:val="bullet"/>
      <w:lvlText w:val="•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729048">
      <w:start w:val="1"/>
      <w:numFmt w:val="bullet"/>
      <w:lvlText w:val="o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166FC0">
      <w:start w:val="1"/>
      <w:numFmt w:val="bullet"/>
      <w:lvlText w:val="▪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3" w15:restartNumberingAfterBreak="0">
    <w:nsid w:val="3BEF7D7B"/>
    <w:multiLevelType w:val="hybridMultilevel"/>
    <w:tmpl w:val="44D2925C"/>
    <w:lvl w:ilvl="0" w:tplc="60AAB962">
      <w:start w:val="1"/>
      <w:numFmt w:val="bullet"/>
      <w:lvlText w:val=""/>
      <w:lvlJc w:val="left"/>
      <w:pPr>
        <w:ind w:left="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66C834">
      <w:start w:val="1"/>
      <w:numFmt w:val="bullet"/>
      <w:lvlText w:val="o"/>
      <w:lvlJc w:val="left"/>
      <w:pPr>
        <w:ind w:left="11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7677CE">
      <w:start w:val="1"/>
      <w:numFmt w:val="bullet"/>
      <w:lvlText w:val="▪"/>
      <w:lvlJc w:val="left"/>
      <w:pPr>
        <w:ind w:left="18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6ABFD2">
      <w:start w:val="1"/>
      <w:numFmt w:val="bullet"/>
      <w:lvlText w:val="•"/>
      <w:lvlJc w:val="left"/>
      <w:pPr>
        <w:ind w:left="2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7C9FD0">
      <w:start w:val="1"/>
      <w:numFmt w:val="bullet"/>
      <w:lvlText w:val="o"/>
      <w:lvlJc w:val="left"/>
      <w:pPr>
        <w:ind w:left="32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5A3CD4">
      <w:start w:val="1"/>
      <w:numFmt w:val="bullet"/>
      <w:lvlText w:val="▪"/>
      <w:lvlJc w:val="left"/>
      <w:pPr>
        <w:ind w:left="40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A86E64">
      <w:start w:val="1"/>
      <w:numFmt w:val="bullet"/>
      <w:lvlText w:val="•"/>
      <w:lvlJc w:val="left"/>
      <w:pPr>
        <w:ind w:left="47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C81D7A">
      <w:start w:val="1"/>
      <w:numFmt w:val="bullet"/>
      <w:lvlText w:val="o"/>
      <w:lvlJc w:val="left"/>
      <w:pPr>
        <w:ind w:left="54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0035C6">
      <w:start w:val="1"/>
      <w:numFmt w:val="bullet"/>
      <w:lvlText w:val="▪"/>
      <w:lvlJc w:val="left"/>
      <w:pPr>
        <w:ind w:left="61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4" w15:restartNumberingAfterBreak="0">
    <w:nsid w:val="3C1B0AAE"/>
    <w:multiLevelType w:val="hybridMultilevel"/>
    <w:tmpl w:val="AAC6E822"/>
    <w:lvl w:ilvl="0" w:tplc="FC18B6E4">
      <w:start w:val="1"/>
      <w:numFmt w:val="bullet"/>
      <w:lvlText w:val="*"/>
      <w:lvlJc w:val="left"/>
      <w:pPr>
        <w:ind w:left="51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96779E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D015B4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1A8852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ED604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B041F8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562A0E">
      <w:start w:val="1"/>
      <w:numFmt w:val="bullet"/>
      <w:lvlText w:val="•"/>
      <w:lvlJc w:val="left"/>
      <w:pPr>
        <w:ind w:left="6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D2DAD6">
      <w:start w:val="1"/>
      <w:numFmt w:val="bullet"/>
      <w:lvlText w:val="o"/>
      <w:lvlJc w:val="left"/>
      <w:pPr>
        <w:ind w:left="7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E0529A">
      <w:start w:val="1"/>
      <w:numFmt w:val="bullet"/>
      <w:lvlText w:val="▪"/>
      <w:lvlJc w:val="left"/>
      <w:pPr>
        <w:ind w:left="8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5" w15:restartNumberingAfterBreak="0">
    <w:nsid w:val="3C3F70C7"/>
    <w:multiLevelType w:val="hybridMultilevel"/>
    <w:tmpl w:val="891A2342"/>
    <w:lvl w:ilvl="0" w:tplc="216EEAF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66A4B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4841A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76EA8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AC8FA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E8A48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A6993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D8ECE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C0299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6" w15:restartNumberingAfterBreak="0">
    <w:nsid w:val="3C571C4E"/>
    <w:multiLevelType w:val="hybridMultilevel"/>
    <w:tmpl w:val="40CAF4B8"/>
    <w:lvl w:ilvl="0" w:tplc="EF785416">
      <w:start w:val="1"/>
      <w:numFmt w:val="decimal"/>
      <w:lvlText w:val="%1.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E230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32E2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8E76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F2AC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F84C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AECC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FEFE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C038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7" w15:restartNumberingAfterBreak="0">
    <w:nsid w:val="3C8D34EC"/>
    <w:multiLevelType w:val="hybridMultilevel"/>
    <w:tmpl w:val="E1E83084"/>
    <w:lvl w:ilvl="0" w:tplc="7D52591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C00A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14E7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76FB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E67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0A0C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84CE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928A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1A33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8" w15:restartNumberingAfterBreak="0">
    <w:nsid w:val="3C9570C3"/>
    <w:multiLevelType w:val="hybridMultilevel"/>
    <w:tmpl w:val="7430E750"/>
    <w:lvl w:ilvl="0" w:tplc="A566D42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D23D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36DA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A8E6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34E5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148E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2A15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58CA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2E14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9" w15:restartNumberingAfterBreak="0">
    <w:nsid w:val="3CF12043"/>
    <w:multiLevelType w:val="hybridMultilevel"/>
    <w:tmpl w:val="B8C63AF0"/>
    <w:lvl w:ilvl="0" w:tplc="7B04C914">
      <w:start w:val="1"/>
      <w:numFmt w:val="bullet"/>
      <w:lvlText w:val=""/>
      <w:lvlJc w:val="left"/>
      <w:pPr>
        <w:ind w:left="7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C45752">
      <w:start w:val="1"/>
      <w:numFmt w:val="bullet"/>
      <w:lvlText w:val="o"/>
      <w:lvlJc w:val="left"/>
      <w:pPr>
        <w:ind w:left="1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AE85EA">
      <w:start w:val="1"/>
      <w:numFmt w:val="bullet"/>
      <w:lvlText w:val="▪"/>
      <w:lvlJc w:val="left"/>
      <w:pPr>
        <w:ind w:left="2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3417F4">
      <w:start w:val="1"/>
      <w:numFmt w:val="bullet"/>
      <w:lvlText w:val="•"/>
      <w:lvlJc w:val="left"/>
      <w:pPr>
        <w:ind w:left="30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ACB47E">
      <w:start w:val="1"/>
      <w:numFmt w:val="bullet"/>
      <w:lvlText w:val="o"/>
      <w:lvlJc w:val="left"/>
      <w:pPr>
        <w:ind w:left="3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A1808">
      <w:start w:val="1"/>
      <w:numFmt w:val="bullet"/>
      <w:lvlText w:val="▪"/>
      <w:lvlJc w:val="left"/>
      <w:pPr>
        <w:ind w:left="4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886F1C">
      <w:start w:val="1"/>
      <w:numFmt w:val="bullet"/>
      <w:lvlText w:val="•"/>
      <w:lvlJc w:val="left"/>
      <w:pPr>
        <w:ind w:left="51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683C2">
      <w:start w:val="1"/>
      <w:numFmt w:val="bullet"/>
      <w:lvlText w:val="o"/>
      <w:lvlJc w:val="left"/>
      <w:pPr>
        <w:ind w:left="59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83580">
      <w:start w:val="1"/>
      <w:numFmt w:val="bullet"/>
      <w:lvlText w:val="▪"/>
      <w:lvlJc w:val="left"/>
      <w:pPr>
        <w:ind w:left="66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0" w15:restartNumberingAfterBreak="0">
    <w:nsid w:val="3D4701FB"/>
    <w:multiLevelType w:val="hybridMultilevel"/>
    <w:tmpl w:val="593CC65A"/>
    <w:lvl w:ilvl="0" w:tplc="0DEC5BB2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B80B2C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C2A3B0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6A7B2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006C2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52C36C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5880A8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C6EFE4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0C9CF2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1" w15:restartNumberingAfterBreak="0">
    <w:nsid w:val="3D6D4951"/>
    <w:multiLevelType w:val="hybridMultilevel"/>
    <w:tmpl w:val="C3367624"/>
    <w:lvl w:ilvl="0" w:tplc="E6D2BEA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7C772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7AEDC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ACA16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C0917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F6CFD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66D85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9660F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529EF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2" w15:restartNumberingAfterBreak="0">
    <w:nsid w:val="3DC15C5F"/>
    <w:multiLevelType w:val="hybridMultilevel"/>
    <w:tmpl w:val="C8A276B4"/>
    <w:lvl w:ilvl="0" w:tplc="7174FF50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4240E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C8980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36CAC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3C26E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9026D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56D52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04626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C63D4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3" w15:restartNumberingAfterBreak="0">
    <w:nsid w:val="3E0F0809"/>
    <w:multiLevelType w:val="hybridMultilevel"/>
    <w:tmpl w:val="C35052FA"/>
    <w:lvl w:ilvl="0" w:tplc="B1A0D4B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8C83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0CC6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AC19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E613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6C12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BA07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683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6439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4" w15:restartNumberingAfterBreak="0">
    <w:nsid w:val="3E9F1F55"/>
    <w:multiLevelType w:val="hybridMultilevel"/>
    <w:tmpl w:val="8A045244"/>
    <w:lvl w:ilvl="0" w:tplc="61F45CD2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BA8B4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60581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E4A20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9A2F7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142AE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18F00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5E058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10233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5" w15:restartNumberingAfterBreak="0">
    <w:nsid w:val="3F46145B"/>
    <w:multiLevelType w:val="hybridMultilevel"/>
    <w:tmpl w:val="48D690EA"/>
    <w:lvl w:ilvl="0" w:tplc="C35EA7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BE80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8477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B027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408A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9E28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A8F3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1C90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1EAA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6" w15:restartNumberingAfterBreak="0">
    <w:nsid w:val="3F777BA0"/>
    <w:multiLevelType w:val="hybridMultilevel"/>
    <w:tmpl w:val="1B725214"/>
    <w:lvl w:ilvl="0" w:tplc="21CAA36C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3608E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DEA0C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E807E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100CF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9CB1D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7A431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E0702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D2D5C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7" w15:restartNumberingAfterBreak="0">
    <w:nsid w:val="3FB40F43"/>
    <w:multiLevelType w:val="hybridMultilevel"/>
    <w:tmpl w:val="5914D426"/>
    <w:lvl w:ilvl="0" w:tplc="73A0617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635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F8E0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3E73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54D2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C86B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3875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00D6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AA99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8" w15:restartNumberingAfterBreak="0">
    <w:nsid w:val="3FCC3C95"/>
    <w:multiLevelType w:val="hybridMultilevel"/>
    <w:tmpl w:val="B4FE1878"/>
    <w:lvl w:ilvl="0" w:tplc="1FEABD4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1486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B4F7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129C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14AA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1821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FC0F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EACE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DE54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9" w15:restartNumberingAfterBreak="0">
    <w:nsid w:val="3FDD53C0"/>
    <w:multiLevelType w:val="hybridMultilevel"/>
    <w:tmpl w:val="77822090"/>
    <w:lvl w:ilvl="0" w:tplc="79C2A80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32A2B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146DF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0E9C0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D6ACA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0E609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AC13C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0A20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1A6D6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0" w15:restartNumberingAfterBreak="0">
    <w:nsid w:val="3FFF6108"/>
    <w:multiLevelType w:val="hybridMultilevel"/>
    <w:tmpl w:val="7026F4A8"/>
    <w:lvl w:ilvl="0" w:tplc="7C8A2FEE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589CF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B4BA2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F03A5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1EC2A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F2C6D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A854E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C48602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29F1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1" w15:restartNumberingAfterBreak="0">
    <w:nsid w:val="40302B31"/>
    <w:multiLevelType w:val="hybridMultilevel"/>
    <w:tmpl w:val="62C6DB9A"/>
    <w:lvl w:ilvl="0" w:tplc="25F816C2">
      <w:start w:val="1"/>
      <w:numFmt w:val="decimal"/>
      <w:lvlText w:val="%1."/>
      <w:lvlJc w:val="left"/>
      <w:pPr>
        <w:ind w:left="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F6C14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4CEF6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DC64C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7EB0B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74D7D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666D1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AE165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EDB4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2" w15:restartNumberingAfterBreak="0">
    <w:nsid w:val="40582809"/>
    <w:multiLevelType w:val="hybridMultilevel"/>
    <w:tmpl w:val="1660C6FA"/>
    <w:lvl w:ilvl="0" w:tplc="DF904E2E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C1E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D2EE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88DB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76A9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DE1B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9EC3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CA93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66D6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3" w15:restartNumberingAfterBreak="0">
    <w:nsid w:val="408E4EBB"/>
    <w:multiLevelType w:val="hybridMultilevel"/>
    <w:tmpl w:val="3424AF0E"/>
    <w:lvl w:ilvl="0" w:tplc="4D46E0A8">
      <w:start w:val="4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4478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24B3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66D1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36F6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A2D0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688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FA4C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E13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4" w15:restartNumberingAfterBreak="0">
    <w:nsid w:val="40DF6358"/>
    <w:multiLevelType w:val="hybridMultilevel"/>
    <w:tmpl w:val="F0767D86"/>
    <w:lvl w:ilvl="0" w:tplc="EF10D16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2AA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32A7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30DC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74BC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B44B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E2D2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C626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4A63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5" w15:restartNumberingAfterBreak="0">
    <w:nsid w:val="416A3A06"/>
    <w:multiLevelType w:val="hybridMultilevel"/>
    <w:tmpl w:val="65AAC47C"/>
    <w:lvl w:ilvl="0" w:tplc="8126EECC">
      <w:start w:val="3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02AD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F20C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02B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68C6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FA2C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9484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88E8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0641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6" w15:restartNumberingAfterBreak="0">
    <w:nsid w:val="41702398"/>
    <w:multiLevelType w:val="hybridMultilevel"/>
    <w:tmpl w:val="7750B204"/>
    <w:lvl w:ilvl="0" w:tplc="D1C0346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3ABF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36E5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4C49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F08A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20BE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14DE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FE0B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7C67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7" w15:restartNumberingAfterBreak="0">
    <w:nsid w:val="417869FC"/>
    <w:multiLevelType w:val="hybridMultilevel"/>
    <w:tmpl w:val="5AA4DEA0"/>
    <w:lvl w:ilvl="0" w:tplc="255228BA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6434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889A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3CAE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B428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3A2D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16CF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7ED0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7AD2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8" w15:restartNumberingAfterBreak="0">
    <w:nsid w:val="4232379F"/>
    <w:multiLevelType w:val="hybridMultilevel"/>
    <w:tmpl w:val="0646F0A6"/>
    <w:lvl w:ilvl="0" w:tplc="A7D65BF4">
      <w:start w:val="1"/>
      <w:numFmt w:val="decimal"/>
      <w:lvlText w:val="%1)"/>
      <w:lvlJc w:val="left"/>
      <w:pPr>
        <w:ind w:left="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1AEE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ECDE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429E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5E14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0A40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9E8D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02C5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C285B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9" w15:restartNumberingAfterBreak="0">
    <w:nsid w:val="429B7805"/>
    <w:multiLevelType w:val="hybridMultilevel"/>
    <w:tmpl w:val="60340540"/>
    <w:lvl w:ilvl="0" w:tplc="AF3E57CA">
      <w:start w:val="1"/>
      <w:numFmt w:val="decimal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10DA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2CD2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CABB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B251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4ABE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58AC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813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C412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0" w15:restartNumberingAfterBreak="0">
    <w:nsid w:val="42D06F82"/>
    <w:multiLevelType w:val="hybridMultilevel"/>
    <w:tmpl w:val="607C08D6"/>
    <w:lvl w:ilvl="0" w:tplc="70F277B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3C9E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54BF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8C38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0AF1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4420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901A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6233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DCAE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1" w15:restartNumberingAfterBreak="0">
    <w:nsid w:val="42DA7720"/>
    <w:multiLevelType w:val="hybridMultilevel"/>
    <w:tmpl w:val="99802CBE"/>
    <w:lvl w:ilvl="0" w:tplc="FAB80AB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AA812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0C4F2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A0547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C476B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C41ED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D88A1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4031B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865D3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2" w15:restartNumberingAfterBreak="0">
    <w:nsid w:val="434C0A1C"/>
    <w:multiLevelType w:val="hybridMultilevel"/>
    <w:tmpl w:val="28A81B68"/>
    <w:lvl w:ilvl="0" w:tplc="EB3AA67A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9A386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7445C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94477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C23D6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B2EF9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46FF4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58C84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AA562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3" w15:restartNumberingAfterBreak="0">
    <w:nsid w:val="435F4D97"/>
    <w:multiLevelType w:val="hybridMultilevel"/>
    <w:tmpl w:val="D0AE4056"/>
    <w:lvl w:ilvl="0" w:tplc="9BB26EC0">
      <w:start w:val="1"/>
      <w:numFmt w:val="decimal"/>
      <w:lvlText w:val="%1."/>
      <w:lvlJc w:val="left"/>
      <w:pPr>
        <w:ind w:left="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08A3AA">
      <w:start w:val="1"/>
      <w:numFmt w:val="lowerLetter"/>
      <w:lvlText w:val="%2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1EE676">
      <w:start w:val="1"/>
      <w:numFmt w:val="lowerRoman"/>
      <w:lvlText w:val="%3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3C2D66">
      <w:start w:val="1"/>
      <w:numFmt w:val="decimal"/>
      <w:lvlText w:val="%4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F4FD8C">
      <w:start w:val="1"/>
      <w:numFmt w:val="lowerLetter"/>
      <w:lvlText w:val="%5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68F362">
      <w:start w:val="1"/>
      <w:numFmt w:val="lowerRoman"/>
      <w:lvlText w:val="%6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74FFF4">
      <w:start w:val="1"/>
      <w:numFmt w:val="decimal"/>
      <w:lvlText w:val="%7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46BAC2">
      <w:start w:val="1"/>
      <w:numFmt w:val="lowerLetter"/>
      <w:lvlText w:val="%8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745A20">
      <w:start w:val="1"/>
      <w:numFmt w:val="lowerRoman"/>
      <w:lvlText w:val="%9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4" w15:restartNumberingAfterBreak="0">
    <w:nsid w:val="438805CA"/>
    <w:multiLevelType w:val="hybridMultilevel"/>
    <w:tmpl w:val="71763B9A"/>
    <w:lvl w:ilvl="0" w:tplc="0962381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6C79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EE8E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C0D3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285B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547E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9626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440C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B828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5" w15:restartNumberingAfterBreak="0">
    <w:nsid w:val="44110D8F"/>
    <w:multiLevelType w:val="hybridMultilevel"/>
    <w:tmpl w:val="9AB4538C"/>
    <w:lvl w:ilvl="0" w:tplc="744C1F6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963E6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747A9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B249D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38A35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96099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864B3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0CCEE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4913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6" w15:restartNumberingAfterBreak="0">
    <w:nsid w:val="441348D2"/>
    <w:multiLevelType w:val="hybridMultilevel"/>
    <w:tmpl w:val="E80A6A24"/>
    <w:lvl w:ilvl="0" w:tplc="6886434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84E3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BE12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F839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E271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AEE2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982F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7EB9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E8BC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7" w15:restartNumberingAfterBreak="0">
    <w:nsid w:val="441F0E72"/>
    <w:multiLevelType w:val="hybridMultilevel"/>
    <w:tmpl w:val="C8CCDF3C"/>
    <w:lvl w:ilvl="0" w:tplc="887675E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7AF2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C0A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AAD6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96F5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D0C4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65A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DA5C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7A8A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8" w15:restartNumberingAfterBreak="0">
    <w:nsid w:val="44C46417"/>
    <w:multiLevelType w:val="hybridMultilevel"/>
    <w:tmpl w:val="128CD9C6"/>
    <w:lvl w:ilvl="0" w:tplc="19B82FD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3C3C12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2E159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C29EB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1E0C1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48A57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EC32A0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EE8A1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F40D4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9" w15:restartNumberingAfterBreak="0">
    <w:nsid w:val="44D73E0B"/>
    <w:multiLevelType w:val="hybridMultilevel"/>
    <w:tmpl w:val="B610107C"/>
    <w:lvl w:ilvl="0" w:tplc="E5D0F6B4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4E4C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2AD4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C4F1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8ED7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0EF8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067D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5E42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8A95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0" w15:restartNumberingAfterBreak="0">
    <w:nsid w:val="44DB40C3"/>
    <w:multiLevelType w:val="hybridMultilevel"/>
    <w:tmpl w:val="5A4816B4"/>
    <w:lvl w:ilvl="0" w:tplc="5EF08386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8632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6EC5F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A0F17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A404B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C8D15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A4115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F21F8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62D8F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1" w15:restartNumberingAfterBreak="0">
    <w:nsid w:val="44E543C4"/>
    <w:multiLevelType w:val="hybridMultilevel"/>
    <w:tmpl w:val="D6783240"/>
    <w:lvl w:ilvl="0" w:tplc="0C209884">
      <w:start w:val="2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0E72E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4EC99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3A78A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C8720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44B15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FA37C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48558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10D8B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2" w15:restartNumberingAfterBreak="0">
    <w:nsid w:val="44FC3325"/>
    <w:multiLevelType w:val="hybridMultilevel"/>
    <w:tmpl w:val="C010DFF0"/>
    <w:lvl w:ilvl="0" w:tplc="8D8820B6">
      <w:start w:val="1"/>
      <w:numFmt w:val="decimal"/>
      <w:lvlText w:val="%1.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9A0C0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1201F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12C97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7047D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4C54C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8C9C7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B28F9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0E48B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3" w15:restartNumberingAfterBreak="0">
    <w:nsid w:val="45033F43"/>
    <w:multiLevelType w:val="hybridMultilevel"/>
    <w:tmpl w:val="81B69980"/>
    <w:lvl w:ilvl="0" w:tplc="2BD01CF6">
      <w:start w:val="2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28A7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DE21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9475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3CB2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DEDF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887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6069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DC2C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4" w15:restartNumberingAfterBreak="0">
    <w:nsid w:val="45AE6B89"/>
    <w:multiLevelType w:val="hybridMultilevel"/>
    <w:tmpl w:val="908E3816"/>
    <w:lvl w:ilvl="0" w:tplc="225ED8A2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AA5E6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F82C5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C8125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761B9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D42D7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C4209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7C37F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B2D64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5" w15:restartNumberingAfterBreak="0">
    <w:nsid w:val="45D547FA"/>
    <w:multiLevelType w:val="hybridMultilevel"/>
    <w:tmpl w:val="26CCEBBA"/>
    <w:lvl w:ilvl="0" w:tplc="D6225D0E">
      <w:start w:val="5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307BC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5A726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8F17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E4D8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4609E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3AF7E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C09B9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4C000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6" w15:restartNumberingAfterBreak="0">
    <w:nsid w:val="45D950F9"/>
    <w:multiLevelType w:val="hybridMultilevel"/>
    <w:tmpl w:val="3AE4C248"/>
    <w:lvl w:ilvl="0" w:tplc="C762B29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8858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CD5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DA83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6EE3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1293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302B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A2E3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62BE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7" w15:restartNumberingAfterBreak="0">
    <w:nsid w:val="45DC3E4E"/>
    <w:multiLevelType w:val="hybridMultilevel"/>
    <w:tmpl w:val="D3EA5D30"/>
    <w:lvl w:ilvl="0" w:tplc="5ED6BA2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948FB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086AE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56583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ECE88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AEC56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8C901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C0FED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8E558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8" w15:restartNumberingAfterBreak="0">
    <w:nsid w:val="461C70F3"/>
    <w:multiLevelType w:val="hybridMultilevel"/>
    <w:tmpl w:val="D21E5ABC"/>
    <w:lvl w:ilvl="0" w:tplc="6658CAF0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74C2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8A94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9C05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623C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58F5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4297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D496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66DE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9" w15:restartNumberingAfterBreak="0">
    <w:nsid w:val="46585194"/>
    <w:multiLevelType w:val="hybridMultilevel"/>
    <w:tmpl w:val="E0000276"/>
    <w:lvl w:ilvl="0" w:tplc="E02C81CE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DE2C52">
      <w:start w:val="1"/>
      <w:numFmt w:val="decimal"/>
      <w:lvlText w:val="%2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1EDBEC">
      <w:start w:val="1"/>
      <w:numFmt w:val="lowerRoman"/>
      <w:lvlText w:val="%3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424FD2">
      <w:start w:val="1"/>
      <w:numFmt w:val="decimal"/>
      <w:lvlText w:val="%4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DCAA06">
      <w:start w:val="1"/>
      <w:numFmt w:val="lowerLetter"/>
      <w:lvlText w:val="%5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C23916">
      <w:start w:val="1"/>
      <w:numFmt w:val="lowerRoman"/>
      <w:lvlText w:val="%6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48614E">
      <w:start w:val="1"/>
      <w:numFmt w:val="decimal"/>
      <w:lvlText w:val="%7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5484DA">
      <w:start w:val="1"/>
      <w:numFmt w:val="lowerLetter"/>
      <w:lvlText w:val="%8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BCF94C">
      <w:start w:val="1"/>
      <w:numFmt w:val="lowerRoman"/>
      <w:lvlText w:val="%9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0" w15:restartNumberingAfterBreak="0">
    <w:nsid w:val="46AD1AF4"/>
    <w:multiLevelType w:val="hybridMultilevel"/>
    <w:tmpl w:val="93C215DA"/>
    <w:lvl w:ilvl="0" w:tplc="CD549F64">
      <w:start w:val="1"/>
      <w:numFmt w:val="decimal"/>
      <w:lvlText w:val="%1.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DC4B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54C3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8639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BA70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484B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FEAB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56E0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C216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1" w15:restartNumberingAfterBreak="0">
    <w:nsid w:val="46C416C3"/>
    <w:multiLevelType w:val="hybridMultilevel"/>
    <w:tmpl w:val="C8A4F4BC"/>
    <w:lvl w:ilvl="0" w:tplc="60109A8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28E6F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32633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68725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D20B0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6CFED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68D67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0489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02B95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2" w15:restartNumberingAfterBreak="0">
    <w:nsid w:val="46EC1852"/>
    <w:multiLevelType w:val="hybridMultilevel"/>
    <w:tmpl w:val="4FCE2940"/>
    <w:lvl w:ilvl="0" w:tplc="DB025AC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BE84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1A91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C2C5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22E3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02BF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4AA5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F46B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B04D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3" w15:restartNumberingAfterBreak="0">
    <w:nsid w:val="47054DC5"/>
    <w:multiLevelType w:val="hybridMultilevel"/>
    <w:tmpl w:val="6AC45FE8"/>
    <w:lvl w:ilvl="0" w:tplc="E552FBB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F418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08D8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423B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5A63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2C57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583D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0834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5CC9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4" w15:restartNumberingAfterBreak="0">
    <w:nsid w:val="47181B12"/>
    <w:multiLevelType w:val="hybridMultilevel"/>
    <w:tmpl w:val="8188C312"/>
    <w:lvl w:ilvl="0" w:tplc="2B4415C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FC36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2C18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8C9F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2087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D4F3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3A0C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1001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C67E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5" w15:restartNumberingAfterBreak="0">
    <w:nsid w:val="473F0AA2"/>
    <w:multiLevelType w:val="hybridMultilevel"/>
    <w:tmpl w:val="0E3E9BAC"/>
    <w:lvl w:ilvl="0" w:tplc="7DC44A5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3CC2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7E43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C626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0AD0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3043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F654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8AF4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7AF2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6" w15:restartNumberingAfterBreak="0">
    <w:nsid w:val="474720DB"/>
    <w:multiLevelType w:val="hybridMultilevel"/>
    <w:tmpl w:val="6BAC3550"/>
    <w:lvl w:ilvl="0" w:tplc="8C505CE8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96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4A52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0EA9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168F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76BE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2230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D4EF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6279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7" w15:restartNumberingAfterBreak="0">
    <w:nsid w:val="478F076F"/>
    <w:multiLevelType w:val="hybridMultilevel"/>
    <w:tmpl w:val="D8A0F062"/>
    <w:lvl w:ilvl="0" w:tplc="68C2765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06708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24911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744EF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68CF4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1437A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6CC08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B0648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F0186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8" w15:restartNumberingAfterBreak="0">
    <w:nsid w:val="47B23187"/>
    <w:multiLevelType w:val="hybridMultilevel"/>
    <w:tmpl w:val="9DECE8A2"/>
    <w:lvl w:ilvl="0" w:tplc="401AA72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ECD4AC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44FA1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F4C100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AAAC3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AC2B2A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30D6EE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6ACC14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DE87C6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9" w15:restartNumberingAfterBreak="0">
    <w:nsid w:val="47DF6AFB"/>
    <w:multiLevelType w:val="hybridMultilevel"/>
    <w:tmpl w:val="F54279F4"/>
    <w:lvl w:ilvl="0" w:tplc="E7925998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F2192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54E02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23F4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FA118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FC26F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4299C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64222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C6E42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0" w15:restartNumberingAfterBreak="0">
    <w:nsid w:val="48565ABF"/>
    <w:multiLevelType w:val="hybridMultilevel"/>
    <w:tmpl w:val="44D8A052"/>
    <w:lvl w:ilvl="0" w:tplc="F6D87154">
      <w:start w:val="1"/>
      <w:numFmt w:val="decimal"/>
      <w:lvlText w:val="%1.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3A25A6">
      <w:start w:val="1"/>
      <w:numFmt w:val="lowerLetter"/>
      <w:lvlText w:val="%2"/>
      <w:lvlJc w:val="left"/>
      <w:pPr>
        <w:ind w:left="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8E8454">
      <w:start w:val="1"/>
      <w:numFmt w:val="lowerRoman"/>
      <w:lvlText w:val="%3"/>
      <w:lvlJc w:val="left"/>
      <w:pPr>
        <w:ind w:left="1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4ABE06">
      <w:start w:val="1"/>
      <w:numFmt w:val="decimal"/>
      <w:lvlText w:val="%4"/>
      <w:lvlJc w:val="left"/>
      <w:pPr>
        <w:ind w:left="2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8D590">
      <w:start w:val="1"/>
      <w:numFmt w:val="lowerLetter"/>
      <w:lvlText w:val="%5"/>
      <w:lvlJc w:val="left"/>
      <w:pPr>
        <w:ind w:left="3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087DDE">
      <w:start w:val="1"/>
      <w:numFmt w:val="lowerRoman"/>
      <w:lvlText w:val="%6"/>
      <w:lvlJc w:val="left"/>
      <w:pPr>
        <w:ind w:left="4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72A290">
      <w:start w:val="1"/>
      <w:numFmt w:val="decimal"/>
      <w:lvlText w:val="%7"/>
      <w:lvlJc w:val="left"/>
      <w:pPr>
        <w:ind w:left="4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402A8C">
      <w:start w:val="1"/>
      <w:numFmt w:val="lowerLetter"/>
      <w:lvlText w:val="%8"/>
      <w:lvlJc w:val="left"/>
      <w:pPr>
        <w:ind w:left="5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74CE2C">
      <w:start w:val="1"/>
      <w:numFmt w:val="lowerRoman"/>
      <w:lvlText w:val="%9"/>
      <w:lvlJc w:val="left"/>
      <w:pPr>
        <w:ind w:left="6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1" w15:restartNumberingAfterBreak="0">
    <w:nsid w:val="487737AF"/>
    <w:multiLevelType w:val="hybridMultilevel"/>
    <w:tmpl w:val="DB528A68"/>
    <w:lvl w:ilvl="0" w:tplc="59C4166A">
      <w:start w:val="1"/>
      <w:numFmt w:val="decimal"/>
      <w:lvlText w:val="%1)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E8F9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9256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F4FE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2216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621B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E68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C833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3CFB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2" w15:restartNumberingAfterBreak="0">
    <w:nsid w:val="488A12D5"/>
    <w:multiLevelType w:val="hybridMultilevel"/>
    <w:tmpl w:val="36A4B63E"/>
    <w:lvl w:ilvl="0" w:tplc="1346D470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8442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1225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6431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0432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7471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3A1F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C216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94E9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3" w15:restartNumberingAfterBreak="0">
    <w:nsid w:val="48E52ECF"/>
    <w:multiLevelType w:val="hybridMultilevel"/>
    <w:tmpl w:val="FAFE802A"/>
    <w:lvl w:ilvl="0" w:tplc="40E2A78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D292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7251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DE4B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0848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CED9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BE2B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23D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6C5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4" w15:restartNumberingAfterBreak="0">
    <w:nsid w:val="49156183"/>
    <w:multiLevelType w:val="hybridMultilevel"/>
    <w:tmpl w:val="427C0778"/>
    <w:lvl w:ilvl="0" w:tplc="D7F456C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90A5A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C2B90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0033E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92B92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44EB2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1AE90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CE982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82E0E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5" w15:restartNumberingAfterBreak="0">
    <w:nsid w:val="49631201"/>
    <w:multiLevelType w:val="hybridMultilevel"/>
    <w:tmpl w:val="B97AF2DA"/>
    <w:lvl w:ilvl="0" w:tplc="5336AA5E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F6E9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0E0A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D0D5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382A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5CB3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1A2D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1E32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0A43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6" w15:restartNumberingAfterBreak="0">
    <w:nsid w:val="496B4252"/>
    <w:multiLevelType w:val="hybridMultilevel"/>
    <w:tmpl w:val="F46C82EA"/>
    <w:lvl w:ilvl="0" w:tplc="AD808E2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54E28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C4CF4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AE850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9096C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F2A64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0C17F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C43C5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4224D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7" w15:restartNumberingAfterBreak="0">
    <w:nsid w:val="497553FA"/>
    <w:multiLevelType w:val="hybridMultilevel"/>
    <w:tmpl w:val="DDE40176"/>
    <w:lvl w:ilvl="0" w:tplc="8A20621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E2AB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EE52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DA33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568C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66F0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E493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B7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BA30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8" w15:restartNumberingAfterBreak="0">
    <w:nsid w:val="49B5795E"/>
    <w:multiLevelType w:val="hybridMultilevel"/>
    <w:tmpl w:val="DF6A7BC6"/>
    <w:lvl w:ilvl="0" w:tplc="BAD05ED2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30E8B8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02CF8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26029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58234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846734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E2878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42569E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1415B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9" w15:restartNumberingAfterBreak="0">
    <w:nsid w:val="49D407E8"/>
    <w:multiLevelType w:val="hybridMultilevel"/>
    <w:tmpl w:val="02D62236"/>
    <w:lvl w:ilvl="0" w:tplc="EB06CBD6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B4F5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6A8B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B8B2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E8DD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D448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CE97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98FB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80B9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0" w15:restartNumberingAfterBreak="0">
    <w:nsid w:val="49D81508"/>
    <w:multiLevelType w:val="hybridMultilevel"/>
    <w:tmpl w:val="EA963274"/>
    <w:lvl w:ilvl="0" w:tplc="1294FAA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48FE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96D0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CE27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0CC1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7614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50C2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D219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7651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1" w15:restartNumberingAfterBreak="0">
    <w:nsid w:val="4A1C68AB"/>
    <w:multiLevelType w:val="hybridMultilevel"/>
    <w:tmpl w:val="61D463AA"/>
    <w:lvl w:ilvl="0" w:tplc="0EA8B8CC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E4D47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4C43A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CC3EF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2ED41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26D0F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90D2B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5EE1D4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1840D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2" w15:restartNumberingAfterBreak="0">
    <w:nsid w:val="4A4C06FB"/>
    <w:multiLevelType w:val="hybridMultilevel"/>
    <w:tmpl w:val="EB860204"/>
    <w:lvl w:ilvl="0" w:tplc="BD12E33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F8CE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A47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24AA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200E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20ED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6AD0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BA8D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FCFA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3" w15:restartNumberingAfterBreak="0">
    <w:nsid w:val="4A4D28FD"/>
    <w:multiLevelType w:val="hybridMultilevel"/>
    <w:tmpl w:val="687018AA"/>
    <w:lvl w:ilvl="0" w:tplc="AC5E1F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E6B9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307A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CC4D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A6E9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1A6A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0C33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7494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140B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4" w15:restartNumberingAfterBreak="0">
    <w:nsid w:val="4A7775B1"/>
    <w:multiLevelType w:val="hybridMultilevel"/>
    <w:tmpl w:val="A3F20CE6"/>
    <w:lvl w:ilvl="0" w:tplc="518E3C5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3414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CEC1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72D7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1418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BC5B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14AB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224F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7CA2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5" w15:restartNumberingAfterBreak="0">
    <w:nsid w:val="4A8B0AE2"/>
    <w:multiLevelType w:val="hybridMultilevel"/>
    <w:tmpl w:val="7BDE5128"/>
    <w:lvl w:ilvl="0" w:tplc="FEC225E6">
      <w:start w:val="1"/>
      <w:numFmt w:val="decimal"/>
      <w:lvlText w:val="%1)"/>
      <w:lvlJc w:val="left"/>
      <w:pPr>
        <w:ind w:left="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743F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E662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9C5C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4EDF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6E6F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140C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F6A7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44E1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6" w15:restartNumberingAfterBreak="0">
    <w:nsid w:val="4AAE3527"/>
    <w:multiLevelType w:val="hybridMultilevel"/>
    <w:tmpl w:val="9C2CB57A"/>
    <w:lvl w:ilvl="0" w:tplc="B1663820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0CC3E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68BB2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14FE7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D0077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7EDED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B6DB6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8A075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5A2AD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7" w15:restartNumberingAfterBreak="0">
    <w:nsid w:val="4AFE4355"/>
    <w:multiLevelType w:val="hybridMultilevel"/>
    <w:tmpl w:val="94E0EC70"/>
    <w:lvl w:ilvl="0" w:tplc="0EFE8D8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E088C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5AA14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26375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CC0C3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D61A9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689BA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54F4D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BEEC3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8" w15:restartNumberingAfterBreak="0">
    <w:nsid w:val="4B030935"/>
    <w:multiLevelType w:val="hybridMultilevel"/>
    <w:tmpl w:val="B052F056"/>
    <w:lvl w:ilvl="0" w:tplc="A770029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5417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D8C7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7AB4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B0C1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3642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9698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B27D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847B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9" w15:restartNumberingAfterBreak="0">
    <w:nsid w:val="4B386BAD"/>
    <w:multiLevelType w:val="hybridMultilevel"/>
    <w:tmpl w:val="167A8540"/>
    <w:lvl w:ilvl="0" w:tplc="8FE4AEC2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4E83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EC1B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5657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6C34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BE2A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7AD6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C98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0C18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0" w15:restartNumberingAfterBreak="0">
    <w:nsid w:val="4B62318B"/>
    <w:multiLevelType w:val="hybridMultilevel"/>
    <w:tmpl w:val="AB463206"/>
    <w:lvl w:ilvl="0" w:tplc="9E408CF6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1441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7A65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AE7D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A2AA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A2EE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2441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7A13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FAEC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1" w15:restartNumberingAfterBreak="0">
    <w:nsid w:val="4B6F1A97"/>
    <w:multiLevelType w:val="hybridMultilevel"/>
    <w:tmpl w:val="7CF40608"/>
    <w:lvl w:ilvl="0" w:tplc="AD04FBAA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E20A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0445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1207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4A56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42C8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C666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909A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D219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2" w15:restartNumberingAfterBreak="0">
    <w:nsid w:val="4B6F1CE5"/>
    <w:multiLevelType w:val="hybridMultilevel"/>
    <w:tmpl w:val="76563AE4"/>
    <w:lvl w:ilvl="0" w:tplc="8D567D8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DABF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EA02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0000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F051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BC4E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E6B5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D2AA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D264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3" w15:restartNumberingAfterBreak="0">
    <w:nsid w:val="4B9F4CF5"/>
    <w:multiLevelType w:val="hybridMultilevel"/>
    <w:tmpl w:val="1EB6AF3A"/>
    <w:lvl w:ilvl="0" w:tplc="F864C80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A8A2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C68C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0680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E0A4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6C4B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A2BE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6E22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0A09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4" w15:restartNumberingAfterBreak="0">
    <w:nsid w:val="4BA66916"/>
    <w:multiLevelType w:val="hybridMultilevel"/>
    <w:tmpl w:val="87147C82"/>
    <w:lvl w:ilvl="0" w:tplc="2A38256E">
      <w:start w:val="1"/>
      <w:numFmt w:val="decimal"/>
      <w:lvlText w:val="%1.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5C87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A2C1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DEFA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04C4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2EF3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20C2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9EB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C42A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5" w15:restartNumberingAfterBreak="0">
    <w:nsid w:val="4BB10C25"/>
    <w:multiLevelType w:val="hybridMultilevel"/>
    <w:tmpl w:val="528670D4"/>
    <w:lvl w:ilvl="0" w:tplc="0464B41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7AD4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3245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F055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4E81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84D6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CEF1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28C8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18C1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6" w15:restartNumberingAfterBreak="0">
    <w:nsid w:val="4BBD55F9"/>
    <w:multiLevelType w:val="hybridMultilevel"/>
    <w:tmpl w:val="08C48006"/>
    <w:lvl w:ilvl="0" w:tplc="CF44F57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50C24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9A42C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70E54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0CDAF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0A6D6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DC759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22AB4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BCE4A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7" w15:restartNumberingAfterBreak="0">
    <w:nsid w:val="4BCB618C"/>
    <w:multiLevelType w:val="hybridMultilevel"/>
    <w:tmpl w:val="E0A4A208"/>
    <w:lvl w:ilvl="0" w:tplc="A3CC4A3C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908F80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960DEA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F40B9E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7A59F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62D6FC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083F4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D8E84A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322B64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8" w15:restartNumberingAfterBreak="0">
    <w:nsid w:val="4BD6118E"/>
    <w:multiLevelType w:val="hybridMultilevel"/>
    <w:tmpl w:val="55867DEA"/>
    <w:lvl w:ilvl="0" w:tplc="1FA2DA0E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AA05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8E2A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6697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4E9C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9447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0410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EAEE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EEA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9" w15:restartNumberingAfterBreak="0">
    <w:nsid w:val="4BF11A25"/>
    <w:multiLevelType w:val="hybridMultilevel"/>
    <w:tmpl w:val="6D560140"/>
    <w:lvl w:ilvl="0" w:tplc="6F50D38C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7E4D4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B005B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B61C2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78F2C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748F0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00567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BEA67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BC745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0" w15:restartNumberingAfterBreak="0">
    <w:nsid w:val="4C051F81"/>
    <w:multiLevelType w:val="hybridMultilevel"/>
    <w:tmpl w:val="A2CCEC02"/>
    <w:lvl w:ilvl="0" w:tplc="97D664BA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646D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6027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883B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CCAC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3222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60EA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441B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AAF5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1" w15:restartNumberingAfterBreak="0">
    <w:nsid w:val="4C0F2717"/>
    <w:multiLevelType w:val="hybridMultilevel"/>
    <w:tmpl w:val="96D870AA"/>
    <w:lvl w:ilvl="0" w:tplc="8DF677AC">
      <w:start w:val="1"/>
      <w:numFmt w:val="decimal"/>
      <w:lvlText w:val="%1.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36B4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64A7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3EDB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10EF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B2E7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A824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DA93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88CA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2" w15:restartNumberingAfterBreak="0">
    <w:nsid w:val="4C2B581A"/>
    <w:multiLevelType w:val="hybridMultilevel"/>
    <w:tmpl w:val="52305924"/>
    <w:lvl w:ilvl="0" w:tplc="327AEF7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28164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9C922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3EA23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1C5AE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E2102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10662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D2343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92609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3" w15:restartNumberingAfterBreak="0">
    <w:nsid w:val="4C99454F"/>
    <w:multiLevelType w:val="hybridMultilevel"/>
    <w:tmpl w:val="3472712E"/>
    <w:lvl w:ilvl="0" w:tplc="4E8A73D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542A6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56D27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48E8C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F6001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66F3A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C697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4A3A9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CAC36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4" w15:restartNumberingAfterBreak="0">
    <w:nsid w:val="4CB03167"/>
    <w:multiLevelType w:val="hybridMultilevel"/>
    <w:tmpl w:val="18D290A0"/>
    <w:lvl w:ilvl="0" w:tplc="E990F69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8831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56DB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76F5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EBA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3046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020F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2EE2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7AF1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5" w15:restartNumberingAfterBreak="0">
    <w:nsid w:val="4CE0682C"/>
    <w:multiLevelType w:val="hybridMultilevel"/>
    <w:tmpl w:val="52C254D8"/>
    <w:lvl w:ilvl="0" w:tplc="6840EFBA">
      <w:start w:val="1"/>
      <w:numFmt w:val="decimal"/>
      <w:lvlText w:val="%1."/>
      <w:lvlJc w:val="left"/>
      <w:pPr>
        <w:ind w:left="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9487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DCBC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F070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24AC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906F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6458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5C20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9E6B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6" w15:restartNumberingAfterBreak="0">
    <w:nsid w:val="4D254908"/>
    <w:multiLevelType w:val="hybridMultilevel"/>
    <w:tmpl w:val="F006BC64"/>
    <w:lvl w:ilvl="0" w:tplc="FEDE1C2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A27B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DC2A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1208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880E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0E98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421E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ECF5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620F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7" w15:restartNumberingAfterBreak="0">
    <w:nsid w:val="4DDA57AD"/>
    <w:multiLevelType w:val="hybridMultilevel"/>
    <w:tmpl w:val="B91CD844"/>
    <w:lvl w:ilvl="0" w:tplc="6C546D6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E6167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DA3F1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FAD24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36021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786A4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1E7A6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36834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0C4BA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8" w15:restartNumberingAfterBreak="0">
    <w:nsid w:val="4DDB0731"/>
    <w:multiLevelType w:val="hybridMultilevel"/>
    <w:tmpl w:val="0C42B7F2"/>
    <w:lvl w:ilvl="0" w:tplc="5E44E362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801F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78DC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D080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ECDA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5412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3CF8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78CA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EE91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9" w15:restartNumberingAfterBreak="0">
    <w:nsid w:val="4E0A1659"/>
    <w:multiLevelType w:val="hybridMultilevel"/>
    <w:tmpl w:val="237C96DE"/>
    <w:lvl w:ilvl="0" w:tplc="5244916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D829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7C50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0ED7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B010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5C74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70E5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0084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1C1E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0" w15:restartNumberingAfterBreak="0">
    <w:nsid w:val="4E2B1152"/>
    <w:multiLevelType w:val="hybridMultilevel"/>
    <w:tmpl w:val="43A4384A"/>
    <w:lvl w:ilvl="0" w:tplc="EAC883FA">
      <w:start w:val="1"/>
      <w:numFmt w:val="decimal"/>
      <w:lvlText w:val="%1.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76859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CC0B9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B43A0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E60FB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2CFD8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A8AE0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A4476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9094A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1" w15:restartNumberingAfterBreak="0">
    <w:nsid w:val="4E5A1CAB"/>
    <w:multiLevelType w:val="hybridMultilevel"/>
    <w:tmpl w:val="EAC04FCA"/>
    <w:lvl w:ilvl="0" w:tplc="4F2258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82D7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2C67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8050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D037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6464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2867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0839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164D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2" w15:restartNumberingAfterBreak="0">
    <w:nsid w:val="4E7B08C8"/>
    <w:multiLevelType w:val="hybridMultilevel"/>
    <w:tmpl w:val="0E124902"/>
    <w:lvl w:ilvl="0" w:tplc="1F1CE218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4246F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1014F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4406D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0AB24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62023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DA093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824D9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D427E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3" w15:restartNumberingAfterBreak="0">
    <w:nsid w:val="4E832FE7"/>
    <w:multiLevelType w:val="hybridMultilevel"/>
    <w:tmpl w:val="DC124992"/>
    <w:lvl w:ilvl="0" w:tplc="C86C6EC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9894B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DE48A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1CE28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163FB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24757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3E428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98E54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2899D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4" w15:restartNumberingAfterBreak="0">
    <w:nsid w:val="4F094973"/>
    <w:multiLevelType w:val="hybridMultilevel"/>
    <w:tmpl w:val="E6084772"/>
    <w:lvl w:ilvl="0" w:tplc="36C0B01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16124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FA0D0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2EFDA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F0888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ECE0C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82701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301D3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A283E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5" w15:restartNumberingAfterBreak="0">
    <w:nsid w:val="4F675E29"/>
    <w:multiLevelType w:val="hybridMultilevel"/>
    <w:tmpl w:val="4CB420AC"/>
    <w:lvl w:ilvl="0" w:tplc="B844AF0C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6A7AB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90441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0E6D1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A1DB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6DE7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E87A9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F0D0D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C2FA4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6" w15:restartNumberingAfterBreak="0">
    <w:nsid w:val="4F913FC6"/>
    <w:multiLevelType w:val="hybridMultilevel"/>
    <w:tmpl w:val="C42207D2"/>
    <w:lvl w:ilvl="0" w:tplc="4E4060E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3A195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CA90D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E25F2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AEC8C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487FC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A2495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D6053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38A5E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7" w15:restartNumberingAfterBreak="0">
    <w:nsid w:val="4F9A1362"/>
    <w:multiLevelType w:val="hybridMultilevel"/>
    <w:tmpl w:val="736ED848"/>
    <w:lvl w:ilvl="0" w:tplc="E3000F5A">
      <w:start w:val="1"/>
      <w:numFmt w:val="decimal"/>
      <w:lvlText w:val="%1)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4C9FD2">
      <w:start w:val="1"/>
      <w:numFmt w:val="lowerLetter"/>
      <w:lvlText w:val="%2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BE91C0">
      <w:start w:val="1"/>
      <w:numFmt w:val="lowerRoman"/>
      <w:lvlText w:val="%3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A021B2">
      <w:start w:val="1"/>
      <w:numFmt w:val="decimal"/>
      <w:lvlText w:val="%4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30D668">
      <w:start w:val="1"/>
      <w:numFmt w:val="lowerLetter"/>
      <w:lvlText w:val="%5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2EB808">
      <w:start w:val="1"/>
      <w:numFmt w:val="lowerRoman"/>
      <w:lvlText w:val="%6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DEF044">
      <w:start w:val="1"/>
      <w:numFmt w:val="decimal"/>
      <w:lvlText w:val="%7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E494E2">
      <w:start w:val="1"/>
      <w:numFmt w:val="lowerLetter"/>
      <w:lvlText w:val="%8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74F1F8">
      <w:start w:val="1"/>
      <w:numFmt w:val="lowerRoman"/>
      <w:lvlText w:val="%9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8" w15:restartNumberingAfterBreak="0">
    <w:nsid w:val="4F9E3670"/>
    <w:multiLevelType w:val="hybridMultilevel"/>
    <w:tmpl w:val="2E0027A2"/>
    <w:lvl w:ilvl="0" w:tplc="B5D8BC7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6E4A9C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C08D6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0A29E4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E8E886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14D29E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3ABAC4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F00B88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F287E0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9" w15:restartNumberingAfterBreak="0">
    <w:nsid w:val="502A2A75"/>
    <w:multiLevelType w:val="hybridMultilevel"/>
    <w:tmpl w:val="FA08C2C6"/>
    <w:lvl w:ilvl="0" w:tplc="B0DC8638">
      <w:start w:val="1"/>
      <w:numFmt w:val="decimal"/>
      <w:lvlText w:val="%1.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64F3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48C4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5698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D646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0A05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18B5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2004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CC38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0" w15:restartNumberingAfterBreak="0">
    <w:nsid w:val="50470CA3"/>
    <w:multiLevelType w:val="hybridMultilevel"/>
    <w:tmpl w:val="14CAC942"/>
    <w:lvl w:ilvl="0" w:tplc="84EE02B4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747A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E8B2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4815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D881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889B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5C58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72EB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7243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1" w15:restartNumberingAfterBreak="0">
    <w:nsid w:val="50657FB5"/>
    <w:multiLevelType w:val="hybridMultilevel"/>
    <w:tmpl w:val="0A66483A"/>
    <w:lvl w:ilvl="0" w:tplc="615EB44C">
      <w:start w:val="1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5C23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F281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3601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10AC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4A5F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3ADA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9CC7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A0F2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2" w15:restartNumberingAfterBreak="0">
    <w:nsid w:val="50675795"/>
    <w:multiLevelType w:val="hybridMultilevel"/>
    <w:tmpl w:val="5EBCD492"/>
    <w:lvl w:ilvl="0" w:tplc="7EC83B1C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2033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14EF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F084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4EDA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0C1C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CE5E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7E9C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CE1C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3" w15:restartNumberingAfterBreak="0">
    <w:nsid w:val="506A466C"/>
    <w:multiLevelType w:val="hybridMultilevel"/>
    <w:tmpl w:val="C9E268FA"/>
    <w:lvl w:ilvl="0" w:tplc="A4165C2E">
      <w:start w:val="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A405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0E2B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0657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6E32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0894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A259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5606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0067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4" w15:restartNumberingAfterBreak="0">
    <w:nsid w:val="50830191"/>
    <w:multiLevelType w:val="hybridMultilevel"/>
    <w:tmpl w:val="85EE879C"/>
    <w:lvl w:ilvl="0" w:tplc="F55C59E2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A068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2C7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889F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143F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D88A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1A05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DA27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2A7A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5" w15:restartNumberingAfterBreak="0">
    <w:nsid w:val="50D2614C"/>
    <w:multiLevelType w:val="hybridMultilevel"/>
    <w:tmpl w:val="E43E99BC"/>
    <w:lvl w:ilvl="0" w:tplc="25EC4ACC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BCFD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7E4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6420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CE78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E628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98AE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D49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1C4A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6" w15:restartNumberingAfterBreak="0">
    <w:nsid w:val="50D670F6"/>
    <w:multiLevelType w:val="hybridMultilevel"/>
    <w:tmpl w:val="D65AFC2C"/>
    <w:lvl w:ilvl="0" w:tplc="B7828C9C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1E76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501C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52C6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BABB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3EE1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CA0C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5065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7AE7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7" w15:restartNumberingAfterBreak="0">
    <w:nsid w:val="50F50B43"/>
    <w:multiLevelType w:val="hybridMultilevel"/>
    <w:tmpl w:val="79529AF6"/>
    <w:lvl w:ilvl="0" w:tplc="67163180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8280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8C19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E4CA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DE1E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D6A5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869D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2E73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E878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8" w15:restartNumberingAfterBreak="0">
    <w:nsid w:val="512C5928"/>
    <w:multiLevelType w:val="hybridMultilevel"/>
    <w:tmpl w:val="400EC1B8"/>
    <w:lvl w:ilvl="0" w:tplc="2F02BAC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6CD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8A26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CEAF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EA32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E444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9EBE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5E1C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AE1C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9" w15:restartNumberingAfterBreak="0">
    <w:nsid w:val="5191679A"/>
    <w:multiLevelType w:val="hybridMultilevel"/>
    <w:tmpl w:val="7682F68E"/>
    <w:lvl w:ilvl="0" w:tplc="6EB6C6E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1ABEF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82315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0A81F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6C099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3EC06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106E7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84254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EC5A0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0" w15:restartNumberingAfterBreak="0">
    <w:nsid w:val="51D17333"/>
    <w:multiLevelType w:val="hybridMultilevel"/>
    <w:tmpl w:val="6DB2CD6A"/>
    <w:lvl w:ilvl="0" w:tplc="EA0097CA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9021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BEE6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7A75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AC5C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64C2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C672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CA04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AC97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1" w15:restartNumberingAfterBreak="0">
    <w:nsid w:val="52152EFC"/>
    <w:multiLevelType w:val="hybridMultilevel"/>
    <w:tmpl w:val="4A3410A0"/>
    <w:lvl w:ilvl="0" w:tplc="270C7FFE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FC33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E4BE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18C2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3837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C69E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E22F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0AB0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8627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2" w15:restartNumberingAfterBreak="0">
    <w:nsid w:val="52B7786F"/>
    <w:multiLevelType w:val="hybridMultilevel"/>
    <w:tmpl w:val="133C3D6C"/>
    <w:lvl w:ilvl="0" w:tplc="D17865F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5C49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D21A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4068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F6B7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080D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AAE6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A223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560B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3" w15:restartNumberingAfterBreak="0">
    <w:nsid w:val="52EB468F"/>
    <w:multiLevelType w:val="hybridMultilevel"/>
    <w:tmpl w:val="358E1A1C"/>
    <w:lvl w:ilvl="0" w:tplc="F0860230">
      <w:start w:val="13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747CA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566030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2EA57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CACCB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A2BB2E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E8FC4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1E11BC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810F2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4" w15:restartNumberingAfterBreak="0">
    <w:nsid w:val="52F54302"/>
    <w:multiLevelType w:val="hybridMultilevel"/>
    <w:tmpl w:val="E9F27918"/>
    <w:lvl w:ilvl="0" w:tplc="072212CE">
      <w:start w:val="1"/>
      <w:numFmt w:val="decimal"/>
      <w:lvlText w:val="%1)"/>
      <w:lvlJc w:val="left"/>
      <w:pPr>
        <w:ind w:left="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92FA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B60A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1000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B603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C6A0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4686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543F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1E93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5" w15:restartNumberingAfterBreak="0">
    <w:nsid w:val="532E525E"/>
    <w:multiLevelType w:val="hybridMultilevel"/>
    <w:tmpl w:val="69A430A2"/>
    <w:lvl w:ilvl="0" w:tplc="FE00DC2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8A518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AA9E6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E8174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CEBB0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E4B83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2854F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7C49A2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AE7F8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6" w15:restartNumberingAfterBreak="0">
    <w:nsid w:val="53B752F8"/>
    <w:multiLevelType w:val="hybridMultilevel"/>
    <w:tmpl w:val="63A41E26"/>
    <w:lvl w:ilvl="0" w:tplc="0582ACD4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7224A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D26DE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728D3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80A22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72BA2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B894D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18684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FAAD3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7" w15:restartNumberingAfterBreak="0">
    <w:nsid w:val="544349F5"/>
    <w:multiLevelType w:val="hybridMultilevel"/>
    <w:tmpl w:val="09683256"/>
    <w:lvl w:ilvl="0" w:tplc="905CBC54">
      <w:start w:val="1"/>
      <w:numFmt w:val="decimal"/>
      <w:lvlText w:val="%1)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04C7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4B1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601F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CE5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ECBA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9EFA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DA04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E035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8" w15:restartNumberingAfterBreak="0">
    <w:nsid w:val="54976993"/>
    <w:multiLevelType w:val="hybridMultilevel"/>
    <w:tmpl w:val="044E6650"/>
    <w:lvl w:ilvl="0" w:tplc="A5F89AA2">
      <w:start w:val="4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06A7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92C2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8614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D404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D49A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F60F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CC3D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C222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9" w15:restartNumberingAfterBreak="0">
    <w:nsid w:val="54EE73B2"/>
    <w:multiLevelType w:val="hybridMultilevel"/>
    <w:tmpl w:val="95BCDA52"/>
    <w:lvl w:ilvl="0" w:tplc="F946A1FA">
      <w:start w:val="1"/>
      <w:numFmt w:val="decimal"/>
      <w:lvlText w:val="%1.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5466B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AC15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5857A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A69FF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BE29C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E530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7C52C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AE2AD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0" w15:restartNumberingAfterBreak="0">
    <w:nsid w:val="551B40FE"/>
    <w:multiLevelType w:val="hybridMultilevel"/>
    <w:tmpl w:val="29C250EC"/>
    <w:lvl w:ilvl="0" w:tplc="EB246BCA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5C23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6EFB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465E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44D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10A6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1EBE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6CC7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F279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1" w15:restartNumberingAfterBreak="0">
    <w:nsid w:val="55264A56"/>
    <w:multiLevelType w:val="hybridMultilevel"/>
    <w:tmpl w:val="057252C0"/>
    <w:lvl w:ilvl="0" w:tplc="E9E8179E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F2F28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4E7D9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320CF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40F18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66BA6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BA5EF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FC138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221F0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2" w15:restartNumberingAfterBreak="0">
    <w:nsid w:val="55462B37"/>
    <w:multiLevelType w:val="hybridMultilevel"/>
    <w:tmpl w:val="2640B02C"/>
    <w:lvl w:ilvl="0" w:tplc="3262208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3C66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9E58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B05D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1E6A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26D1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82A0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7056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F4A6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3" w15:restartNumberingAfterBreak="0">
    <w:nsid w:val="554E46BB"/>
    <w:multiLevelType w:val="hybridMultilevel"/>
    <w:tmpl w:val="8D7070C6"/>
    <w:lvl w:ilvl="0" w:tplc="EE723E1A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BCE9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1403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5EDF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90B4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C2E6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2607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C84D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B23B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4" w15:restartNumberingAfterBreak="0">
    <w:nsid w:val="55A02DF2"/>
    <w:multiLevelType w:val="hybridMultilevel"/>
    <w:tmpl w:val="BFF23F08"/>
    <w:lvl w:ilvl="0" w:tplc="90325056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425F4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ACF9D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5882A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566AA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66262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A4F59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12149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D8483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5" w15:restartNumberingAfterBreak="0">
    <w:nsid w:val="55A85A1A"/>
    <w:multiLevelType w:val="hybridMultilevel"/>
    <w:tmpl w:val="DF58F69E"/>
    <w:lvl w:ilvl="0" w:tplc="C70EFC0A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4E96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6E3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B427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8A68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7B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C8DC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36E0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8CAA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6" w15:restartNumberingAfterBreak="0">
    <w:nsid w:val="55C07710"/>
    <w:multiLevelType w:val="hybridMultilevel"/>
    <w:tmpl w:val="CE226580"/>
    <w:lvl w:ilvl="0" w:tplc="5A00432C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4E2B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7673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2E5F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DE5A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21F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B6E2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30F8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B6F0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7" w15:restartNumberingAfterBreak="0">
    <w:nsid w:val="55E32767"/>
    <w:multiLevelType w:val="hybridMultilevel"/>
    <w:tmpl w:val="AB382F90"/>
    <w:lvl w:ilvl="0" w:tplc="1DF469A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6846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9205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E273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F059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0240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54DB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F005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1E05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8" w15:restartNumberingAfterBreak="0">
    <w:nsid w:val="56084629"/>
    <w:multiLevelType w:val="hybridMultilevel"/>
    <w:tmpl w:val="8AF0C062"/>
    <w:lvl w:ilvl="0" w:tplc="F2681FAE">
      <w:start w:val="1"/>
      <w:numFmt w:val="bullet"/>
      <w:lvlText w:val=""/>
      <w:lvlJc w:val="left"/>
      <w:pPr>
        <w:ind w:left="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C6C90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808D5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AA1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78D3E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74436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8761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7E0ED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DE27E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9" w15:restartNumberingAfterBreak="0">
    <w:nsid w:val="560D793E"/>
    <w:multiLevelType w:val="hybridMultilevel"/>
    <w:tmpl w:val="0EDA1E60"/>
    <w:lvl w:ilvl="0" w:tplc="CA3C084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0A648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503A6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54A44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E2154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98C0C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34D6F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C8DB1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EC8C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0" w15:restartNumberingAfterBreak="0">
    <w:nsid w:val="56110CC7"/>
    <w:multiLevelType w:val="hybridMultilevel"/>
    <w:tmpl w:val="A558ACA6"/>
    <w:lvl w:ilvl="0" w:tplc="CCC6541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5AD50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C278D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94629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421F4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4850D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7ED1D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227B7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225E4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1" w15:restartNumberingAfterBreak="0">
    <w:nsid w:val="561776D7"/>
    <w:multiLevelType w:val="hybridMultilevel"/>
    <w:tmpl w:val="B5E0E002"/>
    <w:lvl w:ilvl="0" w:tplc="6AD4C9FA">
      <w:start w:val="1"/>
      <w:numFmt w:val="decimal"/>
      <w:lvlText w:val="%1.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A69D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E2B6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D6CB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20F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5CB1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BC0F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C68B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38DB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2" w15:restartNumberingAfterBreak="0">
    <w:nsid w:val="565A015D"/>
    <w:multiLevelType w:val="hybridMultilevel"/>
    <w:tmpl w:val="1A4C2FCC"/>
    <w:lvl w:ilvl="0" w:tplc="125A79C8">
      <w:start w:val="1"/>
      <w:numFmt w:val="decimal"/>
      <w:lvlText w:val="%1)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3C119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7C102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2E707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545712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043FD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267FE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ECBA4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AE006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3" w15:restartNumberingAfterBreak="0">
    <w:nsid w:val="568276E4"/>
    <w:multiLevelType w:val="hybridMultilevel"/>
    <w:tmpl w:val="A31ABD10"/>
    <w:lvl w:ilvl="0" w:tplc="8866509A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802C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89F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F030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C46F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CEB9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96BA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0C2B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DE6D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4" w15:restartNumberingAfterBreak="0">
    <w:nsid w:val="56845FBC"/>
    <w:multiLevelType w:val="hybridMultilevel"/>
    <w:tmpl w:val="130C2D7C"/>
    <w:lvl w:ilvl="0" w:tplc="4F225070">
      <w:start w:val="1"/>
      <w:numFmt w:val="decimal"/>
      <w:lvlText w:val="%1.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C20D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F283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1257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0085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6E96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24A0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928A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32B7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5" w15:restartNumberingAfterBreak="0">
    <w:nsid w:val="56996885"/>
    <w:multiLevelType w:val="hybridMultilevel"/>
    <w:tmpl w:val="0554E18C"/>
    <w:lvl w:ilvl="0" w:tplc="461857BE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4E97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A2DF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A495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422C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72BF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049B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A6EA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C240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6" w15:restartNumberingAfterBreak="0">
    <w:nsid w:val="56D32D91"/>
    <w:multiLevelType w:val="hybridMultilevel"/>
    <w:tmpl w:val="98626D50"/>
    <w:lvl w:ilvl="0" w:tplc="06CC2832">
      <w:start w:val="1"/>
      <w:numFmt w:val="decimal"/>
      <w:lvlText w:val="%1)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383E70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523AFC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D408AC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7E1BB2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D261B6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F01288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CC4A4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4C4E5C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7" w15:restartNumberingAfterBreak="0">
    <w:nsid w:val="56FF2F94"/>
    <w:multiLevelType w:val="hybridMultilevel"/>
    <w:tmpl w:val="F2380C2A"/>
    <w:lvl w:ilvl="0" w:tplc="FF90C20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2B02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6A5B5C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F2897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B81D48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F63A7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E01C0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9067CE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A6540E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8" w15:restartNumberingAfterBreak="0">
    <w:nsid w:val="57104A68"/>
    <w:multiLevelType w:val="hybridMultilevel"/>
    <w:tmpl w:val="849E1D7E"/>
    <w:lvl w:ilvl="0" w:tplc="E728999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EC15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0841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14B4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D890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AEFE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AC6C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32F5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54D3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9" w15:restartNumberingAfterBreak="0">
    <w:nsid w:val="57797CEB"/>
    <w:multiLevelType w:val="hybridMultilevel"/>
    <w:tmpl w:val="35FEC742"/>
    <w:lvl w:ilvl="0" w:tplc="BE929AA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A4EEF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24111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A4E7D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23B0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C86F3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60146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6AC82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B2AE1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0" w15:restartNumberingAfterBreak="0">
    <w:nsid w:val="57C60AB5"/>
    <w:multiLevelType w:val="hybridMultilevel"/>
    <w:tmpl w:val="C2769D38"/>
    <w:lvl w:ilvl="0" w:tplc="0F98AF8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3C198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3ADAD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F080F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18938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2CBC3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D0E1B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84BE94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A640F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1" w15:restartNumberingAfterBreak="0">
    <w:nsid w:val="57CB3F5E"/>
    <w:multiLevelType w:val="hybridMultilevel"/>
    <w:tmpl w:val="936059DE"/>
    <w:lvl w:ilvl="0" w:tplc="15B4E2AC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1E88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5882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B05C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0450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BEC5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2C7B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DA6A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846F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2" w15:restartNumberingAfterBreak="0">
    <w:nsid w:val="57D96C0F"/>
    <w:multiLevelType w:val="hybridMultilevel"/>
    <w:tmpl w:val="99640A22"/>
    <w:lvl w:ilvl="0" w:tplc="18FCBD6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8E4F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1627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AA1B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CA58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5092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0E14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38F8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C01A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3" w15:restartNumberingAfterBreak="0">
    <w:nsid w:val="582A0F6A"/>
    <w:multiLevelType w:val="hybridMultilevel"/>
    <w:tmpl w:val="EAC88006"/>
    <w:lvl w:ilvl="0" w:tplc="EACA0586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C0A6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429A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241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D0D3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BEBE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FC14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EA62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0C07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4" w15:restartNumberingAfterBreak="0">
    <w:nsid w:val="58615537"/>
    <w:multiLevelType w:val="hybridMultilevel"/>
    <w:tmpl w:val="AA88A2FA"/>
    <w:lvl w:ilvl="0" w:tplc="F5D4511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8EA4B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E0BD2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84592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B22BA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08CF8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0847A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204A0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D84AD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5" w15:restartNumberingAfterBreak="0">
    <w:nsid w:val="58847E12"/>
    <w:multiLevelType w:val="hybridMultilevel"/>
    <w:tmpl w:val="77601142"/>
    <w:lvl w:ilvl="0" w:tplc="81F2839C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BE46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F41D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240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B827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FC43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6EB3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7066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10CC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6" w15:restartNumberingAfterBreak="0">
    <w:nsid w:val="58E06171"/>
    <w:multiLevelType w:val="hybridMultilevel"/>
    <w:tmpl w:val="CB60967C"/>
    <w:lvl w:ilvl="0" w:tplc="B5921A2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844D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F084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38F8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E4F3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9E20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EE62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E42F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DC60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7" w15:restartNumberingAfterBreak="0">
    <w:nsid w:val="5984659B"/>
    <w:multiLevelType w:val="hybridMultilevel"/>
    <w:tmpl w:val="5EBA9B76"/>
    <w:lvl w:ilvl="0" w:tplc="854C2C48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3E59E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7EFB9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1A091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62866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6A231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6041C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0811D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A2D25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8" w15:restartNumberingAfterBreak="0">
    <w:nsid w:val="59956E09"/>
    <w:multiLevelType w:val="hybridMultilevel"/>
    <w:tmpl w:val="545E191C"/>
    <w:lvl w:ilvl="0" w:tplc="A792111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34CA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3249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7CF8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16BC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820A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DAEB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4B4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0E96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9" w15:restartNumberingAfterBreak="0">
    <w:nsid w:val="59A84152"/>
    <w:multiLevelType w:val="hybridMultilevel"/>
    <w:tmpl w:val="53A8E59C"/>
    <w:lvl w:ilvl="0" w:tplc="346688C0">
      <w:start w:val="1"/>
      <w:numFmt w:val="bullet"/>
      <w:lvlText w:val=""/>
      <w:lvlJc w:val="left"/>
      <w:pPr>
        <w:ind w:left="1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CC8BE">
      <w:start w:val="1"/>
      <w:numFmt w:val="bullet"/>
      <w:lvlText w:val="o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0C0F66">
      <w:start w:val="1"/>
      <w:numFmt w:val="bullet"/>
      <w:lvlText w:val="▪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4A557E">
      <w:start w:val="1"/>
      <w:numFmt w:val="bullet"/>
      <w:lvlText w:val="•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A4A364">
      <w:start w:val="1"/>
      <w:numFmt w:val="bullet"/>
      <w:lvlText w:val="o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7AEFD2">
      <w:start w:val="1"/>
      <w:numFmt w:val="bullet"/>
      <w:lvlText w:val="▪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C564C">
      <w:start w:val="1"/>
      <w:numFmt w:val="bullet"/>
      <w:lvlText w:val="•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B66914">
      <w:start w:val="1"/>
      <w:numFmt w:val="bullet"/>
      <w:lvlText w:val="o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FCF6BC">
      <w:start w:val="1"/>
      <w:numFmt w:val="bullet"/>
      <w:lvlText w:val="▪"/>
      <w:lvlJc w:val="left"/>
      <w:pPr>
        <w:ind w:left="7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0" w15:restartNumberingAfterBreak="0">
    <w:nsid w:val="59C65457"/>
    <w:multiLevelType w:val="hybridMultilevel"/>
    <w:tmpl w:val="AC0031A0"/>
    <w:lvl w:ilvl="0" w:tplc="37F4DE2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F456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08B9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1EEA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A604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D46B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263E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8833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144B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1" w15:restartNumberingAfterBreak="0">
    <w:nsid w:val="59D7440E"/>
    <w:multiLevelType w:val="hybridMultilevel"/>
    <w:tmpl w:val="3320ABAC"/>
    <w:lvl w:ilvl="0" w:tplc="6CBE4DB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30753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6004A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88E00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1644E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46E53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32E76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5644B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84D61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2" w15:restartNumberingAfterBreak="0">
    <w:nsid w:val="5A704AD9"/>
    <w:multiLevelType w:val="hybridMultilevel"/>
    <w:tmpl w:val="6F904808"/>
    <w:lvl w:ilvl="0" w:tplc="DD64E23A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62824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695C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4856A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34B6C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327A6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628D8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6F41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0AE39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3" w15:restartNumberingAfterBreak="0">
    <w:nsid w:val="5AB76735"/>
    <w:multiLevelType w:val="hybridMultilevel"/>
    <w:tmpl w:val="5CFA4468"/>
    <w:lvl w:ilvl="0" w:tplc="AFBC3A2A">
      <w:start w:val="1"/>
      <w:numFmt w:val="decimal"/>
      <w:lvlText w:val="%1)"/>
      <w:lvlJc w:val="left"/>
      <w:pPr>
        <w:ind w:left="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EADA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1CB4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E2C6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A0F7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96A2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0E83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F6DE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A87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4" w15:restartNumberingAfterBreak="0">
    <w:nsid w:val="5AC87526"/>
    <w:multiLevelType w:val="hybridMultilevel"/>
    <w:tmpl w:val="F614F2A0"/>
    <w:lvl w:ilvl="0" w:tplc="AAA27C9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041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BE11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1C41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3A11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167C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F88C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7E5C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52F6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5" w15:restartNumberingAfterBreak="0">
    <w:nsid w:val="5ADE37B5"/>
    <w:multiLevelType w:val="hybridMultilevel"/>
    <w:tmpl w:val="C83E7C98"/>
    <w:lvl w:ilvl="0" w:tplc="40BE1E9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3C02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EC9D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167A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6B8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2A46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1820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CE6C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ECEF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6" w15:restartNumberingAfterBreak="0">
    <w:nsid w:val="5AF12528"/>
    <w:multiLevelType w:val="hybridMultilevel"/>
    <w:tmpl w:val="4FD4D458"/>
    <w:lvl w:ilvl="0" w:tplc="CA445142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72C4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7E49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4AC0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B476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7206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52A0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1CE5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58B2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7" w15:restartNumberingAfterBreak="0">
    <w:nsid w:val="5AF77F04"/>
    <w:multiLevelType w:val="hybridMultilevel"/>
    <w:tmpl w:val="3BCECC0A"/>
    <w:lvl w:ilvl="0" w:tplc="4CC0C88A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8AD8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6A8D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165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EC79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E864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9E34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ACA7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32B9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8" w15:restartNumberingAfterBreak="0">
    <w:nsid w:val="5B2273B5"/>
    <w:multiLevelType w:val="hybridMultilevel"/>
    <w:tmpl w:val="77988454"/>
    <w:lvl w:ilvl="0" w:tplc="05D2C06A">
      <w:start w:val="1"/>
      <w:numFmt w:val="decimal"/>
      <w:lvlText w:val="%1."/>
      <w:lvlJc w:val="left"/>
      <w:pPr>
        <w:ind w:left="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5032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72AF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20E6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F85E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3469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F04E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94F4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5AF2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9" w15:restartNumberingAfterBreak="0">
    <w:nsid w:val="5B2605AB"/>
    <w:multiLevelType w:val="hybridMultilevel"/>
    <w:tmpl w:val="3996A3D2"/>
    <w:lvl w:ilvl="0" w:tplc="1D3CE76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CC7F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0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48C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50CD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C24C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EC8A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E44A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96CE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0" w15:restartNumberingAfterBreak="0">
    <w:nsid w:val="5B9F1BE7"/>
    <w:multiLevelType w:val="hybridMultilevel"/>
    <w:tmpl w:val="3B581B9C"/>
    <w:lvl w:ilvl="0" w:tplc="70FA947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FE3DE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3EE93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7EEDF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BC1CD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BC1D1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8066A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8AFC5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B8DBB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1" w15:restartNumberingAfterBreak="0">
    <w:nsid w:val="5BA17B92"/>
    <w:multiLevelType w:val="hybridMultilevel"/>
    <w:tmpl w:val="DB8C0680"/>
    <w:lvl w:ilvl="0" w:tplc="A0D6A3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7CC9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063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AAF4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5AAB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7468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F24F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2E44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C605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2" w15:restartNumberingAfterBreak="0">
    <w:nsid w:val="5BB50322"/>
    <w:multiLevelType w:val="hybridMultilevel"/>
    <w:tmpl w:val="CA26CCBE"/>
    <w:lvl w:ilvl="0" w:tplc="27126B26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B83AFA">
      <w:start w:val="1"/>
      <w:numFmt w:val="bullet"/>
      <w:lvlText w:val="o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2EA2C6">
      <w:start w:val="1"/>
      <w:numFmt w:val="bullet"/>
      <w:lvlText w:val="▪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0A742E">
      <w:start w:val="1"/>
      <w:numFmt w:val="bullet"/>
      <w:lvlText w:val="•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2EFFCE">
      <w:start w:val="1"/>
      <w:numFmt w:val="bullet"/>
      <w:lvlText w:val="o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49A20">
      <w:start w:val="1"/>
      <w:numFmt w:val="bullet"/>
      <w:lvlText w:val="▪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A07EC8">
      <w:start w:val="1"/>
      <w:numFmt w:val="bullet"/>
      <w:lvlText w:val="•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FE2E7A">
      <w:start w:val="1"/>
      <w:numFmt w:val="bullet"/>
      <w:lvlText w:val="o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1C0864">
      <w:start w:val="1"/>
      <w:numFmt w:val="bullet"/>
      <w:lvlText w:val="▪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3" w15:restartNumberingAfterBreak="0">
    <w:nsid w:val="5C027C7E"/>
    <w:multiLevelType w:val="hybridMultilevel"/>
    <w:tmpl w:val="645C7646"/>
    <w:lvl w:ilvl="0" w:tplc="E56E2FA6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B254EC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C657FC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22DC9C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A04836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A08390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6CB6CC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704F72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E25938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4" w15:restartNumberingAfterBreak="0">
    <w:nsid w:val="5C2D0280"/>
    <w:multiLevelType w:val="hybridMultilevel"/>
    <w:tmpl w:val="38987A32"/>
    <w:lvl w:ilvl="0" w:tplc="6478B674">
      <w:start w:val="1"/>
      <w:numFmt w:val="bullet"/>
      <w:lvlText w:val="•"/>
      <w:lvlJc w:val="left"/>
      <w:pPr>
        <w:ind w:left="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6B9F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F0610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E020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88E4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BE25D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245B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7C51E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E0DD1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5" w15:restartNumberingAfterBreak="0">
    <w:nsid w:val="5C894158"/>
    <w:multiLevelType w:val="hybridMultilevel"/>
    <w:tmpl w:val="050E21DC"/>
    <w:lvl w:ilvl="0" w:tplc="6254D08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845FD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F0477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E4C79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C8CB8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00FD2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2CD51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5EFE0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E599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6" w15:restartNumberingAfterBreak="0">
    <w:nsid w:val="5CAB4A42"/>
    <w:multiLevelType w:val="hybridMultilevel"/>
    <w:tmpl w:val="341EC1CE"/>
    <w:lvl w:ilvl="0" w:tplc="B18830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6973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C0000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30BBF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E92E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3C3BC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FC85A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5631A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301C3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7" w15:restartNumberingAfterBreak="0">
    <w:nsid w:val="5CD113F7"/>
    <w:multiLevelType w:val="hybridMultilevel"/>
    <w:tmpl w:val="58D422A2"/>
    <w:lvl w:ilvl="0" w:tplc="297030C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527B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86EF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58F3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D68E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8C37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1C1A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9E6B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24C1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8" w15:restartNumberingAfterBreak="0">
    <w:nsid w:val="5D375CB6"/>
    <w:multiLevelType w:val="hybridMultilevel"/>
    <w:tmpl w:val="E83605AC"/>
    <w:lvl w:ilvl="0" w:tplc="F3CA34DA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ECFE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4093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92F9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269A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CA41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4EB8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C2A9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147D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9" w15:restartNumberingAfterBreak="0">
    <w:nsid w:val="5DB127AD"/>
    <w:multiLevelType w:val="hybridMultilevel"/>
    <w:tmpl w:val="9AB8EC90"/>
    <w:lvl w:ilvl="0" w:tplc="EE4EEAB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989306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9C018C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3CE76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F2C54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48B93C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8230D2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2A7A3A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FA6FF2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0" w15:restartNumberingAfterBreak="0">
    <w:nsid w:val="5E22089A"/>
    <w:multiLevelType w:val="hybridMultilevel"/>
    <w:tmpl w:val="552AB848"/>
    <w:lvl w:ilvl="0" w:tplc="3B2E9E38">
      <w:start w:val="1"/>
      <w:numFmt w:val="decimal"/>
      <w:lvlText w:val="%1.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EAF4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463A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F897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8661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C6AA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866E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F8A8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E028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1" w15:restartNumberingAfterBreak="0">
    <w:nsid w:val="5E6A4174"/>
    <w:multiLevelType w:val="hybridMultilevel"/>
    <w:tmpl w:val="89EA80D6"/>
    <w:lvl w:ilvl="0" w:tplc="0478E160">
      <w:start w:val="1"/>
      <w:numFmt w:val="bullet"/>
      <w:lvlText w:val="-"/>
      <w:lvlJc w:val="left"/>
      <w:pPr>
        <w:ind w:left="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72C368">
      <w:start w:val="1"/>
      <w:numFmt w:val="bullet"/>
      <w:lvlText w:val="o"/>
      <w:lvlJc w:val="left"/>
      <w:pPr>
        <w:ind w:left="1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9453CA">
      <w:start w:val="1"/>
      <w:numFmt w:val="bullet"/>
      <w:lvlText w:val="▪"/>
      <w:lvlJc w:val="left"/>
      <w:pPr>
        <w:ind w:left="1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0877E6">
      <w:start w:val="1"/>
      <w:numFmt w:val="bullet"/>
      <w:lvlText w:val="•"/>
      <w:lvlJc w:val="left"/>
      <w:pPr>
        <w:ind w:left="2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484D08">
      <w:start w:val="1"/>
      <w:numFmt w:val="bullet"/>
      <w:lvlText w:val="o"/>
      <w:lvlJc w:val="left"/>
      <w:pPr>
        <w:ind w:left="3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86460">
      <w:start w:val="1"/>
      <w:numFmt w:val="bullet"/>
      <w:lvlText w:val="▪"/>
      <w:lvlJc w:val="left"/>
      <w:pPr>
        <w:ind w:left="4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BEB098">
      <w:start w:val="1"/>
      <w:numFmt w:val="bullet"/>
      <w:lvlText w:val="•"/>
      <w:lvlJc w:val="left"/>
      <w:pPr>
        <w:ind w:left="4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48D08">
      <w:start w:val="1"/>
      <w:numFmt w:val="bullet"/>
      <w:lvlText w:val="o"/>
      <w:lvlJc w:val="left"/>
      <w:pPr>
        <w:ind w:left="5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46A1D2">
      <w:start w:val="1"/>
      <w:numFmt w:val="bullet"/>
      <w:lvlText w:val="▪"/>
      <w:lvlJc w:val="left"/>
      <w:pPr>
        <w:ind w:left="6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2" w15:restartNumberingAfterBreak="0">
    <w:nsid w:val="5E884102"/>
    <w:multiLevelType w:val="hybridMultilevel"/>
    <w:tmpl w:val="6FC2D948"/>
    <w:lvl w:ilvl="0" w:tplc="18B2BC1E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92D25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C02A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CE444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44EF3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FC307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24609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885164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08BA3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3" w15:restartNumberingAfterBreak="0">
    <w:nsid w:val="5EFD5A30"/>
    <w:multiLevelType w:val="hybridMultilevel"/>
    <w:tmpl w:val="52E0F310"/>
    <w:lvl w:ilvl="0" w:tplc="373A29CC">
      <w:start w:val="1"/>
      <w:numFmt w:val="bullet"/>
      <w:lvlText w:val="-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606E10">
      <w:start w:val="1"/>
      <w:numFmt w:val="bullet"/>
      <w:lvlText w:val="o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4649B2">
      <w:start w:val="1"/>
      <w:numFmt w:val="bullet"/>
      <w:lvlText w:val="▪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98CA7E">
      <w:start w:val="1"/>
      <w:numFmt w:val="bullet"/>
      <w:lvlText w:val="•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5236AE">
      <w:start w:val="1"/>
      <w:numFmt w:val="bullet"/>
      <w:lvlText w:val="o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BCA0FC">
      <w:start w:val="1"/>
      <w:numFmt w:val="bullet"/>
      <w:lvlText w:val="▪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70E2BC">
      <w:start w:val="1"/>
      <w:numFmt w:val="bullet"/>
      <w:lvlText w:val="•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6616A4">
      <w:start w:val="1"/>
      <w:numFmt w:val="bullet"/>
      <w:lvlText w:val="o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A0299A">
      <w:start w:val="1"/>
      <w:numFmt w:val="bullet"/>
      <w:lvlText w:val="▪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4" w15:restartNumberingAfterBreak="0">
    <w:nsid w:val="5F191631"/>
    <w:multiLevelType w:val="hybridMultilevel"/>
    <w:tmpl w:val="EFFC309A"/>
    <w:lvl w:ilvl="0" w:tplc="065EBE4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9CF6A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8ED43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76845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3C92E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5CB8C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C952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DC9E7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567A1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5" w15:restartNumberingAfterBreak="0">
    <w:nsid w:val="5F6C06EB"/>
    <w:multiLevelType w:val="hybridMultilevel"/>
    <w:tmpl w:val="1AB62D34"/>
    <w:lvl w:ilvl="0" w:tplc="8DCEB55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0AB62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EC4A1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CE39F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4CC78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0A63C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46179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EE05B2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022BA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6" w15:restartNumberingAfterBreak="0">
    <w:nsid w:val="5FB744B6"/>
    <w:multiLevelType w:val="hybridMultilevel"/>
    <w:tmpl w:val="79F089B0"/>
    <w:lvl w:ilvl="0" w:tplc="BA969BFE">
      <w:start w:val="10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98757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1EE9D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CAD10C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580A22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3E9540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C00C82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CEC81A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4085E2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7" w15:restartNumberingAfterBreak="0">
    <w:nsid w:val="5FD23451"/>
    <w:multiLevelType w:val="hybridMultilevel"/>
    <w:tmpl w:val="83D064E2"/>
    <w:lvl w:ilvl="0" w:tplc="B0B458A0">
      <w:start w:val="1"/>
      <w:numFmt w:val="bullet"/>
      <w:lvlText w:val=""/>
      <w:lvlJc w:val="left"/>
      <w:pPr>
        <w:ind w:left="18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56BC42">
      <w:start w:val="1"/>
      <w:numFmt w:val="bullet"/>
      <w:lvlText w:val="o"/>
      <w:lvlJc w:val="left"/>
      <w:pPr>
        <w:ind w:left="1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84D234">
      <w:start w:val="1"/>
      <w:numFmt w:val="bullet"/>
      <w:lvlText w:val="▪"/>
      <w:lvlJc w:val="left"/>
      <w:pPr>
        <w:ind w:left="2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BC8D68">
      <w:start w:val="1"/>
      <w:numFmt w:val="bullet"/>
      <w:lvlText w:val="•"/>
      <w:lvlJc w:val="left"/>
      <w:pPr>
        <w:ind w:left="3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D883C6">
      <w:start w:val="1"/>
      <w:numFmt w:val="bullet"/>
      <w:lvlText w:val="o"/>
      <w:lvlJc w:val="left"/>
      <w:pPr>
        <w:ind w:left="3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C8D978">
      <w:start w:val="1"/>
      <w:numFmt w:val="bullet"/>
      <w:lvlText w:val="▪"/>
      <w:lvlJc w:val="left"/>
      <w:pPr>
        <w:ind w:left="46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441186">
      <w:start w:val="1"/>
      <w:numFmt w:val="bullet"/>
      <w:lvlText w:val="•"/>
      <w:lvlJc w:val="left"/>
      <w:pPr>
        <w:ind w:left="5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C48C7A">
      <w:start w:val="1"/>
      <w:numFmt w:val="bullet"/>
      <w:lvlText w:val="o"/>
      <w:lvlJc w:val="left"/>
      <w:pPr>
        <w:ind w:left="6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52733A">
      <w:start w:val="1"/>
      <w:numFmt w:val="bullet"/>
      <w:lvlText w:val="▪"/>
      <w:lvlJc w:val="left"/>
      <w:pPr>
        <w:ind w:left="68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8" w15:restartNumberingAfterBreak="0">
    <w:nsid w:val="5FDA03E2"/>
    <w:multiLevelType w:val="hybridMultilevel"/>
    <w:tmpl w:val="53F2E6DA"/>
    <w:lvl w:ilvl="0" w:tplc="F2B0D530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6801B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189E3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AEB82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6801C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88687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4E699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46039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BC00B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9" w15:restartNumberingAfterBreak="0">
    <w:nsid w:val="5FEE6C17"/>
    <w:multiLevelType w:val="hybridMultilevel"/>
    <w:tmpl w:val="EB40B336"/>
    <w:lvl w:ilvl="0" w:tplc="C302A69C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96F9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38C3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7EC1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686F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267F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BCB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B66F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7658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0" w15:restartNumberingAfterBreak="0">
    <w:nsid w:val="5FEF1073"/>
    <w:multiLevelType w:val="hybridMultilevel"/>
    <w:tmpl w:val="7D187A40"/>
    <w:lvl w:ilvl="0" w:tplc="58E01A0C">
      <w:start w:val="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EC2E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2CB1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AC8E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3208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D8E2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3A33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32E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ACBC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1" w15:restartNumberingAfterBreak="0">
    <w:nsid w:val="5FFD3685"/>
    <w:multiLevelType w:val="hybridMultilevel"/>
    <w:tmpl w:val="A85A2AB2"/>
    <w:lvl w:ilvl="0" w:tplc="6450ADB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9C370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5CABE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2C1A9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1AC9E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AA1CE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38F7E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FE342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127B6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2" w15:restartNumberingAfterBreak="0">
    <w:nsid w:val="600557C4"/>
    <w:multiLevelType w:val="hybridMultilevel"/>
    <w:tmpl w:val="91E6A744"/>
    <w:lvl w:ilvl="0" w:tplc="508431E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28F69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B6A4B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8AF80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3C46F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1E6C6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D6CA8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4E70E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0D66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3" w15:restartNumberingAfterBreak="0">
    <w:nsid w:val="60237495"/>
    <w:multiLevelType w:val="hybridMultilevel"/>
    <w:tmpl w:val="A38E0040"/>
    <w:lvl w:ilvl="0" w:tplc="174864B2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40D1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8A03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2A0A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20E9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C3F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966A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FEEA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9CE3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4" w15:restartNumberingAfterBreak="0">
    <w:nsid w:val="60F616BE"/>
    <w:multiLevelType w:val="hybridMultilevel"/>
    <w:tmpl w:val="6D4A4A2A"/>
    <w:lvl w:ilvl="0" w:tplc="9A4A9A3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8EB6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30AA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C8C6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B0BD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30DD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67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6AA3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9A4C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5" w15:restartNumberingAfterBreak="0">
    <w:nsid w:val="6103780B"/>
    <w:multiLevelType w:val="hybridMultilevel"/>
    <w:tmpl w:val="2AA2D8A8"/>
    <w:lvl w:ilvl="0" w:tplc="29FC1D20">
      <w:start w:val="1"/>
      <w:numFmt w:val="decimal"/>
      <w:lvlText w:val="%1.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DEFD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9A45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D0F4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2045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7C80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2EC8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62F3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12DE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6" w15:restartNumberingAfterBreak="0">
    <w:nsid w:val="610B1C91"/>
    <w:multiLevelType w:val="hybridMultilevel"/>
    <w:tmpl w:val="36D6F970"/>
    <w:lvl w:ilvl="0" w:tplc="0788352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6A6F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FADE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AE27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5E4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A44C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764F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2261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FE89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7" w15:restartNumberingAfterBreak="0">
    <w:nsid w:val="61886E89"/>
    <w:multiLevelType w:val="hybridMultilevel"/>
    <w:tmpl w:val="7974DDA2"/>
    <w:lvl w:ilvl="0" w:tplc="35A0C64A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35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3CD8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4CF9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083D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9242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8E08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B879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20F7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8" w15:restartNumberingAfterBreak="0">
    <w:nsid w:val="618C0042"/>
    <w:multiLevelType w:val="hybridMultilevel"/>
    <w:tmpl w:val="164A5D3E"/>
    <w:lvl w:ilvl="0" w:tplc="99608BD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983D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C6B4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1CD6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D4BA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A8D6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3EA8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0261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6E8D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9" w15:restartNumberingAfterBreak="0">
    <w:nsid w:val="62674581"/>
    <w:multiLevelType w:val="hybridMultilevel"/>
    <w:tmpl w:val="33B06012"/>
    <w:lvl w:ilvl="0" w:tplc="1968114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8E8A20">
      <w:start w:val="1"/>
      <w:numFmt w:val="lowerLetter"/>
      <w:lvlText w:val="%2"/>
      <w:lvlJc w:val="left"/>
      <w:pPr>
        <w:ind w:left="1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4EAE2">
      <w:start w:val="1"/>
      <w:numFmt w:val="lowerRoman"/>
      <w:lvlText w:val="%3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C8E9EC">
      <w:start w:val="1"/>
      <w:numFmt w:val="decimal"/>
      <w:lvlText w:val="%4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7CDCC8">
      <w:start w:val="1"/>
      <w:numFmt w:val="lowerLetter"/>
      <w:lvlText w:val="%5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688808">
      <w:start w:val="1"/>
      <w:numFmt w:val="lowerRoman"/>
      <w:lvlText w:val="%6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D080F6">
      <w:start w:val="1"/>
      <w:numFmt w:val="decimal"/>
      <w:lvlText w:val="%7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264AC0">
      <w:start w:val="1"/>
      <w:numFmt w:val="lowerLetter"/>
      <w:lvlText w:val="%8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441472">
      <w:start w:val="1"/>
      <w:numFmt w:val="lowerRoman"/>
      <w:lvlText w:val="%9"/>
      <w:lvlJc w:val="left"/>
      <w:pPr>
        <w:ind w:left="6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0" w15:restartNumberingAfterBreak="0">
    <w:nsid w:val="62A177B6"/>
    <w:multiLevelType w:val="hybridMultilevel"/>
    <w:tmpl w:val="B4CEB6C0"/>
    <w:lvl w:ilvl="0" w:tplc="7CDA2B8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F245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E832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44D2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9666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B0F9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E068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524E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C4D0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1" w15:restartNumberingAfterBreak="0">
    <w:nsid w:val="62BB7E17"/>
    <w:multiLevelType w:val="hybridMultilevel"/>
    <w:tmpl w:val="20B64BF2"/>
    <w:lvl w:ilvl="0" w:tplc="E5DA98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A4A24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A27C8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9C532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DA0A5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AE110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16B73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CCC4F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DE5F0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2" w15:restartNumberingAfterBreak="0">
    <w:nsid w:val="62D12C74"/>
    <w:multiLevelType w:val="hybridMultilevel"/>
    <w:tmpl w:val="0ED44C7C"/>
    <w:lvl w:ilvl="0" w:tplc="919A22BA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4A93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5E46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6C93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56FD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B862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F226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C033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786D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3" w15:restartNumberingAfterBreak="0">
    <w:nsid w:val="62FC2982"/>
    <w:multiLevelType w:val="hybridMultilevel"/>
    <w:tmpl w:val="509275D0"/>
    <w:lvl w:ilvl="0" w:tplc="16729A12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5466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D68E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2095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5CFC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F03B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407B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DCE6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249A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4" w15:restartNumberingAfterBreak="0">
    <w:nsid w:val="63C96D8D"/>
    <w:multiLevelType w:val="hybridMultilevel"/>
    <w:tmpl w:val="1AA23C1E"/>
    <w:lvl w:ilvl="0" w:tplc="D90C225E">
      <w:start w:val="1"/>
      <w:numFmt w:val="decimal"/>
      <w:lvlText w:val="%1)"/>
      <w:lvlJc w:val="left"/>
      <w:pPr>
        <w:ind w:left="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2A9C2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3E6D0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8209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8E1E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E47AA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A2DE0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00A4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24689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5" w15:restartNumberingAfterBreak="0">
    <w:nsid w:val="63DB2350"/>
    <w:multiLevelType w:val="hybridMultilevel"/>
    <w:tmpl w:val="E19EE8A0"/>
    <w:lvl w:ilvl="0" w:tplc="C922C8CA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A0B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C4AE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9C44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FA67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C0C2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D88D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F40A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6EA7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6" w15:restartNumberingAfterBreak="0">
    <w:nsid w:val="63E172AB"/>
    <w:multiLevelType w:val="hybridMultilevel"/>
    <w:tmpl w:val="CAD6F148"/>
    <w:lvl w:ilvl="0" w:tplc="21C4A716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7424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EE84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90C6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FE7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EC1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1665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FA09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E867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7" w15:restartNumberingAfterBreak="0">
    <w:nsid w:val="64D04368"/>
    <w:multiLevelType w:val="hybridMultilevel"/>
    <w:tmpl w:val="7012DBC4"/>
    <w:lvl w:ilvl="0" w:tplc="6CD81BB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DA87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4A9E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8677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48F1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802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98E8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C41F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14F6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8" w15:restartNumberingAfterBreak="0">
    <w:nsid w:val="64D7474D"/>
    <w:multiLevelType w:val="hybridMultilevel"/>
    <w:tmpl w:val="43A0BDF6"/>
    <w:lvl w:ilvl="0" w:tplc="06E61E0A">
      <w:start w:val="1"/>
      <w:numFmt w:val="decimal"/>
      <w:lvlText w:val="%1.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44626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502C3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E696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E802A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2617A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E2C59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C26364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58DBA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9" w15:restartNumberingAfterBreak="0">
    <w:nsid w:val="64F96F7B"/>
    <w:multiLevelType w:val="hybridMultilevel"/>
    <w:tmpl w:val="3FEE07CE"/>
    <w:lvl w:ilvl="0" w:tplc="E0EEB9E6">
      <w:start w:val="1"/>
      <w:numFmt w:val="bullet"/>
      <w:lvlText w:val="-"/>
      <w:lvlJc w:val="left"/>
      <w:pPr>
        <w:ind w:left="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CA30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E0F8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0EEF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8212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BCA2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D61A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E63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94D44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0" w15:restartNumberingAfterBreak="0">
    <w:nsid w:val="650C59C5"/>
    <w:multiLevelType w:val="hybridMultilevel"/>
    <w:tmpl w:val="523A163A"/>
    <w:lvl w:ilvl="0" w:tplc="35349D2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6C37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8840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D843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6413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0EC7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C4BE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3051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AC32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1" w15:restartNumberingAfterBreak="0">
    <w:nsid w:val="65647D8C"/>
    <w:multiLevelType w:val="hybridMultilevel"/>
    <w:tmpl w:val="727C7F44"/>
    <w:lvl w:ilvl="0" w:tplc="C5DE918C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7E5D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A4BA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BE31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B405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C4CF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ECAF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8AC7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4E61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2" w15:restartNumberingAfterBreak="0">
    <w:nsid w:val="657D4516"/>
    <w:multiLevelType w:val="hybridMultilevel"/>
    <w:tmpl w:val="36968632"/>
    <w:lvl w:ilvl="0" w:tplc="90B29EE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68EB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B2EA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0FA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1CB5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722F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5602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7451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F266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3" w15:restartNumberingAfterBreak="0">
    <w:nsid w:val="65897A26"/>
    <w:multiLevelType w:val="hybridMultilevel"/>
    <w:tmpl w:val="AB347ACC"/>
    <w:lvl w:ilvl="0" w:tplc="5D0E5A9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242A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6868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6681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02C4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BCB1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12EB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A29E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962B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4" w15:restartNumberingAfterBreak="0">
    <w:nsid w:val="659012AD"/>
    <w:multiLevelType w:val="hybridMultilevel"/>
    <w:tmpl w:val="6DA259A0"/>
    <w:lvl w:ilvl="0" w:tplc="D85CF7BA">
      <w:start w:val="2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A21B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8ECA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A622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E6CA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E031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6CBE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B042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8AA2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5" w15:restartNumberingAfterBreak="0">
    <w:nsid w:val="65A0733F"/>
    <w:multiLevelType w:val="hybridMultilevel"/>
    <w:tmpl w:val="2744B1E2"/>
    <w:lvl w:ilvl="0" w:tplc="A1025F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54FC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E8FA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0C81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FC21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9876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684D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F2FB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7098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6" w15:restartNumberingAfterBreak="0">
    <w:nsid w:val="65BB1042"/>
    <w:multiLevelType w:val="hybridMultilevel"/>
    <w:tmpl w:val="CDF246E0"/>
    <w:lvl w:ilvl="0" w:tplc="789A4CFE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7C8C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F2C1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5C2F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983C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966A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0297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9EA5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6E3C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7" w15:restartNumberingAfterBreak="0">
    <w:nsid w:val="65DC0353"/>
    <w:multiLevelType w:val="hybridMultilevel"/>
    <w:tmpl w:val="4D3C4788"/>
    <w:lvl w:ilvl="0" w:tplc="A6B4D3D6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E0A17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24055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E0A19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D62DE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86694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4E4F7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CE92F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24778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8" w15:restartNumberingAfterBreak="0">
    <w:nsid w:val="65E70BF6"/>
    <w:multiLevelType w:val="hybridMultilevel"/>
    <w:tmpl w:val="04C2F6C2"/>
    <w:lvl w:ilvl="0" w:tplc="F6106088">
      <w:start w:val="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846B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52B0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A237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A489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9476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AC91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0A0B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48A2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9" w15:restartNumberingAfterBreak="0">
    <w:nsid w:val="65E71073"/>
    <w:multiLevelType w:val="hybridMultilevel"/>
    <w:tmpl w:val="94DAF094"/>
    <w:lvl w:ilvl="0" w:tplc="F784139A">
      <w:start w:val="1"/>
      <w:numFmt w:val="bullet"/>
      <w:lvlText w:val=""/>
      <w:lvlJc w:val="left"/>
      <w:pPr>
        <w:ind w:left="18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78CDAC">
      <w:start w:val="1"/>
      <w:numFmt w:val="bullet"/>
      <w:lvlText w:val="o"/>
      <w:lvlJc w:val="left"/>
      <w:pPr>
        <w:ind w:left="1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08A50E">
      <w:start w:val="1"/>
      <w:numFmt w:val="bullet"/>
      <w:lvlText w:val="▪"/>
      <w:lvlJc w:val="left"/>
      <w:pPr>
        <w:ind w:left="2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64092">
      <w:start w:val="1"/>
      <w:numFmt w:val="bullet"/>
      <w:lvlText w:val="•"/>
      <w:lvlJc w:val="left"/>
      <w:pPr>
        <w:ind w:left="3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CCE2E6">
      <w:start w:val="1"/>
      <w:numFmt w:val="bullet"/>
      <w:lvlText w:val="o"/>
      <w:lvlJc w:val="left"/>
      <w:pPr>
        <w:ind w:left="3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1E4DE0">
      <w:start w:val="1"/>
      <w:numFmt w:val="bullet"/>
      <w:lvlText w:val="▪"/>
      <w:lvlJc w:val="left"/>
      <w:pPr>
        <w:ind w:left="46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940AE8">
      <w:start w:val="1"/>
      <w:numFmt w:val="bullet"/>
      <w:lvlText w:val="•"/>
      <w:lvlJc w:val="left"/>
      <w:pPr>
        <w:ind w:left="5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AA1F9C">
      <w:start w:val="1"/>
      <w:numFmt w:val="bullet"/>
      <w:lvlText w:val="o"/>
      <w:lvlJc w:val="left"/>
      <w:pPr>
        <w:ind w:left="6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807016">
      <w:start w:val="1"/>
      <w:numFmt w:val="bullet"/>
      <w:lvlText w:val="▪"/>
      <w:lvlJc w:val="left"/>
      <w:pPr>
        <w:ind w:left="68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0" w15:restartNumberingAfterBreak="0">
    <w:nsid w:val="65EC4EB2"/>
    <w:multiLevelType w:val="hybridMultilevel"/>
    <w:tmpl w:val="8E0AA7C4"/>
    <w:lvl w:ilvl="0" w:tplc="A9408ABE">
      <w:start w:val="1"/>
      <w:numFmt w:val="decimal"/>
      <w:lvlText w:val="%1.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902C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D829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B438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EB6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D686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4CF1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EECF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5676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1" w15:restartNumberingAfterBreak="0">
    <w:nsid w:val="65F12CA3"/>
    <w:multiLevelType w:val="hybridMultilevel"/>
    <w:tmpl w:val="2E140EDA"/>
    <w:lvl w:ilvl="0" w:tplc="3522DC3E">
      <w:start w:val="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44232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D42BF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D8411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2AF04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C44B1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246BF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62D662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4C5C0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2" w15:restartNumberingAfterBreak="0">
    <w:nsid w:val="665D3F99"/>
    <w:multiLevelType w:val="hybridMultilevel"/>
    <w:tmpl w:val="1180CB3C"/>
    <w:lvl w:ilvl="0" w:tplc="35D0D79A">
      <w:start w:val="1"/>
      <w:numFmt w:val="decimal"/>
      <w:lvlText w:val="%1)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0AC1A0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CC738E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84226C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0A5FFE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6A180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84723E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86C6D8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F40AFE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3" w15:restartNumberingAfterBreak="0">
    <w:nsid w:val="666C7DE8"/>
    <w:multiLevelType w:val="hybridMultilevel"/>
    <w:tmpl w:val="E3166828"/>
    <w:lvl w:ilvl="0" w:tplc="5BAA1CE8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FC7AA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3E006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1CEE9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0D95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829E1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E6837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E24A2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3AFB2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4" w15:restartNumberingAfterBreak="0">
    <w:nsid w:val="669A5D25"/>
    <w:multiLevelType w:val="hybridMultilevel"/>
    <w:tmpl w:val="56509686"/>
    <w:lvl w:ilvl="0" w:tplc="18F24CDC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3C55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928B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6866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A8BE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801F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D45D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78C4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129E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5" w15:restartNumberingAfterBreak="0">
    <w:nsid w:val="66A502AF"/>
    <w:multiLevelType w:val="hybridMultilevel"/>
    <w:tmpl w:val="653E6AA6"/>
    <w:lvl w:ilvl="0" w:tplc="CAE65E72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8AD4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BC2B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D64C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AE9E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44AD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BA60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301F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1035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6" w15:restartNumberingAfterBreak="0">
    <w:nsid w:val="66BA2EC1"/>
    <w:multiLevelType w:val="hybridMultilevel"/>
    <w:tmpl w:val="CC845B16"/>
    <w:lvl w:ilvl="0" w:tplc="BB9AA9EE">
      <w:start w:val="1"/>
      <w:numFmt w:val="bullet"/>
      <w:lvlText w:val=""/>
      <w:lvlJc w:val="left"/>
      <w:pPr>
        <w:ind w:left="1563"/>
      </w:pPr>
      <w:rPr>
        <w:rFonts w:ascii="Wingdings" w:eastAsia="Wingdings" w:hAnsi="Wingdings" w:cs="Wingdings"/>
        <w:b w:val="0"/>
        <w:i w:val="0"/>
        <w:strike w:val="0"/>
        <w:dstrike w:val="0"/>
        <w:color w:val="21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41948">
      <w:start w:val="1"/>
      <w:numFmt w:val="bullet"/>
      <w:lvlText w:val="o"/>
      <w:lvlJc w:val="left"/>
      <w:pPr>
        <w:ind w:left="1789"/>
      </w:pPr>
      <w:rPr>
        <w:rFonts w:ascii="Wingdings" w:eastAsia="Wingdings" w:hAnsi="Wingdings" w:cs="Wingdings"/>
        <w:b w:val="0"/>
        <w:i w:val="0"/>
        <w:strike w:val="0"/>
        <w:dstrike w:val="0"/>
        <w:color w:val="21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E2751C">
      <w:start w:val="1"/>
      <w:numFmt w:val="bullet"/>
      <w:lvlText w:val="▪"/>
      <w:lvlJc w:val="left"/>
      <w:pPr>
        <w:ind w:left="2509"/>
      </w:pPr>
      <w:rPr>
        <w:rFonts w:ascii="Wingdings" w:eastAsia="Wingdings" w:hAnsi="Wingdings" w:cs="Wingdings"/>
        <w:b w:val="0"/>
        <w:i w:val="0"/>
        <w:strike w:val="0"/>
        <w:dstrike w:val="0"/>
        <w:color w:val="21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D0C0F8">
      <w:start w:val="1"/>
      <w:numFmt w:val="bullet"/>
      <w:lvlText w:val="•"/>
      <w:lvlJc w:val="left"/>
      <w:pPr>
        <w:ind w:left="3229"/>
      </w:pPr>
      <w:rPr>
        <w:rFonts w:ascii="Wingdings" w:eastAsia="Wingdings" w:hAnsi="Wingdings" w:cs="Wingdings"/>
        <w:b w:val="0"/>
        <w:i w:val="0"/>
        <w:strike w:val="0"/>
        <w:dstrike w:val="0"/>
        <w:color w:val="21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AE8494">
      <w:start w:val="1"/>
      <w:numFmt w:val="bullet"/>
      <w:lvlText w:val="o"/>
      <w:lvlJc w:val="left"/>
      <w:pPr>
        <w:ind w:left="3949"/>
      </w:pPr>
      <w:rPr>
        <w:rFonts w:ascii="Wingdings" w:eastAsia="Wingdings" w:hAnsi="Wingdings" w:cs="Wingdings"/>
        <w:b w:val="0"/>
        <w:i w:val="0"/>
        <w:strike w:val="0"/>
        <w:dstrike w:val="0"/>
        <w:color w:val="21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C69F4E">
      <w:start w:val="1"/>
      <w:numFmt w:val="bullet"/>
      <w:lvlText w:val="▪"/>
      <w:lvlJc w:val="left"/>
      <w:pPr>
        <w:ind w:left="4669"/>
      </w:pPr>
      <w:rPr>
        <w:rFonts w:ascii="Wingdings" w:eastAsia="Wingdings" w:hAnsi="Wingdings" w:cs="Wingdings"/>
        <w:b w:val="0"/>
        <w:i w:val="0"/>
        <w:strike w:val="0"/>
        <w:dstrike w:val="0"/>
        <w:color w:val="21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4BD6A">
      <w:start w:val="1"/>
      <w:numFmt w:val="bullet"/>
      <w:lvlText w:val="•"/>
      <w:lvlJc w:val="left"/>
      <w:pPr>
        <w:ind w:left="5389"/>
      </w:pPr>
      <w:rPr>
        <w:rFonts w:ascii="Wingdings" w:eastAsia="Wingdings" w:hAnsi="Wingdings" w:cs="Wingdings"/>
        <w:b w:val="0"/>
        <w:i w:val="0"/>
        <w:strike w:val="0"/>
        <w:dstrike w:val="0"/>
        <w:color w:val="21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6AD88C">
      <w:start w:val="1"/>
      <w:numFmt w:val="bullet"/>
      <w:lvlText w:val="o"/>
      <w:lvlJc w:val="left"/>
      <w:pPr>
        <w:ind w:left="6109"/>
      </w:pPr>
      <w:rPr>
        <w:rFonts w:ascii="Wingdings" w:eastAsia="Wingdings" w:hAnsi="Wingdings" w:cs="Wingdings"/>
        <w:b w:val="0"/>
        <w:i w:val="0"/>
        <w:strike w:val="0"/>
        <w:dstrike w:val="0"/>
        <w:color w:val="21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12A87A">
      <w:start w:val="1"/>
      <w:numFmt w:val="bullet"/>
      <w:lvlText w:val="▪"/>
      <w:lvlJc w:val="left"/>
      <w:pPr>
        <w:ind w:left="6829"/>
      </w:pPr>
      <w:rPr>
        <w:rFonts w:ascii="Wingdings" w:eastAsia="Wingdings" w:hAnsi="Wingdings" w:cs="Wingdings"/>
        <w:b w:val="0"/>
        <w:i w:val="0"/>
        <w:strike w:val="0"/>
        <w:dstrike w:val="0"/>
        <w:color w:val="21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7" w15:restartNumberingAfterBreak="0">
    <w:nsid w:val="66EA6456"/>
    <w:multiLevelType w:val="hybridMultilevel"/>
    <w:tmpl w:val="F0208570"/>
    <w:lvl w:ilvl="0" w:tplc="8F88FEA8">
      <w:start w:val="1"/>
      <w:numFmt w:val="decimal"/>
      <w:lvlText w:val="%1.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D6A0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240D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26ED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32AC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5EFD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B82E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D42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7632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8" w15:restartNumberingAfterBreak="0">
    <w:nsid w:val="66ED51D2"/>
    <w:multiLevelType w:val="hybridMultilevel"/>
    <w:tmpl w:val="3AD44964"/>
    <w:lvl w:ilvl="0" w:tplc="FE4A202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8F5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9AD1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D28A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9E9B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5625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7EDD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80C2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E449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9" w15:restartNumberingAfterBreak="0">
    <w:nsid w:val="672003BA"/>
    <w:multiLevelType w:val="hybridMultilevel"/>
    <w:tmpl w:val="2B3E465A"/>
    <w:lvl w:ilvl="0" w:tplc="7CA8AB8C">
      <w:start w:val="1"/>
      <w:numFmt w:val="decimal"/>
      <w:lvlText w:val="%1.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ED3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6865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9813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67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2620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3292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0C80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98AF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0" w15:restartNumberingAfterBreak="0">
    <w:nsid w:val="672955D4"/>
    <w:multiLevelType w:val="hybridMultilevel"/>
    <w:tmpl w:val="E4705346"/>
    <w:lvl w:ilvl="0" w:tplc="F918A062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9485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E424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76C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72E7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246B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1A9B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545E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EAD5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1" w15:restartNumberingAfterBreak="0">
    <w:nsid w:val="67376A9B"/>
    <w:multiLevelType w:val="hybridMultilevel"/>
    <w:tmpl w:val="09B239FC"/>
    <w:lvl w:ilvl="0" w:tplc="FA66C532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7AB1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AC92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D215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5682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0087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4E4D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C66A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CC40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2" w15:restartNumberingAfterBreak="0">
    <w:nsid w:val="6764242D"/>
    <w:multiLevelType w:val="hybridMultilevel"/>
    <w:tmpl w:val="F2BCC074"/>
    <w:lvl w:ilvl="0" w:tplc="9F6436CE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82E58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005F4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22664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848D2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6ACB2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D259B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B6865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FC582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3" w15:restartNumberingAfterBreak="0">
    <w:nsid w:val="679E531B"/>
    <w:multiLevelType w:val="hybridMultilevel"/>
    <w:tmpl w:val="06EA872A"/>
    <w:lvl w:ilvl="0" w:tplc="D53AB74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4C33B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66CDE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324B1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FEAC9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FEEE3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227C5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861C0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7C690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4" w15:restartNumberingAfterBreak="0">
    <w:nsid w:val="67B143EA"/>
    <w:multiLevelType w:val="hybridMultilevel"/>
    <w:tmpl w:val="67FCAFBC"/>
    <w:lvl w:ilvl="0" w:tplc="7278F2A2">
      <w:start w:val="1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DC0B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861E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8616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D0C5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B412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7A7A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A6BD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A6BA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5" w15:restartNumberingAfterBreak="0">
    <w:nsid w:val="67E62DD4"/>
    <w:multiLevelType w:val="hybridMultilevel"/>
    <w:tmpl w:val="D74658A6"/>
    <w:lvl w:ilvl="0" w:tplc="498285E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22F8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B422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7ADA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DA7A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1697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90F4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7A3B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64EA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6" w15:restartNumberingAfterBreak="0">
    <w:nsid w:val="67F27E6A"/>
    <w:multiLevelType w:val="hybridMultilevel"/>
    <w:tmpl w:val="082CC140"/>
    <w:lvl w:ilvl="0" w:tplc="4236A2F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94E4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02E5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C06B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0846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4CB8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CED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0E5E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CC6B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7" w15:restartNumberingAfterBreak="0">
    <w:nsid w:val="684D2F43"/>
    <w:multiLevelType w:val="hybridMultilevel"/>
    <w:tmpl w:val="D6727C74"/>
    <w:lvl w:ilvl="0" w:tplc="D61ED4A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6649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92C0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3685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94F5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0C05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6431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6640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58CE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8" w15:restartNumberingAfterBreak="0">
    <w:nsid w:val="68693FAB"/>
    <w:multiLevelType w:val="hybridMultilevel"/>
    <w:tmpl w:val="A9B8A706"/>
    <w:lvl w:ilvl="0" w:tplc="FD5665C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FAB99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14AD3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403F8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5E453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44A30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B2C372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06521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0A9AC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9" w15:restartNumberingAfterBreak="0">
    <w:nsid w:val="68751000"/>
    <w:multiLevelType w:val="hybridMultilevel"/>
    <w:tmpl w:val="08642DB8"/>
    <w:lvl w:ilvl="0" w:tplc="6102F6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8A73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DC60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1C77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5425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5C90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3C17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DEC0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1C24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0" w15:restartNumberingAfterBreak="0">
    <w:nsid w:val="688C14F9"/>
    <w:multiLevelType w:val="hybridMultilevel"/>
    <w:tmpl w:val="AD807E38"/>
    <w:lvl w:ilvl="0" w:tplc="8B6C491E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DE94CE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6AA390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F65E1E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96DA80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6297D0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E0241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2C7AB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D050AC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1" w15:restartNumberingAfterBreak="0">
    <w:nsid w:val="68B12314"/>
    <w:multiLevelType w:val="hybridMultilevel"/>
    <w:tmpl w:val="EC587DCE"/>
    <w:lvl w:ilvl="0" w:tplc="E9FAB552">
      <w:start w:val="1"/>
      <w:numFmt w:val="decimal"/>
      <w:lvlText w:val="%1)"/>
      <w:lvlJc w:val="left"/>
      <w:pPr>
        <w:ind w:left="28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24D48C">
      <w:start w:val="1"/>
      <w:numFmt w:val="lowerLetter"/>
      <w:lvlText w:val="%2"/>
      <w:lvlJc w:val="left"/>
      <w:pPr>
        <w:ind w:left="109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CC89F2">
      <w:start w:val="1"/>
      <w:numFmt w:val="lowerRoman"/>
      <w:lvlText w:val="%3"/>
      <w:lvlJc w:val="left"/>
      <w:pPr>
        <w:ind w:left="181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2FEAA">
      <w:start w:val="1"/>
      <w:numFmt w:val="decimal"/>
      <w:lvlText w:val="%4"/>
      <w:lvlJc w:val="left"/>
      <w:pPr>
        <w:ind w:left="253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0049F4">
      <w:start w:val="1"/>
      <w:numFmt w:val="lowerLetter"/>
      <w:lvlText w:val="%5"/>
      <w:lvlJc w:val="left"/>
      <w:pPr>
        <w:ind w:left="325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A2DDF4">
      <w:start w:val="1"/>
      <w:numFmt w:val="lowerRoman"/>
      <w:lvlText w:val="%6"/>
      <w:lvlJc w:val="left"/>
      <w:pPr>
        <w:ind w:left="397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522742">
      <w:start w:val="1"/>
      <w:numFmt w:val="decimal"/>
      <w:lvlText w:val="%7"/>
      <w:lvlJc w:val="left"/>
      <w:pPr>
        <w:ind w:left="469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B80604">
      <w:start w:val="1"/>
      <w:numFmt w:val="lowerLetter"/>
      <w:lvlText w:val="%8"/>
      <w:lvlJc w:val="left"/>
      <w:pPr>
        <w:ind w:left="541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5478FE">
      <w:start w:val="1"/>
      <w:numFmt w:val="lowerRoman"/>
      <w:lvlText w:val="%9"/>
      <w:lvlJc w:val="left"/>
      <w:pPr>
        <w:ind w:left="613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2" w15:restartNumberingAfterBreak="0">
    <w:nsid w:val="69053D26"/>
    <w:multiLevelType w:val="hybridMultilevel"/>
    <w:tmpl w:val="5CE64BAE"/>
    <w:lvl w:ilvl="0" w:tplc="CCC4131C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948E9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3460C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B4979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666C1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CD9C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68182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04ABC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3C950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3" w15:restartNumberingAfterBreak="0">
    <w:nsid w:val="698606C1"/>
    <w:multiLevelType w:val="hybridMultilevel"/>
    <w:tmpl w:val="8EACC838"/>
    <w:lvl w:ilvl="0" w:tplc="C4F0D204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F2BF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6404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5244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C663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BE70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142A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BE5A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DA1A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4" w15:restartNumberingAfterBreak="0">
    <w:nsid w:val="69E36C1F"/>
    <w:multiLevelType w:val="hybridMultilevel"/>
    <w:tmpl w:val="7CC61FCA"/>
    <w:lvl w:ilvl="0" w:tplc="D430F29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7860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5E38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2CD4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26D9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CA38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EA83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9E09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9426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5" w15:restartNumberingAfterBreak="0">
    <w:nsid w:val="6A63313B"/>
    <w:multiLevelType w:val="hybridMultilevel"/>
    <w:tmpl w:val="A448F1EC"/>
    <w:lvl w:ilvl="0" w:tplc="9F946E2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566B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FABA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8CF2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F6E9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A092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14A5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3ED8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E25A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6" w15:restartNumberingAfterBreak="0">
    <w:nsid w:val="6AB16418"/>
    <w:multiLevelType w:val="hybridMultilevel"/>
    <w:tmpl w:val="7E922776"/>
    <w:lvl w:ilvl="0" w:tplc="20E207BC">
      <w:start w:val="1"/>
      <w:numFmt w:val="decimal"/>
      <w:lvlText w:val="%1.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FC36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A69F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FC2C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2EA2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CED8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20A9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4CF5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A2CC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7" w15:restartNumberingAfterBreak="0">
    <w:nsid w:val="6AC138BB"/>
    <w:multiLevelType w:val="hybridMultilevel"/>
    <w:tmpl w:val="4F6C5BB6"/>
    <w:lvl w:ilvl="0" w:tplc="A750177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5675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6641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F6CE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1849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6C50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7AD1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6E39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46ED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8" w15:restartNumberingAfterBreak="0">
    <w:nsid w:val="6ACB36D1"/>
    <w:multiLevelType w:val="hybridMultilevel"/>
    <w:tmpl w:val="77EC351C"/>
    <w:lvl w:ilvl="0" w:tplc="C2A60FEE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F4DF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0668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309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04C7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A811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B4D0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0AE1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1404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9" w15:restartNumberingAfterBreak="0">
    <w:nsid w:val="6AE53062"/>
    <w:multiLevelType w:val="hybridMultilevel"/>
    <w:tmpl w:val="947AB44C"/>
    <w:lvl w:ilvl="0" w:tplc="63BA4CBE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3AAA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BCD9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9006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8CD6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65F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3002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38D1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568E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0" w15:restartNumberingAfterBreak="0">
    <w:nsid w:val="6B294C82"/>
    <w:multiLevelType w:val="hybridMultilevel"/>
    <w:tmpl w:val="C8B088F2"/>
    <w:lvl w:ilvl="0" w:tplc="4942CAF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EA2C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10F0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9438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F6F5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A0A2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F044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6248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C41F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1" w15:restartNumberingAfterBreak="0">
    <w:nsid w:val="6B393470"/>
    <w:multiLevelType w:val="hybridMultilevel"/>
    <w:tmpl w:val="CBF63C40"/>
    <w:lvl w:ilvl="0" w:tplc="EC008402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B8B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CAD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4C4D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DEEF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BE8A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B2EE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D895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9A72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2" w15:restartNumberingAfterBreak="0">
    <w:nsid w:val="6B514067"/>
    <w:multiLevelType w:val="hybridMultilevel"/>
    <w:tmpl w:val="D5164682"/>
    <w:lvl w:ilvl="0" w:tplc="6A6C34A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709BF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9EC5F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90344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F6DF4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0E903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0ECC4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4A97A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440E4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3" w15:restartNumberingAfterBreak="0">
    <w:nsid w:val="6B556485"/>
    <w:multiLevelType w:val="hybridMultilevel"/>
    <w:tmpl w:val="0AE699F2"/>
    <w:lvl w:ilvl="0" w:tplc="6F3020F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E8E2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3C9D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6A01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A86C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3421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46FE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187E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1A46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4" w15:restartNumberingAfterBreak="0">
    <w:nsid w:val="6B805CD1"/>
    <w:multiLevelType w:val="hybridMultilevel"/>
    <w:tmpl w:val="2236D936"/>
    <w:lvl w:ilvl="0" w:tplc="7CB0CAF8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6A3C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6EB71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0A655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3EA80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B8516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4887C2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CAEB6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42500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5" w15:restartNumberingAfterBreak="0">
    <w:nsid w:val="6B915E17"/>
    <w:multiLevelType w:val="hybridMultilevel"/>
    <w:tmpl w:val="AD8203D2"/>
    <w:lvl w:ilvl="0" w:tplc="E018B00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307C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EA3F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8C26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D22D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0896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1295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080C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C230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6" w15:restartNumberingAfterBreak="0">
    <w:nsid w:val="6BE044F7"/>
    <w:multiLevelType w:val="hybridMultilevel"/>
    <w:tmpl w:val="D5B64FCE"/>
    <w:lvl w:ilvl="0" w:tplc="FFA05E42">
      <w:start w:val="1"/>
      <w:numFmt w:val="decimal"/>
      <w:lvlText w:val="%1.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BE6630">
      <w:start w:val="1"/>
      <w:numFmt w:val="lowerLetter"/>
      <w:lvlText w:val="%2"/>
      <w:lvlJc w:val="left"/>
      <w:pPr>
        <w:ind w:left="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101AFC">
      <w:start w:val="1"/>
      <w:numFmt w:val="lowerRoman"/>
      <w:lvlText w:val="%3"/>
      <w:lvlJc w:val="left"/>
      <w:pPr>
        <w:ind w:left="1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1C6574">
      <w:start w:val="1"/>
      <w:numFmt w:val="decimal"/>
      <w:lvlText w:val="%4"/>
      <w:lvlJc w:val="left"/>
      <w:pPr>
        <w:ind w:left="2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5041E4">
      <w:start w:val="1"/>
      <w:numFmt w:val="lowerLetter"/>
      <w:lvlText w:val="%5"/>
      <w:lvlJc w:val="left"/>
      <w:pPr>
        <w:ind w:left="3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C42558">
      <w:start w:val="1"/>
      <w:numFmt w:val="lowerRoman"/>
      <w:lvlText w:val="%6"/>
      <w:lvlJc w:val="left"/>
      <w:pPr>
        <w:ind w:left="4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04320E">
      <w:start w:val="1"/>
      <w:numFmt w:val="decimal"/>
      <w:lvlText w:val="%7"/>
      <w:lvlJc w:val="left"/>
      <w:pPr>
        <w:ind w:left="4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EE1108">
      <w:start w:val="1"/>
      <w:numFmt w:val="lowerLetter"/>
      <w:lvlText w:val="%8"/>
      <w:lvlJc w:val="left"/>
      <w:pPr>
        <w:ind w:left="5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DE4A4A">
      <w:start w:val="1"/>
      <w:numFmt w:val="lowerRoman"/>
      <w:lvlText w:val="%9"/>
      <w:lvlJc w:val="left"/>
      <w:pPr>
        <w:ind w:left="6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7" w15:restartNumberingAfterBreak="0">
    <w:nsid w:val="6C123F68"/>
    <w:multiLevelType w:val="hybridMultilevel"/>
    <w:tmpl w:val="6EA8B762"/>
    <w:lvl w:ilvl="0" w:tplc="B6DCCA0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021A1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900AD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CC431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E6DA5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7A0A4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E6D32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DCEFE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84E98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8" w15:restartNumberingAfterBreak="0">
    <w:nsid w:val="6C2C1113"/>
    <w:multiLevelType w:val="hybridMultilevel"/>
    <w:tmpl w:val="53545540"/>
    <w:lvl w:ilvl="0" w:tplc="F6FE0B3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16CF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5E40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0ACB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A2CB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F86B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5AC7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8C49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D601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9" w15:restartNumberingAfterBreak="0">
    <w:nsid w:val="6C3168EE"/>
    <w:multiLevelType w:val="hybridMultilevel"/>
    <w:tmpl w:val="96D03E06"/>
    <w:lvl w:ilvl="0" w:tplc="F63ACD90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907C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F44C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AE12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10E0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8E12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60B0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5298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76A5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0" w15:restartNumberingAfterBreak="0">
    <w:nsid w:val="6C555031"/>
    <w:multiLevelType w:val="hybridMultilevel"/>
    <w:tmpl w:val="613CAA66"/>
    <w:lvl w:ilvl="0" w:tplc="B8B0CBE2">
      <w:start w:val="1"/>
      <w:numFmt w:val="decimal"/>
      <w:lvlText w:val="%1.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1246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4C4A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8081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CADB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A233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24AE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D62D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8A75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1" w15:restartNumberingAfterBreak="0">
    <w:nsid w:val="6CAE1308"/>
    <w:multiLevelType w:val="hybridMultilevel"/>
    <w:tmpl w:val="94A89F18"/>
    <w:lvl w:ilvl="0" w:tplc="DE0E843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5292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C085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9AA5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BA74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BC23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18B2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C68C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7AED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2" w15:restartNumberingAfterBreak="0">
    <w:nsid w:val="6CB2490A"/>
    <w:multiLevelType w:val="hybridMultilevel"/>
    <w:tmpl w:val="82289E54"/>
    <w:lvl w:ilvl="0" w:tplc="92F67352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26A1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24B0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4058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FED7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A47E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A88A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8E33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CCF6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3" w15:restartNumberingAfterBreak="0">
    <w:nsid w:val="6CD90962"/>
    <w:multiLevelType w:val="hybridMultilevel"/>
    <w:tmpl w:val="67D4B998"/>
    <w:lvl w:ilvl="0" w:tplc="979EF420">
      <w:start w:val="1"/>
      <w:numFmt w:val="decimal"/>
      <w:lvlText w:val="%1)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94834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20160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2C820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A0199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1AB02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94B96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3C4C8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0E32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4" w15:restartNumberingAfterBreak="0">
    <w:nsid w:val="6D507569"/>
    <w:multiLevelType w:val="hybridMultilevel"/>
    <w:tmpl w:val="2062B8D2"/>
    <w:lvl w:ilvl="0" w:tplc="EBACD9F0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1496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00C1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645C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FE4D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121D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D633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E8D5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C8B6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5" w15:restartNumberingAfterBreak="0">
    <w:nsid w:val="6D6D322A"/>
    <w:multiLevelType w:val="hybridMultilevel"/>
    <w:tmpl w:val="4EB03CD8"/>
    <w:lvl w:ilvl="0" w:tplc="8EA60AE6">
      <w:start w:val="8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F6A6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203C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A0B0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FEA7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1EA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44FC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5044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248C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6" w15:restartNumberingAfterBreak="0">
    <w:nsid w:val="6D9A0576"/>
    <w:multiLevelType w:val="hybridMultilevel"/>
    <w:tmpl w:val="7B18A59E"/>
    <w:lvl w:ilvl="0" w:tplc="35DC8826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52090C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A013D0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3E0100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0A4DA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4498C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74C7C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6C645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CADF0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7" w15:restartNumberingAfterBreak="0">
    <w:nsid w:val="6DBE5828"/>
    <w:multiLevelType w:val="hybridMultilevel"/>
    <w:tmpl w:val="6F2AFCBC"/>
    <w:lvl w:ilvl="0" w:tplc="72825A66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668C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3E3A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07C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50C6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A076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B452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164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E441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8" w15:restartNumberingAfterBreak="0">
    <w:nsid w:val="6DC32521"/>
    <w:multiLevelType w:val="hybridMultilevel"/>
    <w:tmpl w:val="4FCEEA70"/>
    <w:lvl w:ilvl="0" w:tplc="67F6C52A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72C5CA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0C65FE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44B2F6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F2E7EE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746ECC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08A9A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4C90E8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EA3870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9" w15:restartNumberingAfterBreak="0">
    <w:nsid w:val="6E3E1841"/>
    <w:multiLevelType w:val="hybridMultilevel"/>
    <w:tmpl w:val="57EA0A4E"/>
    <w:lvl w:ilvl="0" w:tplc="A95E2468">
      <w:start w:val="1"/>
      <w:numFmt w:val="decimal"/>
      <w:lvlText w:val="%1)"/>
      <w:lvlJc w:val="left"/>
      <w:pPr>
        <w:ind w:left="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EC3C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611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10BF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A4F6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CE0F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80A4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C0D7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88B4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0" w15:restartNumberingAfterBreak="0">
    <w:nsid w:val="6E627DC1"/>
    <w:multiLevelType w:val="hybridMultilevel"/>
    <w:tmpl w:val="4B7C64F6"/>
    <w:lvl w:ilvl="0" w:tplc="CC9C1BBA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8671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48C7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B08F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8477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BA56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50FE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DEBD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1A61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1" w15:restartNumberingAfterBreak="0">
    <w:nsid w:val="6E7709B9"/>
    <w:multiLevelType w:val="hybridMultilevel"/>
    <w:tmpl w:val="6E32D59C"/>
    <w:lvl w:ilvl="0" w:tplc="6B946DE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32D87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1E867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06EF7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A07F1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A809B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3AE59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CCE0A2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D25C4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2" w15:restartNumberingAfterBreak="0">
    <w:nsid w:val="6EBF6A8F"/>
    <w:multiLevelType w:val="hybridMultilevel"/>
    <w:tmpl w:val="7AA0C688"/>
    <w:lvl w:ilvl="0" w:tplc="0C44DC1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C47B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F6CD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7A30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8628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2AD2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3EFC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9A44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C4DE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3" w15:restartNumberingAfterBreak="0">
    <w:nsid w:val="6EDE772E"/>
    <w:multiLevelType w:val="hybridMultilevel"/>
    <w:tmpl w:val="EB08384E"/>
    <w:lvl w:ilvl="0" w:tplc="82D217D0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0A00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3CF5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34CD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A42F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5B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7AF1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DE05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6C29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4" w15:restartNumberingAfterBreak="0">
    <w:nsid w:val="6F0E32FE"/>
    <w:multiLevelType w:val="hybridMultilevel"/>
    <w:tmpl w:val="CE8A0B46"/>
    <w:lvl w:ilvl="0" w:tplc="B7B2A0AC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B876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2A18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FAB8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FA2A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3A03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1A03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C010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8689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5" w15:restartNumberingAfterBreak="0">
    <w:nsid w:val="6F251B2C"/>
    <w:multiLevelType w:val="hybridMultilevel"/>
    <w:tmpl w:val="4A5E549E"/>
    <w:lvl w:ilvl="0" w:tplc="A0903E20">
      <w:start w:val="2"/>
      <w:numFmt w:val="decimal"/>
      <w:lvlText w:val="%1)"/>
      <w:lvlJc w:val="left"/>
      <w:pPr>
        <w:ind w:left="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06D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0C0B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FCA1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74B4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82D3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5063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76DB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7A1F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6" w15:restartNumberingAfterBreak="0">
    <w:nsid w:val="6F4D2DF3"/>
    <w:multiLevelType w:val="hybridMultilevel"/>
    <w:tmpl w:val="DE667100"/>
    <w:lvl w:ilvl="0" w:tplc="A95A62A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9C84AE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B2061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848346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90613E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E8341C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92519C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F6F958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8C7CA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7" w15:restartNumberingAfterBreak="0">
    <w:nsid w:val="6F93289B"/>
    <w:multiLevelType w:val="hybridMultilevel"/>
    <w:tmpl w:val="16B4417A"/>
    <w:lvl w:ilvl="0" w:tplc="585C590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C8C0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CC67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9C90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F05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66DD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483F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B000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9EF7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8" w15:restartNumberingAfterBreak="0">
    <w:nsid w:val="6FC07A59"/>
    <w:multiLevelType w:val="hybridMultilevel"/>
    <w:tmpl w:val="E15C0496"/>
    <w:lvl w:ilvl="0" w:tplc="3F785BDE">
      <w:start w:val="1"/>
      <w:numFmt w:val="bullet"/>
      <w:lvlText w:val="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D82554">
      <w:start w:val="1"/>
      <w:numFmt w:val="bullet"/>
      <w:lvlText w:val="o"/>
      <w:lvlJc w:val="left"/>
      <w:pPr>
        <w:ind w:left="1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5C6EEC">
      <w:start w:val="1"/>
      <w:numFmt w:val="bullet"/>
      <w:lvlText w:val="▪"/>
      <w:lvlJc w:val="left"/>
      <w:pPr>
        <w:ind w:left="2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EEADFC">
      <w:start w:val="1"/>
      <w:numFmt w:val="bullet"/>
      <w:lvlText w:val="•"/>
      <w:lvlJc w:val="left"/>
      <w:pPr>
        <w:ind w:left="3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B073A0">
      <w:start w:val="1"/>
      <w:numFmt w:val="bullet"/>
      <w:lvlText w:val="o"/>
      <w:lvlJc w:val="left"/>
      <w:pPr>
        <w:ind w:left="3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2EC4B0">
      <w:start w:val="1"/>
      <w:numFmt w:val="bullet"/>
      <w:lvlText w:val="▪"/>
      <w:lvlJc w:val="left"/>
      <w:pPr>
        <w:ind w:left="46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C04F60">
      <w:start w:val="1"/>
      <w:numFmt w:val="bullet"/>
      <w:lvlText w:val="•"/>
      <w:lvlJc w:val="left"/>
      <w:pPr>
        <w:ind w:left="5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A440A0">
      <w:start w:val="1"/>
      <w:numFmt w:val="bullet"/>
      <w:lvlText w:val="o"/>
      <w:lvlJc w:val="left"/>
      <w:pPr>
        <w:ind w:left="6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ABDCA">
      <w:start w:val="1"/>
      <w:numFmt w:val="bullet"/>
      <w:lvlText w:val="▪"/>
      <w:lvlJc w:val="left"/>
      <w:pPr>
        <w:ind w:left="68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9" w15:restartNumberingAfterBreak="0">
    <w:nsid w:val="704F4FE5"/>
    <w:multiLevelType w:val="hybridMultilevel"/>
    <w:tmpl w:val="78E2EEB0"/>
    <w:lvl w:ilvl="0" w:tplc="831E792E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B2E14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38544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0C28C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84D56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2C48E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9C832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EA55E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96880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0" w15:restartNumberingAfterBreak="0">
    <w:nsid w:val="707A3782"/>
    <w:multiLevelType w:val="hybridMultilevel"/>
    <w:tmpl w:val="88A23258"/>
    <w:lvl w:ilvl="0" w:tplc="DE16B01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1E1C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CF4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8EE0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3AB4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402C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1251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522F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8EA5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1" w15:restartNumberingAfterBreak="0">
    <w:nsid w:val="707E7300"/>
    <w:multiLevelType w:val="hybridMultilevel"/>
    <w:tmpl w:val="5178F8FE"/>
    <w:lvl w:ilvl="0" w:tplc="CD5843C4">
      <w:start w:val="4"/>
      <w:numFmt w:val="decimal"/>
      <w:lvlText w:val="%1)"/>
      <w:lvlJc w:val="left"/>
      <w:pPr>
        <w:ind w:left="1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38C292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46D82C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F8A9CA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1E6A32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38AD6E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FAFCAC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7ACE5C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082AF2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2" w15:restartNumberingAfterBreak="0">
    <w:nsid w:val="709969E4"/>
    <w:multiLevelType w:val="hybridMultilevel"/>
    <w:tmpl w:val="23F4BB5A"/>
    <w:lvl w:ilvl="0" w:tplc="EDB85B38">
      <w:start w:val="1"/>
      <w:numFmt w:val="decimal"/>
      <w:lvlText w:val="%1.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3EDD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DA4E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4062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BE8A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5AF1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386B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653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828D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3" w15:restartNumberingAfterBreak="0">
    <w:nsid w:val="70C91C4B"/>
    <w:multiLevelType w:val="hybridMultilevel"/>
    <w:tmpl w:val="5E0AFDC8"/>
    <w:lvl w:ilvl="0" w:tplc="9544FCE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58F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1219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7430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EEB1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A475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160C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E839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A285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4" w15:restartNumberingAfterBreak="0">
    <w:nsid w:val="70D432CC"/>
    <w:multiLevelType w:val="hybridMultilevel"/>
    <w:tmpl w:val="DA582208"/>
    <w:lvl w:ilvl="0" w:tplc="11B23F1A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56B7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8861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4E2D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D427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2A4B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2415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7A4D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3212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5" w15:restartNumberingAfterBreak="0">
    <w:nsid w:val="70DA2740"/>
    <w:multiLevelType w:val="hybridMultilevel"/>
    <w:tmpl w:val="D87CCF80"/>
    <w:lvl w:ilvl="0" w:tplc="0C7AE25A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EC10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CADD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1EB7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7A95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0C32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F2E6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0091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25F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6" w15:restartNumberingAfterBreak="0">
    <w:nsid w:val="712C7619"/>
    <w:multiLevelType w:val="hybridMultilevel"/>
    <w:tmpl w:val="C46CF4FC"/>
    <w:lvl w:ilvl="0" w:tplc="2DDCD140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80C7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DC3F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1E0F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2AE2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9A8F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A206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A6B0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5AC5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7" w15:restartNumberingAfterBreak="0">
    <w:nsid w:val="71522694"/>
    <w:multiLevelType w:val="hybridMultilevel"/>
    <w:tmpl w:val="83D61E0A"/>
    <w:lvl w:ilvl="0" w:tplc="ECF635D8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384B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1C6C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96F8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A209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26A2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E884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2CF5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1E00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8" w15:restartNumberingAfterBreak="0">
    <w:nsid w:val="717D0661"/>
    <w:multiLevelType w:val="hybridMultilevel"/>
    <w:tmpl w:val="DEB695E6"/>
    <w:lvl w:ilvl="0" w:tplc="121E84A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C6266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B006C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9432F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0CBE5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DE9F6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3857D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0A987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08365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9" w15:restartNumberingAfterBreak="0">
    <w:nsid w:val="719D5B2F"/>
    <w:multiLevelType w:val="hybridMultilevel"/>
    <w:tmpl w:val="C0423D30"/>
    <w:lvl w:ilvl="0" w:tplc="AF4A320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545F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C81F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4EAD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D207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AC35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9EAC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DAA2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1062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0" w15:restartNumberingAfterBreak="0">
    <w:nsid w:val="71C01698"/>
    <w:multiLevelType w:val="hybridMultilevel"/>
    <w:tmpl w:val="FBC68AB6"/>
    <w:lvl w:ilvl="0" w:tplc="0804DC7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9E6D7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043D8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23B4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52A45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7C417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4887A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A4F45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846F3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1" w15:restartNumberingAfterBreak="0">
    <w:nsid w:val="71C26CB2"/>
    <w:multiLevelType w:val="hybridMultilevel"/>
    <w:tmpl w:val="5BB005B0"/>
    <w:lvl w:ilvl="0" w:tplc="937EBE24">
      <w:start w:val="1"/>
      <w:numFmt w:val="bullet"/>
      <w:lvlText w:val=""/>
      <w:lvlJc w:val="left"/>
      <w:pPr>
        <w:ind w:left="1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AEC5DC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4CF346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E89352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E2824A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048868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9C2E70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6A499A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7833E8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2" w15:restartNumberingAfterBreak="0">
    <w:nsid w:val="71C566F0"/>
    <w:multiLevelType w:val="hybridMultilevel"/>
    <w:tmpl w:val="9DA659DA"/>
    <w:lvl w:ilvl="0" w:tplc="88FCBE3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B4D51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0606E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34CF1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0EA39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CCAFD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7493E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863EC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EA08E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3" w15:restartNumberingAfterBreak="0">
    <w:nsid w:val="71DB1F18"/>
    <w:multiLevelType w:val="hybridMultilevel"/>
    <w:tmpl w:val="0BC25D3C"/>
    <w:lvl w:ilvl="0" w:tplc="21669F44">
      <w:start w:val="1"/>
      <w:numFmt w:val="decimal"/>
      <w:lvlText w:val="%1."/>
      <w:lvlJc w:val="left"/>
      <w:pPr>
        <w:ind w:left="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9E28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9405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7A45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3A50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3849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E2F0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3670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5A13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4" w15:restartNumberingAfterBreak="0">
    <w:nsid w:val="71EA7B7C"/>
    <w:multiLevelType w:val="hybridMultilevel"/>
    <w:tmpl w:val="30C8E0B6"/>
    <w:lvl w:ilvl="0" w:tplc="4BEC328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F21B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046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3CB4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0A04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8A2E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6840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60F9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4686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5" w15:restartNumberingAfterBreak="0">
    <w:nsid w:val="71F47F12"/>
    <w:multiLevelType w:val="hybridMultilevel"/>
    <w:tmpl w:val="3DA8C798"/>
    <w:lvl w:ilvl="0" w:tplc="C8588F24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FC08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8886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F241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4812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E4F2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CE7A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E84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2CE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6" w15:restartNumberingAfterBreak="0">
    <w:nsid w:val="720A30FD"/>
    <w:multiLevelType w:val="hybridMultilevel"/>
    <w:tmpl w:val="1B62BF28"/>
    <w:lvl w:ilvl="0" w:tplc="EC1EBA4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D683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6AF9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AC57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FCE2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C275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2802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58FA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4E94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7" w15:restartNumberingAfterBreak="0">
    <w:nsid w:val="72377669"/>
    <w:multiLevelType w:val="hybridMultilevel"/>
    <w:tmpl w:val="F19A319A"/>
    <w:lvl w:ilvl="0" w:tplc="2C263A58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A23F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DC03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10CC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F07B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A029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12DD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C856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742E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8" w15:restartNumberingAfterBreak="0">
    <w:nsid w:val="72A62C05"/>
    <w:multiLevelType w:val="hybridMultilevel"/>
    <w:tmpl w:val="120244A2"/>
    <w:lvl w:ilvl="0" w:tplc="673CD710">
      <w:start w:val="10"/>
      <w:numFmt w:val="decimal"/>
      <w:lvlText w:val="%1)"/>
      <w:lvlJc w:val="left"/>
      <w:pPr>
        <w:ind w:left="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1478E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78F2C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2A903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C802C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12DE4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527D4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663EA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1E35F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9" w15:restartNumberingAfterBreak="0">
    <w:nsid w:val="72B1375E"/>
    <w:multiLevelType w:val="hybridMultilevel"/>
    <w:tmpl w:val="85CC6BCE"/>
    <w:lvl w:ilvl="0" w:tplc="19FE8DF2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9232E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F609E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02938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EA72C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7AA9A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4486C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0AAE2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2A096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0" w15:restartNumberingAfterBreak="0">
    <w:nsid w:val="731834C8"/>
    <w:multiLevelType w:val="hybridMultilevel"/>
    <w:tmpl w:val="45DEB4F4"/>
    <w:lvl w:ilvl="0" w:tplc="902215F4">
      <w:start w:val="1"/>
      <w:numFmt w:val="decimal"/>
      <w:lvlText w:val="%1)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A6B5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045F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2095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F6E7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C4D9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A038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628C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3E23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1" w15:restartNumberingAfterBreak="0">
    <w:nsid w:val="732A56F4"/>
    <w:multiLevelType w:val="hybridMultilevel"/>
    <w:tmpl w:val="32CE78EA"/>
    <w:lvl w:ilvl="0" w:tplc="2BF6F756">
      <w:start w:val="1"/>
      <w:numFmt w:val="decimal"/>
      <w:lvlText w:val="%1."/>
      <w:lvlJc w:val="left"/>
      <w:pPr>
        <w:ind w:left="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A6C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7C4C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5809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400D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E88A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ACE4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B8AE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30DC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2" w15:restartNumberingAfterBreak="0">
    <w:nsid w:val="732D5EDC"/>
    <w:multiLevelType w:val="hybridMultilevel"/>
    <w:tmpl w:val="EA0A0DBE"/>
    <w:lvl w:ilvl="0" w:tplc="9C22741E">
      <w:start w:val="1"/>
      <w:numFmt w:val="decimal"/>
      <w:lvlText w:val="%1.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5455BA">
      <w:start w:val="1"/>
      <w:numFmt w:val="decimal"/>
      <w:lvlText w:val="%2)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6AB08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589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C23AE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AA412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DE2D4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D2241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47C6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3" w15:restartNumberingAfterBreak="0">
    <w:nsid w:val="73641170"/>
    <w:multiLevelType w:val="hybridMultilevel"/>
    <w:tmpl w:val="3112D48A"/>
    <w:lvl w:ilvl="0" w:tplc="4E5812B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1C39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34B5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186D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4898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0435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D69D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2F9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C629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4" w15:restartNumberingAfterBreak="0">
    <w:nsid w:val="73706773"/>
    <w:multiLevelType w:val="hybridMultilevel"/>
    <w:tmpl w:val="EFB0D396"/>
    <w:lvl w:ilvl="0" w:tplc="D660DE2A">
      <w:start w:val="1"/>
      <w:numFmt w:val="decimal"/>
      <w:lvlText w:val="%1.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2B77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6292B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BCCC1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E00C3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C4395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A441C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CB512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EC1C4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5" w15:restartNumberingAfterBreak="0">
    <w:nsid w:val="73A25A2C"/>
    <w:multiLevelType w:val="hybridMultilevel"/>
    <w:tmpl w:val="1704497E"/>
    <w:lvl w:ilvl="0" w:tplc="CA0E136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A2B7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7A2EB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CCE05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12F47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A8215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10B0D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DE90E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C4EE5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6" w15:restartNumberingAfterBreak="0">
    <w:nsid w:val="73A84EC1"/>
    <w:multiLevelType w:val="hybridMultilevel"/>
    <w:tmpl w:val="EAD443FA"/>
    <w:lvl w:ilvl="0" w:tplc="53B23CE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7ACB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062C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AAD3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840F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A89E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F4FE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08BC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8CAD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7" w15:restartNumberingAfterBreak="0">
    <w:nsid w:val="73C64C53"/>
    <w:multiLevelType w:val="hybridMultilevel"/>
    <w:tmpl w:val="80303C8A"/>
    <w:lvl w:ilvl="0" w:tplc="E2C07776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949E7C">
      <w:start w:val="1"/>
      <w:numFmt w:val="bullet"/>
      <w:lvlText w:val="o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B084DE">
      <w:start w:val="1"/>
      <w:numFmt w:val="bullet"/>
      <w:lvlText w:val="▪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0EDAD8">
      <w:start w:val="1"/>
      <w:numFmt w:val="bullet"/>
      <w:lvlText w:val="•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46612C">
      <w:start w:val="1"/>
      <w:numFmt w:val="bullet"/>
      <w:lvlText w:val="o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3CF140">
      <w:start w:val="1"/>
      <w:numFmt w:val="bullet"/>
      <w:lvlText w:val="▪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CEF66">
      <w:start w:val="1"/>
      <w:numFmt w:val="bullet"/>
      <w:lvlText w:val="•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02AA76">
      <w:start w:val="1"/>
      <w:numFmt w:val="bullet"/>
      <w:lvlText w:val="o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BE6F5A">
      <w:start w:val="1"/>
      <w:numFmt w:val="bullet"/>
      <w:lvlText w:val="▪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8" w15:restartNumberingAfterBreak="0">
    <w:nsid w:val="73C92A7D"/>
    <w:multiLevelType w:val="hybridMultilevel"/>
    <w:tmpl w:val="4D7C06B4"/>
    <w:lvl w:ilvl="0" w:tplc="7A64EABC">
      <w:start w:val="1"/>
      <w:numFmt w:val="decimal"/>
      <w:lvlText w:val="%1)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24508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EEBC2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ACE99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46552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0686E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AA3FE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200D6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4C403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9" w15:restartNumberingAfterBreak="0">
    <w:nsid w:val="73D86B1C"/>
    <w:multiLevelType w:val="hybridMultilevel"/>
    <w:tmpl w:val="A1A00884"/>
    <w:lvl w:ilvl="0" w:tplc="059ED2F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A0813E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8061B4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884F1C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E64FFE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069EA0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18304C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B8D33E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FABF06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0" w15:restartNumberingAfterBreak="0">
    <w:nsid w:val="74083494"/>
    <w:multiLevelType w:val="hybridMultilevel"/>
    <w:tmpl w:val="8688A5A0"/>
    <w:lvl w:ilvl="0" w:tplc="79DED546">
      <w:start w:val="1"/>
      <w:numFmt w:val="decimal"/>
      <w:lvlText w:val="%1)"/>
      <w:lvlJc w:val="left"/>
      <w:pPr>
        <w:ind w:left="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5823A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3ACF3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E4561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F03F3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B696C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66059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40164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D44CF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1" w15:restartNumberingAfterBreak="0">
    <w:nsid w:val="74274F97"/>
    <w:multiLevelType w:val="hybridMultilevel"/>
    <w:tmpl w:val="2C9CCC78"/>
    <w:lvl w:ilvl="0" w:tplc="A7EC8A3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A090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9051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60E3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FA71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38F1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5AF4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60F9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BA80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2" w15:restartNumberingAfterBreak="0">
    <w:nsid w:val="749B3B10"/>
    <w:multiLevelType w:val="hybridMultilevel"/>
    <w:tmpl w:val="05CE1714"/>
    <w:lvl w:ilvl="0" w:tplc="DD8E12B4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36770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14C4C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20504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C6412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06DE6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5AA30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9AE52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E06B0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3" w15:restartNumberingAfterBreak="0">
    <w:nsid w:val="74DC79A4"/>
    <w:multiLevelType w:val="hybridMultilevel"/>
    <w:tmpl w:val="B65674E4"/>
    <w:lvl w:ilvl="0" w:tplc="C08C47B2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A5BF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84CAC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2652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364BE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FA4E6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B8559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FC00F4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D819B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4" w15:restartNumberingAfterBreak="0">
    <w:nsid w:val="74F22734"/>
    <w:multiLevelType w:val="hybridMultilevel"/>
    <w:tmpl w:val="7B4EDBD4"/>
    <w:lvl w:ilvl="0" w:tplc="13340976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5EB1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1A5C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A06A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EE9D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F8B8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143C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68E9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1CC2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5" w15:restartNumberingAfterBreak="0">
    <w:nsid w:val="74F248AA"/>
    <w:multiLevelType w:val="hybridMultilevel"/>
    <w:tmpl w:val="C9D6C96E"/>
    <w:lvl w:ilvl="0" w:tplc="2D3A5D80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54F1B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904EF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9ADFE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EC24F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3E735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68654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8E7CF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7AF01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6" w15:restartNumberingAfterBreak="0">
    <w:nsid w:val="74FA72E7"/>
    <w:multiLevelType w:val="hybridMultilevel"/>
    <w:tmpl w:val="BF6039C0"/>
    <w:lvl w:ilvl="0" w:tplc="CBE0D7C8">
      <w:start w:val="1"/>
      <w:numFmt w:val="decimal"/>
      <w:lvlText w:val="%1.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7AB1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BEC5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8627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5E59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855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9603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2E7D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6E99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7" w15:restartNumberingAfterBreak="0">
    <w:nsid w:val="75017340"/>
    <w:multiLevelType w:val="hybridMultilevel"/>
    <w:tmpl w:val="7A14E146"/>
    <w:lvl w:ilvl="0" w:tplc="EBB87B60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86A36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E6685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E837D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28805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7428D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BA863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CA01D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44416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8" w15:restartNumberingAfterBreak="0">
    <w:nsid w:val="753A1316"/>
    <w:multiLevelType w:val="hybridMultilevel"/>
    <w:tmpl w:val="AAA62D76"/>
    <w:lvl w:ilvl="0" w:tplc="600C0D70">
      <w:start w:val="1"/>
      <w:numFmt w:val="decimal"/>
      <w:lvlText w:val="%1)"/>
      <w:lvlJc w:val="left"/>
      <w:pPr>
        <w:ind w:left="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2822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4C79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986D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3A3C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0E45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A440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1E6C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AE41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9" w15:restartNumberingAfterBreak="0">
    <w:nsid w:val="755C26FB"/>
    <w:multiLevelType w:val="hybridMultilevel"/>
    <w:tmpl w:val="31C268A4"/>
    <w:lvl w:ilvl="0" w:tplc="F6D4ED3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D6F8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D225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4C6E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9875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36D7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1882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80D3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E275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0" w15:restartNumberingAfterBreak="0">
    <w:nsid w:val="757723A9"/>
    <w:multiLevelType w:val="hybridMultilevel"/>
    <w:tmpl w:val="8A3C9B0A"/>
    <w:lvl w:ilvl="0" w:tplc="397832DE">
      <w:start w:val="1"/>
      <w:numFmt w:val="decimal"/>
      <w:lvlText w:val="%1)"/>
      <w:lvlJc w:val="left"/>
      <w:pPr>
        <w:ind w:left="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562F1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58E56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926EE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CE351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9612C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30558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DEF74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FCA0E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1" w15:restartNumberingAfterBreak="0">
    <w:nsid w:val="75B036C7"/>
    <w:multiLevelType w:val="hybridMultilevel"/>
    <w:tmpl w:val="61DA79CC"/>
    <w:lvl w:ilvl="0" w:tplc="F704DD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F884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B67A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DA49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CCE9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421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D4B2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12BE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DC76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2" w15:restartNumberingAfterBreak="0">
    <w:nsid w:val="75D37C69"/>
    <w:multiLevelType w:val="hybridMultilevel"/>
    <w:tmpl w:val="470620FE"/>
    <w:lvl w:ilvl="0" w:tplc="FD8A268E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BC12F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E4620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6C81C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98408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DA8A5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88510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42F5B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AB6F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3" w15:restartNumberingAfterBreak="0">
    <w:nsid w:val="75E35EB5"/>
    <w:multiLevelType w:val="hybridMultilevel"/>
    <w:tmpl w:val="0838CB92"/>
    <w:lvl w:ilvl="0" w:tplc="433EFB7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90D2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8C0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0EA0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60AA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42C2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72D9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029E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EA12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4" w15:restartNumberingAfterBreak="0">
    <w:nsid w:val="75F87949"/>
    <w:multiLevelType w:val="hybridMultilevel"/>
    <w:tmpl w:val="6E009076"/>
    <w:lvl w:ilvl="0" w:tplc="9B848076">
      <w:start w:val="1"/>
      <w:numFmt w:val="decimal"/>
      <w:lvlText w:val="%1)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7C0E8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2692B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629A5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0053E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76541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78F9D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96D8E2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0A9EB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5" w15:restartNumberingAfterBreak="0">
    <w:nsid w:val="75FD41BB"/>
    <w:multiLevelType w:val="hybridMultilevel"/>
    <w:tmpl w:val="DF4280CC"/>
    <w:lvl w:ilvl="0" w:tplc="A3E4EA2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98A70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1E32C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B6BF5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04323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CC90F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F434A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8847B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14552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6" w15:restartNumberingAfterBreak="0">
    <w:nsid w:val="768C3D21"/>
    <w:multiLevelType w:val="hybridMultilevel"/>
    <w:tmpl w:val="C78E1556"/>
    <w:lvl w:ilvl="0" w:tplc="CA688510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DC133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AA382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E0394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4941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8A6C3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1C7AC2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4EA79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875C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7" w15:restartNumberingAfterBreak="0">
    <w:nsid w:val="768E77A0"/>
    <w:multiLevelType w:val="hybridMultilevel"/>
    <w:tmpl w:val="095ECDCE"/>
    <w:lvl w:ilvl="0" w:tplc="D4A8A6F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B26A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90D7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20D4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B066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14B2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D488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72BA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C62A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8" w15:restartNumberingAfterBreak="0">
    <w:nsid w:val="7695095E"/>
    <w:multiLevelType w:val="hybridMultilevel"/>
    <w:tmpl w:val="0D1A0D70"/>
    <w:lvl w:ilvl="0" w:tplc="F66E8D2A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7835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FA70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B0CA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FE43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EA20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6449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A26B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D4F5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9" w15:restartNumberingAfterBreak="0">
    <w:nsid w:val="769F7754"/>
    <w:multiLevelType w:val="hybridMultilevel"/>
    <w:tmpl w:val="366C5278"/>
    <w:lvl w:ilvl="0" w:tplc="1FFA11B0">
      <w:start w:val="1"/>
      <w:numFmt w:val="decimal"/>
      <w:lvlText w:val="%1)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D6055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8ABD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0A7DE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C0D55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C6719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C43F0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FAE1F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9CDEA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0" w15:restartNumberingAfterBreak="0">
    <w:nsid w:val="76E62A87"/>
    <w:multiLevelType w:val="hybridMultilevel"/>
    <w:tmpl w:val="8E782280"/>
    <w:lvl w:ilvl="0" w:tplc="E59E7D56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F857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4CB3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F027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12F3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42C8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8AE2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14C5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720F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1" w15:restartNumberingAfterBreak="0">
    <w:nsid w:val="77555185"/>
    <w:multiLevelType w:val="hybridMultilevel"/>
    <w:tmpl w:val="3E98A1E8"/>
    <w:lvl w:ilvl="0" w:tplc="ACC238D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02D7D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78747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207C5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34A29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B06C9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D6E39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84E8E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0A745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2" w15:restartNumberingAfterBreak="0">
    <w:nsid w:val="77DB63EE"/>
    <w:multiLevelType w:val="hybridMultilevel"/>
    <w:tmpl w:val="C0527E66"/>
    <w:lvl w:ilvl="0" w:tplc="A6D823EA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1C08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B0A8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E047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56CC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00FA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0AFE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2C04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C480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3" w15:restartNumberingAfterBreak="0">
    <w:nsid w:val="77EF65CC"/>
    <w:multiLevelType w:val="hybridMultilevel"/>
    <w:tmpl w:val="3912CF0A"/>
    <w:lvl w:ilvl="0" w:tplc="7376DDB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82DAB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006BE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B6D51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6CAD4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06DE0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4CD08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46785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02700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4" w15:restartNumberingAfterBreak="0">
    <w:nsid w:val="780E15BC"/>
    <w:multiLevelType w:val="hybridMultilevel"/>
    <w:tmpl w:val="EA545490"/>
    <w:lvl w:ilvl="0" w:tplc="A37C7F9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B6A55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A25D2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6642A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5A0DA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ECDA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84FE0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8CFA3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E54E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5" w15:restartNumberingAfterBreak="0">
    <w:nsid w:val="783270D9"/>
    <w:multiLevelType w:val="hybridMultilevel"/>
    <w:tmpl w:val="ED520E44"/>
    <w:lvl w:ilvl="0" w:tplc="CAD6F6D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7AFB74">
      <w:start w:val="1"/>
      <w:numFmt w:val="bullet"/>
      <w:lvlText w:val="o"/>
      <w:lvlJc w:val="left"/>
      <w:pPr>
        <w:ind w:left="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820B6A">
      <w:start w:val="1"/>
      <w:numFmt w:val="bullet"/>
      <w:lvlRestart w:val="0"/>
      <w:lvlText w:val=""/>
      <w:lvlJc w:val="left"/>
      <w:pPr>
        <w:ind w:left="8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5ED424">
      <w:start w:val="1"/>
      <w:numFmt w:val="bullet"/>
      <w:lvlText w:val="•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CA5072">
      <w:start w:val="1"/>
      <w:numFmt w:val="bullet"/>
      <w:lvlText w:val="o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905916">
      <w:start w:val="1"/>
      <w:numFmt w:val="bullet"/>
      <w:lvlText w:val="▪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682058">
      <w:start w:val="1"/>
      <w:numFmt w:val="bullet"/>
      <w:lvlText w:val="•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526958">
      <w:start w:val="1"/>
      <w:numFmt w:val="bullet"/>
      <w:lvlText w:val="o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03E5E">
      <w:start w:val="1"/>
      <w:numFmt w:val="bullet"/>
      <w:lvlText w:val="▪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6" w15:restartNumberingAfterBreak="0">
    <w:nsid w:val="78541034"/>
    <w:multiLevelType w:val="hybridMultilevel"/>
    <w:tmpl w:val="C184726A"/>
    <w:lvl w:ilvl="0" w:tplc="A9F6B3C2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46EC9C">
      <w:start w:val="1"/>
      <w:numFmt w:val="decimal"/>
      <w:lvlText w:val="%2)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961B9E">
      <w:start w:val="1"/>
      <w:numFmt w:val="lowerRoman"/>
      <w:lvlText w:val="%3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B40846">
      <w:start w:val="1"/>
      <w:numFmt w:val="decimal"/>
      <w:lvlText w:val="%4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0C07DA">
      <w:start w:val="1"/>
      <w:numFmt w:val="lowerLetter"/>
      <w:lvlText w:val="%5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3A13D2">
      <w:start w:val="1"/>
      <w:numFmt w:val="lowerRoman"/>
      <w:lvlText w:val="%6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8440EE">
      <w:start w:val="1"/>
      <w:numFmt w:val="decimal"/>
      <w:lvlText w:val="%7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880590">
      <w:start w:val="1"/>
      <w:numFmt w:val="lowerLetter"/>
      <w:lvlText w:val="%8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BE3D00">
      <w:start w:val="1"/>
      <w:numFmt w:val="lowerRoman"/>
      <w:lvlText w:val="%9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7" w15:restartNumberingAfterBreak="0">
    <w:nsid w:val="78564527"/>
    <w:multiLevelType w:val="hybridMultilevel"/>
    <w:tmpl w:val="489C0BD4"/>
    <w:lvl w:ilvl="0" w:tplc="249CE762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44CA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564D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DE1D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16F0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A437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60F9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B6B5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EC79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8" w15:restartNumberingAfterBreak="0">
    <w:nsid w:val="78E71498"/>
    <w:multiLevelType w:val="hybridMultilevel"/>
    <w:tmpl w:val="7666C5EE"/>
    <w:lvl w:ilvl="0" w:tplc="DAE2BCC0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00EA0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6EF8D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4701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EE086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86AB3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FCA1B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6A68B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163C4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9" w15:restartNumberingAfterBreak="0">
    <w:nsid w:val="78E96428"/>
    <w:multiLevelType w:val="hybridMultilevel"/>
    <w:tmpl w:val="17DA6BCA"/>
    <w:lvl w:ilvl="0" w:tplc="A82E7C24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34EC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0A8A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CA2C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903F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9884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405F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1CB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202D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0" w15:restartNumberingAfterBreak="0">
    <w:nsid w:val="790930D6"/>
    <w:multiLevelType w:val="hybridMultilevel"/>
    <w:tmpl w:val="6D5AA60A"/>
    <w:lvl w:ilvl="0" w:tplc="47D884AE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EC3B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504F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7210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658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C8B2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54F7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DC5D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BA00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1" w15:restartNumberingAfterBreak="0">
    <w:nsid w:val="791C73FC"/>
    <w:multiLevelType w:val="hybridMultilevel"/>
    <w:tmpl w:val="BF9416B4"/>
    <w:lvl w:ilvl="0" w:tplc="608092CA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C87436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D84B8E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B0EB5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8C8AA6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129B42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2CCB16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D8728C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27E48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2" w15:restartNumberingAfterBreak="0">
    <w:nsid w:val="794521F3"/>
    <w:multiLevelType w:val="hybridMultilevel"/>
    <w:tmpl w:val="619E67FA"/>
    <w:lvl w:ilvl="0" w:tplc="5BF08EE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C2E8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D6BE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EC6B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1A66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F49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9211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6C3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FC74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3" w15:restartNumberingAfterBreak="0">
    <w:nsid w:val="79730B90"/>
    <w:multiLevelType w:val="hybridMultilevel"/>
    <w:tmpl w:val="9FB8CD9E"/>
    <w:lvl w:ilvl="0" w:tplc="A758648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5E18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BC1D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B248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F03A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469C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046D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E66E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00AD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4" w15:restartNumberingAfterBreak="0">
    <w:nsid w:val="79866EF4"/>
    <w:multiLevelType w:val="hybridMultilevel"/>
    <w:tmpl w:val="996A23D0"/>
    <w:lvl w:ilvl="0" w:tplc="2F32DE08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A4CD2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5E9A8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C8B0A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4A4C3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90F78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1E1CF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F2E44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94151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5" w15:restartNumberingAfterBreak="0">
    <w:nsid w:val="79A74852"/>
    <w:multiLevelType w:val="hybridMultilevel"/>
    <w:tmpl w:val="6700FC04"/>
    <w:lvl w:ilvl="0" w:tplc="ECB2F07C">
      <w:start w:val="1"/>
      <w:numFmt w:val="bullet"/>
      <w:lvlText w:val=""/>
      <w:lvlJc w:val="left"/>
      <w:pPr>
        <w:ind w:left="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A2D5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1C8DD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1CB56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98B72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64BEE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64DA2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D0121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84195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6" w15:restartNumberingAfterBreak="0">
    <w:nsid w:val="79B44EBA"/>
    <w:multiLevelType w:val="hybridMultilevel"/>
    <w:tmpl w:val="FDDA2E18"/>
    <w:lvl w:ilvl="0" w:tplc="B82ACA06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80C7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5CAA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90DB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4063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2F8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0A5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D453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90CC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7" w15:restartNumberingAfterBreak="0">
    <w:nsid w:val="79CB3682"/>
    <w:multiLevelType w:val="hybridMultilevel"/>
    <w:tmpl w:val="C27E0EF2"/>
    <w:lvl w:ilvl="0" w:tplc="AE06BA2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5A83B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F8F4E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20966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74733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84C70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CC544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F2498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5E8DD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8" w15:restartNumberingAfterBreak="0">
    <w:nsid w:val="79E76D20"/>
    <w:multiLevelType w:val="hybridMultilevel"/>
    <w:tmpl w:val="7ADCEEAC"/>
    <w:lvl w:ilvl="0" w:tplc="01963D7C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26BF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9604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4226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F062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02F8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009F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EA99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88DC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9" w15:restartNumberingAfterBreak="0">
    <w:nsid w:val="7A0F65EE"/>
    <w:multiLevelType w:val="hybridMultilevel"/>
    <w:tmpl w:val="683AD62C"/>
    <w:lvl w:ilvl="0" w:tplc="022EE148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B4032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7A999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2E304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E44F7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64E30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02ADC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C6993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D2B5F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0" w15:restartNumberingAfterBreak="0">
    <w:nsid w:val="7A310C08"/>
    <w:multiLevelType w:val="hybridMultilevel"/>
    <w:tmpl w:val="90C447B8"/>
    <w:lvl w:ilvl="0" w:tplc="C39EF80C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6CB32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DAB75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2E8D1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C44F3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144FE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48838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5C1B1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70DD7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1" w15:restartNumberingAfterBreak="0">
    <w:nsid w:val="7A392CF7"/>
    <w:multiLevelType w:val="hybridMultilevel"/>
    <w:tmpl w:val="9A14830A"/>
    <w:lvl w:ilvl="0" w:tplc="B7BC509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C8ED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5C65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B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46EB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26A1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0AE3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9810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5AF9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2" w15:restartNumberingAfterBreak="0">
    <w:nsid w:val="7A8E6046"/>
    <w:multiLevelType w:val="hybridMultilevel"/>
    <w:tmpl w:val="3084881E"/>
    <w:lvl w:ilvl="0" w:tplc="5ABAFBBE">
      <w:start w:val="1"/>
      <w:numFmt w:val="decimal"/>
      <w:lvlText w:val="%1)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CABE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E4E1A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8CBA6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895C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D0D11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40251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AACDD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707C2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3" w15:restartNumberingAfterBreak="0">
    <w:nsid w:val="7A987EB8"/>
    <w:multiLevelType w:val="hybridMultilevel"/>
    <w:tmpl w:val="7BC48A70"/>
    <w:lvl w:ilvl="0" w:tplc="90A6A694">
      <w:start w:val="1"/>
      <w:numFmt w:val="decimal"/>
      <w:lvlText w:val="%1)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10476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92BD0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6A20F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BAEE7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90D35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44E34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C0709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A2B81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4" w15:restartNumberingAfterBreak="0">
    <w:nsid w:val="7AFB4032"/>
    <w:multiLevelType w:val="hybridMultilevel"/>
    <w:tmpl w:val="21F41694"/>
    <w:lvl w:ilvl="0" w:tplc="6E9E374C">
      <w:start w:val="1"/>
      <w:numFmt w:val="decimal"/>
      <w:lvlText w:val="%1.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946DA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C444D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FE664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EE48A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DEAD2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CE342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C0526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4AFD3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5" w15:restartNumberingAfterBreak="0">
    <w:nsid w:val="7B096D50"/>
    <w:multiLevelType w:val="hybridMultilevel"/>
    <w:tmpl w:val="B25E3054"/>
    <w:lvl w:ilvl="0" w:tplc="5360FD78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4289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ACC4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E047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96F8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9856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4639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C87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C49D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6" w15:restartNumberingAfterBreak="0">
    <w:nsid w:val="7B4F55B6"/>
    <w:multiLevelType w:val="hybridMultilevel"/>
    <w:tmpl w:val="F2E85414"/>
    <w:lvl w:ilvl="0" w:tplc="E68298E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F020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2602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3C66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6EF3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203C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02DD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94A8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EA10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7" w15:restartNumberingAfterBreak="0">
    <w:nsid w:val="7B523B0E"/>
    <w:multiLevelType w:val="hybridMultilevel"/>
    <w:tmpl w:val="808A96EA"/>
    <w:lvl w:ilvl="0" w:tplc="3828BC0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B6FD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4E35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B83B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945C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6695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72E8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ACC1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B8A6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8" w15:restartNumberingAfterBreak="0">
    <w:nsid w:val="7BA36553"/>
    <w:multiLevelType w:val="hybridMultilevel"/>
    <w:tmpl w:val="D3DC58F4"/>
    <w:lvl w:ilvl="0" w:tplc="F020B784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3E1F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5425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7658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3A0F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84F9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CCF4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B03B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A8DE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9" w15:restartNumberingAfterBreak="0">
    <w:nsid w:val="7BE54FDD"/>
    <w:multiLevelType w:val="hybridMultilevel"/>
    <w:tmpl w:val="2CC63184"/>
    <w:lvl w:ilvl="0" w:tplc="22E8A30E">
      <w:start w:val="2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3A7C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16C4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E2AC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1676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C05E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60E8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F837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98B0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0" w15:restartNumberingAfterBreak="0">
    <w:nsid w:val="7C094AAD"/>
    <w:multiLevelType w:val="hybridMultilevel"/>
    <w:tmpl w:val="10785274"/>
    <w:lvl w:ilvl="0" w:tplc="9934007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4ADE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3A72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706B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9E20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4A8F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6CBD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B403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76D0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1" w15:restartNumberingAfterBreak="0">
    <w:nsid w:val="7C423DA3"/>
    <w:multiLevelType w:val="hybridMultilevel"/>
    <w:tmpl w:val="B1D4B810"/>
    <w:lvl w:ilvl="0" w:tplc="ACD643F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62DE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62A2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54BF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DC89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5EEE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6E56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82F9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8C39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2" w15:restartNumberingAfterBreak="0">
    <w:nsid w:val="7C5B14C4"/>
    <w:multiLevelType w:val="hybridMultilevel"/>
    <w:tmpl w:val="8D84A120"/>
    <w:lvl w:ilvl="0" w:tplc="DD7468E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2238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BEE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A47B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BA10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1A0F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80D6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A22D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A617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3" w15:restartNumberingAfterBreak="0">
    <w:nsid w:val="7C5C2CDD"/>
    <w:multiLevelType w:val="hybridMultilevel"/>
    <w:tmpl w:val="A2ECDDD8"/>
    <w:lvl w:ilvl="0" w:tplc="4B08DC36">
      <w:start w:val="1"/>
      <w:numFmt w:val="decimal"/>
      <w:lvlText w:val="%1.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6012D6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CA98E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F870F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C6F612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C625D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5A0FB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FCABF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EC8596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4" w15:restartNumberingAfterBreak="0">
    <w:nsid w:val="7C633263"/>
    <w:multiLevelType w:val="hybridMultilevel"/>
    <w:tmpl w:val="5F3629EA"/>
    <w:lvl w:ilvl="0" w:tplc="832EF24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28AF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D04B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7E8A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DEA8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E6E5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3069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061D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02C1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5" w15:restartNumberingAfterBreak="0">
    <w:nsid w:val="7CAD3E2D"/>
    <w:multiLevelType w:val="hybridMultilevel"/>
    <w:tmpl w:val="F49EF71E"/>
    <w:lvl w:ilvl="0" w:tplc="F3F6A53E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C030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CABF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AA98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128A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4D3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E2AE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74C6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7215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6" w15:restartNumberingAfterBreak="0">
    <w:nsid w:val="7CCD1AF6"/>
    <w:multiLevelType w:val="hybridMultilevel"/>
    <w:tmpl w:val="F34658CA"/>
    <w:lvl w:ilvl="0" w:tplc="D480C28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2CDD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C4CE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CCFF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4C50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E8AD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DC3D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F41F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FC6A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7" w15:restartNumberingAfterBreak="0">
    <w:nsid w:val="7CD37F9A"/>
    <w:multiLevelType w:val="hybridMultilevel"/>
    <w:tmpl w:val="18FE4D48"/>
    <w:lvl w:ilvl="0" w:tplc="25EC429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908C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8095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9A31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949C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BE62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1C52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5673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1C48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8" w15:restartNumberingAfterBreak="0">
    <w:nsid w:val="7CEF2427"/>
    <w:multiLevelType w:val="hybridMultilevel"/>
    <w:tmpl w:val="65723F88"/>
    <w:lvl w:ilvl="0" w:tplc="D6365F1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76748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5ABD0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A087F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D2F99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A2CF2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C6417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AE52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6A8B2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9" w15:restartNumberingAfterBreak="0">
    <w:nsid w:val="7D032C54"/>
    <w:multiLevelType w:val="hybridMultilevel"/>
    <w:tmpl w:val="802471BE"/>
    <w:lvl w:ilvl="0" w:tplc="EC20146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C0A7C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E2A58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5E1BF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D2C2E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1211B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46257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6E1F5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C217E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0" w15:restartNumberingAfterBreak="0">
    <w:nsid w:val="7D172097"/>
    <w:multiLevelType w:val="hybridMultilevel"/>
    <w:tmpl w:val="CF8CEE7C"/>
    <w:lvl w:ilvl="0" w:tplc="9B20913A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383E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18BA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56CB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EE85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8CBA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7C0C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C880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66C3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1" w15:restartNumberingAfterBreak="0">
    <w:nsid w:val="7D71243A"/>
    <w:multiLevelType w:val="hybridMultilevel"/>
    <w:tmpl w:val="E6E0ABEC"/>
    <w:lvl w:ilvl="0" w:tplc="2F38C4A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7824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2EFB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3CEB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E291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4425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6882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C490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486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2" w15:restartNumberingAfterBreak="0">
    <w:nsid w:val="7D9107FB"/>
    <w:multiLevelType w:val="hybridMultilevel"/>
    <w:tmpl w:val="A2E00208"/>
    <w:lvl w:ilvl="0" w:tplc="5A62B79E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C0256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08763E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18026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C224D6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E4A71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4D2A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A4E7A0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3C28CC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3" w15:restartNumberingAfterBreak="0">
    <w:nsid w:val="7E0A0DC2"/>
    <w:multiLevelType w:val="hybridMultilevel"/>
    <w:tmpl w:val="F4EE1104"/>
    <w:lvl w:ilvl="0" w:tplc="20DACC54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8C554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1286E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343CF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6C289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B8BB0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BCFE6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DC78F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B6BF2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4" w15:restartNumberingAfterBreak="0">
    <w:nsid w:val="7E2C218A"/>
    <w:multiLevelType w:val="hybridMultilevel"/>
    <w:tmpl w:val="CD4C63CC"/>
    <w:lvl w:ilvl="0" w:tplc="224E4C32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74E6C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F8596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B0034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86497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22AEC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BEB1F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94B162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08663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5" w15:restartNumberingAfterBreak="0">
    <w:nsid w:val="7EE90E28"/>
    <w:multiLevelType w:val="hybridMultilevel"/>
    <w:tmpl w:val="9FFAAEE2"/>
    <w:lvl w:ilvl="0" w:tplc="C4207E84">
      <w:start w:val="1"/>
      <w:numFmt w:val="decimal"/>
      <w:lvlText w:val="%1.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DEE93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E2211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AAD37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BCE82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DA168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F2B47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50B38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1A92E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6" w15:restartNumberingAfterBreak="0">
    <w:nsid w:val="7EEB4531"/>
    <w:multiLevelType w:val="hybridMultilevel"/>
    <w:tmpl w:val="55448044"/>
    <w:lvl w:ilvl="0" w:tplc="1988C5B6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E693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FE14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5C79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665C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68A2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46E9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FC7F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AE31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7" w15:restartNumberingAfterBreak="0">
    <w:nsid w:val="7EF8468C"/>
    <w:multiLevelType w:val="hybridMultilevel"/>
    <w:tmpl w:val="4FD64A0A"/>
    <w:lvl w:ilvl="0" w:tplc="B31485DE">
      <w:start w:val="1"/>
      <w:numFmt w:val="decimal"/>
      <w:lvlText w:val="%1.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F62E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E660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487C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86CD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C647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36CB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46BA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47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8" w15:restartNumberingAfterBreak="0">
    <w:nsid w:val="7F0E17AF"/>
    <w:multiLevelType w:val="hybridMultilevel"/>
    <w:tmpl w:val="9046798C"/>
    <w:lvl w:ilvl="0" w:tplc="66342E4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60EBD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DA809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B8135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58170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E2C1B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2E2EA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8E5E6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A25C8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9" w15:restartNumberingAfterBreak="0">
    <w:nsid w:val="7F1A5A10"/>
    <w:multiLevelType w:val="hybridMultilevel"/>
    <w:tmpl w:val="DCDC83D6"/>
    <w:lvl w:ilvl="0" w:tplc="0780119C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582C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C80B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C46D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F237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70E3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9263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6C5E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267C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0" w15:restartNumberingAfterBreak="0">
    <w:nsid w:val="7F3A3AD1"/>
    <w:multiLevelType w:val="hybridMultilevel"/>
    <w:tmpl w:val="38F207A0"/>
    <w:lvl w:ilvl="0" w:tplc="EE54BA2A">
      <w:start w:val="1"/>
      <w:numFmt w:val="bullet"/>
      <w:lvlText w:val="-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82F4A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42623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B6327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1C4C8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36BD9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E2138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C28B1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7834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1" w15:restartNumberingAfterBreak="0">
    <w:nsid w:val="7F646A58"/>
    <w:multiLevelType w:val="hybridMultilevel"/>
    <w:tmpl w:val="08C0F722"/>
    <w:lvl w:ilvl="0" w:tplc="84263998">
      <w:start w:val="2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F6CCC2">
      <w:start w:val="1"/>
      <w:numFmt w:val="lowerLetter"/>
      <w:lvlText w:val="%2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761870">
      <w:start w:val="1"/>
      <w:numFmt w:val="lowerRoman"/>
      <w:lvlText w:val="%3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2068C2">
      <w:start w:val="1"/>
      <w:numFmt w:val="decimal"/>
      <w:lvlText w:val="%4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ACF8AC">
      <w:start w:val="1"/>
      <w:numFmt w:val="lowerLetter"/>
      <w:lvlText w:val="%5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8E17CC">
      <w:start w:val="1"/>
      <w:numFmt w:val="lowerRoman"/>
      <w:lvlText w:val="%6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C47AE">
      <w:start w:val="1"/>
      <w:numFmt w:val="decimal"/>
      <w:lvlText w:val="%7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CC4C28">
      <w:start w:val="1"/>
      <w:numFmt w:val="lowerLetter"/>
      <w:lvlText w:val="%8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E42D9E">
      <w:start w:val="1"/>
      <w:numFmt w:val="lowerRoman"/>
      <w:lvlText w:val="%9"/>
      <w:lvlJc w:val="left"/>
      <w:pPr>
        <w:ind w:left="6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2" w15:restartNumberingAfterBreak="0">
    <w:nsid w:val="7F65165A"/>
    <w:multiLevelType w:val="hybridMultilevel"/>
    <w:tmpl w:val="84C88FA6"/>
    <w:lvl w:ilvl="0" w:tplc="6A48B308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8616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B2262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3C989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1020A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2AAA7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B243B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AC64D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560C1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3" w15:restartNumberingAfterBreak="0">
    <w:nsid w:val="7F7615E1"/>
    <w:multiLevelType w:val="hybridMultilevel"/>
    <w:tmpl w:val="FADEB78E"/>
    <w:lvl w:ilvl="0" w:tplc="56E02EB8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3824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FEC0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64E9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9EF8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96D8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00ED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F2AA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4A24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4" w15:restartNumberingAfterBreak="0">
    <w:nsid w:val="7FA11503"/>
    <w:multiLevelType w:val="hybridMultilevel"/>
    <w:tmpl w:val="747A0AB0"/>
    <w:lvl w:ilvl="0" w:tplc="5BAEA90E">
      <w:start w:val="1"/>
      <w:numFmt w:val="bullet"/>
      <w:lvlText w:val=""/>
      <w:lvlJc w:val="left"/>
      <w:pPr>
        <w:ind w:left="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5E1D0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B48F4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BA7E9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7CBF9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76587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18D30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B8184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DAEFF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5" w15:restartNumberingAfterBreak="0">
    <w:nsid w:val="7FEE24A2"/>
    <w:multiLevelType w:val="hybridMultilevel"/>
    <w:tmpl w:val="25C2CDF2"/>
    <w:lvl w:ilvl="0" w:tplc="3D88181A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486D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9427B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B0EF1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6CECB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4A3DF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F4370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DC187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D0582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7"/>
  </w:num>
  <w:num w:numId="2">
    <w:abstractNumId w:val="278"/>
  </w:num>
  <w:num w:numId="3">
    <w:abstractNumId w:val="358"/>
  </w:num>
  <w:num w:numId="4">
    <w:abstractNumId w:val="18"/>
  </w:num>
  <w:num w:numId="5">
    <w:abstractNumId w:val="489"/>
  </w:num>
  <w:num w:numId="6">
    <w:abstractNumId w:val="87"/>
  </w:num>
  <w:num w:numId="7">
    <w:abstractNumId w:val="504"/>
  </w:num>
  <w:num w:numId="8">
    <w:abstractNumId w:val="640"/>
  </w:num>
  <w:num w:numId="9">
    <w:abstractNumId w:val="291"/>
  </w:num>
  <w:num w:numId="10">
    <w:abstractNumId w:val="608"/>
  </w:num>
  <w:num w:numId="11">
    <w:abstractNumId w:val="283"/>
  </w:num>
  <w:num w:numId="12">
    <w:abstractNumId w:val="517"/>
  </w:num>
  <w:num w:numId="13">
    <w:abstractNumId w:val="37"/>
  </w:num>
  <w:num w:numId="14">
    <w:abstractNumId w:val="628"/>
  </w:num>
  <w:num w:numId="15">
    <w:abstractNumId w:val="549"/>
  </w:num>
  <w:num w:numId="16">
    <w:abstractNumId w:val="320"/>
  </w:num>
  <w:num w:numId="17">
    <w:abstractNumId w:val="534"/>
  </w:num>
  <w:num w:numId="18">
    <w:abstractNumId w:val="189"/>
  </w:num>
  <w:num w:numId="19">
    <w:abstractNumId w:val="556"/>
  </w:num>
  <w:num w:numId="20">
    <w:abstractNumId w:val="611"/>
  </w:num>
  <w:num w:numId="21">
    <w:abstractNumId w:val="621"/>
  </w:num>
  <w:num w:numId="22">
    <w:abstractNumId w:val="564"/>
  </w:num>
  <w:num w:numId="23">
    <w:abstractNumId w:val="334"/>
  </w:num>
  <w:num w:numId="24">
    <w:abstractNumId w:val="279"/>
  </w:num>
  <w:num w:numId="25">
    <w:abstractNumId w:val="230"/>
  </w:num>
  <w:num w:numId="26">
    <w:abstractNumId w:val="692"/>
  </w:num>
  <w:num w:numId="27">
    <w:abstractNumId w:val="483"/>
  </w:num>
  <w:num w:numId="28">
    <w:abstractNumId w:val="524"/>
  </w:num>
  <w:num w:numId="29">
    <w:abstractNumId w:val="599"/>
  </w:num>
  <w:num w:numId="30">
    <w:abstractNumId w:val="306"/>
  </w:num>
  <w:num w:numId="31">
    <w:abstractNumId w:val="418"/>
  </w:num>
  <w:num w:numId="32">
    <w:abstractNumId w:val="161"/>
  </w:num>
  <w:num w:numId="33">
    <w:abstractNumId w:val="496"/>
  </w:num>
  <w:num w:numId="34">
    <w:abstractNumId w:val="444"/>
  </w:num>
  <w:num w:numId="35">
    <w:abstractNumId w:val="700"/>
  </w:num>
  <w:num w:numId="36">
    <w:abstractNumId w:val="227"/>
  </w:num>
  <w:num w:numId="37">
    <w:abstractNumId w:val="105"/>
  </w:num>
  <w:num w:numId="38">
    <w:abstractNumId w:val="186"/>
  </w:num>
  <w:num w:numId="39">
    <w:abstractNumId w:val="579"/>
  </w:num>
  <w:num w:numId="40">
    <w:abstractNumId w:val="301"/>
  </w:num>
  <w:num w:numId="41">
    <w:abstractNumId w:val="523"/>
  </w:num>
  <w:num w:numId="42">
    <w:abstractNumId w:val="165"/>
  </w:num>
  <w:num w:numId="43">
    <w:abstractNumId w:val="354"/>
  </w:num>
  <w:num w:numId="44">
    <w:abstractNumId w:val="607"/>
  </w:num>
  <w:num w:numId="45">
    <w:abstractNumId w:val="135"/>
  </w:num>
  <w:num w:numId="46">
    <w:abstractNumId w:val="424"/>
  </w:num>
  <w:num w:numId="47">
    <w:abstractNumId w:val="213"/>
  </w:num>
  <w:num w:numId="48">
    <w:abstractNumId w:val="480"/>
  </w:num>
  <w:num w:numId="49">
    <w:abstractNumId w:val="625"/>
  </w:num>
  <w:num w:numId="50">
    <w:abstractNumId w:val="122"/>
  </w:num>
  <w:num w:numId="51">
    <w:abstractNumId w:val="600"/>
  </w:num>
  <w:num w:numId="52">
    <w:abstractNumId w:val="631"/>
  </w:num>
  <w:num w:numId="53">
    <w:abstractNumId w:val="414"/>
  </w:num>
  <w:num w:numId="54">
    <w:abstractNumId w:val="93"/>
  </w:num>
  <w:num w:numId="55">
    <w:abstractNumId w:val="425"/>
  </w:num>
  <w:num w:numId="56">
    <w:abstractNumId w:val="120"/>
  </w:num>
  <w:num w:numId="57">
    <w:abstractNumId w:val="130"/>
  </w:num>
  <w:num w:numId="58">
    <w:abstractNumId w:val="359"/>
  </w:num>
  <w:num w:numId="59">
    <w:abstractNumId w:val="268"/>
  </w:num>
  <w:num w:numId="60">
    <w:abstractNumId w:val="249"/>
  </w:num>
  <w:num w:numId="61">
    <w:abstractNumId w:val="27"/>
  </w:num>
  <w:num w:numId="62">
    <w:abstractNumId w:val="363"/>
  </w:num>
  <w:num w:numId="63">
    <w:abstractNumId w:val="14"/>
  </w:num>
  <w:num w:numId="64">
    <w:abstractNumId w:val="557"/>
  </w:num>
  <w:num w:numId="65">
    <w:abstractNumId w:val="123"/>
  </w:num>
  <w:num w:numId="66">
    <w:abstractNumId w:val="302"/>
  </w:num>
  <w:num w:numId="67">
    <w:abstractNumId w:val="598"/>
  </w:num>
  <w:num w:numId="68">
    <w:abstractNumId w:val="438"/>
  </w:num>
  <w:num w:numId="69">
    <w:abstractNumId w:val="89"/>
  </w:num>
  <w:num w:numId="70">
    <w:abstractNumId w:val="606"/>
  </w:num>
  <w:num w:numId="71">
    <w:abstractNumId w:val="199"/>
  </w:num>
  <w:num w:numId="72">
    <w:abstractNumId w:val="509"/>
  </w:num>
  <w:num w:numId="73">
    <w:abstractNumId w:val="715"/>
  </w:num>
  <w:num w:numId="74">
    <w:abstractNumId w:val="642"/>
  </w:num>
  <w:num w:numId="75">
    <w:abstractNumId w:val="649"/>
  </w:num>
  <w:num w:numId="76">
    <w:abstractNumId w:val="234"/>
  </w:num>
  <w:num w:numId="77">
    <w:abstractNumId w:val="562"/>
  </w:num>
  <w:num w:numId="78">
    <w:abstractNumId w:val="375"/>
  </w:num>
  <w:num w:numId="79">
    <w:abstractNumId w:val="110"/>
  </w:num>
  <w:num w:numId="80">
    <w:abstractNumId w:val="650"/>
  </w:num>
  <w:num w:numId="81">
    <w:abstractNumId w:val="463"/>
  </w:num>
  <w:num w:numId="82">
    <w:abstractNumId w:val="386"/>
  </w:num>
  <w:num w:numId="83">
    <w:abstractNumId w:val="440"/>
  </w:num>
  <w:num w:numId="84">
    <w:abstractNumId w:val="429"/>
  </w:num>
  <w:num w:numId="85">
    <w:abstractNumId w:val="392"/>
  </w:num>
  <w:num w:numId="86">
    <w:abstractNumId w:val="263"/>
  </w:num>
  <w:num w:numId="87">
    <w:abstractNumId w:val="662"/>
  </w:num>
  <w:num w:numId="88">
    <w:abstractNumId w:val="237"/>
  </w:num>
  <w:num w:numId="89">
    <w:abstractNumId w:val="535"/>
  </w:num>
  <w:num w:numId="90">
    <w:abstractNumId w:val="57"/>
  </w:num>
  <w:num w:numId="91">
    <w:abstractNumId w:val="617"/>
  </w:num>
  <w:num w:numId="92">
    <w:abstractNumId w:val="50"/>
  </w:num>
  <w:num w:numId="93">
    <w:abstractNumId w:val="658"/>
  </w:num>
  <w:num w:numId="94">
    <w:abstractNumId w:val="465"/>
  </w:num>
  <w:num w:numId="95">
    <w:abstractNumId w:val="442"/>
  </w:num>
  <w:num w:numId="96">
    <w:abstractNumId w:val="270"/>
  </w:num>
  <w:num w:numId="97">
    <w:abstractNumId w:val="176"/>
  </w:num>
  <w:num w:numId="98">
    <w:abstractNumId w:val="144"/>
  </w:num>
  <w:num w:numId="99">
    <w:abstractNumId w:val="477"/>
  </w:num>
  <w:num w:numId="100">
    <w:abstractNumId w:val="106"/>
  </w:num>
  <w:num w:numId="101">
    <w:abstractNumId w:val="217"/>
  </w:num>
  <w:num w:numId="102">
    <w:abstractNumId w:val="357"/>
  </w:num>
  <w:num w:numId="103">
    <w:abstractNumId w:val="411"/>
  </w:num>
  <w:num w:numId="104">
    <w:abstractNumId w:val="325"/>
  </w:num>
  <w:num w:numId="105">
    <w:abstractNumId w:val="545"/>
  </w:num>
  <w:num w:numId="106">
    <w:abstractNumId w:val="298"/>
  </w:num>
  <w:num w:numId="107">
    <w:abstractNumId w:val="462"/>
  </w:num>
  <w:num w:numId="108">
    <w:abstractNumId w:val="479"/>
  </w:num>
  <w:num w:numId="109">
    <w:abstractNumId w:val="582"/>
  </w:num>
  <w:num w:numId="110">
    <w:abstractNumId w:val="225"/>
  </w:num>
  <w:num w:numId="111">
    <w:abstractNumId w:val="486"/>
  </w:num>
  <w:num w:numId="112">
    <w:abstractNumId w:val="565"/>
  </w:num>
  <w:num w:numId="113">
    <w:abstractNumId w:val="651"/>
  </w:num>
  <w:num w:numId="114">
    <w:abstractNumId w:val="241"/>
  </w:num>
  <w:num w:numId="115">
    <w:abstractNumId w:val="342"/>
  </w:num>
  <w:num w:numId="116">
    <w:abstractNumId w:val="232"/>
  </w:num>
  <w:num w:numId="117">
    <w:abstractNumId w:val="11"/>
  </w:num>
  <w:num w:numId="118">
    <w:abstractNumId w:val="569"/>
  </w:num>
  <w:num w:numId="119">
    <w:abstractNumId w:val="402"/>
  </w:num>
  <w:num w:numId="120">
    <w:abstractNumId w:val="102"/>
  </w:num>
  <w:num w:numId="121">
    <w:abstractNumId w:val="204"/>
  </w:num>
  <w:num w:numId="122">
    <w:abstractNumId w:val="655"/>
  </w:num>
  <w:num w:numId="123">
    <w:abstractNumId w:val="114"/>
  </w:num>
  <w:num w:numId="124">
    <w:abstractNumId w:val="497"/>
  </w:num>
  <w:num w:numId="125">
    <w:abstractNumId w:val="539"/>
  </w:num>
  <w:num w:numId="126">
    <w:abstractNumId w:val="173"/>
  </w:num>
  <w:num w:numId="127">
    <w:abstractNumId w:val="696"/>
  </w:num>
  <w:num w:numId="128">
    <w:abstractNumId w:val="602"/>
  </w:num>
  <w:num w:numId="129">
    <w:abstractNumId w:val="361"/>
  </w:num>
  <w:num w:numId="130">
    <w:abstractNumId w:val="691"/>
  </w:num>
  <w:num w:numId="131">
    <w:abstractNumId w:val="431"/>
  </w:num>
  <w:num w:numId="132">
    <w:abstractNumId w:val="275"/>
  </w:num>
  <w:num w:numId="133">
    <w:abstractNumId w:val="672"/>
  </w:num>
  <w:num w:numId="134">
    <w:abstractNumId w:val="327"/>
  </w:num>
  <w:num w:numId="135">
    <w:abstractNumId w:val="622"/>
  </w:num>
  <w:num w:numId="136">
    <w:abstractNumId w:val="154"/>
  </w:num>
  <w:num w:numId="137">
    <w:abstractNumId w:val="618"/>
  </w:num>
  <w:num w:numId="138">
    <w:abstractNumId w:val="567"/>
  </w:num>
  <w:num w:numId="139">
    <w:abstractNumId w:val="168"/>
  </w:num>
  <w:num w:numId="140">
    <w:abstractNumId w:val="371"/>
  </w:num>
  <w:num w:numId="141">
    <w:abstractNumId w:val="443"/>
  </w:num>
  <w:num w:numId="142">
    <w:abstractNumId w:val="67"/>
  </w:num>
  <w:num w:numId="143">
    <w:abstractNumId w:val="236"/>
  </w:num>
  <w:num w:numId="144">
    <w:abstractNumId w:val="113"/>
  </w:num>
  <w:num w:numId="145">
    <w:abstractNumId w:val="558"/>
  </w:num>
  <w:num w:numId="146">
    <w:abstractNumId w:val="530"/>
  </w:num>
  <w:num w:numId="147">
    <w:abstractNumId w:val="395"/>
  </w:num>
  <w:num w:numId="148">
    <w:abstractNumId w:val="694"/>
  </w:num>
  <w:num w:numId="149">
    <w:abstractNumId w:val="83"/>
  </w:num>
  <w:num w:numId="150">
    <w:abstractNumId w:val="30"/>
  </w:num>
  <w:num w:numId="151">
    <w:abstractNumId w:val="455"/>
  </w:num>
  <w:num w:numId="152">
    <w:abstractNumId w:val="698"/>
  </w:num>
  <w:num w:numId="153">
    <w:abstractNumId w:val="127"/>
  </w:num>
  <w:num w:numId="154">
    <w:abstractNumId w:val="645"/>
  </w:num>
  <w:num w:numId="155">
    <w:abstractNumId w:val="219"/>
  </w:num>
  <w:num w:numId="156">
    <w:abstractNumId w:val="679"/>
  </w:num>
  <w:num w:numId="157">
    <w:abstractNumId w:val="187"/>
  </w:num>
  <w:num w:numId="158">
    <w:abstractNumId w:val="167"/>
  </w:num>
  <w:num w:numId="159">
    <w:abstractNumId w:val="157"/>
  </w:num>
  <w:num w:numId="160">
    <w:abstractNumId w:val="387"/>
  </w:num>
  <w:num w:numId="161">
    <w:abstractNumId w:val="500"/>
  </w:num>
  <w:num w:numId="162">
    <w:abstractNumId w:val="255"/>
  </w:num>
  <w:num w:numId="163">
    <w:abstractNumId w:val="84"/>
  </w:num>
  <w:num w:numId="164">
    <w:abstractNumId w:val="223"/>
  </w:num>
  <w:num w:numId="165">
    <w:abstractNumId w:val="19"/>
  </w:num>
  <w:num w:numId="166">
    <w:abstractNumId w:val="435"/>
  </w:num>
  <w:num w:numId="167">
    <w:abstractNumId w:val="507"/>
  </w:num>
  <w:num w:numId="168">
    <w:abstractNumId w:val="150"/>
  </w:num>
  <w:num w:numId="169">
    <w:abstractNumId w:val="53"/>
  </w:num>
  <w:num w:numId="170">
    <w:abstractNumId w:val="526"/>
  </w:num>
  <w:num w:numId="171">
    <w:abstractNumId w:val="2"/>
  </w:num>
  <w:num w:numId="172">
    <w:abstractNumId w:val="126"/>
  </w:num>
  <w:num w:numId="173">
    <w:abstractNumId w:val="699"/>
  </w:num>
  <w:num w:numId="174">
    <w:abstractNumId w:val="585"/>
  </w:num>
  <w:num w:numId="175">
    <w:abstractNumId w:val="256"/>
  </w:num>
  <w:num w:numId="176">
    <w:abstractNumId w:val="494"/>
  </w:num>
  <w:num w:numId="177">
    <w:abstractNumId w:val="448"/>
  </w:num>
  <w:num w:numId="178">
    <w:abstractNumId w:val="179"/>
  </w:num>
  <w:num w:numId="179">
    <w:abstractNumId w:val="266"/>
  </w:num>
  <w:num w:numId="180">
    <w:abstractNumId w:val="315"/>
  </w:num>
  <w:num w:numId="181">
    <w:abstractNumId w:val="1"/>
  </w:num>
  <w:num w:numId="182">
    <w:abstractNumId w:val="212"/>
  </w:num>
  <w:num w:numId="183">
    <w:abstractNumId w:val="597"/>
  </w:num>
  <w:num w:numId="184">
    <w:abstractNumId w:val="574"/>
  </w:num>
  <w:num w:numId="185">
    <w:abstractNumId w:val="506"/>
  </w:num>
  <w:num w:numId="186">
    <w:abstractNumId w:val="449"/>
  </w:num>
  <w:num w:numId="187">
    <w:abstractNumId w:val="347"/>
  </w:num>
  <w:num w:numId="188">
    <w:abstractNumId w:val="667"/>
  </w:num>
  <w:num w:numId="189">
    <w:abstractNumId w:val="619"/>
  </w:num>
  <w:num w:numId="190">
    <w:abstractNumId w:val="566"/>
  </w:num>
  <w:num w:numId="191">
    <w:abstractNumId w:val="492"/>
  </w:num>
  <w:num w:numId="192">
    <w:abstractNumId w:val="677"/>
  </w:num>
  <w:num w:numId="193">
    <w:abstractNumId w:val="452"/>
  </w:num>
  <w:num w:numId="194">
    <w:abstractNumId w:val="147"/>
  </w:num>
  <w:num w:numId="195">
    <w:abstractNumId w:val="285"/>
  </w:num>
  <w:num w:numId="196">
    <w:abstractNumId w:val="591"/>
  </w:num>
  <w:num w:numId="197">
    <w:abstractNumId w:val="3"/>
  </w:num>
  <w:num w:numId="198">
    <w:abstractNumId w:val="505"/>
  </w:num>
  <w:num w:numId="199">
    <w:abstractNumId w:val="445"/>
  </w:num>
  <w:num w:numId="200">
    <w:abstractNumId w:val="661"/>
  </w:num>
  <w:num w:numId="201">
    <w:abstractNumId w:val="197"/>
  </w:num>
  <w:num w:numId="202">
    <w:abstractNumId w:val="636"/>
  </w:num>
  <w:num w:numId="203">
    <w:abstractNumId w:val="254"/>
  </w:num>
  <w:num w:numId="204">
    <w:abstractNumId w:val="551"/>
  </w:num>
  <w:num w:numId="205">
    <w:abstractNumId w:val="78"/>
  </w:num>
  <w:num w:numId="206">
    <w:abstractNumId w:val="318"/>
  </w:num>
  <w:num w:numId="207">
    <w:abstractNumId w:val="162"/>
  </w:num>
  <w:num w:numId="208">
    <w:abstractNumId w:val="260"/>
  </w:num>
  <w:num w:numId="209">
    <w:abstractNumId w:val="403"/>
  </w:num>
  <w:num w:numId="210">
    <w:abstractNumId w:val="501"/>
  </w:num>
  <w:num w:numId="211">
    <w:abstractNumId w:val="191"/>
  </w:num>
  <w:num w:numId="212">
    <w:abstractNumId w:val="22"/>
  </w:num>
  <w:num w:numId="213">
    <w:abstractNumId w:val="540"/>
  </w:num>
  <w:num w:numId="214">
    <w:abstractNumId w:val="310"/>
  </w:num>
  <w:num w:numId="215">
    <w:abstractNumId w:val="326"/>
  </w:num>
  <w:num w:numId="216">
    <w:abstractNumId w:val="145"/>
  </w:num>
  <w:num w:numId="217">
    <w:abstractNumId w:val="583"/>
  </w:num>
  <w:num w:numId="218">
    <w:abstractNumId w:val="77"/>
  </w:num>
  <w:num w:numId="219">
    <w:abstractNumId w:val="44"/>
  </w:num>
  <w:num w:numId="220">
    <w:abstractNumId w:val="345"/>
  </w:num>
  <w:num w:numId="221">
    <w:abstractNumId w:val="274"/>
  </w:num>
  <w:num w:numId="222">
    <w:abstractNumId w:val="188"/>
  </w:num>
  <w:num w:numId="223">
    <w:abstractNumId w:val="185"/>
  </w:num>
  <w:num w:numId="224">
    <w:abstractNumId w:val="522"/>
  </w:num>
  <w:num w:numId="225">
    <w:abstractNumId w:val="537"/>
  </w:num>
  <w:num w:numId="226">
    <w:abstractNumId w:val="399"/>
  </w:num>
  <w:num w:numId="227">
    <w:abstractNumId w:val="520"/>
  </w:num>
  <w:num w:numId="228">
    <w:abstractNumId w:val="493"/>
  </w:num>
  <w:num w:numId="229">
    <w:abstractNumId w:val="528"/>
  </w:num>
  <w:num w:numId="230">
    <w:abstractNumId w:val="209"/>
  </w:num>
  <w:num w:numId="231">
    <w:abstractNumId w:val="413"/>
  </w:num>
  <w:num w:numId="232">
    <w:abstractNumId w:val="470"/>
  </w:num>
  <w:num w:numId="233">
    <w:abstractNumId w:val="137"/>
  </w:num>
  <w:num w:numId="234">
    <w:abstractNumId w:val="141"/>
  </w:num>
  <w:num w:numId="235">
    <w:abstractNumId w:val="312"/>
  </w:num>
  <w:num w:numId="236">
    <w:abstractNumId w:val="587"/>
  </w:num>
  <w:num w:numId="237">
    <w:abstractNumId w:val="289"/>
  </w:num>
  <w:num w:numId="238">
    <w:abstractNumId w:val="290"/>
  </w:num>
  <w:num w:numId="239">
    <w:abstractNumId w:val="218"/>
  </w:num>
  <w:num w:numId="240">
    <w:abstractNumId w:val="88"/>
  </w:num>
  <w:num w:numId="241">
    <w:abstractNumId w:val="242"/>
  </w:num>
  <w:num w:numId="242">
    <w:abstractNumId w:val="132"/>
  </w:num>
  <w:num w:numId="243">
    <w:abstractNumId w:val="12"/>
  </w:num>
  <w:num w:numId="244">
    <w:abstractNumId w:val="627"/>
  </w:num>
  <w:num w:numId="245">
    <w:abstractNumId w:val="247"/>
  </w:num>
  <w:num w:numId="246">
    <w:abstractNumId w:val="349"/>
  </w:num>
  <w:num w:numId="247">
    <w:abstractNumId w:val="235"/>
  </w:num>
  <w:num w:numId="248">
    <w:abstractNumId w:val="708"/>
  </w:num>
  <w:num w:numId="249">
    <w:abstractNumId w:val="446"/>
  </w:num>
  <w:num w:numId="250">
    <w:abstractNumId w:val="265"/>
  </w:num>
  <w:num w:numId="251">
    <w:abstractNumId w:val="26"/>
  </w:num>
  <w:num w:numId="252">
    <w:abstractNumId w:val="337"/>
  </w:num>
  <w:num w:numId="253">
    <w:abstractNumId w:val="8"/>
  </w:num>
  <w:num w:numId="254">
    <w:abstractNumId w:val="367"/>
  </w:num>
  <w:num w:numId="255">
    <w:abstractNumId w:val="343"/>
  </w:num>
  <w:num w:numId="256">
    <w:abstractNumId w:val="610"/>
  </w:num>
  <w:num w:numId="257">
    <w:abstractNumId w:val="94"/>
  </w:num>
  <w:num w:numId="258">
    <w:abstractNumId w:val="575"/>
  </w:num>
  <w:num w:numId="259">
    <w:abstractNumId w:val="267"/>
  </w:num>
  <w:num w:numId="260">
    <w:abstractNumId w:val="461"/>
  </w:num>
  <w:num w:numId="261">
    <w:abstractNumId w:val="287"/>
  </w:num>
  <w:num w:numId="262">
    <w:abstractNumId w:val="139"/>
  </w:num>
  <w:num w:numId="263">
    <w:abstractNumId w:val="45"/>
  </w:num>
  <w:num w:numId="264">
    <w:abstractNumId w:val="490"/>
  </w:num>
  <w:num w:numId="265">
    <w:abstractNumId w:val="594"/>
  </w:num>
  <w:num w:numId="266">
    <w:abstractNumId w:val="61"/>
  </w:num>
  <w:num w:numId="267">
    <w:abstractNumId w:val="666"/>
  </w:num>
  <w:num w:numId="268">
    <w:abstractNumId w:val="365"/>
  </w:num>
  <w:num w:numId="269">
    <w:abstractNumId w:val="383"/>
  </w:num>
  <w:num w:numId="270">
    <w:abstractNumId w:val="391"/>
  </w:num>
  <w:num w:numId="271">
    <w:abstractNumId w:val="35"/>
  </w:num>
  <w:num w:numId="272">
    <w:abstractNumId w:val="313"/>
  </w:num>
  <w:num w:numId="273">
    <w:abstractNumId w:val="192"/>
  </w:num>
  <w:num w:numId="274">
    <w:abstractNumId w:val="596"/>
  </w:num>
  <w:num w:numId="275">
    <w:abstractNumId w:val="571"/>
  </w:num>
  <w:num w:numId="276">
    <w:abstractNumId w:val="174"/>
  </w:num>
  <w:num w:numId="277">
    <w:abstractNumId w:val="388"/>
  </w:num>
  <w:num w:numId="278">
    <w:abstractNumId w:val="90"/>
  </w:num>
  <w:num w:numId="279">
    <w:abstractNumId w:val="639"/>
  </w:num>
  <w:num w:numId="280">
    <w:abstractNumId w:val="654"/>
  </w:num>
  <w:num w:numId="281">
    <w:abstractNumId w:val="381"/>
  </w:num>
  <w:num w:numId="282">
    <w:abstractNumId w:val="644"/>
  </w:num>
  <w:num w:numId="283">
    <w:abstractNumId w:val="412"/>
  </w:num>
  <w:num w:numId="284">
    <w:abstractNumId w:val="98"/>
  </w:num>
  <w:num w:numId="285">
    <w:abstractNumId w:val="58"/>
  </w:num>
  <w:num w:numId="286">
    <w:abstractNumId w:val="713"/>
  </w:num>
  <w:num w:numId="287">
    <w:abstractNumId w:val="542"/>
  </w:num>
  <w:num w:numId="288">
    <w:abstractNumId w:val="420"/>
  </w:num>
  <w:num w:numId="289">
    <w:abstractNumId w:val="653"/>
  </w:num>
  <w:num w:numId="290">
    <w:abstractNumId w:val="201"/>
  </w:num>
  <w:num w:numId="291">
    <w:abstractNumId w:val="701"/>
  </w:num>
  <w:num w:numId="292">
    <w:abstractNumId w:val="193"/>
  </w:num>
  <w:num w:numId="293">
    <w:abstractNumId w:val="74"/>
  </w:num>
  <w:num w:numId="294">
    <w:abstractNumId w:val="454"/>
  </w:num>
  <w:num w:numId="295">
    <w:abstractNumId w:val="370"/>
  </w:num>
  <w:num w:numId="296">
    <w:abstractNumId w:val="39"/>
  </w:num>
  <w:num w:numId="297">
    <w:abstractNumId w:val="491"/>
  </w:num>
  <w:num w:numId="298">
    <w:abstractNumId w:val="555"/>
  </w:num>
  <w:num w:numId="299">
    <w:abstractNumId w:val="108"/>
  </w:num>
  <w:num w:numId="300">
    <w:abstractNumId w:val="407"/>
  </w:num>
  <w:num w:numId="301">
    <w:abstractNumId w:val="96"/>
  </w:num>
  <w:num w:numId="302">
    <w:abstractNumId w:val="433"/>
  </w:num>
  <w:num w:numId="303">
    <w:abstractNumId w:val="136"/>
  </w:num>
  <w:num w:numId="304">
    <w:abstractNumId w:val="681"/>
  </w:num>
  <w:num w:numId="305">
    <w:abstractNumId w:val="149"/>
  </w:num>
  <w:num w:numId="306">
    <w:abstractNumId w:val="408"/>
  </w:num>
  <w:num w:numId="307">
    <w:abstractNumId w:val="36"/>
  </w:num>
  <w:num w:numId="308">
    <w:abstractNumId w:val="544"/>
  </w:num>
  <w:num w:numId="309">
    <w:abstractNumId w:val="262"/>
  </w:num>
  <w:num w:numId="310">
    <w:abstractNumId w:val="338"/>
  </w:num>
  <w:num w:numId="311">
    <w:abstractNumId w:val="99"/>
  </w:num>
  <w:num w:numId="312">
    <w:abstractNumId w:val="393"/>
  </w:num>
  <w:num w:numId="313">
    <w:abstractNumId w:val="243"/>
  </w:num>
  <w:num w:numId="314">
    <w:abstractNumId w:val="134"/>
  </w:num>
  <w:num w:numId="315">
    <w:abstractNumId w:val="7"/>
  </w:num>
  <w:num w:numId="316">
    <w:abstractNumId w:val="485"/>
  </w:num>
  <w:num w:numId="317">
    <w:abstractNumId w:val="373"/>
  </w:num>
  <w:num w:numId="318">
    <w:abstractNumId w:val="119"/>
  </w:num>
  <w:num w:numId="319">
    <w:abstractNumId w:val="148"/>
  </w:num>
  <w:num w:numId="320">
    <w:abstractNumId w:val="541"/>
  </w:num>
  <w:num w:numId="321">
    <w:abstractNumId w:val="246"/>
  </w:num>
  <w:num w:numId="322">
    <w:abstractNumId w:val="258"/>
  </w:num>
  <w:num w:numId="323">
    <w:abstractNumId w:val="384"/>
  </w:num>
  <w:num w:numId="324">
    <w:abstractNumId w:val="657"/>
  </w:num>
  <w:num w:numId="325">
    <w:abstractNumId w:val="473"/>
  </w:num>
  <w:num w:numId="326">
    <w:abstractNumId w:val="360"/>
  </w:num>
  <w:num w:numId="327">
    <w:abstractNumId w:val="118"/>
  </w:num>
  <w:num w:numId="328">
    <w:abstractNumId w:val="546"/>
  </w:num>
  <w:num w:numId="329">
    <w:abstractNumId w:val="613"/>
  </w:num>
  <w:num w:numId="330">
    <w:abstractNumId w:val="406"/>
  </w:num>
  <w:num w:numId="331">
    <w:abstractNumId w:val="281"/>
  </w:num>
  <w:num w:numId="332">
    <w:abstractNumId w:val="66"/>
  </w:num>
  <w:num w:numId="333">
    <w:abstractNumId w:val="101"/>
  </w:num>
  <w:num w:numId="334">
    <w:abstractNumId w:val="16"/>
  </w:num>
  <w:num w:numId="335">
    <w:abstractNumId w:val="151"/>
  </w:num>
  <w:num w:numId="336">
    <w:abstractNumId w:val="153"/>
  </w:num>
  <w:num w:numId="337">
    <w:abstractNumId w:val="59"/>
  </w:num>
  <w:num w:numId="338">
    <w:abstractNumId w:val="616"/>
  </w:num>
  <w:num w:numId="339">
    <w:abstractNumId w:val="405"/>
  </w:num>
  <w:num w:numId="340">
    <w:abstractNumId w:val="589"/>
  </w:num>
  <w:num w:numId="341">
    <w:abstractNumId w:val="124"/>
  </w:num>
  <w:num w:numId="342">
    <w:abstractNumId w:val="513"/>
  </w:num>
  <w:num w:numId="343">
    <w:abstractNumId w:val="332"/>
  </w:num>
  <w:num w:numId="344">
    <w:abstractNumId w:val="458"/>
  </w:num>
  <w:num w:numId="345">
    <w:abstractNumId w:val="404"/>
  </w:num>
  <w:num w:numId="346">
    <w:abstractNumId w:val="15"/>
  </w:num>
  <w:num w:numId="347">
    <w:abstractNumId w:val="222"/>
  </w:num>
  <w:num w:numId="348">
    <w:abstractNumId w:val="70"/>
  </w:num>
  <w:num w:numId="349">
    <w:abstractNumId w:val="426"/>
  </w:num>
  <w:num w:numId="350">
    <w:abstractNumId w:val="128"/>
  </w:num>
  <w:num w:numId="351">
    <w:abstractNumId w:val="69"/>
  </w:num>
  <w:num w:numId="352">
    <w:abstractNumId w:val="46"/>
  </w:num>
  <w:num w:numId="353">
    <w:abstractNumId w:val="82"/>
  </w:num>
  <w:num w:numId="354">
    <w:abstractNumId w:val="689"/>
  </w:num>
  <w:num w:numId="355">
    <w:abstractNumId w:val="516"/>
  </w:num>
  <w:num w:numId="356">
    <w:abstractNumId w:val="453"/>
  </w:num>
  <w:num w:numId="357">
    <w:abstractNumId w:val="220"/>
  </w:num>
  <w:num w:numId="358">
    <w:abstractNumId w:val="257"/>
  </w:num>
  <w:num w:numId="359">
    <w:abstractNumId w:val="138"/>
  </w:num>
  <w:num w:numId="360">
    <w:abstractNumId w:val="353"/>
  </w:num>
  <w:num w:numId="361">
    <w:abstractNumId w:val="626"/>
  </w:num>
  <w:num w:numId="362">
    <w:abstractNumId w:val="221"/>
  </w:num>
  <w:num w:numId="363">
    <w:abstractNumId w:val="512"/>
  </w:num>
  <w:num w:numId="364">
    <w:abstractNumId w:val="296"/>
  </w:num>
  <w:num w:numId="365">
    <w:abstractNumId w:val="155"/>
  </w:num>
  <w:num w:numId="366">
    <w:abstractNumId w:val="340"/>
  </w:num>
  <w:num w:numId="367">
    <w:abstractNumId w:val="394"/>
  </w:num>
  <w:num w:numId="368">
    <w:abstractNumId w:val="317"/>
  </w:num>
  <w:num w:numId="369">
    <w:abstractNumId w:val="415"/>
  </w:num>
  <w:num w:numId="370">
    <w:abstractNumId w:val="356"/>
  </w:num>
  <w:num w:numId="371">
    <w:abstractNumId w:val="226"/>
  </w:num>
  <w:num w:numId="372">
    <w:abstractNumId w:val="484"/>
  </w:num>
  <w:num w:numId="373">
    <w:abstractNumId w:val="515"/>
  </w:num>
  <w:num w:numId="374">
    <w:abstractNumId w:val="319"/>
  </w:num>
  <w:num w:numId="375">
    <w:abstractNumId w:val="427"/>
  </w:num>
  <w:num w:numId="376">
    <w:abstractNumId w:val="581"/>
  </w:num>
  <w:num w:numId="377">
    <w:abstractNumId w:val="434"/>
  </w:num>
  <w:num w:numId="378">
    <w:abstractNumId w:val="60"/>
  </w:num>
  <w:num w:numId="379">
    <w:abstractNumId w:val="499"/>
  </w:num>
  <w:num w:numId="380">
    <w:abstractNumId w:val="73"/>
  </w:num>
  <w:num w:numId="381">
    <w:abstractNumId w:val="280"/>
  </w:num>
  <w:num w:numId="382">
    <w:abstractNumId w:val="64"/>
  </w:num>
  <w:num w:numId="383">
    <w:abstractNumId w:val="303"/>
  </w:num>
  <w:num w:numId="384">
    <w:abstractNumId w:val="250"/>
  </w:num>
  <w:num w:numId="385">
    <w:abstractNumId w:val="131"/>
  </w:num>
  <w:num w:numId="386">
    <w:abstractNumId w:val="284"/>
  </w:num>
  <w:num w:numId="387">
    <w:abstractNumId w:val="660"/>
  </w:num>
  <w:num w:numId="388">
    <w:abstractNumId w:val="72"/>
  </w:num>
  <w:num w:numId="389">
    <w:abstractNumId w:val="397"/>
  </w:num>
  <w:num w:numId="390">
    <w:abstractNumId w:val="175"/>
  </w:num>
  <w:num w:numId="391">
    <w:abstractNumId w:val="112"/>
  </w:num>
  <w:num w:numId="392">
    <w:abstractNumId w:val="688"/>
  </w:num>
  <w:num w:numId="393">
    <w:abstractNumId w:val="400"/>
  </w:num>
  <w:num w:numId="394">
    <w:abstractNumId w:val="466"/>
  </w:num>
  <w:num w:numId="395">
    <w:abstractNumId w:val="86"/>
  </w:num>
  <w:num w:numId="396">
    <w:abstractNumId w:val="207"/>
  </w:num>
  <w:num w:numId="397">
    <w:abstractNumId w:val="202"/>
  </w:num>
  <w:num w:numId="398">
    <w:abstractNumId w:val="601"/>
  </w:num>
  <w:num w:numId="399">
    <w:abstractNumId w:val="548"/>
  </w:num>
  <w:num w:numId="400">
    <w:abstractNumId w:val="4"/>
  </w:num>
  <w:num w:numId="401">
    <w:abstractNumId w:val="635"/>
  </w:num>
  <w:num w:numId="402">
    <w:abstractNumId w:val="159"/>
  </w:num>
  <w:num w:numId="403">
    <w:abstractNumId w:val="322"/>
  </w:num>
  <w:num w:numId="404">
    <w:abstractNumId w:val="495"/>
  </w:num>
  <w:num w:numId="405">
    <w:abstractNumId w:val="368"/>
  </w:num>
  <w:num w:numId="406">
    <w:abstractNumId w:val="531"/>
  </w:num>
  <w:num w:numId="407">
    <w:abstractNumId w:val="95"/>
  </w:num>
  <w:num w:numId="408">
    <w:abstractNumId w:val="205"/>
  </w:num>
  <w:num w:numId="409">
    <w:abstractNumId w:val="508"/>
  </w:num>
  <w:num w:numId="410">
    <w:abstractNumId w:val="580"/>
  </w:num>
  <w:num w:numId="411">
    <w:abstractNumId w:val="104"/>
  </w:num>
  <w:num w:numId="412">
    <w:abstractNumId w:val="377"/>
  </w:num>
  <w:num w:numId="413">
    <w:abstractNumId w:val="170"/>
  </w:num>
  <w:num w:numId="414">
    <w:abstractNumId w:val="478"/>
  </w:num>
  <w:num w:numId="415">
    <w:abstractNumId w:val="248"/>
  </w:num>
  <w:num w:numId="416">
    <w:abstractNumId w:val="664"/>
  </w:num>
  <w:num w:numId="417">
    <w:abstractNumId w:val="261"/>
  </w:num>
  <w:num w:numId="418">
    <w:abstractNumId w:val="663"/>
  </w:num>
  <w:num w:numId="419">
    <w:abstractNumId w:val="252"/>
  </w:num>
  <w:num w:numId="420">
    <w:abstractNumId w:val="172"/>
  </w:num>
  <w:num w:numId="421">
    <w:abstractNumId w:val="588"/>
  </w:num>
  <w:num w:numId="422">
    <w:abstractNumId w:val="385"/>
  </w:num>
  <w:num w:numId="423">
    <w:abstractNumId w:val="376"/>
  </w:num>
  <w:num w:numId="424">
    <w:abstractNumId w:val="488"/>
  </w:num>
  <w:num w:numId="425">
    <w:abstractNumId w:val="686"/>
  </w:num>
  <w:num w:numId="426">
    <w:abstractNumId w:val="592"/>
  </w:num>
  <w:num w:numId="427">
    <w:abstractNumId w:val="331"/>
  </w:num>
  <w:num w:numId="428">
    <w:abstractNumId w:val="341"/>
  </w:num>
  <w:num w:numId="429">
    <w:abstractNumId w:val="396"/>
  </w:num>
  <w:num w:numId="430">
    <w:abstractNumId w:val="460"/>
  </w:num>
  <w:num w:numId="431">
    <w:abstractNumId w:val="521"/>
  </w:num>
  <w:num w:numId="432">
    <w:abstractNumId w:val="624"/>
  </w:num>
  <w:num w:numId="433">
    <w:abstractNumId w:val="514"/>
  </w:num>
  <w:num w:numId="434">
    <w:abstractNumId w:val="547"/>
  </w:num>
  <w:num w:numId="435">
    <w:abstractNumId w:val="178"/>
  </w:num>
  <w:num w:numId="436">
    <w:abstractNumId w:val="10"/>
  </w:num>
  <w:num w:numId="437">
    <w:abstractNumId w:val="52"/>
  </w:num>
  <w:num w:numId="438">
    <w:abstractNumId w:val="695"/>
  </w:num>
  <w:num w:numId="439">
    <w:abstractNumId w:val="194"/>
  </w:num>
  <w:num w:numId="440">
    <w:abstractNumId w:val="224"/>
  </w:num>
  <w:num w:numId="441">
    <w:abstractNumId w:val="292"/>
  </w:num>
  <w:num w:numId="442">
    <w:abstractNumId w:val="647"/>
  </w:num>
  <w:num w:numId="443">
    <w:abstractNumId w:val="117"/>
  </w:num>
  <w:num w:numId="444">
    <w:abstractNumId w:val="416"/>
  </w:num>
  <w:num w:numId="445">
    <w:abstractNumId w:val="116"/>
  </w:num>
  <w:num w:numId="446">
    <w:abstractNumId w:val="633"/>
  </w:num>
  <w:num w:numId="447">
    <w:abstractNumId w:val="674"/>
  </w:num>
  <w:num w:numId="448">
    <w:abstractNumId w:val="563"/>
  </w:num>
  <w:num w:numId="449">
    <w:abstractNumId w:val="450"/>
  </w:num>
  <w:num w:numId="450">
    <w:abstractNumId w:val="0"/>
  </w:num>
  <w:num w:numId="451">
    <w:abstractNumId w:val="348"/>
  </w:num>
  <w:num w:numId="452">
    <w:abstractNumId w:val="543"/>
  </w:num>
  <w:num w:numId="453">
    <w:abstractNumId w:val="177"/>
  </w:num>
  <w:num w:numId="454">
    <w:abstractNumId w:val="673"/>
  </w:num>
  <w:num w:numId="455">
    <w:abstractNumId w:val="436"/>
  </w:num>
  <w:num w:numId="456">
    <w:abstractNumId w:val="80"/>
  </w:num>
  <w:num w:numId="457">
    <w:abstractNumId w:val="160"/>
  </w:num>
  <w:num w:numId="458">
    <w:abstractNumId w:val="228"/>
  </w:num>
  <w:num w:numId="459">
    <w:abstractNumId w:val="680"/>
  </w:num>
  <w:num w:numId="460">
    <w:abstractNumId w:val="482"/>
  </w:num>
  <w:num w:numId="461">
    <w:abstractNumId w:val="459"/>
  </w:num>
  <w:num w:numId="462">
    <w:abstractNumId w:val="21"/>
  </w:num>
  <w:num w:numId="463">
    <w:abstractNumId w:val="34"/>
  </w:num>
  <w:num w:numId="464">
    <w:abstractNumId w:val="423"/>
  </w:num>
  <w:num w:numId="465">
    <w:abstractNumId w:val="609"/>
  </w:num>
  <w:num w:numId="466">
    <w:abstractNumId w:val="335"/>
  </w:num>
  <w:num w:numId="467">
    <w:abstractNumId w:val="166"/>
  </w:num>
  <w:num w:numId="468">
    <w:abstractNumId w:val="382"/>
  </w:num>
  <w:num w:numId="469">
    <w:abstractNumId w:val="293"/>
  </w:num>
  <w:num w:numId="470">
    <w:abstractNumId w:val="690"/>
  </w:num>
  <w:num w:numId="471">
    <w:abstractNumId w:val="169"/>
  </w:num>
  <w:num w:numId="472">
    <w:abstractNumId w:val="76"/>
  </w:num>
  <w:num w:numId="473">
    <w:abstractNumId w:val="264"/>
  </w:num>
  <w:num w:numId="474">
    <w:abstractNumId w:val="641"/>
  </w:num>
  <w:num w:numId="475">
    <w:abstractNumId w:val="364"/>
  </w:num>
  <w:num w:numId="476">
    <w:abstractNumId w:val="181"/>
  </w:num>
  <w:num w:numId="477">
    <w:abstractNumId w:val="196"/>
  </w:num>
  <w:num w:numId="478">
    <w:abstractNumId w:val="620"/>
  </w:num>
  <w:num w:numId="479">
    <w:abstractNumId w:val="33"/>
  </w:num>
  <w:num w:numId="480">
    <w:abstractNumId w:val="271"/>
  </w:num>
  <w:num w:numId="481">
    <w:abstractNumId w:val="32"/>
  </w:num>
  <w:num w:numId="482">
    <w:abstractNumId w:val="152"/>
  </w:num>
  <w:num w:numId="483">
    <w:abstractNumId w:val="697"/>
  </w:num>
  <w:num w:numId="484">
    <w:abstractNumId w:val="49"/>
  </w:num>
  <w:num w:numId="485">
    <w:abstractNumId w:val="629"/>
  </w:num>
  <w:num w:numId="486">
    <w:abstractNumId w:val="129"/>
  </w:num>
  <w:num w:numId="487">
    <w:abstractNumId w:val="297"/>
  </w:num>
  <w:num w:numId="488">
    <w:abstractNumId w:val="17"/>
  </w:num>
  <w:num w:numId="489">
    <w:abstractNumId w:val="428"/>
  </w:num>
  <w:num w:numId="490">
    <w:abstractNumId w:val="308"/>
  </w:num>
  <w:num w:numId="491">
    <w:abstractNumId w:val="5"/>
  </w:num>
  <w:num w:numId="492">
    <w:abstractNumId w:val="233"/>
  </w:num>
  <w:num w:numId="493">
    <w:abstractNumId w:val="464"/>
  </w:num>
  <w:num w:numId="494">
    <w:abstractNumId w:val="614"/>
  </w:num>
  <w:num w:numId="495">
    <w:abstractNumId w:val="65"/>
  </w:num>
  <w:num w:numId="496">
    <w:abstractNumId w:val="143"/>
  </w:num>
  <w:num w:numId="497">
    <w:abstractNumId w:val="498"/>
  </w:num>
  <w:num w:numId="498">
    <w:abstractNumId w:val="238"/>
  </w:num>
  <w:num w:numId="499">
    <w:abstractNumId w:val="231"/>
  </w:num>
  <w:num w:numId="500">
    <w:abstractNumId w:val="190"/>
  </w:num>
  <w:num w:numId="501">
    <w:abstractNumId w:val="38"/>
  </w:num>
  <w:num w:numId="502">
    <w:abstractNumId w:val="675"/>
  </w:num>
  <w:num w:numId="503">
    <w:abstractNumId w:val="710"/>
  </w:num>
  <w:num w:numId="504">
    <w:abstractNumId w:val="307"/>
  </w:num>
  <w:num w:numId="505">
    <w:abstractNumId w:val="603"/>
  </w:num>
  <w:num w:numId="506">
    <w:abstractNumId w:val="590"/>
  </w:num>
  <w:num w:numId="507">
    <w:abstractNumId w:val="518"/>
  </w:num>
  <w:num w:numId="508">
    <w:abstractNumId w:val="538"/>
  </w:num>
  <w:num w:numId="509">
    <w:abstractNumId w:val="321"/>
  </w:num>
  <w:num w:numId="510">
    <w:abstractNumId w:val="487"/>
  </w:num>
  <w:num w:numId="511">
    <w:abstractNumId w:val="103"/>
  </w:num>
  <w:num w:numId="512">
    <w:abstractNumId w:val="576"/>
  </w:num>
  <w:num w:numId="513">
    <w:abstractNumId w:val="439"/>
  </w:num>
  <w:num w:numId="514">
    <w:abstractNumId w:val="578"/>
  </w:num>
  <w:num w:numId="515">
    <w:abstractNumId w:val="510"/>
  </w:num>
  <w:num w:numId="516">
    <w:abstractNumId w:val="286"/>
  </w:num>
  <w:num w:numId="517">
    <w:abstractNumId w:val="351"/>
  </w:num>
  <w:num w:numId="518">
    <w:abstractNumId w:val="211"/>
  </w:num>
  <w:num w:numId="519">
    <w:abstractNumId w:val="229"/>
  </w:num>
  <w:num w:numId="520">
    <w:abstractNumId w:val="707"/>
  </w:num>
  <w:num w:numId="521">
    <w:abstractNumId w:val="669"/>
  </w:num>
  <w:num w:numId="522">
    <w:abstractNumId w:val="421"/>
  </w:num>
  <w:num w:numId="523">
    <w:abstractNumId w:val="336"/>
  </w:num>
  <w:num w:numId="524">
    <w:abstractNumId w:val="612"/>
  </w:num>
  <w:num w:numId="525">
    <w:abstractNumId w:val="471"/>
  </w:num>
  <w:num w:numId="526">
    <w:abstractNumId w:val="244"/>
  </w:num>
  <w:num w:numId="527">
    <w:abstractNumId w:val="55"/>
  </w:num>
  <w:num w:numId="528">
    <w:abstractNumId w:val="48"/>
  </w:num>
  <w:num w:numId="529">
    <w:abstractNumId w:val="20"/>
  </w:num>
  <w:num w:numId="530">
    <w:abstractNumId w:val="572"/>
  </w:num>
  <w:num w:numId="531">
    <w:abstractNumId w:val="646"/>
  </w:num>
  <w:num w:numId="532">
    <w:abstractNumId w:val="380"/>
  </w:num>
  <w:num w:numId="533">
    <w:abstractNumId w:val="288"/>
  </w:num>
  <w:num w:numId="534">
    <w:abstractNumId w:val="29"/>
  </w:num>
  <w:num w:numId="535">
    <w:abstractNumId w:val="54"/>
  </w:num>
  <w:num w:numId="536">
    <w:abstractNumId w:val="552"/>
  </w:num>
  <w:num w:numId="537">
    <w:abstractNumId w:val="71"/>
  </w:num>
  <w:num w:numId="538">
    <w:abstractNumId w:val="687"/>
  </w:num>
  <w:num w:numId="539">
    <w:abstractNumId w:val="586"/>
  </w:num>
  <w:num w:numId="540">
    <w:abstractNumId w:val="390"/>
  </w:num>
  <w:num w:numId="541">
    <w:abstractNumId w:val="704"/>
  </w:num>
  <w:num w:numId="542">
    <w:abstractNumId w:val="374"/>
  </w:num>
  <w:num w:numId="543">
    <w:abstractNumId w:val="92"/>
  </w:num>
  <w:num w:numId="544">
    <w:abstractNumId w:val="41"/>
  </w:num>
  <w:num w:numId="545">
    <w:abstractNumId w:val="24"/>
  </w:num>
  <w:num w:numId="546">
    <w:abstractNumId w:val="638"/>
  </w:num>
  <w:num w:numId="547">
    <w:abstractNumId w:val="634"/>
  </w:num>
  <w:num w:numId="548">
    <w:abstractNumId w:val="623"/>
  </w:num>
  <w:num w:numId="549">
    <w:abstractNumId w:val="684"/>
  </w:num>
  <w:num w:numId="550">
    <w:abstractNumId w:val="133"/>
  </w:num>
  <w:num w:numId="551">
    <w:abstractNumId w:val="362"/>
  </w:num>
  <w:num w:numId="552">
    <w:abstractNumId w:val="79"/>
  </w:num>
  <w:num w:numId="553">
    <w:abstractNumId w:val="659"/>
  </w:num>
  <w:num w:numId="554">
    <w:abstractNumId w:val="605"/>
  </w:num>
  <w:num w:numId="555">
    <w:abstractNumId w:val="210"/>
  </w:num>
  <w:num w:numId="556">
    <w:abstractNumId w:val="457"/>
  </w:num>
  <w:num w:numId="557">
    <w:abstractNumId w:val="630"/>
  </w:num>
  <w:num w:numId="558">
    <w:abstractNumId w:val="560"/>
  </w:num>
  <w:num w:numId="559">
    <w:abstractNumId w:val="678"/>
  </w:num>
  <w:num w:numId="560">
    <w:abstractNumId w:val="311"/>
  </w:num>
  <w:num w:numId="561">
    <w:abstractNumId w:val="245"/>
  </w:num>
  <w:num w:numId="562">
    <w:abstractNumId w:val="693"/>
  </w:num>
  <w:num w:numId="563">
    <w:abstractNumId w:val="203"/>
  </w:num>
  <w:num w:numId="564">
    <w:abstractNumId w:val="324"/>
  </w:num>
  <w:num w:numId="565">
    <w:abstractNumId w:val="282"/>
  </w:num>
  <w:num w:numId="566">
    <w:abstractNumId w:val="430"/>
  </w:num>
  <w:num w:numId="567">
    <w:abstractNumId w:val="156"/>
  </w:num>
  <w:num w:numId="568">
    <w:abstractNumId w:val="216"/>
  </w:num>
  <w:num w:numId="569">
    <w:abstractNumId w:val="529"/>
  </w:num>
  <w:num w:numId="570">
    <w:abstractNumId w:val="577"/>
  </w:num>
  <w:num w:numId="571">
    <w:abstractNumId w:val="43"/>
  </w:num>
  <w:num w:numId="572">
    <w:abstractNumId w:val="533"/>
  </w:num>
  <w:num w:numId="573">
    <w:abstractNumId w:val="670"/>
  </w:num>
  <w:num w:numId="574">
    <w:abstractNumId w:val="314"/>
  </w:num>
  <w:num w:numId="575">
    <w:abstractNumId w:val="47"/>
  </w:num>
  <w:num w:numId="576">
    <w:abstractNumId w:val="163"/>
  </w:num>
  <w:num w:numId="577">
    <w:abstractNumId w:val="550"/>
  </w:num>
  <w:num w:numId="578">
    <w:abstractNumId w:val="328"/>
  </w:num>
  <w:num w:numId="579">
    <w:abstractNumId w:val="615"/>
  </w:num>
  <w:num w:numId="580">
    <w:abstractNumId w:val="180"/>
  </w:num>
  <w:num w:numId="581">
    <w:abstractNumId w:val="164"/>
  </w:num>
  <w:num w:numId="582">
    <w:abstractNumId w:val="519"/>
  </w:num>
  <w:num w:numId="583">
    <w:abstractNumId w:val="676"/>
  </w:num>
  <w:num w:numId="584">
    <w:abstractNumId w:val="329"/>
  </w:num>
  <w:num w:numId="585">
    <w:abstractNumId w:val="559"/>
  </w:num>
  <w:num w:numId="586">
    <w:abstractNumId w:val="447"/>
  </w:num>
  <w:num w:numId="587">
    <w:abstractNumId w:val="451"/>
  </w:num>
  <w:num w:numId="588">
    <w:abstractNumId w:val="13"/>
  </w:num>
  <w:num w:numId="589">
    <w:abstractNumId w:val="604"/>
  </w:num>
  <w:num w:numId="590">
    <w:abstractNumId w:val="474"/>
  </w:num>
  <w:num w:numId="591">
    <w:abstractNumId w:val="648"/>
  </w:num>
  <w:num w:numId="592">
    <w:abstractNumId w:val="253"/>
  </w:num>
  <w:num w:numId="593">
    <w:abstractNumId w:val="570"/>
  </w:num>
  <w:num w:numId="594">
    <w:abstractNumId w:val="316"/>
  </w:num>
  <w:num w:numId="595">
    <w:abstractNumId w:val="372"/>
  </w:num>
  <w:num w:numId="596">
    <w:abstractNumId w:val="330"/>
  </w:num>
  <w:num w:numId="597">
    <w:abstractNumId w:val="183"/>
  </w:num>
  <w:num w:numId="598">
    <w:abstractNumId w:val="705"/>
  </w:num>
  <w:num w:numId="599">
    <w:abstractNumId w:val="309"/>
  </w:num>
  <w:num w:numId="600">
    <w:abstractNumId w:val="475"/>
  </w:num>
  <w:num w:numId="601">
    <w:abstractNumId w:val="295"/>
  </w:num>
  <w:num w:numId="602">
    <w:abstractNumId w:val="595"/>
  </w:num>
  <w:num w:numId="603">
    <w:abstractNumId w:val="441"/>
  </w:num>
  <w:num w:numId="604">
    <w:abstractNumId w:val="75"/>
  </w:num>
  <w:num w:numId="605">
    <w:abstractNumId w:val="115"/>
  </w:num>
  <w:num w:numId="606">
    <w:abstractNumId w:val="85"/>
  </w:num>
  <w:num w:numId="607">
    <w:abstractNumId w:val="240"/>
  </w:num>
  <w:num w:numId="608">
    <w:abstractNumId w:val="468"/>
  </w:num>
  <w:num w:numId="609">
    <w:abstractNumId w:val="6"/>
  </w:num>
  <w:num w:numId="610">
    <w:abstractNumId w:val="714"/>
  </w:num>
  <w:num w:numId="611">
    <w:abstractNumId w:val="532"/>
  </w:num>
  <w:num w:numId="612">
    <w:abstractNumId w:val="476"/>
  </w:num>
  <w:num w:numId="613">
    <w:abstractNumId w:val="422"/>
  </w:num>
  <w:num w:numId="614">
    <w:abstractNumId w:val="31"/>
  </w:num>
  <w:num w:numId="615">
    <w:abstractNumId w:val="643"/>
  </w:num>
  <w:num w:numId="616">
    <w:abstractNumId w:val="467"/>
  </w:num>
  <w:num w:numId="617">
    <w:abstractNumId w:val="398"/>
  </w:num>
  <w:num w:numId="618">
    <w:abstractNumId w:val="665"/>
  </w:num>
  <w:num w:numId="619">
    <w:abstractNumId w:val="125"/>
  </w:num>
  <w:num w:numId="620">
    <w:abstractNumId w:val="333"/>
  </w:num>
  <w:num w:numId="621">
    <w:abstractNumId w:val="214"/>
  </w:num>
  <w:num w:numId="622">
    <w:abstractNumId w:val="503"/>
  </w:num>
  <w:num w:numId="623">
    <w:abstractNumId w:val="206"/>
  </w:num>
  <w:num w:numId="624">
    <w:abstractNumId w:val="709"/>
  </w:num>
  <w:num w:numId="625">
    <w:abstractNumId w:val="527"/>
  </w:num>
  <w:num w:numId="626">
    <w:abstractNumId w:val="554"/>
  </w:num>
  <w:num w:numId="627">
    <w:abstractNumId w:val="81"/>
  </w:num>
  <w:num w:numId="628">
    <w:abstractNumId w:val="685"/>
  </w:num>
  <w:num w:numId="629">
    <w:abstractNumId w:val="40"/>
  </w:num>
  <w:num w:numId="630">
    <w:abstractNumId w:val="632"/>
  </w:num>
  <w:num w:numId="631">
    <w:abstractNumId w:val="366"/>
  </w:num>
  <w:num w:numId="632">
    <w:abstractNumId w:val="652"/>
  </w:num>
  <w:num w:numId="633">
    <w:abstractNumId w:val="215"/>
  </w:num>
  <w:num w:numId="634">
    <w:abstractNumId w:val="346"/>
  </w:num>
  <w:num w:numId="635">
    <w:abstractNumId w:val="536"/>
  </w:num>
  <w:num w:numId="636">
    <w:abstractNumId w:val="299"/>
  </w:num>
  <w:num w:numId="637">
    <w:abstractNumId w:val="355"/>
  </w:num>
  <w:num w:numId="638">
    <w:abstractNumId w:val="158"/>
  </w:num>
  <w:num w:numId="639">
    <w:abstractNumId w:val="62"/>
  </w:num>
  <w:num w:numId="640">
    <w:abstractNumId w:val="350"/>
  </w:num>
  <w:num w:numId="641">
    <w:abstractNumId w:val="28"/>
  </w:num>
  <w:num w:numId="642">
    <w:abstractNumId w:val="142"/>
  </w:num>
  <w:num w:numId="643">
    <w:abstractNumId w:val="456"/>
  </w:num>
  <w:num w:numId="644">
    <w:abstractNumId w:val="525"/>
  </w:num>
  <w:num w:numId="645">
    <w:abstractNumId w:val="146"/>
  </w:num>
  <w:num w:numId="646">
    <w:abstractNumId w:val="561"/>
  </w:num>
  <w:num w:numId="647">
    <w:abstractNumId w:val="410"/>
  </w:num>
  <w:num w:numId="648">
    <w:abstractNumId w:val="208"/>
  </w:num>
  <w:num w:numId="649">
    <w:abstractNumId w:val="323"/>
  </w:num>
  <w:num w:numId="650">
    <w:abstractNumId w:val="401"/>
  </w:num>
  <w:num w:numId="651">
    <w:abstractNumId w:val="378"/>
  </w:num>
  <w:num w:numId="652">
    <w:abstractNumId w:val="251"/>
  </w:num>
  <w:num w:numId="653">
    <w:abstractNumId w:val="200"/>
  </w:num>
  <w:num w:numId="654">
    <w:abstractNumId w:val="184"/>
  </w:num>
  <w:num w:numId="655">
    <w:abstractNumId w:val="140"/>
  </w:num>
  <w:num w:numId="656">
    <w:abstractNumId w:val="481"/>
  </w:num>
  <w:num w:numId="657">
    <w:abstractNumId w:val="573"/>
  </w:num>
  <w:num w:numId="658">
    <w:abstractNumId w:val="352"/>
  </w:num>
  <w:num w:numId="659">
    <w:abstractNumId w:val="344"/>
  </w:num>
  <w:num w:numId="660">
    <w:abstractNumId w:val="432"/>
  </w:num>
  <w:num w:numId="661">
    <w:abstractNumId w:val="409"/>
  </w:num>
  <w:num w:numId="662">
    <w:abstractNumId w:val="369"/>
  </w:num>
  <w:num w:numId="663">
    <w:abstractNumId w:val="63"/>
  </w:num>
  <w:num w:numId="664">
    <w:abstractNumId w:val="51"/>
  </w:num>
  <w:num w:numId="665">
    <w:abstractNumId w:val="706"/>
  </w:num>
  <w:num w:numId="666">
    <w:abstractNumId w:val="25"/>
  </w:num>
  <w:num w:numId="667">
    <w:abstractNumId w:val="121"/>
  </w:num>
  <w:num w:numId="668">
    <w:abstractNumId w:val="23"/>
  </w:num>
  <w:num w:numId="669">
    <w:abstractNumId w:val="304"/>
  </w:num>
  <w:num w:numId="670">
    <w:abstractNumId w:val="472"/>
  </w:num>
  <w:num w:numId="671">
    <w:abstractNumId w:val="239"/>
  </w:num>
  <w:num w:numId="672">
    <w:abstractNumId w:val="593"/>
  </w:num>
  <w:num w:numId="673">
    <w:abstractNumId w:val="682"/>
  </w:num>
  <w:num w:numId="674">
    <w:abstractNumId w:val="171"/>
  </w:num>
  <w:num w:numId="675">
    <w:abstractNumId w:val="109"/>
  </w:num>
  <w:num w:numId="676">
    <w:abstractNumId w:val="182"/>
  </w:num>
  <w:num w:numId="677">
    <w:abstractNumId w:val="511"/>
  </w:num>
  <w:num w:numId="678">
    <w:abstractNumId w:val="419"/>
  </w:num>
  <w:num w:numId="679">
    <w:abstractNumId w:val="637"/>
  </w:num>
  <w:num w:numId="680">
    <w:abstractNumId w:val="276"/>
  </w:num>
  <w:num w:numId="681">
    <w:abstractNumId w:val="502"/>
  </w:num>
  <w:num w:numId="682">
    <w:abstractNumId w:val="91"/>
  </w:num>
  <w:num w:numId="683">
    <w:abstractNumId w:val="389"/>
  </w:num>
  <w:num w:numId="684">
    <w:abstractNumId w:val="417"/>
  </w:num>
  <w:num w:numId="685">
    <w:abstractNumId w:val="668"/>
  </w:num>
  <w:num w:numId="686">
    <w:abstractNumId w:val="711"/>
  </w:num>
  <w:num w:numId="687">
    <w:abstractNumId w:val="379"/>
  </w:num>
  <w:num w:numId="688">
    <w:abstractNumId w:val="259"/>
  </w:num>
  <w:num w:numId="689">
    <w:abstractNumId w:val="107"/>
  </w:num>
  <w:num w:numId="690">
    <w:abstractNumId w:val="671"/>
  </w:num>
  <w:num w:numId="691">
    <w:abstractNumId w:val="42"/>
  </w:num>
  <w:num w:numId="692">
    <w:abstractNumId w:val="111"/>
  </w:num>
  <w:num w:numId="693">
    <w:abstractNumId w:val="300"/>
  </w:num>
  <w:num w:numId="694">
    <w:abstractNumId w:val="100"/>
  </w:num>
  <w:num w:numId="695">
    <w:abstractNumId w:val="656"/>
  </w:num>
  <w:num w:numId="696">
    <w:abstractNumId w:val="273"/>
  </w:num>
  <w:num w:numId="697">
    <w:abstractNumId w:val="568"/>
  </w:num>
  <w:num w:numId="698">
    <w:abstractNumId w:val="712"/>
  </w:num>
  <w:num w:numId="699">
    <w:abstractNumId w:val="277"/>
  </w:num>
  <w:num w:numId="700">
    <w:abstractNumId w:val="272"/>
  </w:num>
  <w:num w:numId="701">
    <w:abstractNumId w:val="9"/>
  </w:num>
  <w:num w:numId="702">
    <w:abstractNumId w:val="195"/>
  </w:num>
  <w:num w:numId="703">
    <w:abstractNumId w:val="68"/>
  </w:num>
  <w:num w:numId="704">
    <w:abstractNumId w:val="294"/>
  </w:num>
  <w:num w:numId="705">
    <w:abstractNumId w:val="703"/>
  </w:num>
  <w:num w:numId="706">
    <w:abstractNumId w:val="584"/>
  </w:num>
  <w:num w:numId="707">
    <w:abstractNumId w:val="437"/>
  </w:num>
  <w:num w:numId="708">
    <w:abstractNumId w:val="305"/>
  </w:num>
  <w:num w:numId="709">
    <w:abstractNumId w:val="553"/>
  </w:num>
  <w:num w:numId="710">
    <w:abstractNumId w:val="198"/>
  </w:num>
  <w:num w:numId="711">
    <w:abstractNumId w:val="56"/>
  </w:num>
  <w:num w:numId="712">
    <w:abstractNumId w:val="339"/>
  </w:num>
  <w:num w:numId="713">
    <w:abstractNumId w:val="702"/>
  </w:num>
  <w:num w:numId="714">
    <w:abstractNumId w:val="269"/>
  </w:num>
  <w:num w:numId="715">
    <w:abstractNumId w:val="683"/>
  </w:num>
  <w:num w:numId="716">
    <w:abstractNumId w:val="469"/>
  </w:num>
  <w:numIdMacAtCleanup w:val="7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AF"/>
    <w:rsid w:val="000C44AF"/>
    <w:rsid w:val="000C72FE"/>
    <w:rsid w:val="008D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8C653-12A6-4FB8-A242-6DA8C8CD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1" w:lineRule="auto"/>
      <w:ind w:left="437" w:hanging="8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6"/>
      <w:ind w:left="5"/>
      <w:jc w:val="center"/>
      <w:outlineLvl w:val="0"/>
    </w:pPr>
    <w:rPr>
      <w:rFonts w:ascii="Times New Roman" w:eastAsia="Times New Roman" w:hAnsi="Times New Roman" w:cs="Times New Roman"/>
      <w:b/>
      <w:color w:val="2C74B5"/>
      <w:sz w:val="7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1"/>
      <w:ind w:left="658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1"/>
      <w:ind w:left="658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C74B5"/>
      <w:sz w:val="7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117" Type="http://schemas.openxmlformats.org/officeDocument/2006/relationships/fontTable" Target="fontTable.xml"/><Relationship Id="rId21" Type="http://schemas.openxmlformats.org/officeDocument/2006/relationships/footer" Target="footer5.xml"/><Relationship Id="rId42" Type="http://schemas.openxmlformats.org/officeDocument/2006/relationships/footer" Target="footer14.xml"/><Relationship Id="rId47" Type="http://schemas.openxmlformats.org/officeDocument/2006/relationships/footer" Target="footer17.xml"/><Relationship Id="rId63" Type="http://schemas.openxmlformats.org/officeDocument/2006/relationships/footer" Target="footer33.xml"/><Relationship Id="rId68" Type="http://schemas.openxmlformats.org/officeDocument/2006/relationships/hyperlink" Target="http://online.zakon.kz/Document/?link_id=1001176508" TargetMode="External"/><Relationship Id="rId84" Type="http://schemas.openxmlformats.org/officeDocument/2006/relationships/hyperlink" Target="http://adilet.zan.kz/rus/docs/V1500011099" TargetMode="External"/><Relationship Id="rId89" Type="http://schemas.openxmlformats.org/officeDocument/2006/relationships/hyperlink" Target="https://tengrinews.kz/zakon/site/index" TargetMode="External"/><Relationship Id="rId112" Type="http://schemas.openxmlformats.org/officeDocument/2006/relationships/hyperlink" Target="http://www.who.int/patientsafety/events/05/Byklet_RS.pdf" TargetMode="External"/><Relationship Id="rId16" Type="http://schemas.openxmlformats.org/officeDocument/2006/relationships/footer" Target="footer3.xml"/><Relationship Id="rId107" Type="http://schemas.openxmlformats.org/officeDocument/2006/relationships/hyperlink" Target="http://www.acmq.org/policies/policy26.pdf" TargetMode="External"/><Relationship Id="rId11" Type="http://schemas.openxmlformats.org/officeDocument/2006/relationships/image" Target="media/image5.jpeg"/><Relationship Id="rId24" Type="http://schemas.openxmlformats.org/officeDocument/2006/relationships/footer" Target="footer8.xml"/><Relationship Id="rId32" Type="http://schemas.openxmlformats.org/officeDocument/2006/relationships/hyperlink" Target="http://online.zakon.kz/Document/?link_id=1003997477" TargetMode="External"/><Relationship Id="rId37" Type="http://schemas.openxmlformats.org/officeDocument/2006/relationships/hyperlink" Target="http://online.zakon.kz/Document/?link_id=1004544412" TargetMode="External"/><Relationship Id="rId40" Type="http://schemas.openxmlformats.org/officeDocument/2006/relationships/hyperlink" Target="http://online.zakon.kz/Document/?link_id=1003997477" TargetMode="External"/><Relationship Id="rId45" Type="http://schemas.openxmlformats.org/officeDocument/2006/relationships/hyperlink" Target="https://tengrinews.kz/zakon/docs?ngr=V1500010936" TargetMode="External"/><Relationship Id="rId53" Type="http://schemas.openxmlformats.org/officeDocument/2006/relationships/footer" Target="footer23.xml"/><Relationship Id="rId58" Type="http://schemas.openxmlformats.org/officeDocument/2006/relationships/footer" Target="footer28.xml"/><Relationship Id="rId66" Type="http://schemas.openxmlformats.org/officeDocument/2006/relationships/hyperlink" Target="http://online.zakon.kz/Document/?link_id=1001176508" TargetMode="External"/><Relationship Id="rId74" Type="http://schemas.openxmlformats.org/officeDocument/2006/relationships/hyperlink" Target="http://online.zakon.kz/Document/?link_id=1002381371" TargetMode="External"/><Relationship Id="rId79" Type="http://schemas.openxmlformats.org/officeDocument/2006/relationships/hyperlink" Target="http://online.zakon.kz/Document/?link_id=1002381371" TargetMode="External"/><Relationship Id="rId87" Type="http://schemas.openxmlformats.org/officeDocument/2006/relationships/hyperlink" Target="https://tengrinews.kz/zakon/site/index" TargetMode="External"/><Relationship Id="rId102" Type="http://schemas.openxmlformats.org/officeDocument/2006/relationships/hyperlink" Target="http://www.ncbi.nlm.nih.gov/pubmed?term=Reinus%20WR%5BAuthor%5D&amp;cauthor=true&amp;cauthor_uid=17411903" TargetMode="External"/><Relationship Id="rId110" Type="http://schemas.openxmlformats.org/officeDocument/2006/relationships/hyperlink" Target="http://humanresources.about.com/bio/Susan-M-Heathfield-6016.htm" TargetMode="External"/><Relationship Id="rId115" Type="http://schemas.openxmlformats.org/officeDocument/2006/relationships/footer" Target="footer35.xml"/><Relationship Id="rId5" Type="http://schemas.openxmlformats.org/officeDocument/2006/relationships/footnotes" Target="footnotes.xml"/><Relationship Id="rId61" Type="http://schemas.openxmlformats.org/officeDocument/2006/relationships/footer" Target="footer31.xml"/><Relationship Id="rId82" Type="http://schemas.openxmlformats.org/officeDocument/2006/relationships/hyperlink" Target="http://online.zakon.kz/Document/?link_id=1002587725" TargetMode="External"/><Relationship Id="rId90" Type="http://schemas.openxmlformats.org/officeDocument/2006/relationships/hyperlink" Target="https://tengrinews.kz/zakon/site/index" TargetMode="External"/><Relationship Id="rId95" Type="http://schemas.openxmlformats.org/officeDocument/2006/relationships/hyperlink" Target="https://tengrinews.kz/zakon/site/index" TargetMode="External"/><Relationship Id="rId19" Type="http://schemas.openxmlformats.org/officeDocument/2006/relationships/hyperlink" Target="http://online.zakon.kz/Document/?link_id=1001275050" TargetMode="External"/><Relationship Id="rId14" Type="http://schemas.openxmlformats.org/officeDocument/2006/relationships/footer" Target="footer1.xml"/><Relationship Id="rId22" Type="http://schemas.openxmlformats.org/officeDocument/2006/relationships/footer" Target="footer6.xml"/><Relationship Id="rId27" Type="http://schemas.openxmlformats.org/officeDocument/2006/relationships/footer" Target="footer11.xml"/><Relationship Id="rId30" Type="http://schemas.openxmlformats.org/officeDocument/2006/relationships/hyperlink" Target="http://online.zakon.kz/Document/?link_id=1004544412" TargetMode="External"/><Relationship Id="rId35" Type="http://schemas.openxmlformats.org/officeDocument/2006/relationships/hyperlink" Target="http://online.zakon.kz/Document/?link_id=1003997477" TargetMode="External"/><Relationship Id="rId43" Type="http://schemas.openxmlformats.org/officeDocument/2006/relationships/footer" Target="footer15.xml"/><Relationship Id="rId48" Type="http://schemas.openxmlformats.org/officeDocument/2006/relationships/footer" Target="footer18.xml"/><Relationship Id="rId56" Type="http://schemas.openxmlformats.org/officeDocument/2006/relationships/footer" Target="footer26.xml"/><Relationship Id="rId64" Type="http://schemas.openxmlformats.org/officeDocument/2006/relationships/hyperlink" Target="http://online.zakon.kz/Document/?link_id=1001176508" TargetMode="External"/><Relationship Id="rId69" Type="http://schemas.openxmlformats.org/officeDocument/2006/relationships/hyperlink" Target="http://online.zakon.kz/Document/?link_id=1001176508" TargetMode="External"/><Relationship Id="rId77" Type="http://schemas.openxmlformats.org/officeDocument/2006/relationships/hyperlink" Target="http://online.zakon.kz/Document/?link_id=1002381371" TargetMode="External"/><Relationship Id="rId100" Type="http://schemas.openxmlformats.org/officeDocument/2006/relationships/hyperlink" Target="http://www.jointcommissioninternational.org/about-jci/jci-accredited-organizations/" TargetMode="External"/><Relationship Id="rId105" Type="http://schemas.openxmlformats.org/officeDocument/2006/relationships/hyperlink" Target="http://www.ncbi.nlm.nih.gov/pubmed/17411903" TargetMode="External"/><Relationship Id="rId113" Type="http://schemas.openxmlformats.org/officeDocument/2006/relationships/hyperlink" Target="http://www.who.int/patientsafety/events/05/Byklet_RS.pdf" TargetMode="External"/><Relationship Id="rId118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footer" Target="footer21.xml"/><Relationship Id="rId72" Type="http://schemas.openxmlformats.org/officeDocument/2006/relationships/hyperlink" Target="http://online.zakon.kz/Document/?link_id=1003451407" TargetMode="External"/><Relationship Id="rId80" Type="http://schemas.openxmlformats.org/officeDocument/2006/relationships/hyperlink" Target="http://online.zakon.kz/Document/?link_id=1001262388" TargetMode="External"/><Relationship Id="rId85" Type="http://schemas.openxmlformats.org/officeDocument/2006/relationships/hyperlink" Target="http://adilet.zan.kz/rus/docs/V1500011099" TargetMode="External"/><Relationship Id="rId93" Type="http://schemas.openxmlformats.org/officeDocument/2006/relationships/hyperlink" Target="https://tengrinews.kz/zakon/site/index" TargetMode="External"/><Relationship Id="rId98" Type="http://schemas.openxmlformats.org/officeDocument/2006/relationships/hyperlink" Target="https://tengrinews.kz/zakon/site/index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gov.kz/" TargetMode="External"/><Relationship Id="rId17" Type="http://schemas.openxmlformats.org/officeDocument/2006/relationships/hyperlink" Target="http://online.zakon.kz/Document/?link_id=1001275050" TargetMode="External"/><Relationship Id="rId25" Type="http://schemas.openxmlformats.org/officeDocument/2006/relationships/footer" Target="footer9.xml"/><Relationship Id="rId33" Type="http://schemas.openxmlformats.org/officeDocument/2006/relationships/hyperlink" Target="http://online.zakon.kz/Document/?link_id=1004544412" TargetMode="External"/><Relationship Id="rId38" Type="http://schemas.openxmlformats.org/officeDocument/2006/relationships/hyperlink" Target="http://online.zakon.kz/Document/?link_id=1004544412" TargetMode="External"/><Relationship Id="rId46" Type="http://schemas.openxmlformats.org/officeDocument/2006/relationships/footer" Target="footer16.xml"/><Relationship Id="rId59" Type="http://schemas.openxmlformats.org/officeDocument/2006/relationships/footer" Target="footer29.xml"/><Relationship Id="rId67" Type="http://schemas.openxmlformats.org/officeDocument/2006/relationships/hyperlink" Target="http://online.zakon.kz/Document/?link_id=1001176508" TargetMode="External"/><Relationship Id="rId103" Type="http://schemas.openxmlformats.org/officeDocument/2006/relationships/hyperlink" Target="http://www.ncbi.nlm.nih.gov/pubmed?term=Reinus%20JF%5BAuthor%5D&amp;cauthor=true&amp;cauthor_uid=17411903" TargetMode="External"/><Relationship Id="rId108" Type="http://schemas.openxmlformats.org/officeDocument/2006/relationships/hyperlink" Target="http://humanresources.about.com/bio/Susan-M-Heathfield-6016.htm" TargetMode="External"/><Relationship Id="rId116" Type="http://schemas.openxmlformats.org/officeDocument/2006/relationships/footer" Target="footer36.xml"/><Relationship Id="rId20" Type="http://schemas.openxmlformats.org/officeDocument/2006/relationships/footer" Target="footer4.xml"/><Relationship Id="rId41" Type="http://schemas.openxmlformats.org/officeDocument/2006/relationships/footer" Target="footer13.xml"/><Relationship Id="rId54" Type="http://schemas.openxmlformats.org/officeDocument/2006/relationships/footer" Target="footer24.xml"/><Relationship Id="rId62" Type="http://schemas.openxmlformats.org/officeDocument/2006/relationships/footer" Target="footer32.xml"/><Relationship Id="rId70" Type="http://schemas.openxmlformats.org/officeDocument/2006/relationships/hyperlink" Target="http://online.zakon.kz/Document/?link_id=1001549611" TargetMode="External"/><Relationship Id="rId75" Type="http://schemas.openxmlformats.org/officeDocument/2006/relationships/hyperlink" Target="http://online.zakon.kz/Document/?link_id=1002381371" TargetMode="External"/><Relationship Id="rId83" Type="http://schemas.openxmlformats.org/officeDocument/2006/relationships/hyperlink" Target="http://online.zakon.kz/Document/?link_id=1002587725" TargetMode="External"/><Relationship Id="rId88" Type="http://schemas.openxmlformats.org/officeDocument/2006/relationships/hyperlink" Target="https://tengrinews.kz/zakon/site/index" TargetMode="External"/><Relationship Id="rId91" Type="http://schemas.openxmlformats.org/officeDocument/2006/relationships/hyperlink" Target="https://tengrinews.kz/zakon/site/index" TargetMode="External"/><Relationship Id="rId96" Type="http://schemas.openxmlformats.org/officeDocument/2006/relationships/hyperlink" Target="https://tengrinews.kz/zakon/site/index" TargetMode="External"/><Relationship Id="rId111" Type="http://schemas.openxmlformats.org/officeDocument/2006/relationships/hyperlink" Target="http://humanresources.about.com/bio/Susan-M-Heathfield-6016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footer" Target="footer7.xml"/><Relationship Id="rId28" Type="http://schemas.openxmlformats.org/officeDocument/2006/relationships/footer" Target="footer12.xml"/><Relationship Id="rId36" Type="http://schemas.openxmlformats.org/officeDocument/2006/relationships/hyperlink" Target="http://online.zakon.kz/Document/?link_id=1003997477" TargetMode="External"/><Relationship Id="rId49" Type="http://schemas.openxmlformats.org/officeDocument/2006/relationships/footer" Target="footer19.xml"/><Relationship Id="rId57" Type="http://schemas.openxmlformats.org/officeDocument/2006/relationships/footer" Target="footer27.xml"/><Relationship Id="rId106" Type="http://schemas.openxmlformats.org/officeDocument/2006/relationships/hyperlink" Target="http://www.acmq.org/policies/policy26.pdf" TargetMode="External"/><Relationship Id="rId114" Type="http://schemas.openxmlformats.org/officeDocument/2006/relationships/footer" Target="footer34.xml"/><Relationship Id="rId10" Type="http://schemas.openxmlformats.org/officeDocument/2006/relationships/image" Target="media/image4.jpg"/><Relationship Id="rId31" Type="http://schemas.openxmlformats.org/officeDocument/2006/relationships/hyperlink" Target="http://online.zakon.kz/Document/?link_id=1003997477" TargetMode="External"/><Relationship Id="rId44" Type="http://schemas.openxmlformats.org/officeDocument/2006/relationships/hyperlink" Target="https://tengrinews.kz/zakon/docs?ngr=V1500010936" TargetMode="External"/><Relationship Id="rId52" Type="http://schemas.openxmlformats.org/officeDocument/2006/relationships/footer" Target="footer22.xml"/><Relationship Id="rId60" Type="http://schemas.openxmlformats.org/officeDocument/2006/relationships/footer" Target="footer30.xml"/><Relationship Id="rId65" Type="http://schemas.openxmlformats.org/officeDocument/2006/relationships/hyperlink" Target="http://online.zakon.kz/Document/?link_id=1001176508" TargetMode="External"/><Relationship Id="rId73" Type="http://schemas.openxmlformats.org/officeDocument/2006/relationships/hyperlink" Target="http://online.zakon.kz/Document/?link_id=1003451407" TargetMode="External"/><Relationship Id="rId78" Type="http://schemas.openxmlformats.org/officeDocument/2006/relationships/hyperlink" Target="http://online.zakon.kz/Document/?link_id=1002381371" TargetMode="External"/><Relationship Id="rId81" Type="http://schemas.openxmlformats.org/officeDocument/2006/relationships/hyperlink" Target="http://online.zakon.kz/Document/?link_id=1001262388" TargetMode="External"/><Relationship Id="rId86" Type="http://schemas.openxmlformats.org/officeDocument/2006/relationships/hyperlink" Target="https://tengrinews.kz/zakon/site/index" TargetMode="External"/><Relationship Id="rId94" Type="http://schemas.openxmlformats.org/officeDocument/2006/relationships/hyperlink" Target="https://tengrinews.kz/zakon/site/index" TargetMode="External"/><Relationship Id="rId99" Type="http://schemas.openxmlformats.org/officeDocument/2006/relationships/hyperlink" Target="https://tengrinews.kz/zakon/site/index" TargetMode="External"/><Relationship Id="rId101" Type="http://schemas.openxmlformats.org/officeDocument/2006/relationships/hyperlink" Target="http://www.jointcommissioninternational.org/about-jci/jci-accredited-organization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3" Type="http://schemas.openxmlformats.org/officeDocument/2006/relationships/hyperlink" Target="http://www.egov.kz/" TargetMode="External"/><Relationship Id="rId18" Type="http://schemas.openxmlformats.org/officeDocument/2006/relationships/hyperlink" Target="http://online.zakon.kz/Document/?link_id=1001275050" TargetMode="External"/><Relationship Id="rId39" Type="http://schemas.openxmlformats.org/officeDocument/2006/relationships/hyperlink" Target="http://online.zakon.kz/Document/?link_id=1003997477" TargetMode="External"/><Relationship Id="rId109" Type="http://schemas.openxmlformats.org/officeDocument/2006/relationships/hyperlink" Target="http://humanresources.about.com/bio/Susan-M-Heathfield-6016.htm" TargetMode="External"/><Relationship Id="rId34" Type="http://schemas.openxmlformats.org/officeDocument/2006/relationships/hyperlink" Target="http://online.zakon.kz/Document/?link_id=1004544412" TargetMode="External"/><Relationship Id="rId50" Type="http://schemas.openxmlformats.org/officeDocument/2006/relationships/footer" Target="footer20.xml"/><Relationship Id="rId55" Type="http://schemas.openxmlformats.org/officeDocument/2006/relationships/footer" Target="footer25.xml"/><Relationship Id="rId76" Type="http://schemas.openxmlformats.org/officeDocument/2006/relationships/hyperlink" Target="http://online.zakon.kz/Document/?link_id=1002381371" TargetMode="External"/><Relationship Id="rId97" Type="http://schemas.openxmlformats.org/officeDocument/2006/relationships/hyperlink" Target="https://tengrinews.kz/zakon/site/index" TargetMode="External"/><Relationship Id="rId104" Type="http://schemas.openxmlformats.org/officeDocument/2006/relationships/hyperlink" Target="http://www.ncbi.nlm.nih.gov/pubmed/17411903" TargetMode="External"/><Relationship Id="rId7" Type="http://schemas.openxmlformats.org/officeDocument/2006/relationships/image" Target="media/image1.jpg"/><Relationship Id="rId71" Type="http://schemas.openxmlformats.org/officeDocument/2006/relationships/hyperlink" Target="http://online.zakon.kz/Document/?link_id=1001549611" TargetMode="External"/><Relationship Id="rId92" Type="http://schemas.openxmlformats.org/officeDocument/2006/relationships/hyperlink" Target="https://tengrinews.kz/zakon/site/index" TargetMode="External"/><Relationship Id="rId2" Type="http://schemas.openxmlformats.org/officeDocument/2006/relationships/styles" Target="styles.xml"/><Relationship Id="rId29" Type="http://schemas.openxmlformats.org/officeDocument/2006/relationships/hyperlink" Target="http://online.zakon.kz/Document/?link_id=10045444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109</Pages>
  <Words>101614</Words>
  <Characters>579202</Characters>
  <Application>Microsoft Office Word</Application>
  <DocSecurity>0</DocSecurity>
  <Lines>4826</Lines>
  <Paragraphs>1358</Paragraphs>
  <ScaleCrop>false</ScaleCrop>
  <Company>SPecialiST RePack</Company>
  <LinksUpToDate>false</LinksUpToDate>
  <CharactersWithSpaces>679458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Каупбаева Б.Т., Оспанов Д.М., Туманова Р.Т., Шаймерденова А.А., Имамбаев Н.И., Рахимова Л.Ж. Газезов Ф.М.
ОБНОВЛЁННЫЕ СТАНДАРТЫ АККРЕДИТАЦИИ МЕДИЦИНСКИХ ОРГАНИЗАЦИЙ В РЕСПУБЛИКЕ КАЗАХСТАН, ОКАЗЫВАЮЩИХ АМБУЛАТОРНО-ПОЛИКЛИНИЧЕСКУЮ ПОМОЩЬ
(3 ПЕРЕСМОТР)</dc:title>
  <dc:subject/>
  <dc:creator>Dell</dc:creator>
  <cp:keywords/>
  <cp:lastModifiedBy>User</cp:lastModifiedBy>
  <cp:revision>2</cp:revision>
  <dcterms:created xsi:type="dcterms:W3CDTF">2018-04-04T10:17:00Z</dcterms:created>
  <dcterms:modified xsi:type="dcterms:W3CDTF">2018-04-04T10:17:00Z</dcterms:modified>
</cp:coreProperties>
</file>