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C2" w:rsidRPr="00716EC2" w:rsidRDefault="00716EC2" w:rsidP="00716EC2">
      <w:pPr>
        <w:rPr>
          <w:rFonts w:ascii="Times New Roman" w:hAnsi="Times New Roman" w:cs="Times New Roman"/>
          <w:b/>
          <w:sz w:val="32"/>
          <w:szCs w:val="32"/>
        </w:rPr>
      </w:pPr>
      <w:r w:rsidRPr="00716EC2">
        <w:rPr>
          <w:rFonts w:ascii="Times New Roman" w:hAnsi="Times New Roman" w:cs="Times New Roman"/>
          <w:b/>
          <w:sz w:val="32"/>
          <w:szCs w:val="32"/>
        </w:rPr>
        <w:t>Клинико-лабораторная диагностика системы гемостаза, принципы и схемы исследования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EF2DB4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6EC2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Pr="00716EC2">
        <w:rPr>
          <w:rFonts w:ascii="Times New Roman" w:hAnsi="Times New Roman" w:cs="Times New Roman"/>
          <w:sz w:val="28"/>
          <w:szCs w:val="28"/>
        </w:rPr>
        <w:t>Кизилова</w:t>
      </w:r>
      <w:proofErr w:type="spellEnd"/>
      <w:r w:rsidRPr="00716EC2">
        <w:rPr>
          <w:rFonts w:ascii="Times New Roman" w:hAnsi="Times New Roman" w:cs="Times New Roman"/>
          <w:sz w:val="28"/>
          <w:szCs w:val="28"/>
        </w:rPr>
        <w:t xml:space="preserve"> г. Новосибирск 2007 год</w:t>
      </w:r>
      <w:r w:rsidR="00EF2DB4">
        <w:rPr>
          <w:rFonts w:ascii="Times New Roman" w:hAnsi="Times New Roman" w:cs="Times New Roman"/>
          <w:sz w:val="28"/>
          <w:szCs w:val="28"/>
        </w:rPr>
        <w:t>.</w:t>
      </w:r>
    </w:p>
    <w:p w:rsidR="00716EC2" w:rsidRPr="0064174D" w:rsidRDefault="00716EC2" w:rsidP="00716EC2">
      <w:pPr>
        <w:rPr>
          <w:rFonts w:ascii="Times New Roman" w:hAnsi="Times New Roman" w:cs="Times New Roman"/>
          <w:b/>
          <w:sz w:val="28"/>
          <w:szCs w:val="28"/>
        </w:rPr>
      </w:pPr>
      <w:r w:rsidRPr="0064174D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64174D">
        <w:rPr>
          <w:rFonts w:ascii="Times New Roman" w:hAnsi="Times New Roman" w:cs="Times New Roman"/>
          <w:b/>
          <w:sz w:val="28"/>
          <w:szCs w:val="28"/>
        </w:rPr>
        <w:t>:</w:t>
      </w:r>
      <w:r w:rsidRPr="006417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EC2" w:rsidRPr="00716EC2" w:rsidRDefault="00716EC2" w:rsidP="00716EC2">
      <w:pPr>
        <w:rPr>
          <w:rFonts w:ascii="Times New Roman" w:hAnsi="Times New Roman" w:cs="Times New Roman"/>
          <w:sz w:val="24"/>
          <w:szCs w:val="24"/>
        </w:rPr>
      </w:pPr>
      <w:r w:rsidRPr="00716EC2">
        <w:rPr>
          <w:rFonts w:ascii="Times New Roman" w:hAnsi="Times New Roman" w:cs="Times New Roman"/>
          <w:sz w:val="24"/>
          <w:szCs w:val="24"/>
        </w:rPr>
        <w:t xml:space="preserve">1. Введение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16EC2">
        <w:rPr>
          <w:rFonts w:ascii="Times New Roman" w:hAnsi="Times New Roman" w:cs="Times New Roman"/>
          <w:sz w:val="24"/>
          <w:szCs w:val="24"/>
        </w:rPr>
        <w:t>1.1 Со</w:t>
      </w:r>
      <w:r w:rsidRPr="00716EC2">
        <w:rPr>
          <w:rFonts w:ascii="Times New Roman" w:hAnsi="Times New Roman" w:cs="Times New Roman"/>
          <w:sz w:val="24"/>
          <w:szCs w:val="24"/>
        </w:rPr>
        <w:t>судисто-</w:t>
      </w:r>
      <w:proofErr w:type="spellStart"/>
      <w:r w:rsidRPr="00716EC2">
        <w:rPr>
          <w:rFonts w:ascii="Times New Roman" w:hAnsi="Times New Roman" w:cs="Times New Roman"/>
          <w:sz w:val="24"/>
          <w:szCs w:val="24"/>
        </w:rPr>
        <w:t>тромбоцитарный</w:t>
      </w:r>
      <w:proofErr w:type="spellEnd"/>
      <w:r w:rsidRPr="00716EC2">
        <w:rPr>
          <w:rFonts w:ascii="Times New Roman" w:hAnsi="Times New Roman" w:cs="Times New Roman"/>
          <w:sz w:val="24"/>
          <w:szCs w:val="24"/>
        </w:rPr>
        <w:t xml:space="preserve"> гемостаз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6EC2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716EC2">
        <w:rPr>
          <w:rFonts w:ascii="Times New Roman" w:hAnsi="Times New Roman" w:cs="Times New Roman"/>
          <w:sz w:val="24"/>
          <w:szCs w:val="24"/>
        </w:rPr>
        <w:t>Коагуляционный</w:t>
      </w:r>
      <w:proofErr w:type="spellEnd"/>
      <w:r w:rsidRPr="00716EC2">
        <w:rPr>
          <w:rFonts w:ascii="Times New Roman" w:hAnsi="Times New Roman" w:cs="Times New Roman"/>
          <w:sz w:val="24"/>
          <w:szCs w:val="24"/>
        </w:rPr>
        <w:t xml:space="preserve"> гемостаз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16EC2">
        <w:rPr>
          <w:rFonts w:ascii="Times New Roman" w:hAnsi="Times New Roman" w:cs="Times New Roman"/>
          <w:sz w:val="24"/>
          <w:szCs w:val="24"/>
        </w:rPr>
        <w:t>1.2.1. Международная номенклат</w:t>
      </w:r>
      <w:r w:rsidRPr="00716EC2">
        <w:rPr>
          <w:rFonts w:ascii="Times New Roman" w:hAnsi="Times New Roman" w:cs="Times New Roman"/>
          <w:sz w:val="24"/>
          <w:szCs w:val="24"/>
        </w:rPr>
        <w:t xml:space="preserve">ура факторов свертывания крови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6EC2">
        <w:rPr>
          <w:rFonts w:ascii="Times New Roman" w:hAnsi="Times New Roman" w:cs="Times New Roman"/>
          <w:sz w:val="24"/>
          <w:szCs w:val="24"/>
        </w:rPr>
        <w:t xml:space="preserve">1.2.2. Схема свертывания крови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6EC2">
        <w:rPr>
          <w:rFonts w:ascii="Times New Roman" w:hAnsi="Times New Roman" w:cs="Times New Roman"/>
          <w:sz w:val="24"/>
          <w:szCs w:val="24"/>
        </w:rPr>
        <w:t>1.3.</w:t>
      </w:r>
      <w:r w:rsidRPr="00716EC2">
        <w:rPr>
          <w:rFonts w:ascii="Times New Roman" w:hAnsi="Times New Roman" w:cs="Times New Roman"/>
          <w:sz w:val="24"/>
          <w:szCs w:val="24"/>
        </w:rPr>
        <w:t xml:space="preserve"> Физиологические антикоагулянты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16EC2">
        <w:rPr>
          <w:rFonts w:ascii="Times New Roman" w:hAnsi="Times New Roman" w:cs="Times New Roman"/>
          <w:sz w:val="24"/>
          <w:szCs w:val="24"/>
        </w:rPr>
        <w:t xml:space="preserve">1.4. Система </w:t>
      </w:r>
      <w:proofErr w:type="spellStart"/>
      <w:r w:rsidRPr="00716EC2">
        <w:rPr>
          <w:rFonts w:ascii="Times New Roman" w:hAnsi="Times New Roman" w:cs="Times New Roman"/>
          <w:sz w:val="24"/>
          <w:szCs w:val="24"/>
        </w:rPr>
        <w:t>фибринолиза</w:t>
      </w:r>
      <w:proofErr w:type="spellEnd"/>
      <w:r w:rsidRPr="00716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EC2" w:rsidRPr="00716EC2" w:rsidRDefault="00716EC2" w:rsidP="00716EC2">
      <w:pPr>
        <w:rPr>
          <w:rFonts w:ascii="Times New Roman" w:hAnsi="Times New Roman" w:cs="Times New Roman"/>
          <w:sz w:val="24"/>
          <w:szCs w:val="24"/>
        </w:rPr>
      </w:pPr>
      <w:r w:rsidRPr="00716EC2">
        <w:rPr>
          <w:rFonts w:ascii="Times New Roman" w:hAnsi="Times New Roman" w:cs="Times New Roman"/>
          <w:sz w:val="24"/>
          <w:szCs w:val="24"/>
        </w:rPr>
        <w:t xml:space="preserve">2. Методы исследования системы гемостаза </w:t>
      </w:r>
    </w:p>
    <w:p w:rsidR="00716EC2" w:rsidRPr="00716EC2" w:rsidRDefault="00716EC2" w:rsidP="00716EC2">
      <w:pPr>
        <w:rPr>
          <w:rFonts w:ascii="Times New Roman" w:hAnsi="Times New Roman" w:cs="Times New Roman"/>
          <w:sz w:val="24"/>
          <w:szCs w:val="24"/>
        </w:rPr>
      </w:pPr>
      <w:r w:rsidRPr="00716EC2">
        <w:rPr>
          <w:rFonts w:ascii="Times New Roman" w:hAnsi="Times New Roman" w:cs="Times New Roman"/>
          <w:sz w:val="24"/>
          <w:szCs w:val="24"/>
        </w:rPr>
        <w:t>3. Тесты для оценки сосудисто-</w:t>
      </w:r>
      <w:proofErr w:type="spellStart"/>
      <w:r w:rsidRPr="00716EC2">
        <w:rPr>
          <w:rFonts w:ascii="Times New Roman" w:hAnsi="Times New Roman" w:cs="Times New Roman"/>
          <w:sz w:val="24"/>
          <w:szCs w:val="24"/>
        </w:rPr>
        <w:t>тромбо</w:t>
      </w:r>
      <w:r w:rsidRPr="00716EC2">
        <w:rPr>
          <w:rFonts w:ascii="Times New Roman" w:hAnsi="Times New Roman" w:cs="Times New Roman"/>
          <w:sz w:val="24"/>
          <w:szCs w:val="24"/>
        </w:rPr>
        <w:t>цитарного</w:t>
      </w:r>
      <w:proofErr w:type="spellEnd"/>
      <w:r w:rsidRPr="00716EC2">
        <w:rPr>
          <w:rFonts w:ascii="Times New Roman" w:hAnsi="Times New Roman" w:cs="Times New Roman"/>
          <w:sz w:val="24"/>
          <w:szCs w:val="24"/>
        </w:rPr>
        <w:t xml:space="preserve"> компонента гемостаза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16EC2">
        <w:rPr>
          <w:rFonts w:ascii="Times New Roman" w:hAnsi="Times New Roman" w:cs="Times New Roman"/>
          <w:sz w:val="24"/>
          <w:szCs w:val="24"/>
        </w:rPr>
        <w:t xml:space="preserve">3.1. Время кровотечения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16EC2">
        <w:rPr>
          <w:rFonts w:ascii="Times New Roman" w:hAnsi="Times New Roman" w:cs="Times New Roman"/>
          <w:sz w:val="24"/>
          <w:szCs w:val="24"/>
        </w:rPr>
        <w:t>3.2.</w:t>
      </w:r>
      <w:r w:rsidRPr="00716EC2">
        <w:rPr>
          <w:rFonts w:ascii="Times New Roman" w:hAnsi="Times New Roman" w:cs="Times New Roman"/>
          <w:sz w:val="24"/>
          <w:szCs w:val="24"/>
        </w:rPr>
        <w:t xml:space="preserve"> Количество тромбоцитов в крови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6EC2">
        <w:rPr>
          <w:rFonts w:ascii="Times New Roman" w:hAnsi="Times New Roman" w:cs="Times New Roman"/>
          <w:sz w:val="24"/>
          <w:szCs w:val="24"/>
        </w:rPr>
        <w:t xml:space="preserve">3.3. Индуцированная агрегация тромбоцитов </w:t>
      </w:r>
    </w:p>
    <w:p w:rsidR="00716EC2" w:rsidRPr="00716EC2" w:rsidRDefault="00716EC2" w:rsidP="00716EC2">
      <w:pPr>
        <w:rPr>
          <w:rFonts w:ascii="Times New Roman" w:hAnsi="Times New Roman" w:cs="Times New Roman"/>
          <w:sz w:val="24"/>
          <w:szCs w:val="24"/>
        </w:rPr>
      </w:pPr>
      <w:r w:rsidRPr="00716EC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16EC2">
        <w:rPr>
          <w:rFonts w:ascii="Times New Roman" w:hAnsi="Times New Roman" w:cs="Times New Roman"/>
          <w:sz w:val="24"/>
          <w:szCs w:val="24"/>
        </w:rPr>
        <w:t>Скрининговые</w:t>
      </w:r>
      <w:proofErr w:type="spellEnd"/>
      <w:r w:rsidRPr="00716EC2">
        <w:rPr>
          <w:rFonts w:ascii="Times New Roman" w:hAnsi="Times New Roman" w:cs="Times New Roman"/>
          <w:sz w:val="24"/>
          <w:szCs w:val="24"/>
        </w:rPr>
        <w:t xml:space="preserve"> тесты для оцен</w:t>
      </w:r>
      <w:r w:rsidRPr="00716EC2">
        <w:rPr>
          <w:rFonts w:ascii="Times New Roman" w:hAnsi="Times New Roman" w:cs="Times New Roman"/>
          <w:sz w:val="24"/>
          <w:szCs w:val="24"/>
        </w:rPr>
        <w:t xml:space="preserve">ки плазменного звена гемостаза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16EC2">
        <w:rPr>
          <w:rFonts w:ascii="Times New Roman" w:hAnsi="Times New Roman" w:cs="Times New Roman"/>
          <w:sz w:val="24"/>
          <w:szCs w:val="24"/>
        </w:rPr>
        <w:t xml:space="preserve"> </w:t>
      </w:r>
      <w:r w:rsidRPr="00716EC2">
        <w:rPr>
          <w:rFonts w:ascii="Times New Roman" w:hAnsi="Times New Roman" w:cs="Times New Roman"/>
          <w:sz w:val="24"/>
          <w:szCs w:val="24"/>
        </w:rPr>
        <w:t>4.1. Активированное частичное (парциальное)</w:t>
      </w:r>
      <w:r w:rsidRPr="00716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EC2">
        <w:rPr>
          <w:rFonts w:ascii="Times New Roman" w:hAnsi="Times New Roman" w:cs="Times New Roman"/>
          <w:sz w:val="24"/>
          <w:szCs w:val="24"/>
        </w:rPr>
        <w:t>тромбопластиновое</w:t>
      </w:r>
      <w:proofErr w:type="spellEnd"/>
      <w:r w:rsidRPr="00716EC2">
        <w:rPr>
          <w:rFonts w:ascii="Times New Roman" w:hAnsi="Times New Roman" w:cs="Times New Roman"/>
          <w:sz w:val="24"/>
          <w:szCs w:val="24"/>
        </w:rPr>
        <w:t xml:space="preserve"> время (АПТВ)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6EC2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716EC2">
        <w:rPr>
          <w:rFonts w:ascii="Times New Roman" w:hAnsi="Times New Roman" w:cs="Times New Roman"/>
          <w:sz w:val="24"/>
          <w:szCs w:val="24"/>
        </w:rPr>
        <w:t>Протромбиновое</w:t>
      </w:r>
      <w:proofErr w:type="spellEnd"/>
      <w:r w:rsidRPr="00716EC2">
        <w:rPr>
          <w:rFonts w:ascii="Times New Roman" w:hAnsi="Times New Roman" w:cs="Times New Roman"/>
          <w:sz w:val="24"/>
          <w:szCs w:val="24"/>
        </w:rPr>
        <w:t xml:space="preserve"> время (ПВ)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16EC2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716EC2">
        <w:rPr>
          <w:rFonts w:ascii="Times New Roman" w:hAnsi="Times New Roman" w:cs="Times New Roman"/>
          <w:sz w:val="24"/>
          <w:szCs w:val="24"/>
        </w:rPr>
        <w:t>Тромбиновое</w:t>
      </w:r>
      <w:proofErr w:type="spellEnd"/>
      <w:r w:rsidRPr="00716EC2">
        <w:rPr>
          <w:rFonts w:ascii="Times New Roman" w:hAnsi="Times New Roman" w:cs="Times New Roman"/>
          <w:sz w:val="24"/>
          <w:szCs w:val="24"/>
        </w:rPr>
        <w:t xml:space="preserve"> время (ТВ)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16EC2">
        <w:rPr>
          <w:rFonts w:ascii="Times New Roman" w:hAnsi="Times New Roman" w:cs="Times New Roman"/>
          <w:sz w:val="24"/>
          <w:szCs w:val="24"/>
        </w:rPr>
        <w:t xml:space="preserve">4.4. Концентрация фибриногена в </w:t>
      </w:r>
      <w:proofErr w:type="spellStart"/>
      <w:r w:rsidRPr="00716EC2">
        <w:rPr>
          <w:rFonts w:ascii="Times New Roman" w:hAnsi="Times New Roman" w:cs="Times New Roman"/>
          <w:sz w:val="24"/>
          <w:szCs w:val="24"/>
        </w:rPr>
        <w:t>плазмев</w:t>
      </w:r>
      <w:proofErr w:type="spellEnd"/>
    </w:p>
    <w:p w:rsidR="00716EC2" w:rsidRPr="00716EC2" w:rsidRDefault="00716EC2" w:rsidP="00716EC2">
      <w:pPr>
        <w:rPr>
          <w:rFonts w:ascii="Times New Roman" w:hAnsi="Times New Roman" w:cs="Times New Roman"/>
          <w:sz w:val="24"/>
          <w:szCs w:val="24"/>
        </w:rPr>
      </w:pPr>
      <w:r w:rsidRPr="00716EC2">
        <w:rPr>
          <w:rFonts w:ascii="Times New Roman" w:hAnsi="Times New Roman" w:cs="Times New Roman"/>
          <w:sz w:val="24"/>
          <w:szCs w:val="24"/>
        </w:rPr>
        <w:t>5. Методы определения фи</w:t>
      </w:r>
      <w:r w:rsidRPr="00716EC2">
        <w:rPr>
          <w:rFonts w:ascii="Times New Roman" w:hAnsi="Times New Roman" w:cs="Times New Roman"/>
          <w:sz w:val="24"/>
          <w:szCs w:val="24"/>
        </w:rPr>
        <w:t xml:space="preserve">зиологических антикоагулянтов.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16EC2">
        <w:rPr>
          <w:rFonts w:ascii="Times New Roman" w:hAnsi="Times New Roman" w:cs="Times New Roman"/>
          <w:sz w:val="24"/>
          <w:szCs w:val="24"/>
        </w:rPr>
        <w:t>5.1. Протеин</w:t>
      </w:r>
      <w:proofErr w:type="gramStart"/>
      <w:r w:rsidRPr="00716EC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16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6EC2">
        <w:rPr>
          <w:rFonts w:ascii="Times New Roman" w:hAnsi="Times New Roman" w:cs="Times New Roman"/>
          <w:sz w:val="24"/>
          <w:szCs w:val="24"/>
        </w:rPr>
        <w:t xml:space="preserve"> 5.2. Протеин S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16EC2">
        <w:rPr>
          <w:rFonts w:ascii="Times New Roman" w:hAnsi="Times New Roman" w:cs="Times New Roman"/>
          <w:sz w:val="24"/>
          <w:szCs w:val="24"/>
        </w:rPr>
        <w:t xml:space="preserve"> </w:t>
      </w:r>
      <w:r w:rsidRPr="00716EC2">
        <w:rPr>
          <w:rFonts w:ascii="Times New Roman" w:hAnsi="Times New Roman" w:cs="Times New Roman"/>
          <w:sz w:val="24"/>
          <w:szCs w:val="24"/>
        </w:rPr>
        <w:t>5.3. Антитромбин III</w:t>
      </w:r>
    </w:p>
    <w:p w:rsidR="00716EC2" w:rsidRPr="00716EC2" w:rsidRDefault="00716EC2" w:rsidP="00716EC2">
      <w:pPr>
        <w:rPr>
          <w:rFonts w:ascii="Times New Roman" w:hAnsi="Times New Roman" w:cs="Times New Roman"/>
          <w:sz w:val="24"/>
          <w:szCs w:val="24"/>
        </w:rPr>
      </w:pPr>
      <w:r w:rsidRPr="00716EC2">
        <w:rPr>
          <w:rFonts w:ascii="Times New Roman" w:hAnsi="Times New Roman" w:cs="Times New Roman"/>
          <w:sz w:val="24"/>
          <w:szCs w:val="24"/>
        </w:rPr>
        <w:t>6. Тесты для исследов</w:t>
      </w:r>
      <w:r w:rsidRPr="00716EC2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spellStart"/>
      <w:r w:rsidRPr="00716EC2">
        <w:rPr>
          <w:rFonts w:ascii="Times New Roman" w:hAnsi="Times New Roman" w:cs="Times New Roman"/>
          <w:sz w:val="24"/>
          <w:szCs w:val="24"/>
        </w:rPr>
        <w:t>фибринолитической</w:t>
      </w:r>
      <w:proofErr w:type="spellEnd"/>
      <w:r w:rsidRPr="00716EC2">
        <w:rPr>
          <w:rFonts w:ascii="Times New Roman" w:hAnsi="Times New Roman" w:cs="Times New Roman"/>
          <w:sz w:val="24"/>
          <w:szCs w:val="24"/>
        </w:rPr>
        <w:t xml:space="preserve"> системы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16EC2">
        <w:rPr>
          <w:rFonts w:ascii="Times New Roman" w:hAnsi="Times New Roman" w:cs="Times New Roman"/>
          <w:sz w:val="24"/>
          <w:szCs w:val="24"/>
        </w:rPr>
        <w:t xml:space="preserve">6.1. Время </w:t>
      </w:r>
      <w:r w:rsidRPr="00716EC2">
        <w:rPr>
          <w:rFonts w:ascii="Times New Roman" w:hAnsi="Times New Roman" w:cs="Times New Roman"/>
          <w:sz w:val="24"/>
          <w:szCs w:val="24"/>
        </w:rPr>
        <w:t xml:space="preserve">лизиса </w:t>
      </w:r>
      <w:proofErr w:type="spellStart"/>
      <w:r w:rsidRPr="00716EC2">
        <w:rPr>
          <w:rFonts w:ascii="Times New Roman" w:hAnsi="Times New Roman" w:cs="Times New Roman"/>
          <w:sz w:val="24"/>
          <w:szCs w:val="24"/>
        </w:rPr>
        <w:t>эуглобулиновых</w:t>
      </w:r>
      <w:proofErr w:type="spellEnd"/>
      <w:r w:rsidRPr="00716EC2">
        <w:rPr>
          <w:rFonts w:ascii="Times New Roman" w:hAnsi="Times New Roman" w:cs="Times New Roman"/>
          <w:sz w:val="24"/>
          <w:szCs w:val="24"/>
        </w:rPr>
        <w:t xml:space="preserve"> сгустков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6EC2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716EC2">
        <w:rPr>
          <w:rFonts w:ascii="Times New Roman" w:hAnsi="Times New Roman" w:cs="Times New Roman"/>
          <w:sz w:val="24"/>
          <w:szCs w:val="24"/>
        </w:rPr>
        <w:t>Плазминоген</w:t>
      </w:r>
      <w:proofErr w:type="spellEnd"/>
      <w:r w:rsidRPr="00716EC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16EC2">
        <w:rPr>
          <w:rFonts w:ascii="Times New Roman" w:hAnsi="Times New Roman" w:cs="Times New Roman"/>
          <w:sz w:val="24"/>
          <w:szCs w:val="24"/>
        </w:rPr>
        <w:t>тканевой</w:t>
      </w:r>
      <w:proofErr w:type="gramEnd"/>
      <w:r w:rsidRPr="00716EC2">
        <w:rPr>
          <w:rFonts w:ascii="Times New Roman" w:hAnsi="Times New Roman" w:cs="Times New Roman"/>
          <w:sz w:val="24"/>
          <w:szCs w:val="24"/>
        </w:rPr>
        <w:t xml:space="preserve"> активатор </w:t>
      </w:r>
      <w:proofErr w:type="spellStart"/>
      <w:r w:rsidRPr="00716EC2">
        <w:rPr>
          <w:rFonts w:ascii="Times New Roman" w:hAnsi="Times New Roman" w:cs="Times New Roman"/>
          <w:sz w:val="24"/>
          <w:szCs w:val="24"/>
        </w:rPr>
        <w:t>плазминогена</w:t>
      </w:r>
      <w:proofErr w:type="spellEnd"/>
    </w:p>
    <w:p w:rsidR="00716EC2" w:rsidRPr="00716EC2" w:rsidRDefault="00716EC2" w:rsidP="00716EC2">
      <w:pPr>
        <w:rPr>
          <w:rFonts w:ascii="Times New Roman" w:hAnsi="Times New Roman" w:cs="Times New Roman"/>
          <w:sz w:val="24"/>
          <w:szCs w:val="24"/>
        </w:rPr>
      </w:pPr>
      <w:r w:rsidRPr="00716EC2">
        <w:rPr>
          <w:rFonts w:ascii="Times New Roman" w:hAnsi="Times New Roman" w:cs="Times New Roman"/>
          <w:sz w:val="24"/>
          <w:szCs w:val="24"/>
        </w:rPr>
        <w:t>7. Тес</w:t>
      </w:r>
      <w:r w:rsidRPr="00716EC2">
        <w:rPr>
          <w:rFonts w:ascii="Times New Roman" w:hAnsi="Times New Roman" w:cs="Times New Roman"/>
          <w:sz w:val="24"/>
          <w:szCs w:val="24"/>
        </w:rPr>
        <w:t xml:space="preserve">ты активации свертывания крови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16EC2">
        <w:rPr>
          <w:rFonts w:ascii="Times New Roman" w:hAnsi="Times New Roman" w:cs="Times New Roman"/>
          <w:sz w:val="24"/>
          <w:szCs w:val="24"/>
        </w:rPr>
        <w:t>7.1. D-</w:t>
      </w:r>
      <w:proofErr w:type="spellStart"/>
      <w:r w:rsidRPr="00716EC2">
        <w:rPr>
          <w:rFonts w:ascii="Times New Roman" w:hAnsi="Times New Roman" w:cs="Times New Roman"/>
          <w:sz w:val="24"/>
          <w:szCs w:val="24"/>
        </w:rPr>
        <w:t>димеры</w:t>
      </w:r>
      <w:proofErr w:type="spellEnd"/>
      <w:r w:rsidRPr="00716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16EC2">
        <w:rPr>
          <w:rFonts w:ascii="Times New Roman" w:hAnsi="Times New Roman" w:cs="Times New Roman"/>
          <w:sz w:val="24"/>
          <w:szCs w:val="24"/>
        </w:rPr>
        <w:t>7.2. Растворимые фибрин-</w:t>
      </w:r>
      <w:proofErr w:type="spellStart"/>
      <w:r w:rsidRPr="00716EC2">
        <w:rPr>
          <w:rFonts w:ascii="Times New Roman" w:hAnsi="Times New Roman" w:cs="Times New Roman"/>
          <w:sz w:val="24"/>
          <w:szCs w:val="24"/>
        </w:rPr>
        <w:t>мономерные</w:t>
      </w:r>
      <w:proofErr w:type="spellEnd"/>
      <w:r w:rsidRPr="00716EC2">
        <w:rPr>
          <w:rFonts w:ascii="Times New Roman" w:hAnsi="Times New Roman" w:cs="Times New Roman"/>
          <w:sz w:val="24"/>
          <w:szCs w:val="24"/>
        </w:rPr>
        <w:t xml:space="preserve"> комплексы (РФМК)</w:t>
      </w:r>
    </w:p>
    <w:p w:rsidR="00716EC2" w:rsidRPr="00716EC2" w:rsidRDefault="00716EC2" w:rsidP="00716EC2">
      <w:pPr>
        <w:rPr>
          <w:rFonts w:ascii="Times New Roman" w:hAnsi="Times New Roman" w:cs="Times New Roman"/>
          <w:sz w:val="24"/>
          <w:szCs w:val="24"/>
        </w:rPr>
      </w:pPr>
      <w:r w:rsidRPr="00716EC2">
        <w:rPr>
          <w:rFonts w:ascii="Times New Roman" w:hAnsi="Times New Roman" w:cs="Times New Roman"/>
          <w:sz w:val="24"/>
          <w:szCs w:val="24"/>
        </w:rPr>
        <w:t>8. Основные схемы об</w:t>
      </w:r>
      <w:r w:rsidRPr="00716EC2">
        <w:rPr>
          <w:rFonts w:ascii="Times New Roman" w:hAnsi="Times New Roman" w:cs="Times New Roman"/>
          <w:sz w:val="24"/>
          <w:szCs w:val="24"/>
        </w:rPr>
        <w:t xml:space="preserve">следования нарушений гемостаза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16EC2">
        <w:rPr>
          <w:rFonts w:ascii="Times New Roman" w:hAnsi="Times New Roman" w:cs="Times New Roman"/>
          <w:sz w:val="24"/>
          <w:szCs w:val="24"/>
        </w:rPr>
        <w:t>8.1. Оп</w:t>
      </w:r>
      <w:r w:rsidRPr="00716EC2">
        <w:rPr>
          <w:rFonts w:ascii="Times New Roman" w:hAnsi="Times New Roman" w:cs="Times New Roman"/>
          <w:sz w:val="24"/>
          <w:szCs w:val="24"/>
        </w:rPr>
        <w:t xml:space="preserve">ределение причин кровоточивости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6EC2">
        <w:rPr>
          <w:rFonts w:ascii="Times New Roman" w:hAnsi="Times New Roman" w:cs="Times New Roman"/>
          <w:sz w:val="24"/>
          <w:szCs w:val="24"/>
        </w:rPr>
        <w:t>8.2. Д</w:t>
      </w:r>
      <w:r w:rsidRPr="00716EC2">
        <w:rPr>
          <w:rFonts w:ascii="Times New Roman" w:hAnsi="Times New Roman" w:cs="Times New Roman"/>
          <w:sz w:val="24"/>
          <w:szCs w:val="24"/>
        </w:rPr>
        <w:t xml:space="preserve">иагностика болезни </w:t>
      </w:r>
      <w:proofErr w:type="spellStart"/>
      <w:r w:rsidRPr="00716EC2">
        <w:rPr>
          <w:rFonts w:ascii="Times New Roman" w:hAnsi="Times New Roman" w:cs="Times New Roman"/>
          <w:sz w:val="24"/>
          <w:szCs w:val="24"/>
        </w:rPr>
        <w:t>Виллебранда</w:t>
      </w:r>
      <w:proofErr w:type="spellEnd"/>
      <w:r w:rsidRPr="00716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16EC2">
        <w:rPr>
          <w:rFonts w:ascii="Times New Roman" w:hAnsi="Times New Roman" w:cs="Times New Roman"/>
          <w:sz w:val="24"/>
          <w:szCs w:val="24"/>
        </w:rPr>
        <w:t xml:space="preserve">8.3. Распознавание </w:t>
      </w:r>
      <w:proofErr w:type="gramStart"/>
      <w:r w:rsidRPr="00716EC2">
        <w:rPr>
          <w:rFonts w:ascii="Times New Roman" w:hAnsi="Times New Roman" w:cs="Times New Roman"/>
          <w:sz w:val="24"/>
          <w:szCs w:val="24"/>
        </w:rPr>
        <w:t>врожден</w:t>
      </w:r>
      <w:r w:rsidRPr="00716EC2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Pr="00716EC2">
        <w:rPr>
          <w:rFonts w:ascii="Times New Roman" w:hAnsi="Times New Roman" w:cs="Times New Roman"/>
          <w:sz w:val="24"/>
          <w:szCs w:val="24"/>
        </w:rPr>
        <w:t xml:space="preserve"> и приобретенных </w:t>
      </w:r>
      <w:proofErr w:type="spellStart"/>
      <w:r w:rsidRPr="00716EC2">
        <w:rPr>
          <w:rFonts w:ascii="Times New Roman" w:hAnsi="Times New Roman" w:cs="Times New Roman"/>
          <w:sz w:val="24"/>
          <w:szCs w:val="24"/>
        </w:rPr>
        <w:t>тромбофилий</w:t>
      </w:r>
      <w:proofErr w:type="spellEnd"/>
      <w:r w:rsidRPr="00716EC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16EC2">
        <w:rPr>
          <w:rFonts w:ascii="Times New Roman" w:hAnsi="Times New Roman" w:cs="Times New Roman"/>
          <w:sz w:val="24"/>
          <w:szCs w:val="24"/>
        </w:rPr>
        <w:t xml:space="preserve">8.4. Диагностика антифосфолипидного синдрома и выявление </w:t>
      </w:r>
      <w:proofErr w:type="spellStart"/>
      <w:r w:rsidRPr="00716EC2">
        <w:rPr>
          <w:rFonts w:ascii="Times New Roman" w:hAnsi="Times New Roman" w:cs="Times New Roman"/>
          <w:sz w:val="24"/>
          <w:szCs w:val="24"/>
        </w:rPr>
        <w:t>аутоантител</w:t>
      </w:r>
      <w:proofErr w:type="spellEnd"/>
      <w:r w:rsidRPr="00716EC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16EC2">
        <w:rPr>
          <w:rFonts w:ascii="Times New Roman" w:hAnsi="Times New Roman" w:cs="Times New Roman"/>
          <w:sz w:val="24"/>
          <w:szCs w:val="24"/>
        </w:rPr>
        <w:t>обладающих</w:t>
      </w:r>
      <w:proofErr w:type="gramEnd"/>
      <w:r w:rsidRPr="00716EC2">
        <w:rPr>
          <w:rFonts w:ascii="Times New Roman" w:hAnsi="Times New Roman" w:cs="Times New Roman"/>
          <w:sz w:val="24"/>
          <w:szCs w:val="24"/>
        </w:rPr>
        <w:t xml:space="preserve"> свойствами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EC2">
        <w:rPr>
          <w:rFonts w:ascii="Times New Roman" w:hAnsi="Times New Roman" w:cs="Times New Roman"/>
          <w:sz w:val="24"/>
          <w:szCs w:val="24"/>
        </w:rPr>
        <w:t xml:space="preserve">волчаночного антикоагулянта (ВА) </w:t>
      </w:r>
      <w:r w:rsidRPr="00716EC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16EC2">
        <w:rPr>
          <w:rFonts w:ascii="Times New Roman" w:hAnsi="Times New Roman" w:cs="Times New Roman"/>
          <w:sz w:val="24"/>
          <w:szCs w:val="24"/>
        </w:rPr>
        <w:t xml:space="preserve">8.5. Актуальные вопросы диагностики </w:t>
      </w:r>
      <w:proofErr w:type="gramStart"/>
      <w:r w:rsidRPr="00716EC2">
        <w:rPr>
          <w:rFonts w:ascii="Times New Roman" w:hAnsi="Times New Roman" w:cs="Times New Roman"/>
          <w:sz w:val="24"/>
          <w:szCs w:val="24"/>
        </w:rPr>
        <w:t>острого</w:t>
      </w:r>
      <w:proofErr w:type="gramEnd"/>
      <w:r w:rsidRPr="00716EC2">
        <w:rPr>
          <w:rFonts w:ascii="Times New Roman" w:hAnsi="Times New Roman" w:cs="Times New Roman"/>
          <w:sz w:val="24"/>
          <w:szCs w:val="24"/>
        </w:rPr>
        <w:t xml:space="preserve"> и подострого ДВС-синдрома </w:t>
      </w:r>
    </w:p>
    <w:p w:rsidR="00716EC2" w:rsidRPr="00716EC2" w:rsidRDefault="00716EC2" w:rsidP="00716EC2">
      <w:pPr>
        <w:rPr>
          <w:rFonts w:ascii="Times New Roman" w:hAnsi="Times New Roman" w:cs="Times New Roman"/>
          <w:sz w:val="24"/>
          <w:szCs w:val="24"/>
        </w:rPr>
      </w:pPr>
      <w:r w:rsidRPr="00716EC2">
        <w:rPr>
          <w:rFonts w:ascii="Times New Roman" w:hAnsi="Times New Roman" w:cs="Times New Roman"/>
          <w:sz w:val="24"/>
          <w:szCs w:val="24"/>
        </w:rPr>
        <w:t>9. Особенности системы гемостаза при физиологической беременности</w:t>
      </w:r>
    </w:p>
    <w:p w:rsidR="00716EC2" w:rsidRPr="00716EC2" w:rsidRDefault="00716EC2" w:rsidP="00716EC2">
      <w:pPr>
        <w:rPr>
          <w:rFonts w:ascii="Times New Roman" w:hAnsi="Times New Roman" w:cs="Times New Roman"/>
          <w:sz w:val="24"/>
          <w:szCs w:val="24"/>
        </w:rPr>
      </w:pPr>
      <w:r w:rsidRPr="00716EC2">
        <w:rPr>
          <w:rFonts w:ascii="Times New Roman" w:hAnsi="Times New Roman" w:cs="Times New Roman"/>
          <w:sz w:val="24"/>
          <w:szCs w:val="24"/>
        </w:rPr>
        <w:t xml:space="preserve">10. Рекомендации по получению плазмы для исследования гемостаза </w:t>
      </w:r>
    </w:p>
    <w:p w:rsidR="00716EC2" w:rsidRPr="00716EC2" w:rsidRDefault="00716EC2" w:rsidP="00716EC2">
      <w:pPr>
        <w:rPr>
          <w:rFonts w:ascii="Times New Roman" w:hAnsi="Times New Roman" w:cs="Times New Roman"/>
          <w:sz w:val="24"/>
          <w:szCs w:val="24"/>
        </w:rPr>
      </w:pPr>
      <w:r w:rsidRPr="004F1A4F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716EC2">
        <w:rPr>
          <w:rFonts w:ascii="Times New Roman" w:hAnsi="Times New Roman" w:cs="Times New Roman"/>
          <w:sz w:val="24"/>
          <w:szCs w:val="24"/>
        </w:rPr>
        <w:t xml:space="preserve"> Устаревшие методы исследования гемостаза и их современные аналоги </w:t>
      </w:r>
    </w:p>
    <w:p w:rsidR="00716EC2" w:rsidRPr="00931241" w:rsidRDefault="00716EC2" w:rsidP="00716EC2">
      <w:pPr>
        <w:rPr>
          <w:rFonts w:ascii="Times New Roman" w:hAnsi="Times New Roman" w:cs="Times New Roman"/>
          <w:sz w:val="24"/>
          <w:szCs w:val="24"/>
        </w:rPr>
      </w:pPr>
      <w:r w:rsidRPr="0064174D">
        <w:rPr>
          <w:rFonts w:ascii="Times New Roman" w:hAnsi="Times New Roman" w:cs="Times New Roman"/>
          <w:b/>
          <w:sz w:val="24"/>
          <w:szCs w:val="24"/>
        </w:rPr>
        <w:lastRenderedPageBreak/>
        <w:t>Список сокращений</w:t>
      </w:r>
      <w:r w:rsidR="003C0C13" w:rsidRPr="0064174D">
        <w:rPr>
          <w:rFonts w:ascii="Times New Roman" w:hAnsi="Times New Roman" w:cs="Times New Roman"/>
          <w:b/>
          <w:sz w:val="24"/>
          <w:szCs w:val="24"/>
        </w:rPr>
        <w:t>:</w:t>
      </w:r>
      <w:r w:rsidR="00641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АДФ – </w:t>
      </w:r>
      <w:proofErr w:type="spellStart"/>
      <w:r w:rsidR="0064174D">
        <w:rPr>
          <w:rFonts w:ascii="Times New Roman" w:hAnsi="Times New Roman" w:cs="Times New Roman"/>
          <w:sz w:val="24"/>
          <w:szCs w:val="24"/>
        </w:rPr>
        <w:t>аденозиндифосфат</w:t>
      </w:r>
      <w:proofErr w:type="spellEnd"/>
      <w:r w:rsidR="00641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3C0C13">
        <w:rPr>
          <w:rFonts w:ascii="Times New Roman" w:hAnsi="Times New Roman" w:cs="Times New Roman"/>
          <w:sz w:val="24"/>
          <w:szCs w:val="24"/>
        </w:rPr>
        <w:t>АНД – ант</w:t>
      </w:r>
      <w:r w:rsidR="0064174D">
        <w:rPr>
          <w:rFonts w:ascii="Times New Roman" w:hAnsi="Times New Roman" w:cs="Times New Roman"/>
          <w:sz w:val="24"/>
          <w:szCs w:val="24"/>
        </w:rPr>
        <w:t xml:space="preserve">икоагулянты непрямого действия                                                                                                     </w:t>
      </w:r>
      <w:r w:rsidRPr="003C0C13">
        <w:rPr>
          <w:rFonts w:ascii="Times New Roman" w:hAnsi="Times New Roman" w:cs="Times New Roman"/>
          <w:sz w:val="24"/>
          <w:szCs w:val="24"/>
        </w:rPr>
        <w:t>АПС – активирован</w:t>
      </w:r>
      <w:r w:rsidR="0064174D">
        <w:rPr>
          <w:rFonts w:ascii="Times New Roman" w:hAnsi="Times New Roman" w:cs="Times New Roman"/>
          <w:sz w:val="24"/>
          <w:szCs w:val="24"/>
        </w:rPr>
        <w:t>ный протеин</w:t>
      </w:r>
      <w:proofErr w:type="gramStart"/>
      <w:r w:rsidR="0064174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641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3C0C13">
        <w:rPr>
          <w:rFonts w:ascii="Times New Roman" w:hAnsi="Times New Roman" w:cs="Times New Roman"/>
          <w:sz w:val="24"/>
          <w:szCs w:val="24"/>
        </w:rPr>
        <w:t xml:space="preserve">АПТВ – активированное парциальное </w:t>
      </w:r>
      <w:proofErr w:type="spellStart"/>
      <w:r w:rsidRPr="003C0C13">
        <w:rPr>
          <w:rFonts w:ascii="Times New Roman" w:hAnsi="Times New Roman" w:cs="Times New Roman"/>
          <w:sz w:val="24"/>
          <w:szCs w:val="24"/>
        </w:rPr>
        <w:t>тромбопл</w:t>
      </w:r>
      <w:r w:rsidR="0064174D">
        <w:rPr>
          <w:rFonts w:ascii="Times New Roman" w:hAnsi="Times New Roman" w:cs="Times New Roman"/>
          <w:sz w:val="24"/>
          <w:szCs w:val="24"/>
        </w:rPr>
        <w:t>астиновое</w:t>
      </w:r>
      <w:proofErr w:type="spellEnd"/>
      <w:r w:rsidR="0064174D">
        <w:rPr>
          <w:rFonts w:ascii="Times New Roman" w:hAnsi="Times New Roman" w:cs="Times New Roman"/>
          <w:sz w:val="24"/>
          <w:szCs w:val="24"/>
        </w:rPr>
        <w:t xml:space="preserve"> время (синоним АЧТВ)                                       АТ – антитромбин III                                                                                                                                          </w:t>
      </w:r>
      <w:r w:rsidRPr="003C0C13">
        <w:rPr>
          <w:rFonts w:ascii="Times New Roman" w:hAnsi="Times New Roman" w:cs="Times New Roman"/>
          <w:sz w:val="24"/>
          <w:szCs w:val="24"/>
        </w:rPr>
        <w:t>АФ</w:t>
      </w:r>
      <w:r w:rsidR="0064174D">
        <w:rPr>
          <w:rFonts w:ascii="Times New Roman" w:hAnsi="Times New Roman" w:cs="Times New Roman"/>
          <w:sz w:val="24"/>
          <w:szCs w:val="24"/>
        </w:rPr>
        <w:t xml:space="preserve">А - антифосфолипидные антитела                                                                                                               </w:t>
      </w:r>
      <w:r w:rsidRPr="003C0C13">
        <w:rPr>
          <w:rFonts w:ascii="Times New Roman" w:hAnsi="Times New Roman" w:cs="Times New Roman"/>
          <w:sz w:val="24"/>
          <w:szCs w:val="24"/>
        </w:rPr>
        <w:t>А</w:t>
      </w:r>
      <w:r w:rsidR="0064174D">
        <w:rPr>
          <w:rFonts w:ascii="Times New Roman" w:hAnsi="Times New Roman" w:cs="Times New Roman"/>
          <w:sz w:val="24"/>
          <w:szCs w:val="24"/>
        </w:rPr>
        <w:t xml:space="preserve">ФС - антифосфолипидный синдром                                                                                                                    </w:t>
      </w:r>
      <w:r w:rsidR="00931241">
        <w:rPr>
          <w:rFonts w:ascii="Times New Roman" w:hAnsi="Times New Roman" w:cs="Times New Roman"/>
          <w:sz w:val="24"/>
          <w:szCs w:val="24"/>
        </w:rPr>
        <w:t xml:space="preserve">БВ - болезнь </w:t>
      </w:r>
      <w:proofErr w:type="spellStart"/>
      <w:r w:rsidR="00931241">
        <w:rPr>
          <w:rFonts w:ascii="Times New Roman" w:hAnsi="Times New Roman" w:cs="Times New Roman"/>
          <w:sz w:val="24"/>
          <w:szCs w:val="24"/>
        </w:rPr>
        <w:t>Виллебранда</w:t>
      </w:r>
      <w:proofErr w:type="spellEnd"/>
      <w:r w:rsidR="009312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ВА – волчаночный антикоагулянт                                                                                                                       ВТЭ – венозный </w:t>
      </w:r>
      <w:proofErr w:type="spellStart"/>
      <w:r w:rsidR="00931241">
        <w:rPr>
          <w:rFonts w:ascii="Times New Roman" w:hAnsi="Times New Roman" w:cs="Times New Roman"/>
          <w:sz w:val="24"/>
          <w:szCs w:val="24"/>
        </w:rPr>
        <w:t>тромбоэмболизм</w:t>
      </w:r>
      <w:proofErr w:type="spellEnd"/>
      <w:r w:rsidR="009312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3C0C13">
        <w:rPr>
          <w:rFonts w:ascii="Times New Roman" w:hAnsi="Times New Roman" w:cs="Times New Roman"/>
          <w:sz w:val="24"/>
          <w:szCs w:val="24"/>
        </w:rPr>
        <w:t>ДВС – диссеминированное внут</w:t>
      </w:r>
      <w:r w:rsidR="00931241">
        <w:rPr>
          <w:rFonts w:ascii="Times New Roman" w:hAnsi="Times New Roman" w:cs="Times New Roman"/>
          <w:sz w:val="24"/>
          <w:szCs w:val="24"/>
        </w:rPr>
        <w:t xml:space="preserve">рисосудистое свертывание крови                                                                ИФА - иммуноферментный анализ                                                                                                                       </w:t>
      </w:r>
      <w:r w:rsidRPr="003C0C13">
        <w:rPr>
          <w:rFonts w:ascii="Times New Roman" w:hAnsi="Times New Roman" w:cs="Times New Roman"/>
          <w:sz w:val="24"/>
          <w:szCs w:val="24"/>
        </w:rPr>
        <w:t>К</w:t>
      </w:r>
      <w:r w:rsidR="00931241">
        <w:rPr>
          <w:rFonts w:ascii="Times New Roman" w:hAnsi="Times New Roman" w:cs="Times New Roman"/>
          <w:sz w:val="24"/>
          <w:szCs w:val="24"/>
        </w:rPr>
        <w:t xml:space="preserve">БС – коронарная болезнь сердца                                                                                                                        </w:t>
      </w:r>
      <w:r w:rsidRPr="003C0C13">
        <w:rPr>
          <w:rFonts w:ascii="Times New Roman" w:hAnsi="Times New Roman" w:cs="Times New Roman"/>
          <w:sz w:val="24"/>
          <w:szCs w:val="24"/>
        </w:rPr>
        <w:t>МИЧ – междуна</w:t>
      </w:r>
      <w:r w:rsidR="00931241">
        <w:rPr>
          <w:rFonts w:ascii="Times New Roman" w:hAnsi="Times New Roman" w:cs="Times New Roman"/>
          <w:sz w:val="24"/>
          <w:szCs w:val="24"/>
        </w:rPr>
        <w:t xml:space="preserve">родный индекс чувствительности                                                                                         </w:t>
      </w:r>
      <w:r w:rsidRPr="003C0C13">
        <w:rPr>
          <w:rFonts w:ascii="Times New Roman" w:hAnsi="Times New Roman" w:cs="Times New Roman"/>
          <w:sz w:val="24"/>
          <w:szCs w:val="24"/>
        </w:rPr>
        <w:t>МНО – междунаро</w:t>
      </w:r>
      <w:r w:rsidR="00931241">
        <w:rPr>
          <w:rFonts w:ascii="Times New Roman" w:hAnsi="Times New Roman" w:cs="Times New Roman"/>
          <w:sz w:val="24"/>
          <w:szCs w:val="24"/>
        </w:rPr>
        <w:t xml:space="preserve">дное нормализованное отношение                                                                                   </w:t>
      </w:r>
      <w:r w:rsidRPr="003C0C13">
        <w:rPr>
          <w:rFonts w:ascii="Times New Roman" w:hAnsi="Times New Roman" w:cs="Times New Roman"/>
          <w:sz w:val="24"/>
          <w:szCs w:val="24"/>
        </w:rPr>
        <w:t xml:space="preserve">МТГФР – </w:t>
      </w:r>
      <w:proofErr w:type="spellStart"/>
      <w:r w:rsidRPr="003C0C13">
        <w:rPr>
          <w:rFonts w:ascii="Times New Roman" w:hAnsi="Times New Roman" w:cs="Times New Roman"/>
          <w:sz w:val="24"/>
          <w:szCs w:val="24"/>
        </w:rPr>
        <w:t>м</w:t>
      </w:r>
      <w:r w:rsidR="00931241">
        <w:rPr>
          <w:rFonts w:ascii="Times New Roman" w:hAnsi="Times New Roman" w:cs="Times New Roman"/>
          <w:sz w:val="24"/>
          <w:szCs w:val="24"/>
        </w:rPr>
        <w:t>етилентетрагидрофолатредуктаза</w:t>
      </w:r>
      <w:proofErr w:type="spellEnd"/>
      <w:r w:rsidR="009312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C0C13">
        <w:rPr>
          <w:rFonts w:ascii="Times New Roman" w:hAnsi="Times New Roman" w:cs="Times New Roman"/>
          <w:sz w:val="24"/>
          <w:szCs w:val="24"/>
        </w:rPr>
        <w:t>НГ</w:t>
      </w:r>
      <w:r w:rsidR="009312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31241">
        <w:rPr>
          <w:rFonts w:ascii="Times New Roman" w:hAnsi="Times New Roman" w:cs="Times New Roman"/>
          <w:sz w:val="24"/>
          <w:szCs w:val="24"/>
        </w:rPr>
        <w:t>нефракционированный</w:t>
      </w:r>
      <w:proofErr w:type="spellEnd"/>
      <w:r w:rsidR="00931241">
        <w:rPr>
          <w:rFonts w:ascii="Times New Roman" w:hAnsi="Times New Roman" w:cs="Times New Roman"/>
          <w:sz w:val="24"/>
          <w:szCs w:val="24"/>
        </w:rPr>
        <w:t xml:space="preserve"> гепарин                                                                                                                     НО – нормализованное отношение                                                                                                                             ОФТ – </w:t>
      </w:r>
      <w:proofErr w:type="spellStart"/>
      <w:r w:rsidR="00931241">
        <w:rPr>
          <w:rFonts w:ascii="Times New Roman" w:hAnsi="Times New Roman" w:cs="Times New Roman"/>
          <w:sz w:val="24"/>
          <w:szCs w:val="24"/>
        </w:rPr>
        <w:t>ортофенантролиновый</w:t>
      </w:r>
      <w:proofErr w:type="spellEnd"/>
      <w:r w:rsidR="00931241">
        <w:rPr>
          <w:rFonts w:ascii="Times New Roman" w:hAnsi="Times New Roman" w:cs="Times New Roman"/>
          <w:sz w:val="24"/>
          <w:szCs w:val="24"/>
        </w:rPr>
        <w:t xml:space="preserve"> тест                                                                                                                   </w:t>
      </w:r>
      <w:r w:rsidRPr="003C0C13">
        <w:rPr>
          <w:rFonts w:ascii="Times New Roman" w:hAnsi="Times New Roman" w:cs="Times New Roman"/>
          <w:sz w:val="24"/>
          <w:szCs w:val="24"/>
        </w:rPr>
        <w:t xml:space="preserve">ПАИ-1 – ингибитор </w:t>
      </w:r>
      <w:r w:rsidR="00931241">
        <w:rPr>
          <w:rFonts w:ascii="Times New Roman" w:hAnsi="Times New Roman" w:cs="Times New Roman"/>
          <w:sz w:val="24"/>
          <w:szCs w:val="24"/>
        </w:rPr>
        <w:t xml:space="preserve">активатора </w:t>
      </w:r>
      <w:proofErr w:type="spellStart"/>
      <w:r w:rsidR="00931241">
        <w:rPr>
          <w:rFonts w:ascii="Times New Roman" w:hAnsi="Times New Roman" w:cs="Times New Roman"/>
          <w:sz w:val="24"/>
          <w:szCs w:val="24"/>
        </w:rPr>
        <w:t>плазминогена</w:t>
      </w:r>
      <w:proofErr w:type="spellEnd"/>
      <w:r w:rsidR="00931241">
        <w:rPr>
          <w:rFonts w:ascii="Times New Roman" w:hAnsi="Times New Roman" w:cs="Times New Roman"/>
          <w:sz w:val="24"/>
          <w:szCs w:val="24"/>
        </w:rPr>
        <w:t xml:space="preserve"> 1 типа                                                                                    </w:t>
      </w:r>
      <w:r w:rsidRPr="003C0C13">
        <w:rPr>
          <w:rFonts w:ascii="Times New Roman" w:hAnsi="Times New Roman" w:cs="Times New Roman"/>
          <w:sz w:val="24"/>
          <w:szCs w:val="24"/>
        </w:rPr>
        <w:t xml:space="preserve">ПАИ-2 – ингибитор </w:t>
      </w:r>
      <w:r w:rsidR="00931241">
        <w:rPr>
          <w:rFonts w:ascii="Times New Roman" w:hAnsi="Times New Roman" w:cs="Times New Roman"/>
          <w:sz w:val="24"/>
          <w:szCs w:val="24"/>
        </w:rPr>
        <w:t xml:space="preserve">активатора </w:t>
      </w:r>
      <w:proofErr w:type="spellStart"/>
      <w:r w:rsidR="00931241">
        <w:rPr>
          <w:rFonts w:ascii="Times New Roman" w:hAnsi="Times New Roman" w:cs="Times New Roman"/>
          <w:sz w:val="24"/>
          <w:szCs w:val="24"/>
        </w:rPr>
        <w:t>плазминогена</w:t>
      </w:r>
      <w:proofErr w:type="spellEnd"/>
      <w:r w:rsidR="00931241">
        <w:rPr>
          <w:rFonts w:ascii="Times New Roman" w:hAnsi="Times New Roman" w:cs="Times New Roman"/>
          <w:sz w:val="24"/>
          <w:szCs w:val="24"/>
        </w:rPr>
        <w:t xml:space="preserve"> 2 типа                                                                                        </w:t>
      </w:r>
      <w:r w:rsidRPr="003C0C13">
        <w:rPr>
          <w:rFonts w:ascii="Times New Roman" w:hAnsi="Times New Roman" w:cs="Times New Roman"/>
          <w:sz w:val="24"/>
          <w:szCs w:val="24"/>
        </w:rPr>
        <w:t xml:space="preserve">ПВ – </w:t>
      </w:r>
      <w:proofErr w:type="spellStart"/>
      <w:r w:rsidRPr="003C0C13">
        <w:rPr>
          <w:rFonts w:ascii="Times New Roman" w:hAnsi="Times New Roman" w:cs="Times New Roman"/>
          <w:sz w:val="24"/>
          <w:szCs w:val="24"/>
        </w:rPr>
        <w:t>протромби</w:t>
      </w:r>
      <w:r w:rsidR="00931241">
        <w:rPr>
          <w:rFonts w:ascii="Times New Roman" w:hAnsi="Times New Roman" w:cs="Times New Roman"/>
          <w:sz w:val="24"/>
          <w:szCs w:val="24"/>
        </w:rPr>
        <w:t>новое</w:t>
      </w:r>
      <w:proofErr w:type="spellEnd"/>
      <w:r w:rsidR="00931241">
        <w:rPr>
          <w:rFonts w:ascii="Times New Roman" w:hAnsi="Times New Roman" w:cs="Times New Roman"/>
          <w:sz w:val="24"/>
          <w:szCs w:val="24"/>
        </w:rPr>
        <w:t xml:space="preserve"> время                                                                                                                               ПгG2 – </w:t>
      </w:r>
      <w:proofErr w:type="spellStart"/>
      <w:r w:rsidR="00931241">
        <w:rPr>
          <w:rFonts w:ascii="Times New Roman" w:hAnsi="Times New Roman" w:cs="Times New Roman"/>
          <w:sz w:val="24"/>
          <w:szCs w:val="24"/>
        </w:rPr>
        <w:t>Простогландин</w:t>
      </w:r>
      <w:proofErr w:type="spellEnd"/>
      <w:r w:rsidR="00931241">
        <w:rPr>
          <w:rFonts w:ascii="Times New Roman" w:hAnsi="Times New Roman" w:cs="Times New Roman"/>
          <w:sz w:val="24"/>
          <w:szCs w:val="24"/>
        </w:rPr>
        <w:t xml:space="preserve"> G2                                                                                                                                   ПгН2 – </w:t>
      </w:r>
      <w:proofErr w:type="spellStart"/>
      <w:r w:rsidR="00931241">
        <w:rPr>
          <w:rFonts w:ascii="Times New Roman" w:hAnsi="Times New Roman" w:cs="Times New Roman"/>
          <w:sz w:val="24"/>
          <w:szCs w:val="24"/>
        </w:rPr>
        <w:t>Простогландин</w:t>
      </w:r>
      <w:proofErr w:type="spellEnd"/>
      <w:r w:rsidR="00931241">
        <w:rPr>
          <w:rFonts w:ascii="Times New Roman" w:hAnsi="Times New Roman" w:cs="Times New Roman"/>
          <w:sz w:val="24"/>
          <w:szCs w:val="24"/>
        </w:rPr>
        <w:t xml:space="preserve"> Н2                                                                                                                                   </w:t>
      </w:r>
      <w:r w:rsidRPr="003C0C13">
        <w:rPr>
          <w:rFonts w:ascii="Times New Roman" w:hAnsi="Times New Roman" w:cs="Times New Roman"/>
          <w:sz w:val="24"/>
          <w:szCs w:val="24"/>
        </w:rPr>
        <w:t>ПДФ</w:t>
      </w:r>
      <w:r w:rsidR="00931241">
        <w:rPr>
          <w:rFonts w:ascii="Times New Roman" w:hAnsi="Times New Roman" w:cs="Times New Roman"/>
          <w:sz w:val="24"/>
          <w:szCs w:val="24"/>
        </w:rPr>
        <w:t xml:space="preserve"> – продукты деградации фибрина                                                                                                                  ПТ – </w:t>
      </w:r>
      <w:proofErr w:type="spellStart"/>
      <w:r w:rsidR="00931241">
        <w:rPr>
          <w:rFonts w:ascii="Times New Roman" w:hAnsi="Times New Roman" w:cs="Times New Roman"/>
          <w:sz w:val="24"/>
          <w:szCs w:val="24"/>
        </w:rPr>
        <w:t>протромбиновый</w:t>
      </w:r>
      <w:proofErr w:type="spellEnd"/>
      <w:r w:rsidR="00931241">
        <w:rPr>
          <w:rFonts w:ascii="Times New Roman" w:hAnsi="Times New Roman" w:cs="Times New Roman"/>
          <w:sz w:val="24"/>
          <w:szCs w:val="24"/>
        </w:rPr>
        <w:t xml:space="preserve"> тест                                                                                                                                    ПО – </w:t>
      </w:r>
      <w:proofErr w:type="spellStart"/>
      <w:r w:rsidR="00931241">
        <w:rPr>
          <w:rFonts w:ascii="Times New Roman" w:hAnsi="Times New Roman" w:cs="Times New Roman"/>
          <w:sz w:val="24"/>
          <w:szCs w:val="24"/>
        </w:rPr>
        <w:t>протромбиновое</w:t>
      </w:r>
      <w:proofErr w:type="spellEnd"/>
      <w:r w:rsidR="00931241">
        <w:rPr>
          <w:rFonts w:ascii="Times New Roman" w:hAnsi="Times New Roman" w:cs="Times New Roman"/>
          <w:sz w:val="24"/>
          <w:szCs w:val="24"/>
        </w:rPr>
        <w:t xml:space="preserve"> отношение                                                                                                                         ПИ – </w:t>
      </w:r>
      <w:proofErr w:type="spellStart"/>
      <w:r w:rsidR="00931241">
        <w:rPr>
          <w:rFonts w:ascii="Times New Roman" w:hAnsi="Times New Roman" w:cs="Times New Roman"/>
          <w:sz w:val="24"/>
          <w:szCs w:val="24"/>
        </w:rPr>
        <w:t>протромбиновый</w:t>
      </w:r>
      <w:proofErr w:type="spellEnd"/>
      <w:r w:rsidR="00931241">
        <w:rPr>
          <w:rFonts w:ascii="Times New Roman" w:hAnsi="Times New Roman" w:cs="Times New Roman"/>
          <w:sz w:val="24"/>
          <w:szCs w:val="24"/>
        </w:rPr>
        <w:t xml:space="preserve"> индекс                                                                                                                           </w:t>
      </w:r>
      <w:r w:rsidRPr="003C0C13">
        <w:rPr>
          <w:rFonts w:ascii="Times New Roman" w:hAnsi="Times New Roman" w:cs="Times New Roman"/>
          <w:sz w:val="24"/>
          <w:szCs w:val="24"/>
        </w:rPr>
        <w:t>РФМК – растворим</w:t>
      </w:r>
      <w:r w:rsidR="00931241">
        <w:rPr>
          <w:rFonts w:ascii="Times New Roman" w:hAnsi="Times New Roman" w:cs="Times New Roman"/>
          <w:sz w:val="24"/>
          <w:szCs w:val="24"/>
        </w:rPr>
        <w:t>ые фибрин-</w:t>
      </w:r>
      <w:proofErr w:type="spellStart"/>
      <w:r w:rsidR="00931241">
        <w:rPr>
          <w:rFonts w:ascii="Times New Roman" w:hAnsi="Times New Roman" w:cs="Times New Roman"/>
          <w:sz w:val="24"/>
          <w:szCs w:val="24"/>
        </w:rPr>
        <w:t>мономерные</w:t>
      </w:r>
      <w:proofErr w:type="spellEnd"/>
      <w:r w:rsidR="00931241">
        <w:rPr>
          <w:rFonts w:ascii="Times New Roman" w:hAnsi="Times New Roman" w:cs="Times New Roman"/>
          <w:sz w:val="24"/>
          <w:szCs w:val="24"/>
        </w:rPr>
        <w:t xml:space="preserve"> комплексы                                                                                  </w:t>
      </w:r>
      <w:r w:rsidRPr="003C0C13">
        <w:rPr>
          <w:rFonts w:ascii="Times New Roman" w:hAnsi="Times New Roman" w:cs="Times New Roman"/>
          <w:sz w:val="24"/>
          <w:szCs w:val="24"/>
        </w:rPr>
        <w:t>СК</w:t>
      </w:r>
      <w:r w:rsidR="00931241">
        <w:rPr>
          <w:rFonts w:ascii="Times New Roman" w:hAnsi="Times New Roman" w:cs="Times New Roman"/>
          <w:sz w:val="24"/>
          <w:szCs w:val="24"/>
        </w:rPr>
        <w:t xml:space="preserve">В – системная красная волчанка                                                                                                                    </w:t>
      </w:r>
      <w:r w:rsidRPr="003C0C13">
        <w:rPr>
          <w:rFonts w:ascii="Times New Roman" w:hAnsi="Times New Roman" w:cs="Times New Roman"/>
          <w:sz w:val="24"/>
          <w:szCs w:val="24"/>
        </w:rPr>
        <w:t>ТАП – т</w:t>
      </w:r>
      <w:r w:rsidR="00931241">
        <w:rPr>
          <w:rFonts w:ascii="Times New Roman" w:hAnsi="Times New Roman" w:cs="Times New Roman"/>
          <w:sz w:val="24"/>
          <w:szCs w:val="24"/>
        </w:rPr>
        <w:t xml:space="preserve">каневой активатор </w:t>
      </w:r>
      <w:proofErr w:type="spellStart"/>
      <w:r w:rsidR="00931241">
        <w:rPr>
          <w:rFonts w:ascii="Times New Roman" w:hAnsi="Times New Roman" w:cs="Times New Roman"/>
          <w:sz w:val="24"/>
          <w:szCs w:val="24"/>
        </w:rPr>
        <w:t>плазминогена</w:t>
      </w:r>
      <w:proofErr w:type="spellEnd"/>
      <w:r w:rsidR="009312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ТВ – </w:t>
      </w:r>
      <w:proofErr w:type="spellStart"/>
      <w:r w:rsidR="00931241">
        <w:rPr>
          <w:rFonts w:ascii="Times New Roman" w:hAnsi="Times New Roman" w:cs="Times New Roman"/>
          <w:sz w:val="24"/>
          <w:szCs w:val="24"/>
        </w:rPr>
        <w:t>тромбиновое</w:t>
      </w:r>
      <w:proofErr w:type="spellEnd"/>
      <w:r w:rsidR="00931241">
        <w:rPr>
          <w:rFonts w:ascii="Times New Roman" w:hAnsi="Times New Roman" w:cs="Times New Roman"/>
          <w:sz w:val="24"/>
          <w:szCs w:val="24"/>
        </w:rPr>
        <w:t xml:space="preserve"> время                                                                                                                                       </w:t>
      </w:r>
      <w:r w:rsidRPr="003C0C13">
        <w:rPr>
          <w:rFonts w:ascii="Times New Roman" w:hAnsi="Times New Roman" w:cs="Times New Roman"/>
          <w:sz w:val="24"/>
          <w:szCs w:val="24"/>
        </w:rPr>
        <w:t xml:space="preserve">ТЭЛА – </w:t>
      </w:r>
      <w:r w:rsidR="00931241">
        <w:rPr>
          <w:rFonts w:ascii="Times New Roman" w:hAnsi="Times New Roman" w:cs="Times New Roman"/>
          <w:sz w:val="24"/>
          <w:szCs w:val="24"/>
        </w:rPr>
        <w:t xml:space="preserve">тромбоэмболия легочной артерии                                                                                                        </w:t>
      </w:r>
      <w:r w:rsidRPr="003C0C13">
        <w:rPr>
          <w:rFonts w:ascii="Times New Roman" w:hAnsi="Times New Roman" w:cs="Times New Roman"/>
          <w:sz w:val="24"/>
          <w:szCs w:val="24"/>
        </w:rPr>
        <w:t xml:space="preserve">ФАТ </w:t>
      </w:r>
      <w:r w:rsidR="00931241">
        <w:rPr>
          <w:rFonts w:ascii="Times New Roman" w:hAnsi="Times New Roman" w:cs="Times New Roman"/>
          <w:sz w:val="24"/>
          <w:szCs w:val="24"/>
        </w:rPr>
        <w:t xml:space="preserve">– фактор активации тромбоцитов                                                                                                                 ФВ – фактор </w:t>
      </w:r>
      <w:proofErr w:type="spellStart"/>
      <w:r w:rsidR="00931241">
        <w:rPr>
          <w:rFonts w:ascii="Times New Roman" w:hAnsi="Times New Roman" w:cs="Times New Roman"/>
          <w:sz w:val="24"/>
          <w:szCs w:val="24"/>
        </w:rPr>
        <w:t>Виллебранда</w:t>
      </w:r>
      <w:proofErr w:type="spellEnd"/>
      <w:r w:rsidR="009312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ЭДТА - </w:t>
      </w:r>
      <w:proofErr w:type="spellStart"/>
      <w:r w:rsidR="00931241">
        <w:rPr>
          <w:rFonts w:ascii="Times New Roman" w:hAnsi="Times New Roman" w:cs="Times New Roman"/>
          <w:sz w:val="24"/>
          <w:szCs w:val="24"/>
        </w:rPr>
        <w:t>этилендиаминтетраацетат</w:t>
      </w:r>
      <w:proofErr w:type="spellEnd"/>
      <w:r w:rsidR="009312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3C0C13">
        <w:rPr>
          <w:rFonts w:ascii="Times New Roman" w:hAnsi="Times New Roman" w:cs="Times New Roman"/>
          <w:sz w:val="24"/>
          <w:szCs w:val="24"/>
        </w:rPr>
        <w:t xml:space="preserve">PIVKA - </w:t>
      </w:r>
      <w:proofErr w:type="spellStart"/>
      <w:r w:rsidRPr="003C0C13">
        <w:rPr>
          <w:rFonts w:ascii="Times New Roman" w:hAnsi="Times New Roman" w:cs="Times New Roman"/>
          <w:sz w:val="24"/>
          <w:szCs w:val="24"/>
        </w:rPr>
        <w:t>Proteins</w:t>
      </w:r>
      <w:proofErr w:type="spellEnd"/>
      <w:r w:rsidRPr="003C0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3">
        <w:rPr>
          <w:rFonts w:ascii="Times New Roman" w:hAnsi="Times New Roman" w:cs="Times New Roman"/>
          <w:sz w:val="24"/>
          <w:szCs w:val="24"/>
        </w:rPr>
        <w:t>Induced</w:t>
      </w:r>
      <w:proofErr w:type="spellEnd"/>
      <w:r w:rsidRPr="003C0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C0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3">
        <w:rPr>
          <w:rFonts w:ascii="Times New Roman" w:hAnsi="Times New Roman" w:cs="Times New Roman"/>
          <w:sz w:val="24"/>
          <w:szCs w:val="24"/>
        </w:rPr>
        <w:t>Vitamin</w:t>
      </w:r>
      <w:proofErr w:type="spellEnd"/>
      <w:r w:rsidRPr="003C0C13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3C0C13">
        <w:rPr>
          <w:rFonts w:ascii="Times New Roman" w:hAnsi="Times New Roman" w:cs="Times New Roman"/>
          <w:sz w:val="24"/>
          <w:szCs w:val="24"/>
        </w:rPr>
        <w:t>Absence</w:t>
      </w:r>
      <w:proofErr w:type="spellEnd"/>
      <w:r w:rsidRPr="003C0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C0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3">
        <w:rPr>
          <w:rFonts w:ascii="Times New Roman" w:hAnsi="Times New Roman" w:cs="Times New Roman"/>
          <w:sz w:val="24"/>
          <w:szCs w:val="24"/>
        </w:rPr>
        <w:t>Antagonists</w:t>
      </w:r>
      <w:proofErr w:type="spellEnd"/>
      <w:r w:rsidRPr="00716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241" w:rsidRDefault="00931241" w:rsidP="00716EC2">
      <w:pPr>
        <w:rPr>
          <w:rFonts w:ascii="Times New Roman" w:hAnsi="Times New Roman" w:cs="Times New Roman"/>
          <w:sz w:val="28"/>
          <w:szCs w:val="28"/>
        </w:rPr>
      </w:pPr>
    </w:p>
    <w:p w:rsidR="00716EC2" w:rsidRPr="00D95A37" w:rsidRDefault="00716EC2" w:rsidP="00716EC2">
      <w:pPr>
        <w:rPr>
          <w:rFonts w:ascii="Times New Roman" w:hAnsi="Times New Roman" w:cs="Times New Roman"/>
          <w:b/>
          <w:sz w:val="32"/>
          <w:szCs w:val="32"/>
        </w:rPr>
      </w:pPr>
      <w:r w:rsidRPr="00D95A37">
        <w:rPr>
          <w:rFonts w:ascii="Times New Roman" w:hAnsi="Times New Roman" w:cs="Times New Roman"/>
          <w:b/>
          <w:sz w:val="32"/>
          <w:szCs w:val="32"/>
        </w:rPr>
        <w:t>1. Введение</w:t>
      </w:r>
    </w:p>
    <w:p w:rsidR="00716EC2" w:rsidRPr="00716EC2" w:rsidRDefault="00716EC2" w:rsidP="00716EC2">
      <w:pPr>
        <w:rPr>
          <w:rFonts w:ascii="Times New Roman" w:hAnsi="Times New Roman" w:cs="Times New Roman"/>
          <w:sz w:val="28"/>
          <w:szCs w:val="28"/>
        </w:rPr>
      </w:pPr>
      <w:r w:rsidRPr="00716EC2">
        <w:rPr>
          <w:rFonts w:ascii="Times New Roman" w:hAnsi="Times New Roman" w:cs="Times New Roman"/>
          <w:sz w:val="28"/>
          <w:szCs w:val="28"/>
        </w:rPr>
        <w:t xml:space="preserve">Система гемостаза - биологическая система, обеспечивающая, с одной стороны, сохранение жидкого состояния циркулирующей крови, а с другой – предупреждение и купирование кровотечений. </w:t>
      </w:r>
    </w:p>
    <w:p w:rsidR="00716EC2" w:rsidRPr="00716EC2" w:rsidRDefault="00716EC2" w:rsidP="00716EC2">
      <w:pPr>
        <w:rPr>
          <w:rFonts w:ascii="Times New Roman" w:hAnsi="Times New Roman" w:cs="Times New Roman"/>
          <w:sz w:val="28"/>
          <w:szCs w:val="28"/>
        </w:rPr>
      </w:pPr>
    </w:p>
    <w:p w:rsidR="00716EC2" w:rsidRPr="00716EC2" w:rsidRDefault="00E95869" w:rsidP="00716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Компоненты системы гемостаза:                                                                                      сосудисто-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тромбоцитарное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звено                                                                                         </w:t>
      </w:r>
      <w:r w:rsidR="00716EC2" w:rsidRPr="00716EC2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свертывания крови (коагуляция)                                                                  физиологические антикоагулянты                                                                       </w:t>
      </w:r>
      <w:proofErr w:type="spellStart"/>
      <w:r w:rsidR="00716EC2" w:rsidRPr="00716EC2">
        <w:rPr>
          <w:rFonts w:ascii="Times New Roman" w:hAnsi="Times New Roman" w:cs="Times New Roman"/>
          <w:sz w:val="28"/>
          <w:szCs w:val="28"/>
        </w:rPr>
        <w:t>фибринолитическая</w:t>
      </w:r>
      <w:proofErr w:type="spellEnd"/>
      <w:r w:rsidR="00716EC2" w:rsidRPr="00716EC2">
        <w:rPr>
          <w:rFonts w:ascii="Times New Roman" w:hAnsi="Times New Roman" w:cs="Times New Roman"/>
          <w:sz w:val="28"/>
          <w:szCs w:val="28"/>
        </w:rPr>
        <w:t xml:space="preserve"> система (</w:t>
      </w:r>
      <w:proofErr w:type="spellStart"/>
      <w:r w:rsidR="00716EC2" w:rsidRPr="00716EC2">
        <w:rPr>
          <w:rFonts w:ascii="Times New Roman" w:hAnsi="Times New Roman" w:cs="Times New Roman"/>
          <w:sz w:val="28"/>
          <w:szCs w:val="28"/>
        </w:rPr>
        <w:t>тромболизис</w:t>
      </w:r>
      <w:proofErr w:type="spellEnd"/>
      <w:r w:rsidR="00716EC2" w:rsidRPr="00716EC2">
        <w:rPr>
          <w:rFonts w:ascii="Times New Roman" w:hAnsi="Times New Roman" w:cs="Times New Roman"/>
          <w:sz w:val="28"/>
          <w:szCs w:val="28"/>
        </w:rPr>
        <w:t>)</w:t>
      </w:r>
    </w:p>
    <w:p w:rsidR="00716EC2" w:rsidRPr="00864680" w:rsidRDefault="00716EC2" w:rsidP="00716EC2">
      <w:pPr>
        <w:rPr>
          <w:rFonts w:ascii="Times New Roman" w:hAnsi="Times New Roman" w:cs="Times New Roman"/>
          <w:b/>
          <w:sz w:val="28"/>
          <w:szCs w:val="28"/>
        </w:rPr>
      </w:pPr>
      <w:r w:rsidRPr="00864680">
        <w:rPr>
          <w:rFonts w:ascii="Times New Roman" w:hAnsi="Times New Roman" w:cs="Times New Roman"/>
          <w:b/>
          <w:sz w:val="28"/>
          <w:szCs w:val="28"/>
        </w:rPr>
        <w:t>1.1. Сосудисто-</w:t>
      </w:r>
      <w:proofErr w:type="spellStart"/>
      <w:r w:rsidRPr="00864680">
        <w:rPr>
          <w:rFonts w:ascii="Times New Roman" w:hAnsi="Times New Roman" w:cs="Times New Roman"/>
          <w:b/>
          <w:sz w:val="28"/>
          <w:szCs w:val="28"/>
        </w:rPr>
        <w:t>тромбоцитарный</w:t>
      </w:r>
      <w:proofErr w:type="spellEnd"/>
      <w:r w:rsidRPr="00864680">
        <w:rPr>
          <w:rFonts w:ascii="Times New Roman" w:hAnsi="Times New Roman" w:cs="Times New Roman"/>
          <w:b/>
          <w:sz w:val="28"/>
          <w:szCs w:val="28"/>
        </w:rPr>
        <w:t xml:space="preserve"> гемостаз</w:t>
      </w:r>
    </w:p>
    <w:p w:rsidR="00716EC2" w:rsidRPr="00716EC2" w:rsidRDefault="00716EC2" w:rsidP="00716EC2">
      <w:pPr>
        <w:rPr>
          <w:rFonts w:ascii="Times New Roman" w:hAnsi="Times New Roman" w:cs="Times New Roman"/>
          <w:sz w:val="28"/>
          <w:szCs w:val="28"/>
        </w:rPr>
      </w:pPr>
      <w:r w:rsidRPr="00716EC2">
        <w:rPr>
          <w:rFonts w:ascii="Times New Roman" w:hAnsi="Times New Roman" w:cs="Times New Roman"/>
          <w:sz w:val="28"/>
          <w:szCs w:val="28"/>
        </w:rPr>
        <w:t>В сосудисто-</w:t>
      </w:r>
      <w:proofErr w:type="spellStart"/>
      <w:r w:rsidRPr="00716EC2">
        <w:rPr>
          <w:rFonts w:ascii="Times New Roman" w:hAnsi="Times New Roman" w:cs="Times New Roman"/>
          <w:sz w:val="28"/>
          <w:szCs w:val="28"/>
        </w:rPr>
        <w:t>тромбоцитарном</w:t>
      </w:r>
      <w:proofErr w:type="spellEnd"/>
      <w:r w:rsidRPr="00716EC2">
        <w:rPr>
          <w:rFonts w:ascii="Times New Roman" w:hAnsi="Times New Roman" w:cs="Times New Roman"/>
          <w:sz w:val="28"/>
          <w:szCs w:val="28"/>
        </w:rPr>
        <w:t xml:space="preserve"> механизме свертывания крови участвуют сосуды, ткань, окружающая сосуды и форменные элементы крови (главная</w:t>
      </w:r>
      <w:r w:rsidR="00864680">
        <w:rPr>
          <w:rFonts w:ascii="Times New Roman" w:hAnsi="Times New Roman" w:cs="Times New Roman"/>
          <w:sz w:val="28"/>
          <w:szCs w:val="28"/>
        </w:rPr>
        <w:t xml:space="preserve"> роль принадлежит тромбоцитам).                                                                                                                   </w:t>
      </w:r>
      <w:r w:rsidRPr="00716EC2">
        <w:rPr>
          <w:rFonts w:ascii="Times New Roman" w:hAnsi="Times New Roman" w:cs="Times New Roman"/>
          <w:sz w:val="28"/>
          <w:szCs w:val="28"/>
        </w:rPr>
        <w:t>Тромбоциты образуются в костном мозге из мегакариоцитов. Продолжительность их жизни около 9 суток. При недостаточном  количестве тромбоцитов или их функциональной неполноценности развивается микроциркуляторный тип кровоточивости. К важнейшим функциям тромбоцитов относят адгезивно-агр</w:t>
      </w:r>
      <w:r w:rsidR="00864680">
        <w:rPr>
          <w:rFonts w:ascii="Times New Roman" w:hAnsi="Times New Roman" w:cs="Times New Roman"/>
          <w:sz w:val="28"/>
          <w:szCs w:val="28"/>
        </w:rPr>
        <w:t xml:space="preserve">егационную и </w:t>
      </w:r>
      <w:proofErr w:type="spellStart"/>
      <w:r w:rsidR="00864680">
        <w:rPr>
          <w:rFonts w:ascii="Times New Roman" w:hAnsi="Times New Roman" w:cs="Times New Roman"/>
          <w:sz w:val="28"/>
          <w:szCs w:val="28"/>
        </w:rPr>
        <w:t>ангиотрофическую</w:t>
      </w:r>
      <w:proofErr w:type="spellEnd"/>
      <w:r w:rsidR="0086468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</w:t>
      </w:r>
      <w:r w:rsidRPr="00716EC2">
        <w:rPr>
          <w:rFonts w:ascii="Times New Roman" w:hAnsi="Times New Roman" w:cs="Times New Roman"/>
          <w:sz w:val="28"/>
          <w:szCs w:val="28"/>
        </w:rPr>
        <w:t xml:space="preserve">В условиях нормы эндотелий эффективно предупреждает процессы адгезии, агрегации тромбоцитов, а также реакций коагуляции. Способность эндотелия сохранять кровь в жидком состоянии обеспечивается синтезом ингибитора агрегации тромбоцитов </w:t>
      </w:r>
      <w:proofErr w:type="spellStart"/>
      <w:r w:rsidRPr="00716EC2">
        <w:rPr>
          <w:rFonts w:ascii="Times New Roman" w:hAnsi="Times New Roman" w:cs="Times New Roman"/>
          <w:sz w:val="28"/>
          <w:szCs w:val="28"/>
        </w:rPr>
        <w:t>простациклина</w:t>
      </w:r>
      <w:proofErr w:type="spellEnd"/>
      <w:r w:rsidRPr="00716EC2">
        <w:rPr>
          <w:rFonts w:ascii="Times New Roman" w:hAnsi="Times New Roman" w:cs="Times New Roman"/>
          <w:sz w:val="28"/>
          <w:szCs w:val="28"/>
        </w:rPr>
        <w:t xml:space="preserve"> и отрицательным зарядом эндотелиальных клеток. Кроме того, эндотелиальный белок </w:t>
      </w:r>
      <w:proofErr w:type="spellStart"/>
      <w:r w:rsidRPr="00716EC2">
        <w:rPr>
          <w:rFonts w:ascii="Times New Roman" w:hAnsi="Times New Roman" w:cs="Times New Roman"/>
          <w:sz w:val="28"/>
          <w:szCs w:val="28"/>
        </w:rPr>
        <w:t>тромбомодулин</w:t>
      </w:r>
      <w:proofErr w:type="spellEnd"/>
      <w:r w:rsidRPr="00716EC2">
        <w:rPr>
          <w:rFonts w:ascii="Times New Roman" w:hAnsi="Times New Roman" w:cs="Times New Roman"/>
          <w:sz w:val="28"/>
          <w:szCs w:val="28"/>
        </w:rPr>
        <w:t xml:space="preserve"> препятствует уже начавшейся коагуляции. Основной функцией </w:t>
      </w:r>
      <w:proofErr w:type="spellStart"/>
      <w:r w:rsidRPr="00716EC2">
        <w:rPr>
          <w:rFonts w:ascii="Times New Roman" w:hAnsi="Times New Roman" w:cs="Times New Roman"/>
          <w:sz w:val="28"/>
          <w:szCs w:val="28"/>
        </w:rPr>
        <w:t>тромбомодулина</w:t>
      </w:r>
      <w:proofErr w:type="spellEnd"/>
      <w:r w:rsidRPr="00716EC2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716EC2">
        <w:rPr>
          <w:rFonts w:ascii="Times New Roman" w:hAnsi="Times New Roman" w:cs="Times New Roman"/>
          <w:sz w:val="28"/>
          <w:szCs w:val="28"/>
        </w:rPr>
        <w:t>инактивация</w:t>
      </w:r>
      <w:proofErr w:type="spellEnd"/>
      <w:r w:rsidRPr="00716EC2">
        <w:rPr>
          <w:rFonts w:ascii="Times New Roman" w:hAnsi="Times New Roman" w:cs="Times New Roman"/>
          <w:sz w:val="28"/>
          <w:szCs w:val="28"/>
        </w:rPr>
        <w:t xml:space="preserve"> тромбина и превращение (модификация) его в мощный активатор </w:t>
      </w:r>
      <w:proofErr w:type="spellStart"/>
      <w:r w:rsidRPr="00716EC2">
        <w:rPr>
          <w:rFonts w:ascii="Times New Roman" w:hAnsi="Times New Roman" w:cs="Times New Roman"/>
          <w:sz w:val="28"/>
          <w:szCs w:val="28"/>
        </w:rPr>
        <w:t>антикоагулянтной</w:t>
      </w:r>
      <w:proofErr w:type="spellEnd"/>
      <w:r w:rsidRPr="00716EC2">
        <w:rPr>
          <w:rFonts w:ascii="Times New Roman" w:hAnsi="Times New Roman" w:cs="Times New Roman"/>
          <w:sz w:val="28"/>
          <w:szCs w:val="28"/>
        </w:rPr>
        <w:t xml:space="preserve"> системы - протеин С. За счет этого происходит значимое снижение скорости </w:t>
      </w:r>
      <w:proofErr w:type="spellStart"/>
      <w:r w:rsidRPr="00716EC2">
        <w:rPr>
          <w:rFonts w:ascii="Times New Roman" w:hAnsi="Times New Roman" w:cs="Times New Roman"/>
          <w:sz w:val="28"/>
          <w:szCs w:val="28"/>
        </w:rPr>
        <w:t>к</w:t>
      </w:r>
      <w:r w:rsidR="00864680">
        <w:rPr>
          <w:rFonts w:ascii="Times New Roman" w:hAnsi="Times New Roman" w:cs="Times New Roman"/>
          <w:sz w:val="28"/>
          <w:szCs w:val="28"/>
        </w:rPr>
        <w:t>оагуляционных</w:t>
      </w:r>
      <w:proofErr w:type="spellEnd"/>
      <w:r w:rsidR="00864680">
        <w:rPr>
          <w:rFonts w:ascii="Times New Roman" w:hAnsi="Times New Roman" w:cs="Times New Roman"/>
          <w:sz w:val="28"/>
          <w:szCs w:val="28"/>
        </w:rPr>
        <w:t xml:space="preserve"> реакций. </w:t>
      </w:r>
      <w:r w:rsidRPr="00716EC2">
        <w:rPr>
          <w:rFonts w:ascii="Times New Roman" w:hAnsi="Times New Roman" w:cs="Times New Roman"/>
          <w:sz w:val="28"/>
          <w:szCs w:val="28"/>
        </w:rPr>
        <w:t xml:space="preserve">Эндотелий участвует в </w:t>
      </w:r>
      <w:proofErr w:type="spellStart"/>
      <w:r w:rsidRPr="00716EC2">
        <w:rPr>
          <w:rFonts w:ascii="Times New Roman" w:hAnsi="Times New Roman" w:cs="Times New Roman"/>
          <w:sz w:val="28"/>
          <w:szCs w:val="28"/>
        </w:rPr>
        <w:t>фибринолизе</w:t>
      </w:r>
      <w:proofErr w:type="spellEnd"/>
      <w:r w:rsidRPr="00716EC2">
        <w:rPr>
          <w:rFonts w:ascii="Times New Roman" w:hAnsi="Times New Roman" w:cs="Times New Roman"/>
          <w:sz w:val="28"/>
          <w:szCs w:val="28"/>
        </w:rPr>
        <w:t xml:space="preserve"> за счёт синтеза и выделения в кровоток тканевого </w:t>
      </w:r>
      <w:proofErr w:type="spellStart"/>
      <w:r w:rsidRPr="00716EC2">
        <w:rPr>
          <w:rFonts w:ascii="Times New Roman" w:hAnsi="Times New Roman" w:cs="Times New Roman"/>
          <w:sz w:val="28"/>
          <w:szCs w:val="28"/>
        </w:rPr>
        <w:t>плазминогенового</w:t>
      </w:r>
      <w:proofErr w:type="spellEnd"/>
      <w:r w:rsidRPr="00716EC2">
        <w:rPr>
          <w:rFonts w:ascii="Times New Roman" w:hAnsi="Times New Roman" w:cs="Times New Roman"/>
          <w:sz w:val="28"/>
          <w:szCs w:val="28"/>
        </w:rPr>
        <w:t xml:space="preserve"> активатора, который </w:t>
      </w:r>
      <w:r w:rsidR="00864680">
        <w:rPr>
          <w:rFonts w:ascii="Times New Roman" w:hAnsi="Times New Roman" w:cs="Times New Roman"/>
          <w:sz w:val="28"/>
          <w:szCs w:val="28"/>
        </w:rPr>
        <w:t xml:space="preserve">активирует </w:t>
      </w:r>
      <w:proofErr w:type="spellStart"/>
      <w:r w:rsidR="00864680">
        <w:rPr>
          <w:rFonts w:ascii="Times New Roman" w:hAnsi="Times New Roman" w:cs="Times New Roman"/>
          <w:sz w:val="28"/>
          <w:szCs w:val="28"/>
        </w:rPr>
        <w:t>плазминовую</w:t>
      </w:r>
      <w:proofErr w:type="spellEnd"/>
      <w:r w:rsidR="00864680">
        <w:rPr>
          <w:rFonts w:ascii="Times New Roman" w:hAnsi="Times New Roman" w:cs="Times New Roman"/>
          <w:sz w:val="28"/>
          <w:szCs w:val="28"/>
        </w:rPr>
        <w:t xml:space="preserve"> систему.                   </w:t>
      </w:r>
      <w:r w:rsidRPr="00716EC2">
        <w:rPr>
          <w:rFonts w:ascii="Times New Roman" w:hAnsi="Times New Roman" w:cs="Times New Roman"/>
          <w:sz w:val="28"/>
          <w:szCs w:val="28"/>
        </w:rPr>
        <w:t xml:space="preserve">При повреждении мелкие сосуды </w:t>
      </w:r>
      <w:proofErr w:type="spellStart"/>
      <w:r w:rsidRPr="00716EC2">
        <w:rPr>
          <w:rFonts w:ascii="Times New Roman" w:hAnsi="Times New Roman" w:cs="Times New Roman"/>
          <w:sz w:val="28"/>
          <w:szCs w:val="28"/>
        </w:rPr>
        <w:t>спазмируются</w:t>
      </w:r>
      <w:proofErr w:type="spellEnd"/>
      <w:r w:rsidRPr="00716EC2">
        <w:rPr>
          <w:rFonts w:ascii="Times New Roman" w:hAnsi="Times New Roman" w:cs="Times New Roman"/>
          <w:sz w:val="28"/>
          <w:szCs w:val="28"/>
        </w:rPr>
        <w:t xml:space="preserve">. Этот спазм обусловлен сокращением гладкомышечных клеток, он возникает рефлекторно и продлевается серотонином, </w:t>
      </w:r>
      <w:proofErr w:type="spellStart"/>
      <w:r w:rsidRPr="00716EC2">
        <w:rPr>
          <w:rFonts w:ascii="Times New Roman" w:hAnsi="Times New Roman" w:cs="Times New Roman"/>
          <w:sz w:val="28"/>
          <w:szCs w:val="28"/>
        </w:rPr>
        <w:t>тромбоксаном</w:t>
      </w:r>
      <w:proofErr w:type="spellEnd"/>
      <w:r w:rsidRPr="00716EC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716EC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16EC2">
        <w:rPr>
          <w:rFonts w:ascii="Times New Roman" w:hAnsi="Times New Roman" w:cs="Times New Roman"/>
          <w:sz w:val="28"/>
          <w:szCs w:val="28"/>
        </w:rPr>
        <w:t xml:space="preserve">, катехоламинами и другими вазоконстрикторами, которые появляются из эндотелиальных клеток и тромбоцитов. Повреждение сосудов сопровождается быстрой активацией тромбоцитов. Эта активация обусловлена появлением высоких концентраций АДФ (из поврежденных эритроцитов и сосудов), а также появлением коллагеновых и фибриллярных структур из </w:t>
      </w:r>
      <w:proofErr w:type="spellStart"/>
      <w:r w:rsidRPr="00716EC2">
        <w:rPr>
          <w:rFonts w:ascii="Times New Roman" w:hAnsi="Times New Roman" w:cs="Times New Roman"/>
          <w:sz w:val="28"/>
          <w:szCs w:val="28"/>
        </w:rPr>
        <w:t>субэндотелия</w:t>
      </w:r>
      <w:proofErr w:type="spellEnd"/>
      <w:r w:rsidRPr="00716EC2">
        <w:rPr>
          <w:rFonts w:ascii="Times New Roman" w:hAnsi="Times New Roman" w:cs="Times New Roman"/>
          <w:sz w:val="28"/>
          <w:szCs w:val="28"/>
        </w:rPr>
        <w:t>. Контакт крови с коллагеном немедленно ведёт к адгезии тромбоцитов, реализуемой с участием рецепторов GP-</w:t>
      </w:r>
      <w:proofErr w:type="spellStart"/>
      <w:r w:rsidRPr="00716EC2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864680">
        <w:rPr>
          <w:rFonts w:ascii="Times New Roman" w:hAnsi="Times New Roman" w:cs="Times New Roman"/>
          <w:sz w:val="28"/>
          <w:szCs w:val="28"/>
        </w:rPr>
        <w:t>, GP-</w:t>
      </w:r>
      <w:proofErr w:type="spellStart"/>
      <w:r w:rsidR="00864680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="00864680">
        <w:rPr>
          <w:rFonts w:ascii="Times New Roman" w:hAnsi="Times New Roman" w:cs="Times New Roman"/>
          <w:sz w:val="28"/>
          <w:szCs w:val="28"/>
        </w:rPr>
        <w:t xml:space="preserve"> и фактора </w:t>
      </w:r>
      <w:proofErr w:type="spellStart"/>
      <w:r w:rsidR="00864680"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 w:rsidR="0086468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</w:t>
      </w:r>
      <w:r w:rsidRPr="00716EC2">
        <w:rPr>
          <w:rFonts w:ascii="Times New Roman" w:hAnsi="Times New Roman" w:cs="Times New Roman"/>
          <w:sz w:val="28"/>
          <w:szCs w:val="28"/>
        </w:rPr>
        <w:t xml:space="preserve">Под влиянием АДФ, </w:t>
      </w:r>
      <w:proofErr w:type="spellStart"/>
      <w:r w:rsidRPr="00716EC2">
        <w:rPr>
          <w:rFonts w:ascii="Times New Roman" w:hAnsi="Times New Roman" w:cs="Times New Roman"/>
          <w:sz w:val="28"/>
          <w:szCs w:val="28"/>
        </w:rPr>
        <w:t>тромбоксана</w:t>
      </w:r>
      <w:proofErr w:type="spellEnd"/>
      <w:r w:rsidRPr="00716EC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716EC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16EC2">
        <w:rPr>
          <w:rFonts w:ascii="Times New Roman" w:hAnsi="Times New Roman" w:cs="Times New Roman"/>
          <w:sz w:val="28"/>
          <w:szCs w:val="28"/>
        </w:rPr>
        <w:t xml:space="preserve"> и катехоламинов тромбоциты склеиваются между собой, образуя агрегаты, которые являются основой </w:t>
      </w:r>
      <w:proofErr w:type="spellStart"/>
      <w:r w:rsidRPr="00716EC2">
        <w:rPr>
          <w:rFonts w:ascii="Times New Roman" w:hAnsi="Times New Roman" w:cs="Times New Roman"/>
          <w:sz w:val="28"/>
          <w:szCs w:val="28"/>
        </w:rPr>
        <w:t>тромбоцитарной</w:t>
      </w:r>
      <w:proofErr w:type="spellEnd"/>
      <w:r w:rsidRPr="00716EC2">
        <w:rPr>
          <w:rFonts w:ascii="Times New Roman" w:hAnsi="Times New Roman" w:cs="Times New Roman"/>
          <w:sz w:val="28"/>
          <w:szCs w:val="28"/>
        </w:rPr>
        <w:t xml:space="preserve"> пробки. Усилению агрегации способствует тромбин, всегда появляющийся в результате свертывания крови в месте повреждения. Агглютинация и агрегация сопровождается изменением формы тромбоцитов и появлению рецепторов на мембране тромбоцитов к фибриногену (</w:t>
      </w:r>
      <w:proofErr w:type="spellStart"/>
      <w:r w:rsidRPr="00716EC2">
        <w:rPr>
          <w:rFonts w:ascii="Times New Roman" w:hAnsi="Times New Roman" w:cs="Times New Roman"/>
          <w:sz w:val="28"/>
          <w:szCs w:val="28"/>
        </w:rPr>
        <w:t>GPIIb-IIIa</w:t>
      </w:r>
      <w:proofErr w:type="spellEnd"/>
      <w:r w:rsidRPr="00716EC2">
        <w:rPr>
          <w:rFonts w:ascii="Times New Roman" w:hAnsi="Times New Roman" w:cs="Times New Roman"/>
          <w:sz w:val="28"/>
          <w:szCs w:val="28"/>
        </w:rPr>
        <w:t xml:space="preserve">), благодаря чему, в присутствии ионов </w:t>
      </w:r>
      <w:proofErr w:type="spellStart"/>
      <w:r w:rsidRPr="00716EC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716EC2">
        <w:rPr>
          <w:rFonts w:ascii="Times New Roman" w:hAnsi="Times New Roman" w:cs="Times New Roman"/>
          <w:sz w:val="28"/>
          <w:szCs w:val="28"/>
        </w:rPr>
        <w:t xml:space="preserve">++, </w:t>
      </w:r>
      <w:proofErr w:type="gramStart"/>
      <w:r w:rsidRPr="00716EC2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716EC2">
        <w:rPr>
          <w:rFonts w:ascii="Times New Roman" w:hAnsi="Times New Roman" w:cs="Times New Roman"/>
          <w:sz w:val="28"/>
          <w:szCs w:val="28"/>
        </w:rPr>
        <w:t xml:space="preserve"> связывает между собой активированные тромбоциты. Такая связь между </w:t>
      </w:r>
      <w:r w:rsidRPr="00716EC2">
        <w:rPr>
          <w:rFonts w:ascii="Times New Roman" w:hAnsi="Times New Roman" w:cs="Times New Roman"/>
          <w:sz w:val="28"/>
          <w:szCs w:val="28"/>
        </w:rPr>
        <w:lastRenderedPageBreak/>
        <w:t xml:space="preserve">активированными тромбоцитами не прочна. Именно поэтому такую агрегацию называют обратимой. Образование прочной </w:t>
      </w:r>
      <w:proofErr w:type="spellStart"/>
      <w:r w:rsidRPr="00716EC2">
        <w:rPr>
          <w:rFonts w:ascii="Times New Roman" w:hAnsi="Times New Roman" w:cs="Times New Roman"/>
          <w:sz w:val="28"/>
          <w:szCs w:val="28"/>
        </w:rPr>
        <w:t>тромбоцитарной</w:t>
      </w:r>
      <w:proofErr w:type="spellEnd"/>
      <w:r w:rsidRPr="00716EC2">
        <w:rPr>
          <w:rFonts w:ascii="Times New Roman" w:hAnsi="Times New Roman" w:cs="Times New Roman"/>
          <w:sz w:val="28"/>
          <w:szCs w:val="28"/>
        </w:rPr>
        <w:t xml:space="preserve"> пробки следует после вторичной агрегации, которая сопровождается секрецией  из тромбоцитов ПгG2, ПгH2, </w:t>
      </w:r>
      <w:proofErr w:type="spellStart"/>
      <w:r w:rsidRPr="00716EC2">
        <w:rPr>
          <w:rFonts w:ascii="Times New Roman" w:hAnsi="Times New Roman" w:cs="Times New Roman"/>
          <w:sz w:val="28"/>
          <w:szCs w:val="28"/>
        </w:rPr>
        <w:t>тромбоксана</w:t>
      </w:r>
      <w:proofErr w:type="spellEnd"/>
      <w:r w:rsidRPr="00716EC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716EC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16EC2">
        <w:rPr>
          <w:rFonts w:ascii="Times New Roman" w:hAnsi="Times New Roman" w:cs="Times New Roman"/>
          <w:sz w:val="28"/>
          <w:szCs w:val="28"/>
        </w:rPr>
        <w:t xml:space="preserve">, ионов </w:t>
      </w:r>
      <w:proofErr w:type="spellStart"/>
      <w:r w:rsidRPr="00716EC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716EC2">
        <w:rPr>
          <w:rFonts w:ascii="Times New Roman" w:hAnsi="Times New Roman" w:cs="Times New Roman"/>
          <w:sz w:val="28"/>
          <w:szCs w:val="28"/>
        </w:rPr>
        <w:t xml:space="preserve">++, фактор активации тромбоцитов (ФАТ), адреналина, норадреналина, фибриногена и многих других. Секреция этих веществ обусловлена активацией </w:t>
      </w:r>
      <w:proofErr w:type="spellStart"/>
      <w:r w:rsidRPr="00716EC2">
        <w:rPr>
          <w:rFonts w:ascii="Times New Roman" w:hAnsi="Times New Roman" w:cs="Times New Roman"/>
          <w:sz w:val="28"/>
          <w:szCs w:val="28"/>
        </w:rPr>
        <w:t>актомиозиновой</w:t>
      </w:r>
      <w:proofErr w:type="spellEnd"/>
      <w:r w:rsidRPr="00716EC2">
        <w:rPr>
          <w:rFonts w:ascii="Times New Roman" w:hAnsi="Times New Roman" w:cs="Times New Roman"/>
          <w:sz w:val="28"/>
          <w:szCs w:val="28"/>
        </w:rPr>
        <w:t xml:space="preserve"> системы тромбоцитов, что обуславливает выделение вышеперечисленных субстанций из тромбоцитов за счёт повышения давления внутри тромбоцита. Кроме того, активация </w:t>
      </w:r>
      <w:proofErr w:type="spellStart"/>
      <w:r w:rsidRPr="00716EC2">
        <w:rPr>
          <w:rFonts w:ascii="Times New Roman" w:hAnsi="Times New Roman" w:cs="Times New Roman"/>
          <w:sz w:val="28"/>
          <w:szCs w:val="28"/>
        </w:rPr>
        <w:t>актомиозиновой</w:t>
      </w:r>
      <w:proofErr w:type="spellEnd"/>
      <w:r w:rsidRPr="00716EC2">
        <w:rPr>
          <w:rFonts w:ascii="Times New Roman" w:hAnsi="Times New Roman" w:cs="Times New Roman"/>
          <w:sz w:val="28"/>
          <w:szCs w:val="28"/>
        </w:rPr>
        <w:t xml:space="preserve"> системы ведет к ретракции (сокращению и упл</w:t>
      </w:r>
      <w:r w:rsidR="00AE7740">
        <w:rPr>
          <w:rFonts w:ascii="Times New Roman" w:hAnsi="Times New Roman" w:cs="Times New Roman"/>
          <w:sz w:val="28"/>
          <w:szCs w:val="28"/>
        </w:rPr>
        <w:t xml:space="preserve">отнению) </w:t>
      </w:r>
      <w:proofErr w:type="spellStart"/>
      <w:r w:rsidR="00AE7740">
        <w:rPr>
          <w:rFonts w:ascii="Times New Roman" w:hAnsi="Times New Roman" w:cs="Times New Roman"/>
          <w:sz w:val="28"/>
          <w:szCs w:val="28"/>
        </w:rPr>
        <w:t>тромбоцитарной</w:t>
      </w:r>
      <w:proofErr w:type="spellEnd"/>
      <w:r w:rsidR="00AE7740">
        <w:rPr>
          <w:rFonts w:ascii="Times New Roman" w:hAnsi="Times New Roman" w:cs="Times New Roman"/>
          <w:sz w:val="28"/>
          <w:szCs w:val="28"/>
        </w:rPr>
        <w:t xml:space="preserve"> пробки.                                        </w:t>
      </w:r>
      <w:r w:rsidRPr="00716EC2">
        <w:rPr>
          <w:rFonts w:ascii="Times New Roman" w:hAnsi="Times New Roman" w:cs="Times New Roman"/>
          <w:sz w:val="28"/>
          <w:szCs w:val="28"/>
        </w:rPr>
        <w:t xml:space="preserve">В норме кровотечение из мелких сосудов прекращается не более чем через 5 минут. </w:t>
      </w:r>
    </w:p>
    <w:p w:rsidR="00716EC2" w:rsidRPr="00AE7740" w:rsidRDefault="00716EC2" w:rsidP="00716EC2">
      <w:pPr>
        <w:rPr>
          <w:rFonts w:ascii="Times New Roman" w:hAnsi="Times New Roman" w:cs="Times New Roman"/>
          <w:b/>
          <w:sz w:val="28"/>
          <w:szCs w:val="28"/>
        </w:rPr>
      </w:pPr>
      <w:r w:rsidRPr="00AE7740">
        <w:rPr>
          <w:rFonts w:ascii="Times New Roman" w:hAnsi="Times New Roman" w:cs="Times New Roman"/>
          <w:b/>
          <w:sz w:val="28"/>
          <w:szCs w:val="28"/>
        </w:rPr>
        <w:t xml:space="preserve">1.2. </w:t>
      </w:r>
      <w:proofErr w:type="spellStart"/>
      <w:r w:rsidRPr="00AE7740">
        <w:rPr>
          <w:rFonts w:ascii="Times New Roman" w:hAnsi="Times New Roman" w:cs="Times New Roman"/>
          <w:b/>
          <w:sz w:val="28"/>
          <w:szCs w:val="28"/>
        </w:rPr>
        <w:t>Коагуляционный</w:t>
      </w:r>
      <w:proofErr w:type="spellEnd"/>
      <w:r w:rsidRPr="00AE7740">
        <w:rPr>
          <w:rFonts w:ascii="Times New Roman" w:hAnsi="Times New Roman" w:cs="Times New Roman"/>
          <w:b/>
          <w:sz w:val="28"/>
          <w:szCs w:val="28"/>
        </w:rPr>
        <w:t xml:space="preserve"> гемостаз</w:t>
      </w:r>
    </w:p>
    <w:p w:rsidR="00716EC2" w:rsidRPr="00716EC2" w:rsidRDefault="00716EC2" w:rsidP="00716EC2">
      <w:pPr>
        <w:rPr>
          <w:rFonts w:ascii="Times New Roman" w:hAnsi="Times New Roman" w:cs="Times New Roman"/>
          <w:sz w:val="28"/>
          <w:szCs w:val="28"/>
        </w:rPr>
      </w:pPr>
      <w:r w:rsidRPr="00716EC2">
        <w:rPr>
          <w:rFonts w:ascii="Times New Roman" w:hAnsi="Times New Roman" w:cs="Times New Roman"/>
          <w:sz w:val="28"/>
          <w:szCs w:val="28"/>
        </w:rPr>
        <w:t xml:space="preserve">При повреждении крупных кровеносных сосудов </w:t>
      </w:r>
      <w:proofErr w:type="spellStart"/>
      <w:r w:rsidRPr="00716EC2">
        <w:rPr>
          <w:rFonts w:ascii="Times New Roman" w:hAnsi="Times New Roman" w:cs="Times New Roman"/>
          <w:sz w:val="28"/>
          <w:szCs w:val="28"/>
        </w:rPr>
        <w:t>тромбоцитарная</w:t>
      </w:r>
      <w:proofErr w:type="spellEnd"/>
      <w:r w:rsidRPr="00716EC2">
        <w:rPr>
          <w:rFonts w:ascii="Times New Roman" w:hAnsi="Times New Roman" w:cs="Times New Roman"/>
          <w:sz w:val="28"/>
          <w:szCs w:val="28"/>
        </w:rPr>
        <w:t xml:space="preserve"> пробка не способна остановить кровотечение. Только </w:t>
      </w:r>
      <w:proofErr w:type="spellStart"/>
      <w:r w:rsidRPr="00716EC2">
        <w:rPr>
          <w:rFonts w:ascii="Times New Roman" w:hAnsi="Times New Roman" w:cs="Times New Roman"/>
          <w:sz w:val="28"/>
          <w:szCs w:val="28"/>
        </w:rPr>
        <w:t>коагуляционный</w:t>
      </w:r>
      <w:proofErr w:type="spellEnd"/>
      <w:r w:rsidRPr="00716EC2">
        <w:rPr>
          <w:rFonts w:ascii="Times New Roman" w:hAnsi="Times New Roman" w:cs="Times New Roman"/>
          <w:sz w:val="28"/>
          <w:szCs w:val="28"/>
        </w:rPr>
        <w:t xml:space="preserve"> гемостаз способен остановить кровотечение из круп</w:t>
      </w:r>
      <w:r w:rsidR="00AE7740">
        <w:rPr>
          <w:rFonts w:ascii="Times New Roman" w:hAnsi="Times New Roman" w:cs="Times New Roman"/>
          <w:sz w:val="28"/>
          <w:szCs w:val="28"/>
        </w:rPr>
        <w:t xml:space="preserve">ного сосуда.                                                                                                 </w:t>
      </w:r>
      <w:r w:rsidRPr="00716EC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16EC2">
        <w:rPr>
          <w:rFonts w:ascii="Times New Roman" w:hAnsi="Times New Roman" w:cs="Times New Roman"/>
          <w:sz w:val="28"/>
          <w:szCs w:val="28"/>
        </w:rPr>
        <w:t>коагуляционных</w:t>
      </w:r>
      <w:proofErr w:type="spellEnd"/>
      <w:r w:rsidRPr="00716EC2">
        <w:rPr>
          <w:rFonts w:ascii="Times New Roman" w:hAnsi="Times New Roman" w:cs="Times New Roman"/>
          <w:sz w:val="28"/>
          <w:szCs w:val="28"/>
        </w:rPr>
        <w:t xml:space="preserve"> реакциях принимают участие специальные белки, фосфолипиды (из </w:t>
      </w:r>
      <w:proofErr w:type="spellStart"/>
      <w:r w:rsidRPr="00716EC2">
        <w:rPr>
          <w:rFonts w:ascii="Times New Roman" w:hAnsi="Times New Roman" w:cs="Times New Roman"/>
          <w:sz w:val="28"/>
          <w:szCs w:val="28"/>
        </w:rPr>
        <w:t>тромбоцитарной</w:t>
      </w:r>
      <w:proofErr w:type="spellEnd"/>
      <w:r w:rsidRPr="00716EC2">
        <w:rPr>
          <w:rFonts w:ascii="Times New Roman" w:hAnsi="Times New Roman" w:cs="Times New Roman"/>
          <w:sz w:val="28"/>
          <w:szCs w:val="28"/>
        </w:rPr>
        <w:t xml:space="preserve"> мембраны), ионы кальция. Большинство белков, участвующих в коагуляции, являются проферментами (обозначаются римскими цифрами). Их активация осуществляется за счет </w:t>
      </w:r>
      <w:proofErr w:type="spellStart"/>
      <w:r w:rsidRPr="00716EC2">
        <w:rPr>
          <w:rFonts w:ascii="Times New Roman" w:hAnsi="Times New Roman" w:cs="Times New Roman"/>
          <w:sz w:val="28"/>
          <w:szCs w:val="28"/>
        </w:rPr>
        <w:t>протеолиза</w:t>
      </w:r>
      <w:proofErr w:type="spellEnd"/>
      <w:r w:rsidRPr="00716EC2">
        <w:rPr>
          <w:rFonts w:ascii="Times New Roman" w:hAnsi="Times New Roman" w:cs="Times New Roman"/>
          <w:sz w:val="28"/>
          <w:szCs w:val="28"/>
        </w:rPr>
        <w:t xml:space="preserve"> (они обозначаются римскими цифрами с добавлением буквы а, например, </w:t>
      </w:r>
      <w:proofErr w:type="spellStart"/>
      <w:r w:rsidRPr="00716EC2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716EC2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716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EC2">
        <w:rPr>
          <w:rFonts w:ascii="Times New Roman" w:hAnsi="Times New Roman" w:cs="Times New Roman"/>
          <w:sz w:val="28"/>
          <w:szCs w:val="28"/>
        </w:rPr>
        <w:t>Xа</w:t>
      </w:r>
      <w:proofErr w:type="spellEnd"/>
      <w:r w:rsidRPr="00716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EC2">
        <w:rPr>
          <w:rFonts w:ascii="Times New Roman" w:hAnsi="Times New Roman" w:cs="Times New Roman"/>
          <w:sz w:val="28"/>
          <w:szCs w:val="28"/>
        </w:rPr>
        <w:t>Vа</w:t>
      </w:r>
      <w:proofErr w:type="spellEnd"/>
      <w:r w:rsidRPr="00716EC2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880E3C" w:rsidRDefault="00716EC2" w:rsidP="00716EC2">
      <w:pPr>
        <w:rPr>
          <w:rFonts w:ascii="Times New Roman" w:hAnsi="Times New Roman" w:cs="Times New Roman"/>
          <w:sz w:val="28"/>
          <w:szCs w:val="28"/>
        </w:rPr>
      </w:pPr>
      <w:r w:rsidRPr="00716EC2">
        <w:rPr>
          <w:rFonts w:ascii="Times New Roman" w:hAnsi="Times New Roman" w:cs="Times New Roman"/>
          <w:sz w:val="28"/>
          <w:szCs w:val="28"/>
        </w:rPr>
        <w:t>1.2.1. Международная номенклатура факторов свертывания крови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5"/>
        <w:gridCol w:w="2072"/>
        <w:gridCol w:w="2084"/>
        <w:gridCol w:w="2043"/>
        <w:gridCol w:w="1998"/>
      </w:tblGrid>
      <w:tr w:rsidR="00894805" w:rsidTr="00CB7922">
        <w:tc>
          <w:tcPr>
            <w:tcW w:w="2485" w:type="dxa"/>
          </w:tcPr>
          <w:p w:rsidR="00894805" w:rsidRPr="00122EF3" w:rsidRDefault="00DE0637" w:rsidP="00716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F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фактора</w:t>
            </w:r>
          </w:p>
        </w:tc>
        <w:tc>
          <w:tcPr>
            <w:tcW w:w="2072" w:type="dxa"/>
          </w:tcPr>
          <w:p w:rsidR="00894805" w:rsidRPr="00122EF3" w:rsidRDefault="00DE0637" w:rsidP="00716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мл (активность)</w:t>
            </w:r>
          </w:p>
        </w:tc>
        <w:tc>
          <w:tcPr>
            <w:tcW w:w="2084" w:type="dxa"/>
          </w:tcPr>
          <w:p w:rsidR="00894805" w:rsidRPr="00122EF3" w:rsidRDefault="00DE0637" w:rsidP="00716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F3">
              <w:rPr>
                <w:rFonts w:ascii="Times New Roman" w:hAnsi="Times New Roman" w:cs="Times New Roman"/>
                <w:b/>
                <w:sz w:val="28"/>
                <w:szCs w:val="28"/>
              </w:rPr>
              <w:t>Достаточный минимум</w:t>
            </w:r>
          </w:p>
        </w:tc>
        <w:tc>
          <w:tcPr>
            <w:tcW w:w="2043" w:type="dxa"/>
          </w:tcPr>
          <w:p w:rsidR="00894805" w:rsidRPr="00122EF3" w:rsidRDefault="00DE0637" w:rsidP="00716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</w:t>
            </w:r>
            <w:proofErr w:type="spellStart"/>
            <w:r w:rsidRPr="00122EF3">
              <w:rPr>
                <w:rFonts w:ascii="Times New Roman" w:hAnsi="Times New Roman" w:cs="Times New Roman"/>
                <w:b/>
                <w:sz w:val="28"/>
                <w:szCs w:val="28"/>
              </w:rPr>
              <w:t>полужизни</w:t>
            </w:r>
            <w:proofErr w:type="spellEnd"/>
          </w:p>
        </w:tc>
        <w:tc>
          <w:tcPr>
            <w:tcW w:w="1998" w:type="dxa"/>
          </w:tcPr>
          <w:p w:rsidR="00894805" w:rsidRPr="00122EF3" w:rsidRDefault="00DE0637" w:rsidP="00716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F3">
              <w:rPr>
                <w:rFonts w:ascii="Times New Roman" w:hAnsi="Times New Roman" w:cs="Times New Roman"/>
                <w:b/>
                <w:sz w:val="28"/>
                <w:szCs w:val="28"/>
              </w:rPr>
              <w:t>Избыток</w:t>
            </w:r>
          </w:p>
        </w:tc>
      </w:tr>
      <w:tr w:rsidR="00894805" w:rsidTr="00CB7922">
        <w:tc>
          <w:tcPr>
            <w:tcW w:w="2485" w:type="dxa"/>
          </w:tcPr>
          <w:p w:rsidR="00894805" w:rsidRDefault="0000076B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6B">
              <w:rPr>
                <w:rFonts w:ascii="Times New Roman" w:hAnsi="Times New Roman" w:cs="Times New Roman"/>
                <w:sz w:val="28"/>
                <w:szCs w:val="28"/>
              </w:rPr>
              <w:t>I. Фибриноген</w:t>
            </w:r>
          </w:p>
        </w:tc>
        <w:tc>
          <w:tcPr>
            <w:tcW w:w="2072" w:type="dxa"/>
          </w:tcPr>
          <w:p w:rsidR="00894805" w:rsidRDefault="00EE4932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32">
              <w:rPr>
                <w:rFonts w:ascii="Times New Roman" w:hAnsi="Times New Roman" w:cs="Times New Roman"/>
                <w:sz w:val="28"/>
                <w:szCs w:val="28"/>
              </w:rPr>
              <w:t>300 (170-450) мг</w:t>
            </w:r>
          </w:p>
        </w:tc>
        <w:tc>
          <w:tcPr>
            <w:tcW w:w="2084" w:type="dxa"/>
          </w:tcPr>
          <w:p w:rsidR="00894805" w:rsidRDefault="00EF544A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44A">
              <w:rPr>
                <w:rFonts w:ascii="Times New Roman" w:hAnsi="Times New Roman" w:cs="Times New Roman"/>
                <w:sz w:val="28"/>
                <w:szCs w:val="28"/>
              </w:rPr>
              <w:t>50 мг</w:t>
            </w:r>
          </w:p>
        </w:tc>
        <w:tc>
          <w:tcPr>
            <w:tcW w:w="2043" w:type="dxa"/>
          </w:tcPr>
          <w:p w:rsidR="00894805" w:rsidRDefault="00233985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985">
              <w:rPr>
                <w:rFonts w:ascii="Times New Roman" w:hAnsi="Times New Roman" w:cs="Times New Roman"/>
                <w:sz w:val="28"/>
                <w:szCs w:val="28"/>
              </w:rPr>
              <w:t>100 ч.</w:t>
            </w:r>
          </w:p>
        </w:tc>
        <w:tc>
          <w:tcPr>
            <w:tcW w:w="1998" w:type="dxa"/>
          </w:tcPr>
          <w:p w:rsidR="00894805" w:rsidRDefault="00533EF0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F0">
              <w:rPr>
                <w:rFonts w:ascii="Times New Roman" w:hAnsi="Times New Roman" w:cs="Times New Roman"/>
                <w:sz w:val="28"/>
                <w:szCs w:val="28"/>
              </w:rPr>
              <w:t>3-6 раз</w:t>
            </w:r>
          </w:p>
        </w:tc>
      </w:tr>
      <w:tr w:rsidR="00894805" w:rsidTr="00CB7922">
        <w:tc>
          <w:tcPr>
            <w:tcW w:w="2485" w:type="dxa"/>
          </w:tcPr>
          <w:p w:rsidR="00894805" w:rsidRDefault="0000076B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6B">
              <w:rPr>
                <w:rFonts w:ascii="Times New Roman" w:hAnsi="Times New Roman" w:cs="Times New Roman"/>
                <w:sz w:val="28"/>
                <w:szCs w:val="28"/>
              </w:rPr>
              <w:t>II. Протромбин*</w:t>
            </w:r>
          </w:p>
        </w:tc>
        <w:tc>
          <w:tcPr>
            <w:tcW w:w="2072" w:type="dxa"/>
          </w:tcPr>
          <w:p w:rsidR="00894805" w:rsidRDefault="00EE4932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32">
              <w:rPr>
                <w:rFonts w:ascii="Times New Roman" w:hAnsi="Times New Roman" w:cs="Times New Roman"/>
                <w:sz w:val="28"/>
                <w:szCs w:val="28"/>
              </w:rPr>
              <w:t>200мкг/70-130%</w:t>
            </w:r>
          </w:p>
        </w:tc>
        <w:tc>
          <w:tcPr>
            <w:tcW w:w="2084" w:type="dxa"/>
          </w:tcPr>
          <w:p w:rsidR="00894805" w:rsidRDefault="00EF544A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44A">
              <w:rPr>
                <w:rFonts w:ascii="Times New Roman" w:hAnsi="Times New Roman" w:cs="Times New Roman"/>
                <w:sz w:val="28"/>
                <w:szCs w:val="28"/>
              </w:rPr>
              <w:t>80 мкг/40%</w:t>
            </w:r>
          </w:p>
        </w:tc>
        <w:tc>
          <w:tcPr>
            <w:tcW w:w="2043" w:type="dxa"/>
          </w:tcPr>
          <w:p w:rsidR="00894805" w:rsidRDefault="00233985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985">
              <w:rPr>
                <w:rFonts w:ascii="Times New Roman" w:hAnsi="Times New Roman" w:cs="Times New Roman"/>
                <w:sz w:val="28"/>
                <w:szCs w:val="28"/>
              </w:rPr>
              <w:t>72 - 96 ч</w:t>
            </w:r>
          </w:p>
        </w:tc>
        <w:tc>
          <w:tcPr>
            <w:tcW w:w="1998" w:type="dxa"/>
          </w:tcPr>
          <w:p w:rsidR="00894805" w:rsidRDefault="00533EF0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F0">
              <w:rPr>
                <w:rFonts w:ascii="Times New Roman" w:hAnsi="Times New Roman" w:cs="Times New Roman"/>
                <w:sz w:val="28"/>
                <w:szCs w:val="28"/>
              </w:rPr>
              <w:t>2-3 раза</w:t>
            </w:r>
          </w:p>
        </w:tc>
      </w:tr>
      <w:tr w:rsidR="00894805" w:rsidTr="00CB7922">
        <w:tc>
          <w:tcPr>
            <w:tcW w:w="2485" w:type="dxa"/>
          </w:tcPr>
          <w:p w:rsidR="00894805" w:rsidRDefault="0000076B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6B">
              <w:rPr>
                <w:rFonts w:ascii="Times New Roman" w:hAnsi="Times New Roman" w:cs="Times New Roman"/>
                <w:sz w:val="28"/>
                <w:szCs w:val="28"/>
              </w:rPr>
              <w:t xml:space="preserve">III. </w:t>
            </w:r>
            <w:proofErr w:type="spellStart"/>
            <w:r w:rsidRPr="0000076B">
              <w:rPr>
                <w:rFonts w:ascii="Times New Roman" w:hAnsi="Times New Roman" w:cs="Times New Roman"/>
                <w:sz w:val="28"/>
                <w:szCs w:val="28"/>
              </w:rPr>
              <w:t>Тромбопластин</w:t>
            </w:r>
            <w:proofErr w:type="spellEnd"/>
          </w:p>
        </w:tc>
        <w:tc>
          <w:tcPr>
            <w:tcW w:w="2072" w:type="dxa"/>
          </w:tcPr>
          <w:p w:rsidR="00894805" w:rsidRDefault="00EE4932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084" w:type="dxa"/>
          </w:tcPr>
          <w:p w:rsidR="00894805" w:rsidRDefault="00EF544A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043" w:type="dxa"/>
          </w:tcPr>
          <w:p w:rsidR="00894805" w:rsidRDefault="00233985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998" w:type="dxa"/>
          </w:tcPr>
          <w:p w:rsidR="00894805" w:rsidRDefault="00233985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894805" w:rsidTr="00CB7922">
        <w:tc>
          <w:tcPr>
            <w:tcW w:w="2485" w:type="dxa"/>
          </w:tcPr>
          <w:p w:rsidR="00894805" w:rsidRDefault="0000076B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6B">
              <w:rPr>
                <w:rFonts w:ascii="Times New Roman" w:hAnsi="Times New Roman" w:cs="Times New Roman"/>
                <w:sz w:val="28"/>
                <w:szCs w:val="28"/>
              </w:rPr>
              <w:t xml:space="preserve">IV. Ионы </w:t>
            </w:r>
            <w:proofErr w:type="spellStart"/>
            <w:r w:rsidRPr="0000076B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00076B"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2072" w:type="dxa"/>
          </w:tcPr>
          <w:p w:rsidR="00894805" w:rsidRDefault="00EE4932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32">
              <w:rPr>
                <w:rFonts w:ascii="Times New Roman" w:hAnsi="Times New Roman" w:cs="Times New Roman"/>
                <w:sz w:val="28"/>
                <w:szCs w:val="28"/>
              </w:rPr>
              <w:t xml:space="preserve">2,3 - 2,8 </w:t>
            </w:r>
            <w:proofErr w:type="spellStart"/>
            <w:r w:rsidRPr="00EE4932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EE4932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084" w:type="dxa"/>
          </w:tcPr>
          <w:p w:rsidR="00894805" w:rsidRDefault="00EF544A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043" w:type="dxa"/>
          </w:tcPr>
          <w:p w:rsidR="00894805" w:rsidRDefault="00233985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998" w:type="dxa"/>
          </w:tcPr>
          <w:p w:rsidR="00894805" w:rsidRDefault="00233985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894805" w:rsidTr="00CB7922">
        <w:tc>
          <w:tcPr>
            <w:tcW w:w="2485" w:type="dxa"/>
          </w:tcPr>
          <w:p w:rsidR="00894805" w:rsidRDefault="0000076B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6B">
              <w:rPr>
                <w:rFonts w:ascii="Times New Roman" w:hAnsi="Times New Roman" w:cs="Times New Roman"/>
                <w:sz w:val="28"/>
                <w:szCs w:val="28"/>
              </w:rPr>
              <w:t>V. АС-глобулин</w:t>
            </w:r>
          </w:p>
        </w:tc>
        <w:tc>
          <w:tcPr>
            <w:tcW w:w="2072" w:type="dxa"/>
          </w:tcPr>
          <w:p w:rsidR="00894805" w:rsidRDefault="00EE4932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32">
              <w:rPr>
                <w:rFonts w:ascii="Times New Roman" w:hAnsi="Times New Roman" w:cs="Times New Roman"/>
                <w:sz w:val="28"/>
                <w:szCs w:val="28"/>
              </w:rPr>
              <w:t>25мкг/80-110%</w:t>
            </w:r>
          </w:p>
        </w:tc>
        <w:tc>
          <w:tcPr>
            <w:tcW w:w="2084" w:type="dxa"/>
          </w:tcPr>
          <w:p w:rsidR="00894805" w:rsidRDefault="00EF544A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44A">
              <w:rPr>
                <w:rFonts w:ascii="Times New Roman" w:hAnsi="Times New Roman" w:cs="Times New Roman"/>
                <w:sz w:val="28"/>
                <w:szCs w:val="28"/>
              </w:rPr>
              <w:t>2,5-4мкг/10-15%</w:t>
            </w:r>
          </w:p>
        </w:tc>
        <w:tc>
          <w:tcPr>
            <w:tcW w:w="2043" w:type="dxa"/>
          </w:tcPr>
          <w:p w:rsidR="00894805" w:rsidRDefault="004D1CAA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AA">
              <w:rPr>
                <w:rFonts w:ascii="Times New Roman" w:hAnsi="Times New Roman" w:cs="Times New Roman"/>
                <w:sz w:val="28"/>
                <w:szCs w:val="28"/>
              </w:rPr>
              <w:t>12 - 15 ч.</w:t>
            </w:r>
          </w:p>
        </w:tc>
        <w:tc>
          <w:tcPr>
            <w:tcW w:w="1998" w:type="dxa"/>
          </w:tcPr>
          <w:p w:rsidR="00894805" w:rsidRDefault="00533EF0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F0">
              <w:rPr>
                <w:rFonts w:ascii="Times New Roman" w:hAnsi="Times New Roman" w:cs="Times New Roman"/>
                <w:sz w:val="28"/>
                <w:szCs w:val="28"/>
              </w:rPr>
              <w:t>8-10 раз</w:t>
            </w:r>
          </w:p>
        </w:tc>
      </w:tr>
      <w:tr w:rsidR="00894805" w:rsidTr="00CB7922">
        <w:tc>
          <w:tcPr>
            <w:tcW w:w="2485" w:type="dxa"/>
          </w:tcPr>
          <w:p w:rsidR="00894805" w:rsidRDefault="0000076B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6B">
              <w:rPr>
                <w:rFonts w:ascii="Times New Roman" w:hAnsi="Times New Roman" w:cs="Times New Roman"/>
                <w:sz w:val="28"/>
                <w:szCs w:val="28"/>
              </w:rPr>
              <w:t xml:space="preserve">VII. </w:t>
            </w:r>
            <w:proofErr w:type="spellStart"/>
            <w:r w:rsidRPr="0000076B">
              <w:rPr>
                <w:rFonts w:ascii="Times New Roman" w:hAnsi="Times New Roman" w:cs="Times New Roman"/>
                <w:sz w:val="28"/>
                <w:szCs w:val="28"/>
              </w:rPr>
              <w:t>Проконвертин</w:t>
            </w:r>
            <w:proofErr w:type="spellEnd"/>
          </w:p>
        </w:tc>
        <w:tc>
          <w:tcPr>
            <w:tcW w:w="2072" w:type="dxa"/>
          </w:tcPr>
          <w:p w:rsidR="00894805" w:rsidRDefault="00BC5C14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C14">
              <w:rPr>
                <w:rFonts w:ascii="Times New Roman" w:hAnsi="Times New Roman" w:cs="Times New Roman"/>
                <w:sz w:val="28"/>
                <w:szCs w:val="28"/>
              </w:rPr>
              <w:t>2 мкг/70-130%</w:t>
            </w:r>
            <w:r w:rsidRPr="00BC5C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84" w:type="dxa"/>
          </w:tcPr>
          <w:p w:rsidR="00894805" w:rsidRDefault="00EF544A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44A">
              <w:rPr>
                <w:rFonts w:ascii="Times New Roman" w:hAnsi="Times New Roman" w:cs="Times New Roman"/>
                <w:sz w:val="28"/>
                <w:szCs w:val="28"/>
              </w:rPr>
              <w:t>0,2 мкг/10%</w:t>
            </w:r>
          </w:p>
        </w:tc>
        <w:tc>
          <w:tcPr>
            <w:tcW w:w="2043" w:type="dxa"/>
          </w:tcPr>
          <w:p w:rsidR="00894805" w:rsidRDefault="004D1CAA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AA">
              <w:rPr>
                <w:rFonts w:ascii="Times New Roman" w:hAnsi="Times New Roman" w:cs="Times New Roman"/>
                <w:sz w:val="28"/>
                <w:szCs w:val="28"/>
              </w:rPr>
              <w:t>2 - 6 ч.</w:t>
            </w:r>
          </w:p>
        </w:tc>
        <w:tc>
          <w:tcPr>
            <w:tcW w:w="1998" w:type="dxa"/>
          </w:tcPr>
          <w:p w:rsidR="00894805" w:rsidRDefault="00533EF0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F0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894805" w:rsidTr="00CB7922">
        <w:tc>
          <w:tcPr>
            <w:tcW w:w="2485" w:type="dxa"/>
          </w:tcPr>
          <w:p w:rsidR="00894805" w:rsidRDefault="005C6296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96">
              <w:rPr>
                <w:rFonts w:ascii="Times New Roman" w:hAnsi="Times New Roman" w:cs="Times New Roman"/>
                <w:sz w:val="28"/>
                <w:szCs w:val="28"/>
              </w:rPr>
              <w:t>VIII. Антигемофильный глобулин</w:t>
            </w:r>
          </w:p>
        </w:tc>
        <w:tc>
          <w:tcPr>
            <w:tcW w:w="2072" w:type="dxa"/>
          </w:tcPr>
          <w:p w:rsidR="00894805" w:rsidRDefault="00BC5C14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C14">
              <w:rPr>
                <w:rFonts w:ascii="Times New Roman" w:hAnsi="Times New Roman" w:cs="Times New Roman"/>
                <w:sz w:val="28"/>
                <w:szCs w:val="28"/>
              </w:rPr>
              <w:t>50мкг/80-120%</w:t>
            </w:r>
          </w:p>
        </w:tc>
        <w:tc>
          <w:tcPr>
            <w:tcW w:w="2084" w:type="dxa"/>
          </w:tcPr>
          <w:p w:rsidR="00894805" w:rsidRDefault="00EF544A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44A">
              <w:rPr>
                <w:rFonts w:ascii="Times New Roman" w:hAnsi="Times New Roman" w:cs="Times New Roman"/>
                <w:sz w:val="28"/>
                <w:szCs w:val="28"/>
              </w:rPr>
              <w:t>5-7мкг/10-15%</w:t>
            </w:r>
          </w:p>
        </w:tc>
        <w:tc>
          <w:tcPr>
            <w:tcW w:w="2043" w:type="dxa"/>
          </w:tcPr>
          <w:p w:rsidR="00894805" w:rsidRDefault="004D1CAA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AA">
              <w:rPr>
                <w:rFonts w:ascii="Times New Roman" w:hAnsi="Times New Roman" w:cs="Times New Roman"/>
                <w:sz w:val="28"/>
                <w:szCs w:val="28"/>
              </w:rPr>
              <w:t>7 - 8 ч.</w:t>
            </w:r>
          </w:p>
        </w:tc>
        <w:tc>
          <w:tcPr>
            <w:tcW w:w="1998" w:type="dxa"/>
          </w:tcPr>
          <w:p w:rsidR="00894805" w:rsidRDefault="00533EF0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F0">
              <w:rPr>
                <w:rFonts w:ascii="Times New Roman" w:hAnsi="Times New Roman" w:cs="Times New Roman"/>
                <w:sz w:val="28"/>
                <w:szCs w:val="28"/>
              </w:rPr>
              <w:t>3-5 раз</w:t>
            </w:r>
          </w:p>
        </w:tc>
      </w:tr>
      <w:tr w:rsidR="00894805" w:rsidTr="00CB7922">
        <w:tc>
          <w:tcPr>
            <w:tcW w:w="2485" w:type="dxa"/>
          </w:tcPr>
          <w:p w:rsidR="00894805" w:rsidRDefault="005C6296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96">
              <w:rPr>
                <w:rFonts w:ascii="Times New Roman" w:hAnsi="Times New Roman" w:cs="Times New Roman"/>
                <w:sz w:val="28"/>
                <w:szCs w:val="28"/>
              </w:rPr>
              <w:t xml:space="preserve">IX. </w:t>
            </w:r>
            <w:proofErr w:type="spellStart"/>
            <w:r w:rsidRPr="005C6296">
              <w:rPr>
                <w:rFonts w:ascii="Times New Roman" w:hAnsi="Times New Roman" w:cs="Times New Roman"/>
                <w:sz w:val="28"/>
                <w:szCs w:val="28"/>
              </w:rPr>
              <w:t>Кристмас</w:t>
            </w:r>
            <w:proofErr w:type="spellEnd"/>
            <w:r w:rsidRPr="005C6296">
              <w:rPr>
                <w:rFonts w:ascii="Times New Roman" w:hAnsi="Times New Roman" w:cs="Times New Roman"/>
                <w:sz w:val="28"/>
                <w:szCs w:val="28"/>
              </w:rPr>
              <w:t>-фактор</w:t>
            </w:r>
          </w:p>
        </w:tc>
        <w:tc>
          <w:tcPr>
            <w:tcW w:w="2072" w:type="dxa"/>
          </w:tcPr>
          <w:p w:rsidR="00894805" w:rsidRDefault="00BC5C14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C14">
              <w:rPr>
                <w:rFonts w:ascii="Times New Roman" w:hAnsi="Times New Roman" w:cs="Times New Roman"/>
                <w:sz w:val="28"/>
                <w:szCs w:val="28"/>
              </w:rPr>
              <w:t>3-4 мкг/70-130%</w:t>
            </w:r>
          </w:p>
        </w:tc>
        <w:tc>
          <w:tcPr>
            <w:tcW w:w="2084" w:type="dxa"/>
          </w:tcPr>
          <w:p w:rsidR="00894805" w:rsidRDefault="00EF544A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44A">
              <w:rPr>
                <w:rFonts w:ascii="Times New Roman" w:hAnsi="Times New Roman" w:cs="Times New Roman"/>
                <w:sz w:val="28"/>
                <w:szCs w:val="28"/>
              </w:rPr>
              <w:t>4-6мкг/20-30%</w:t>
            </w:r>
          </w:p>
        </w:tc>
        <w:tc>
          <w:tcPr>
            <w:tcW w:w="2043" w:type="dxa"/>
          </w:tcPr>
          <w:p w:rsidR="00894805" w:rsidRDefault="004D1CAA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AA">
              <w:rPr>
                <w:rFonts w:ascii="Times New Roman" w:hAnsi="Times New Roman" w:cs="Times New Roman"/>
                <w:sz w:val="28"/>
                <w:szCs w:val="28"/>
              </w:rPr>
              <w:t>20 - 30 ч.</w:t>
            </w:r>
          </w:p>
        </w:tc>
        <w:tc>
          <w:tcPr>
            <w:tcW w:w="1998" w:type="dxa"/>
          </w:tcPr>
          <w:p w:rsidR="00894805" w:rsidRDefault="00533EF0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F0">
              <w:rPr>
                <w:rFonts w:ascii="Times New Roman" w:hAnsi="Times New Roman" w:cs="Times New Roman"/>
                <w:sz w:val="28"/>
                <w:szCs w:val="28"/>
              </w:rPr>
              <w:t>4-5 раз</w:t>
            </w:r>
          </w:p>
        </w:tc>
      </w:tr>
      <w:tr w:rsidR="00894805" w:rsidTr="00CB7922">
        <w:tc>
          <w:tcPr>
            <w:tcW w:w="2485" w:type="dxa"/>
          </w:tcPr>
          <w:p w:rsidR="00894805" w:rsidRDefault="00CB7922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922">
              <w:rPr>
                <w:rFonts w:ascii="Times New Roman" w:hAnsi="Times New Roman" w:cs="Times New Roman"/>
                <w:sz w:val="28"/>
                <w:szCs w:val="28"/>
              </w:rPr>
              <w:t>X. Стюарта-</w:t>
            </w:r>
            <w:proofErr w:type="spellStart"/>
            <w:r w:rsidRPr="00CB7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Прауэра</w:t>
            </w:r>
            <w:proofErr w:type="spellEnd"/>
            <w:r w:rsidRPr="00CB7922">
              <w:rPr>
                <w:rFonts w:ascii="Times New Roman" w:hAnsi="Times New Roman" w:cs="Times New Roman"/>
                <w:sz w:val="28"/>
                <w:szCs w:val="28"/>
              </w:rPr>
              <w:t xml:space="preserve"> фактор*</w:t>
            </w:r>
          </w:p>
        </w:tc>
        <w:tc>
          <w:tcPr>
            <w:tcW w:w="2072" w:type="dxa"/>
          </w:tcPr>
          <w:p w:rsidR="00894805" w:rsidRDefault="00BC5C14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6-8 мкг/70-</w:t>
            </w:r>
            <w:r w:rsidRPr="00BC5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140%</w:t>
            </w:r>
          </w:p>
        </w:tc>
        <w:tc>
          <w:tcPr>
            <w:tcW w:w="2084" w:type="dxa"/>
          </w:tcPr>
          <w:p w:rsidR="00894805" w:rsidRDefault="00EF544A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4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0,15мкг/20%</w:t>
            </w:r>
          </w:p>
        </w:tc>
        <w:tc>
          <w:tcPr>
            <w:tcW w:w="2043" w:type="dxa"/>
          </w:tcPr>
          <w:p w:rsidR="00894805" w:rsidRDefault="004D1CAA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AA">
              <w:rPr>
                <w:rFonts w:ascii="Times New Roman" w:hAnsi="Times New Roman" w:cs="Times New Roman"/>
                <w:sz w:val="28"/>
                <w:szCs w:val="28"/>
              </w:rPr>
              <w:t>30 - 70 ч.</w:t>
            </w:r>
          </w:p>
        </w:tc>
        <w:tc>
          <w:tcPr>
            <w:tcW w:w="1998" w:type="dxa"/>
          </w:tcPr>
          <w:p w:rsidR="00894805" w:rsidRDefault="00533EF0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F0"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</w:tr>
      <w:tr w:rsidR="00894805" w:rsidTr="00CB7922">
        <w:tc>
          <w:tcPr>
            <w:tcW w:w="2485" w:type="dxa"/>
          </w:tcPr>
          <w:p w:rsidR="00894805" w:rsidRDefault="00CB7922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XI. Предшественник </w:t>
            </w:r>
            <w:proofErr w:type="spellStart"/>
            <w:r w:rsidRPr="00CB7922">
              <w:rPr>
                <w:rFonts w:ascii="Times New Roman" w:hAnsi="Times New Roman" w:cs="Times New Roman"/>
                <w:sz w:val="28"/>
                <w:szCs w:val="28"/>
              </w:rPr>
              <w:t>тромбопластина</w:t>
            </w:r>
            <w:proofErr w:type="spellEnd"/>
          </w:p>
        </w:tc>
        <w:tc>
          <w:tcPr>
            <w:tcW w:w="2072" w:type="dxa"/>
          </w:tcPr>
          <w:p w:rsidR="00894805" w:rsidRDefault="00BC5C14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C14">
              <w:rPr>
                <w:rFonts w:ascii="Times New Roman" w:hAnsi="Times New Roman" w:cs="Times New Roman"/>
                <w:sz w:val="28"/>
                <w:szCs w:val="28"/>
              </w:rPr>
              <w:t>7 мкг/70-130%</w:t>
            </w:r>
          </w:p>
        </w:tc>
        <w:tc>
          <w:tcPr>
            <w:tcW w:w="2084" w:type="dxa"/>
          </w:tcPr>
          <w:p w:rsidR="00894805" w:rsidRDefault="00EF544A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44A">
              <w:rPr>
                <w:rFonts w:ascii="Times New Roman" w:hAnsi="Times New Roman" w:cs="Times New Roman"/>
                <w:sz w:val="28"/>
                <w:szCs w:val="28"/>
              </w:rPr>
              <w:t>15 мкг/15-20%</w:t>
            </w:r>
          </w:p>
        </w:tc>
        <w:tc>
          <w:tcPr>
            <w:tcW w:w="2043" w:type="dxa"/>
          </w:tcPr>
          <w:p w:rsidR="00894805" w:rsidRDefault="004D1CAA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AA">
              <w:rPr>
                <w:rFonts w:ascii="Times New Roman" w:hAnsi="Times New Roman" w:cs="Times New Roman"/>
                <w:sz w:val="28"/>
                <w:szCs w:val="28"/>
              </w:rPr>
              <w:t>30 - 70 ч.</w:t>
            </w:r>
          </w:p>
        </w:tc>
        <w:tc>
          <w:tcPr>
            <w:tcW w:w="1998" w:type="dxa"/>
          </w:tcPr>
          <w:p w:rsidR="00894805" w:rsidRDefault="00533EF0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F0">
              <w:rPr>
                <w:rFonts w:ascii="Times New Roman" w:hAnsi="Times New Roman" w:cs="Times New Roman"/>
                <w:sz w:val="28"/>
                <w:szCs w:val="28"/>
              </w:rPr>
              <w:t>4-5 раз</w:t>
            </w:r>
          </w:p>
        </w:tc>
      </w:tr>
      <w:tr w:rsidR="00894805" w:rsidTr="00CB7922">
        <w:tc>
          <w:tcPr>
            <w:tcW w:w="2485" w:type="dxa"/>
          </w:tcPr>
          <w:p w:rsidR="00894805" w:rsidRDefault="00CB7922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922">
              <w:rPr>
                <w:rFonts w:ascii="Times New Roman" w:hAnsi="Times New Roman" w:cs="Times New Roman"/>
                <w:sz w:val="28"/>
                <w:szCs w:val="28"/>
              </w:rPr>
              <w:t xml:space="preserve">XII. </w:t>
            </w:r>
            <w:proofErr w:type="spellStart"/>
            <w:r w:rsidRPr="00CB7922">
              <w:rPr>
                <w:rFonts w:ascii="Times New Roman" w:hAnsi="Times New Roman" w:cs="Times New Roman"/>
                <w:sz w:val="28"/>
                <w:szCs w:val="28"/>
              </w:rPr>
              <w:t>Хагеманна</w:t>
            </w:r>
            <w:proofErr w:type="spellEnd"/>
            <w:r w:rsidRPr="00CB7922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072" w:type="dxa"/>
          </w:tcPr>
          <w:p w:rsidR="00894805" w:rsidRDefault="00BC5C14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C14">
              <w:rPr>
                <w:rFonts w:ascii="Times New Roman" w:hAnsi="Times New Roman" w:cs="Times New Roman"/>
                <w:sz w:val="28"/>
                <w:szCs w:val="28"/>
              </w:rPr>
              <w:t>40 мкг</w:t>
            </w:r>
          </w:p>
        </w:tc>
        <w:tc>
          <w:tcPr>
            <w:tcW w:w="2084" w:type="dxa"/>
          </w:tcPr>
          <w:p w:rsidR="00894805" w:rsidRDefault="00EF544A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44A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2043" w:type="dxa"/>
          </w:tcPr>
          <w:p w:rsidR="00894805" w:rsidRDefault="004D1CAA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AA">
              <w:rPr>
                <w:rFonts w:ascii="Times New Roman" w:hAnsi="Times New Roman" w:cs="Times New Roman"/>
                <w:sz w:val="28"/>
                <w:szCs w:val="28"/>
              </w:rPr>
              <w:t>50 - 70 ч.</w:t>
            </w:r>
          </w:p>
        </w:tc>
        <w:tc>
          <w:tcPr>
            <w:tcW w:w="1998" w:type="dxa"/>
          </w:tcPr>
          <w:p w:rsidR="00894805" w:rsidRDefault="00533EF0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F0">
              <w:rPr>
                <w:rFonts w:ascii="Times New Roman" w:hAnsi="Times New Roman" w:cs="Times New Roman"/>
                <w:sz w:val="28"/>
                <w:szCs w:val="28"/>
              </w:rPr>
              <w:t>неизвестно</w:t>
            </w:r>
          </w:p>
        </w:tc>
      </w:tr>
      <w:tr w:rsidR="00894805" w:rsidTr="00CB7922">
        <w:tc>
          <w:tcPr>
            <w:tcW w:w="2485" w:type="dxa"/>
          </w:tcPr>
          <w:p w:rsidR="00894805" w:rsidRDefault="00CB7922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922">
              <w:rPr>
                <w:rFonts w:ascii="Times New Roman" w:hAnsi="Times New Roman" w:cs="Times New Roman"/>
                <w:sz w:val="28"/>
                <w:szCs w:val="28"/>
              </w:rPr>
              <w:t xml:space="preserve">XIII. </w:t>
            </w:r>
            <w:proofErr w:type="spellStart"/>
            <w:r w:rsidRPr="00CB7922">
              <w:rPr>
                <w:rFonts w:ascii="Times New Roman" w:hAnsi="Times New Roman" w:cs="Times New Roman"/>
                <w:sz w:val="28"/>
                <w:szCs w:val="28"/>
              </w:rPr>
              <w:t>Фибриназа</w:t>
            </w:r>
            <w:proofErr w:type="spellEnd"/>
            <w:r w:rsidRPr="00CB79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B7922">
              <w:rPr>
                <w:rFonts w:ascii="Times New Roman" w:hAnsi="Times New Roman" w:cs="Times New Roman"/>
                <w:sz w:val="28"/>
                <w:szCs w:val="28"/>
              </w:rPr>
              <w:t>фибрин-стабилизирующий</w:t>
            </w:r>
            <w:proofErr w:type="gramEnd"/>
            <w:r w:rsidRPr="00CB7922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072" w:type="dxa"/>
          </w:tcPr>
          <w:p w:rsidR="00894805" w:rsidRDefault="00BC5C14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C14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2084" w:type="dxa"/>
          </w:tcPr>
          <w:p w:rsidR="00894805" w:rsidRDefault="00EF544A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44A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043" w:type="dxa"/>
          </w:tcPr>
          <w:p w:rsidR="00894805" w:rsidRDefault="004D1CAA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AA">
              <w:rPr>
                <w:rFonts w:ascii="Times New Roman" w:hAnsi="Times New Roman" w:cs="Times New Roman"/>
                <w:sz w:val="28"/>
                <w:szCs w:val="28"/>
              </w:rPr>
              <w:t>72 - 100 ч</w:t>
            </w:r>
          </w:p>
        </w:tc>
        <w:tc>
          <w:tcPr>
            <w:tcW w:w="1998" w:type="dxa"/>
          </w:tcPr>
          <w:p w:rsidR="00894805" w:rsidRDefault="00533EF0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F0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CB7922" w:rsidTr="008E0604">
        <w:tc>
          <w:tcPr>
            <w:tcW w:w="10682" w:type="dxa"/>
            <w:gridSpan w:val="5"/>
          </w:tcPr>
          <w:p w:rsidR="00CB7922" w:rsidRPr="00CB7922" w:rsidRDefault="00CB7922" w:rsidP="00CB7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6B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акцелерин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47164">
              <w:rPr>
                <w:rFonts w:ascii="Times New Roman" w:hAnsi="Times New Roman" w:cs="Times New Roman"/>
                <w:sz w:val="28"/>
                <w:szCs w:val="28"/>
              </w:rPr>
              <w:t>сключен из номенклатуры факторов свертывания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признается лишь неактивная форма фермента – фактор </w:t>
            </w:r>
            <w:r w:rsidRPr="00CB79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CB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B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проакцелерин</w:t>
            </w:r>
            <w:proofErr w:type="spellEnd"/>
            <w:r w:rsidRPr="00CB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который при появлении следов тромбина переходит в активную форму.</w:t>
            </w:r>
          </w:p>
          <w:p w:rsidR="00CB7922" w:rsidRDefault="00CB7922" w:rsidP="00716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B3D" w:rsidRPr="00646B3D" w:rsidRDefault="00646B3D" w:rsidP="00646B3D">
      <w:pPr>
        <w:rPr>
          <w:rFonts w:ascii="Times New Roman" w:hAnsi="Times New Roman" w:cs="Times New Roman"/>
          <w:sz w:val="28"/>
          <w:szCs w:val="28"/>
        </w:rPr>
      </w:pPr>
      <w:r w:rsidRPr="00646B3D">
        <w:rPr>
          <w:rFonts w:ascii="Times New Roman" w:hAnsi="Times New Roman" w:cs="Times New Roman"/>
          <w:sz w:val="28"/>
          <w:szCs w:val="28"/>
        </w:rPr>
        <w:t>* синтезируется в печени</w:t>
      </w:r>
    </w:p>
    <w:p w:rsidR="00646B3D" w:rsidRPr="00646B3D" w:rsidRDefault="00646B3D" w:rsidP="00646B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6B3D">
        <w:rPr>
          <w:rFonts w:ascii="Times New Roman" w:hAnsi="Times New Roman" w:cs="Times New Roman"/>
          <w:sz w:val="28"/>
          <w:szCs w:val="28"/>
        </w:rPr>
        <w:t>Витами</w:t>
      </w:r>
      <w:proofErr w:type="gramStart"/>
      <w:r w:rsidRPr="00646B3D">
        <w:rPr>
          <w:rFonts w:ascii="Times New Roman" w:hAnsi="Times New Roman" w:cs="Times New Roman"/>
          <w:sz w:val="28"/>
          <w:szCs w:val="28"/>
        </w:rPr>
        <w:t>н"</w:t>
      </w:r>
      <w:proofErr w:type="gramEnd"/>
      <w:r w:rsidRPr="00646B3D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46B3D">
        <w:rPr>
          <w:rFonts w:ascii="Times New Roman" w:hAnsi="Times New Roman" w:cs="Times New Roman"/>
          <w:sz w:val="28"/>
          <w:szCs w:val="28"/>
        </w:rPr>
        <w:t>"-зав</w:t>
      </w:r>
      <w:r>
        <w:rPr>
          <w:rFonts w:ascii="Times New Roman" w:hAnsi="Times New Roman" w:cs="Times New Roman"/>
          <w:sz w:val="28"/>
          <w:szCs w:val="28"/>
        </w:rPr>
        <w:t xml:space="preserve">исимые факторы: II, VII, IX, X                                                        </w:t>
      </w:r>
      <w:r w:rsidRPr="00646B3D">
        <w:rPr>
          <w:rFonts w:ascii="Times New Roman" w:hAnsi="Times New Roman" w:cs="Times New Roman"/>
          <w:sz w:val="28"/>
          <w:szCs w:val="28"/>
        </w:rPr>
        <w:t>Чувствительные к тром</w:t>
      </w:r>
      <w:r>
        <w:rPr>
          <w:rFonts w:ascii="Times New Roman" w:hAnsi="Times New Roman" w:cs="Times New Roman"/>
          <w:sz w:val="28"/>
          <w:szCs w:val="28"/>
        </w:rPr>
        <w:t xml:space="preserve">бину факторы: I, V, VIII, XIII                                                       </w:t>
      </w:r>
      <w:r w:rsidRPr="00646B3D">
        <w:rPr>
          <w:rFonts w:ascii="Times New Roman" w:hAnsi="Times New Roman" w:cs="Times New Roman"/>
          <w:sz w:val="28"/>
          <w:szCs w:val="28"/>
        </w:rPr>
        <w:t>Факторы контакта: XII, XI, BM-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кининоген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прекалликреин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46B3D">
        <w:rPr>
          <w:rFonts w:ascii="Times New Roman" w:hAnsi="Times New Roman" w:cs="Times New Roman"/>
          <w:sz w:val="28"/>
          <w:szCs w:val="28"/>
        </w:rPr>
        <w:t>Факторы-</w:t>
      </w:r>
      <w:proofErr w:type="spellStart"/>
      <w:r w:rsidRPr="00646B3D">
        <w:rPr>
          <w:rFonts w:ascii="Times New Roman" w:hAnsi="Times New Roman" w:cs="Times New Roman"/>
          <w:sz w:val="28"/>
          <w:szCs w:val="28"/>
        </w:rPr>
        <w:t>сериновые</w:t>
      </w:r>
      <w:proofErr w:type="spellEnd"/>
      <w:r w:rsidRPr="00646B3D">
        <w:rPr>
          <w:rFonts w:ascii="Times New Roman" w:hAnsi="Times New Roman" w:cs="Times New Roman"/>
          <w:sz w:val="28"/>
          <w:szCs w:val="28"/>
        </w:rPr>
        <w:t xml:space="preserve"> протеазы: XII,XI,X,IX,VII, II, Плазмин </w:t>
      </w:r>
    </w:p>
    <w:p w:rsidR="00646B3D" w:rsidRPr="00646B3D" w:rsidRDefault="00646B3D" w:rsidP="00646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факторы:                                                                                                    Фактор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Фактор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Флетчера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646B3D">
        <w:rPr>
          <w:rFonts w:ascii="Times New Roman" w:hAnsi="Times New Roman" w:cs="Times New Roman"/>
          <w:sz w:val="28"/>
          <w:szCs w:val="28"/>
        </w:rPr>
        <w:t xml:space="preserve">Фактор </w:t>
      </w:r>
      <w:proofErr w:type="spellStart"/>
      <w:r w:rsidRPr="00646B3D">
        <w:rPr>
          <w:rFonts w:ascii="Times New Roman" w:hAnsi="Times New Roman" w:cs="Times New Roman"/>
          <w:sz w:val="28"/>
          <w:szCs w:val="28"/>
        </w:rPr>
        <w:t>Фитцжеральда</w:t>
      </w:r>
      <w:proofErr w:type="spellEnd"/>
      <w:r w:rsidRPr="00646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B3D" w:rsidRPr="00646B3D" w:rsidRDefault="00646B3D" w:rsidP="00646B3D">
      <w:pPr>
        <w:rPr>
          <w:rFonts w:ascii="Times New Roman" w:hAnsi="Times New Roman" w:cs="Times New Roman"/>
          <w:sz w:val="28"/>
          <w:szCs w:val="28"/>
        </w:rPr>
      </w:pPr>
      <w:r w:rsidRPr="00646B3D">
        <w:rPr>
          <w:rFonts w:ascii="Times New Roman" w:hAnsi="Times New Roman" w:cs="Times New Roman"/>
          <w:sz w:val="28"/>
          <w:szCs w:val="28"/>
        </w:rPr>
        <w:t xml:space="preserve">Процесс свертывания крови - это целая цепь последовательных ферментативных реакций, в которой проферменты, активируясь, способны активировать другие факторы свертывания крови. Удобно рассматривать схему коагуляции в виде каскада ферментативных реакций, условно разделенного на внутренний и внешний механизмы. Конечным продуктом </w:t>
      </w:r>
      <w:proofErr w:type="spellStart"/>
      <w:r w:rsidRPr="00646B3D">
        <w:rPr>
          <w:rFonts w:ascii="Times New Roman" w:hAnsi="Times New Roman" w:cs="Times New Roman"/>
          <w:sz w:val="28"/>
          <w:szCs w:val="28"/>
        </w:rPr>
        <w:t>коагуляционных</w:t>
      </w:r>
      <w:proofErr w:type="spellEnd"/>
      <w:r w:rsidRPr="00646B3D">
        <w:rPr>
          <w:rFonts w:ascii="Times New Roman" w:hAnsi="Times New Roman" w:cs="Times New Roman"/>
          <w:sz w:val="28"/>
          <w:szCs w:val="28"/>
        </w:rPr>
        <w:t xml:space="preserve"> реакций и по внешнему и по внутреннему механизму является фибрин.</w:t>
      </w:r>
    </w:p>
    <w:p w:rsidR="00BD3B2E" w:rsidRDefault="00646B3D" w:rsidP="00646B3D">
      <w:pPr>
        <w:rPr>
          <w:rFonts w:ascii="Times New Roman" w:hAnsi="Times New Roman" w:cs="Times New Roman"/>
          <w:sz w:val="28"/>
          <w:szCs w:val="28"/>
        </w:rPr>
      </w:pPr>
      <w:r w:rsidRPr="00646B3D">
        <w:rPr>
          <w:rFonts w:ascii="Times New Roman" w:hAnsi="Times New Roman" w:cs="Times New Roman"/>
          <w:sz w:val="28"/>
          <w:szCs w:val="28"/>
        </w:rPr>
        <w:t>1.2.2. Схема свертывания крови [А.Н. Мамаев 2003]</w:t>
      </w:r>
    </w:p>
    <w:p w:rsidR="00646B3D" w:rsidRDefault="00335B6C" w:rsidP="00646B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4D9448F" wp14:editId="75203EFF">
            <wp:extent cx="4448175" cy="5543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781" w:rsidRPr="00EB3781" w:rsidRDefault="00EB3781" w:rsidP="00EB37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Внешний механизм коагуляции.                                                                                  </w:t>
      </w:r>
      <w:r w:rsidRPr="00EB3781">
        <w:rPr>
          <w:rFonts w:ascii="Times New Roman" w:hAnsi="Times New Roman" w:cs="Times New Roman"/>
          <w:sz w:val="28"/>
          <w:szCs w:val="28"/>
        </w:rPr>
        <w:t xml:space="preserve">Внешний механизм свертывания предполагает обязательное наличие тканевого фактора (фактора III), а старт коагуляции начинается с активации фактора VII. Активированный фактор VII переводит фактор X в </w:t>
      </w:r>
      <w:proofErr w:type="spellStart"/>
      <w:proofErr w:type="gramStart"/>
      <w:r w:rsidRPr="00EB3781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EB378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 и активирует фактор IX (активация фактора IX идет медленно и существенной роли в коагуляции не играет). Затем фактор </w:t>
      </w:r>
      <w:proofErr w:type="spellStart"/>
      <w:proofErr w:type="gramStart"/>
      <w:r w:rsidRPr="00EB3781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EB378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 переводит протромбин (II) в тромбин. Эту реакцию значительно ускоряют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коагуляционный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 фактор </w:t>
      </w:r>
      <w:proofErr w:type="spellStart"/>
      <w:proofErr w:type="gramStart"/>
      <w:r w:rsidRPr="00EB3781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EB378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 и фосфолипиды. Образование фибрина инициализируется по внешнему пути очень быстро (в течение секунд), что ведет к появлению первых порций тромбина, активирующих другие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коагуляционные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 факторы (VIII, V, XIII и др.).</w:t>
      </w:r>
    </w:p>
    <w:p w:rsidR="00EB3781" w:rsidRPr="00EB3781" w:rsidRDefault="00EB3781" w:rsidP="00EB37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Внутренний механизм коагуляции.                                                                                   </w:t>
      </w:r>
      <w:r w:rsidRPr="00EB3781">
        <w:rPr>
          <w:rFonts w:ascii="Times New Roman" w:hAnsi="Times New Roman" w:cs="Times New Roman"/>
          <w:sz w:val="28"/>
          <w:szCs w:val="28"/>
        </w:rPr>
        <w:t xml:space="preserve">Старт коагуляции по внутреннему механизму начинается с активации фактора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Хагемана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 (XII) и происходит на фосфол</w:t>
      </w:r>
      <w:r>
        <w:rPr>
          <w:rFonts w:ascii="Times New Roman" w:hAnsi="Times New Roman" w:cs="Times New Roman"/>
          <w:sz w:val="28"/>
          <w:szCs w:val="28"/>
        </w:rPr>
        <w:t xml:space="preserve">ипидных мембранах тромбоцитов.                  </w:t>
      </w:r>
      <w:r w:rsidRPr="00EB3781">
        <w:rPr>
          <w:rFonts w:ascii="Times New Roman" w:hAnsi="Times New Roman" w:cs="Times New Roman"/>
          <w:sz w:val="28"/>
          <w:szCs w:val="28"/>
        </w:rPr>
        <w:t xml:space="preserve">Фактор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Хагемана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 активируется коллагеном из эндотелия, адреналином и др., а затем уже активированная молекула фактора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Хагемана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 преобразует фактор XI в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XI</w:t>
      </w:r>
      <w:proofErr w:type="gramStart"/>
      <w:r w:rsidRPr="00EB3781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EB3781">
        <w:rPr>
          <w:rFonts w:ascii="Times New Roman" w:hAnsi="Times New Roman" w:cs="Times New Roman"/>
          <w:sz w:val="28"/>
          <w:szCs w:val="28"/>
        </w:rPr>
        <w:t xml:space="preserve">. В этой реакции  принимает участие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калликреин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, который также активируется фактором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XI</w:t>
      </w:r>
      <w:proofErr w:type="gramStart"/>
      <w:r w:rsidRPr="00EB3781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EB3781">
        <w:rPr>
          <w:rFonts w:ascii="Times New Roman" w:hAnsi="Times New Roman" w:cs="Times New Roman"/>
          <w:sz w:val="28"/>
          <w:szCs w:val="28"/>
        </w:rPr>
        <w:t xml:space="preserve">. </w:t>
      </w:r>
      <w:r w:rsidRPr="00EB3781">
        <w:rPr>
          <w:rFonts w:ascii="Times New Roman" w:hAnsi="Times New Roman" w:cs="Times New Roman"/>
          <w:sz w:val="28"/>
          <w:szCs w:val="28"/>
        </w:rPr>
        <w:lastRenderedPageBreak/>
        <w:t xml:space="preserve">В свою очередь, фактор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XI</w:t>
      </w:r>
      <w:proofErr w:type="gramStart"/>
      <w:r w:rsidRPr="00EB3781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EB3781">
        <w:rPr>
          <w:rFonts w:ascii="Times New Roman" w:hAnsi="Times New Roman" w:cs="Times New Roman"/>
          <w:sz w:val="28"/>
          <w:szCs w:val="28"/>
        </w:rPr>
        <w:t xml:space="preserve"> активирует фактор IX. Фактор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IX</w:t>
      </w:r>
      <w:proofErr w:type="gramStart"/>
      <w:r w:rsidRPr="00EB3781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EB3781">
        <w:rPr>
          <w:rFonts w:ascii="Times New Roman" w:hAnsi="Times New Roman" w:cs="Times New Roman"/>
          <w:sz w:val="28"/>
          <w:szCs w:val="28"/>
        </w:rPr>
        <w:t xml:space="preserve"> на фосфолипидных мембранах с участием фактора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VIIIа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 и ионов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++  путем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протеолиза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 превращает фактор X в его активированную форму. Далее фактор </w:t>
      </w:r>
      <w:proofErr w:type="spellStart"/>
      <w:proofErr w:type="gramStart"/>
      <w:r w:rsidRPr="00EB3781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EB378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 переводит протромбин в тромбин. Эту реакцию значительно ускоряют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коагуляционный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 фактор </w:t>
      </w:r>
      <w:proofErr w:type="spellStart"/>
      <w:proofErr w:type="gramStart"/>
      <w:r w:rsidRPr="00EB3781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EB378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 и фосфолипиды.</w:t>
      </w:r>
    </w:p>
    <w:p w:rsidR="00EB3781" w:rsidRPr="00EB3781" w:rsidRDefault="00EB3781" w:rsidP="00EB37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Конечный этап коагуляции.                                                                                             </w:t>
      </w:r>
      <w:r w:rsidRPr="00EB3781">
        <w:rPr>
          <w:rFonts w:ascii="Times New Roman" w:hAnsi="Times New Roman" w:cs="Times New Roman"/>
          <w:sz w:val="28"/>
          <w:szCs w:val="28"/>
        </w:rPr>
        <w:t xml:space="preserve">Переход фибриногена в фибрин происходит следующим образом: от фибриногена тромбин отщепляет 2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фибринопептида</w:t>
      </w:r>
      <w:proofErr w:type="spellEnd"/>
      <w:proofErr w:type="gramStart"/>
      <w:r w:rsidRPr="00EB378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B3781">
        <w:rPr>
          <w:rFonts w:ascii="Times New Roman" w:hAnsi="Times New Roman" w:cs="Times New Roman"/>
          <w:sz w:val="28"/>
          <w:szCs w:val="28"/>
        </w:rPr>
        <w:t xml:space="preserve"> и 2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фибринопептида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 В. Так образуются фибрин-мономеры. Затем формируются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димеры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тримеры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 и олигомеры фибрина. После этого образуются фибриллы растворимого фибрина. </w:t>
      </w:r>
      <w:proofErr w:type="gramStart"/>
      <w:r w:rsidRPr="00EB3781">
        <w:rPr>
          <w:rFonts w:ascii="Times New Roman" w:hAnsi="Times New Roman" w:cs="Times New Roman"/>
          <w:sz w:val="28"/>
          <w:szCs w:val="28"/>
        </w:rPr>
        <w:t>Фибрин-стабилизирующий</w:t>
      </w:r>
      <w:proofErr w:type="gramEnd"/>
      <w:r w:rsidRPr="00EB3781">
        <w:rPr>
          <w:rFonts w:ascii="Times New Roman" w:hAnsi="Times New Roman" w:cs="Times New Roman"/>
          <w:sz w:val="28"/>
          <w:szCs w:val="28"/>
        </w:rPr>
        <w:t xml:space="preserve"> фактор (активированный тромбином) в присутствии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++ превращает нестабильный, растворимый фибрин  в стабильный нерастворимый фибрин. В результате этого сгусток фибрина становится резистентным к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фибринолитическим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 агентам и с трудом разрушается другими протеолитическими веществами. Образовавшийся сгусток фибрина уплотняется  за счет тромбоцитов, в большом количестве попадающих в структуру сгустка. Наступает ретракция сгустка фибрина. Сгусток, состоящий из тромбоцитов, эритроцитов и большого числа волокон фибрина, способен остановить кровотечение из крупных сосудов.</w:t>
      </w:r>
    </w:p>
    <w:p w:rsidR="00EB3781" w:rsidRPr="007D0096" w:rsidRDefault="00EB3781" w:rsidP="00EB3781">
      <w:pPr>
        <w:rPr>
          <w:rFonts w:ascii="Times New Roman" w:hAnsi="Times New Roman" w:cs="Times New Roman"/>
          <w:b/>
          <w:sz w:val="28"/>
          <w:szCs w:val="28"/>
        </w:rPr>
      </w:pPr>
      <w:r w:rsidRPr="00EB3781">
        <w:rPr>
          <w:rFonts w:ascii="Times New Roman" w:hAnsi="Times New Roman" w:cs="Times New Roman"/>
          <w:b/>
          <w:sz w:val="28"/>
          <w:szCs w:val="28"/>
        </w:rPr>
        <w:t>1.3.</w:t>
      </w:r>
      <w:r w:rsidR="00665662">
        <w:rPr>
          <w:rFonts w:ascii="Times New Roman" w:hAnsi="Times New Roman" w:cs="Times New Roman"/>
          <w:b/>
          <w:sz w:val="28"/>
          <w:szCs w:val="28"/>
        </w:rPr>
        <w:t xml:space="preserve"> Физиологические антикоагулянты.                                                              </w:t>
      </w:r>
      <w:r w:rsidRPr="00EB3781">
        <w:rPr>
          <w:rFonts w:ascii="Times New Roman" w:hAnsi="Times New Roman" w:cs="Times New Roman"/>
          <w:sz w:val="28"/>
          <w:szCs w:val="28"/>
        </w:rPr>
        <w:t xml:space="preserve">Физиологические антикоагулянты разделяют </w:t>
      </w:r>
      <w:proofErr w:type="gramStart"/>
      <w:r w:rsidRPr="00EB37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B3781">
        <w:rPr>
          <w:rFonts w:ascii="Times New Roman" w:hAnsi="Times New Roman" w:cs="Times New Roman"/>
          <w:sz w:val="28"/>
          <w:szCs w:val="28"/>
        </w:rPr>
        <w:t xml:space="preserve"> первичные и вторичные. Первичные антикоагулянты всегда присутствуют в крови, а вторичные образуются в резу</w:t>
      </w:r>
      <w:r>
        <w:rPr>
          <w:rFonts w:ascii="Times New Roman" w:hAnsi="Times New Roman" w:cs="Times New Roman"/>
          <w:sz w:val="28"/>
          <w:szCs w:val="28"/>
        </w:rPr>
        <w:t xml:space="preserve">льтате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коагуляционных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реакций.                                                                                                                  </w:t>
      </w:r>
      <w:r w:rsidRPr="007D0096">
        <w:rPr>
          <w:rFonts w:ascii="Times New Roman" w:hAnsi="Times New Roman" w:cs="Times New Roman"/>
          <w:i/>
          <w:sz w:val="28"/>
          <w:szCs w:val="28"/>
        </w:rPr>
        <w:t>К первичным антикоагулянтам относ</w:t>
      </w:r>
      <w:r w:rsidRPr="007D0096">
        <w:rPr>
          <w:rFonts w:ascii="Times New Roman" w:hAnsi="Times New Roman" w:cs="Times New Roman"/>
          <w:i/>
          <w:sz w:val="28"/>
          <w:szCs w:val="28"/>
        </w:rPr>
        <w:t xml:space="preserve">ятся: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антитромбин III;                                                                                                                       </w:t>
      </w:r>
      <w:r w:rsidRPr="00EB3781">
        <w:rPr>
          <w:rFonts w:ascii="Times New Roman" w:hAnsi="Times New Roman" w:cs="Times New Roman"/>
          <w:sz w:val="28"/>
          <w:szCs w:val="28"/>
        </w:rPr>
        <w:t>протеин</w:t>
      </w:r>
      <w:proofErr w:type="gramStart"/>
      <w:r w:rsidRPr="00EB378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B378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EB3781">
        <w:rPr>
          <w:rFonts w:ascii="Times New Roman" w:hAnsi="Times New Roman" w:cs="Times New Roman"/>
          <w:sz w:val="28"/>
          <w:szCs w:val="28"/>
        </w:rPr>
        <w:t>протеин S;</w:t>
      </w:r>
      <w:r w:rsidR="006656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EB3781">
        <w:rPr>
          <w:rFonts w:ascii="Times New Roman" w:hAnsi="Times New Roman" w:cs="Times New Roman"/>
          <w:sz w:val="28"/>
          <w:szCs w:val="28"/>
        </w:rPr>
        <w:t>ингибитор внешнего пути свертывания (TFPI);</w:t>
      </w:r>
      <w:r w:rsidR="006656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кофактор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 гепарина II.</w:t>
      </w:r>
      <w:r w:rsidR="007D00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EB3781">
        <w:rPr>
          <w:rFonts w:ascii="Times New Roman" w:hAnsi="Times New Roman" w:cs="Times New Roman"/>
          <w:sz w:val="28"/>
          <w:szCs w:val="28"/>
        </w:rPr>
        <w:t xml:space="preserve">Одним из основных антикоагулянтов является антитромбин III (АТ). Антитромбин III обладает мощным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антикоагулянтным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 действием только в комплексе с гепарином. Этот комплекс надежно блокирует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коагуляционные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 факторы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EB3781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EB3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IXа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Xа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XIа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XIIа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калликреин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>. Дефицит АТ – серьезный фактор риска развития венозных тромбозов.</w:t>
      </w:r>
      <w:r w:rsidR="007D0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781">
        <w:rPr>
          <w:rFonts w:ascii="Times New Roman" w:hAnsi="Times New Roman" w:cs="Times New Roman"/>
          <w:sz w:val="28"/>
          <w:szCs w:val="28"/>
        </w:rPr>
        <w:t xml:space="preserve">Другим ингибитором свертывания является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кофактор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  гепарина II. Его действие усиливается во много раз при взаимодействии с гепарином. Однако клиническая значимость его невелика. </w:t>
      </w:r>
      <w:r w:rsidR="007D00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EB3781">
        <w:rPr>
          <w:rFonts w:ascii="Times New Roman" w:hAnsi="Times New Roman" w:cs="Times New Roman"/>
          <w:sz w:val="28"/>
          <w:szCs w:val="28"/>
        </w:rPr>
        <w:t xml:space="preserve">К антикоагулянтам относится ингибитор внешнего пути свертывания (TFPI). Установлено, что он тормозит образование фактора </w:t>
      </w:r>
      <w:proofErr w:type="spellStart"/>
      <w:proofErr w:type="gramStart"/>
      <w:r w:rsidRPr="00EB3781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EB378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 по внешнему механизму коагуляции.</w:t>
      </w:r>
      <w:r w:rsidR="007D00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Антикоагулянтная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 система протеина</w:t>
      </w:r>
      <w:proofErr w:type="gramStart"/>
      <w:r w:rsidRPr="00EB378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B3781">
        <w:rPr>
          <w:rFonts w:ascii="Times New Roman" w:hAnsi="Times New Roman" w:cs="Times New Roman"/>
          <w:sz w:val="28"/>
          <w:szCs w:val="28"/>
        </w:rPr>
        <w:t xml:space="preserve"> включает в себя целую цепь последовательных биохимических реакций. Образующийся в процессе коагуляции тромбин связывается </w:t>
      </w:r>
      <w:r w:rsidRPr="00EB3781">
        <w:rPr>
          <w:rFonts w:ascii="Times New Roman" w:hAnsi="Times New Roman" w:cs="Times New Roman"/>
          <w:sz w:val="28"/>
          <w:szCs w:val="28"/>
        </w:rPr>
        <w:lastRenderedPageBreak/>
        <w:t xml:space="preserve">на эндотелии с мембранным гликопротеином –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тромбомодулином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, и вследствие этого теряет всю свою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коагуляционную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 активность, но сохраняет способность активировать протеин С. После этого активированный протеин С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 протеином S в качестве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кофактора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,  на фосфолипидной поверхности расщепляет фактор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Vа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 и фактор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VIII</w:t>
      </w:r>
      <w:proofErr w:type="gramStart"/>
      <w:r w:rsidRPr="00EB3781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EB3781">
        <w:rPr>
          <w:rFonts w:ascii="Times New Roman" w:hAnsi="Times New Roman" w:cs="Times New Roman"/>
          <w:sz w:val="28"/>
          <w:szCs w:val="28"/>
        </w:rPr>
        <w:t xml:space="preserve">. Этот механизм эффективно предупреждает дальнейшее образование тромбина и трансформирует его в активатор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антикоагулянтного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 механизма.</w:t>
      </w:r>
      <w:r w:rsidR="007D009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EB3781">
        <w:rPr>
          <w:rFonts w:ascii="Times New Roman" w:hAnsi="Times New Roman" w:cs="Times New Roman"/>
          <w:sz w:val="28"/>
          <w:szCs w:val="28"/>
        </w:rPr>
        <w:t>Вторичными антикоагулянтами являются продукты деградации фибриногена и фибрина. Они тормозят конечный этап коагуляции.</w:t>
      </w:r>
    </w:p>
    <w:p w:rsidR="00EB3781" w:rsidRPr="007D0096" w:rsidRDefault="00EB3781" w:rsidP="00EB3781">
      <w:pPr>
        <w:rPr>
          <w:rFonts w:ascii="Times New Roman" w:hAnsi="Times New Roman" w:cs="Times New Roman"/>
          <w:b/>
          <w:sz w:val="28"/>
          <w:szCs w:val="28"/>
        </w:rPr>
      </w:pPr>
      <w:r w:rsidRPr="007D0096">
        <w:rPr>
          <w:rFonts w:ascii="Times New Roman" w:hAnsi="Times New Roman" w:cs="Times New Roman"/>
          <w:b/>
          <w:sz w:val="28"/>
          <w:szCs w:val="28"/>
        </w:rPr>
        <w:t xml:space="preserve">1.4. Система </w:t>
      </w:r>
      <w:proofErr w:type="spellStart"/>
      <w:r w:rsidRPr="007D0096">
        <w:rPr>
          <w:rFonts w:ascii="Times New Roman" w:hAnsi="Times New Roman" w:cs="Times New Roman"/>
          <w:b/>
          <w:sz w:val="28"/>
          <w:szCs w:val="28"/>
        </w:rPr>
        <w:t>фибринолиза</w:t>
      </w:r>
      <w:proofErr w:type="spellEnd"/>
    </w:p>
    <w:p w:rsidR="00EB3781" w:rsidRPr="00EB3781" w:rsidRDefault="00EB3781" w:rsidP="00EB3781">
      <w:pPr>
        <w:rPr>
          <w:rFonts w:ascii="Times New Roman" w:hAnsi="Times New Roman" w:cs="Times New Roman"/>
          <w:sz w:val="28"/>
          <w:szCs w:val="28"/>
        </w:rPr>
      </w:pPr>
      <w:r w:rsidRPr="00EB3781">
        <w:rPr>
          <w:rFonts w:ascii="Times New Roman" w:hAnsi="Times New Roman" w:cs="Times New Roman"/>
          <w:sz w:val="28"/>
          <w:szCs w:val="28"/>
        </w:rPr>
        <w:t xml:space="preserve">Фибриновый сгусток, образовавшийся в результате свертывания крови, в дальнейшем подвергается лизису под влиянием ферментов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фибринолитической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 системы крови, происходит восстановление проходимости сосудов. Кроме того,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фибринолитическая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 система контролирует заживление ран и выполняет ряд других важных функций.</w:t>
      </w:r>
    </w:p>
    <w:p w:rsidR="00EB3781" w:rsidRPr="00EB3781" w:rsidRDefault="00EB3781" w:rsidP="00EB37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0096">
        <w:rPr>
          <w:rFonts w:ascii="Times New Roman" w:hAnsi="Times New Roman" w:cs="Times New Roman"/>
          <w:i/>
          <w:sz w:val="28"/>
          <w:szCs w:val="28"/>
        </w:rPr>
        <w:t>Фи</w:t>
      </w:r>
      <w:r w:rsidR="007D0096" w:rsidRPr="007D0096">
        <w:rPr>
          <w:rFonts w:ascii="Times New Roman" w:hAnsi="Times New Roman" w:cs="Times New Roman"/>
          <w:i/>
          <w:sz w:val="28"/>
          <w:szCs w:val="28"/>
        </w:rPr>
        <w:t>бринолиз</w:t>
      </w:r>
      <w:proofErr w:type="spellEnd"/>
      <w:r w:rsidR="007D0096" w:rsidRPr="007D0096">
        <w:rPr>
          <w:rFonts w:ascii="Times New Roman" w:hAnsi="Times New Roman" w:cs="Times New Roman"/>
          <w:i/>
          <w:sz w:val="28"/>
          <w:szCs w:val="28"/>
        </w:rPr>
        <w:t xml:space="preserve"> включает 4 компонента:                                                                                </w:t>
      </w:r>
      <w:r w:rsidR="007D0096">
        <w:rPr>
          <w:rFonts w:ascii="Times New Roman" w:hAnsi="Times New Roman" w:cs="Times New Roman"/>
          <w:sz w:val="28"/>
          <w:szCs w:val="28"/>
        </w:rPr>
        <w:t xml:space="preserve">основной фермент – плазмин;                                                                                              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плазминоген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 (неактивны</w:t>
      </w:r>
      <w:r w:rsidR="007D0096">
        <w:rPr>
          <w:rFonts w:ascii="Times New Roman" w:hAnsi="Times New Roman" w:cs="Times New Roman"/>
          <w:sz w:val="28"/>
          <w:szCs w:val="28"/>
        </w:rPr>
        <w:t xml:space="preserve">й предшественник плазмина);                                               активаторы </w:t>
      </w:r>
      <w:proofErr w:type="spellStart"/>
      <w:r w:rsidR="007D0096">
        <w:rPr>
          <w:rFonts w:ascii="Times New Roman" w:hAnsi="Times New Roman" w:cs="Times New Roman"/>
          <w:sz w:val="28"/>
          <w:szCs w:val="28"/>
        </w:rPr>
        <w:t>плазминогена</w:t>
      </w:r>
      <w:proofErr w:type="spellEnd"/>
      <w:r w:rsidR="007D0096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</w:t>
      </w:r>
      <w:r w:rsidRPr="00EB3781">
        <w:rPr>
          <w:rFonts w:ascii="Times New Roman" w:hAnsi="Times New Roman" w:cs="Times New Roman"/>
          <w:sz w:val="28"/>
          <w:szCs w:val="28"/>
        </w:rPr>
        <w:t xml:space="preserve">ингибиторы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плазминогена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>.</w:t>
      </w:r>
    </w:p>
    <w:p w:rsidR="00335B6C" w:rsidRDefault="00EB3781" w:rsidP="00EB3781">
      <w:pPr>
        <w:rPr>
          <w:rFonts w:ascii="Times New Roman" w:hAnsi="Times New Roman" w:cs="Times New Roman"/>
          <w:sz w:val="28"/>
          <w:szCs w:val="28"/>
        </w:rPr>
      </w:pPr>
      <w:r w:rsidRPr="00EB3781">
        <w:rPr>
          <w:rFonts w:ascii="Times New Roman" w:hAnsi="Times New Roman" w:cs="Times New Roman"/>
          <w:sz w:val="28"/>
          <w:szCs w:val="28"/>
        </w:rPr>
        <w:t xml:space="preserve">Активация </w:t>
      </w:r>
      <w:proofErr w:type="spellStart"/>
      <w:r w:rsidRPr="00EB3781">
        <w:rPr>
          <w:rFonts w:ascii="Times New Roman" w:hAnsi="Times New Roman" w:cs="Times New Roman"/>
          <w:sz w:val="28"/>
          <w:szCs w:val="28"/>
        </w:rPr>
        <w:t>плазминогена</w:t>
      </w:r>
      <w:proofErr w:type="spellEnd"/>
      <w:r w:rsidRPr="00EB3781">
        <w:rPr>
          <w:rFonts w:ascii="Times New Roman" w:hAnsi="Times New Roman" w:cs="Times New Roman"/>
          <w:sz w:val="28"/>
          <w:szCs w:val="28"/>
        </w:rPr>
        <w:t xml:space="preserve"> может происходить по внешнему и внутреннему механизму [10].</w:t>
      </w:r>
    </w:p>
    <w:p w:rsidR="007D0096" w:rsidRDefault="001863D9" w:rsidP="00EB378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AF6BA0" wp14:editId="0FC098F8">
            <wp:extent cx="5372100" cy="394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7AC" w:rsidRPr="00D747AC" w:rsidRDefault="00D747AC" w:rsidP="00D747AC">
      <w:pPr>
        <w:rPr>
          <w:rFonts w:ascii="Times New Roman" w:hAnsi="Times New Roman" w:cs="Times New Roman"/>
          <w:sz w:val="28"/>
          <w:szCs w:val="28"/>
        </w:rPr>
      </w:pPr>
      <w:r w:rsidRPr="00D747AC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активатором внешнего механизма является тканевый активатор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плазминогена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, синтезирующийся в эндотелиальных клетках, и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урокиназа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. Внутренняя активация осуществляется преимущественно комплексом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ф.XIIa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калликреином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 (так </w:t>
      </w:r>
      <w:proofErr w:type="gramStart"/>
      <w:r w:rsidRPr="00D747AC">
        <w:rPr>
          <w:rFonts w:ascii="Times New Roman" w:hAnsi="Times New Roman" w:cs="Times New Roman"/>
          <w:sz w:val="28"/>
          <w:szCs w:val="28"/>
        </w:rPr>
        <w:t>называемый</w:t>
      </w:r>
      <w:proofErr w:type="gramEnd"/>
      <w:r w:rsidRPr="00D74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F04">
        <w:rPr>
          <w:rFonts w:ascii="Times New Roman" w:hAnsi="Times New Roman" w:cs="Times New Roman"/>
          <w:sz w:val="28"/>
          <w:szCs w:val="28"/>
        </w:rPr>
        <w:t>XIIa</w:t>
      </w:r>
      <w:proofErr w:type="spellEnd"/>
      <w:r w:rsidR="00D60F04">
        <w:rPr>
          <w:rFonts w:ascii="Times New Roman" w:hAnsi="Times New Roman" w:cs="Times New Roman"/>
          <w:sz w:val="28"/>
          <w:szCs w:val="28"/>
        </w:rPr>
        <w:t xml:space="preserve"> - зависимый </w:t>
      </w:r>
      <w:proofErr w:type="spellStart"/>
      <w:r w:rsidR="00D60F04">
        <w:rPr>
          <w:rFonts w:ascii="Times New Roman" w:hAnsi="Times New Roman" w:cs="Times New Roman"/>
          <w:sz w:val="28"/>
          <w:szCs w:val="28"/>
        </w:rPr>
        <w:t>фибринолиз</w:t>
      </w:r>
      <w:proofErr w:type="spellEnd"/>
      <w:r w:rsidR="00D60F04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Фибринолиз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 может быть двух видов: </w:t>
      </w:r>
      <w:proofErr w:type="gramStart"/>
      <w:r w:rsidRPr="00D747AC">
        <w:rPr>
          <w:rFonts w:ascii="Times New Roman" w:hAnsi="Times New Roman" w:cs="Times New Roman"/>
          <w:sz w:val="28"/>
          <w:szCs w:val="28"/>
        </w:rPr>
        <w:t>первичный</w:t>
      </w:r>
      <w:proofErr w:type="gramEnd"/>
      <w:r w:rsidRPr="00D747AC">
        <w:rPr>
          <w:rFonts w:ascii="Times New Roman" w:hAnsi="Times New Roman" w:cs="Times New Roman"/>
          <w:sz w:val="28"/>
          <w:szCs w:val="28"/>
        </w:rPr>
        <w:t xml:space="preserve"> и вторичный. </w:t>
      </w:r>
      <w:proofErr w:type="gramStart"/>
      <w:r w:rsidRPr="00D747AC">
        <w:rPr>
          <w:rFonts w:ascii="Times New Roman" w:hAnsi="Times New Roman" w:cs="Times New Roman"/>
          <w:sz w:val="28"/>
          <w:szCs w:val="28"/>
        </w:rPr>
        <w:t>Первичный</w:t>
      </w:r>
      <w:proofErr w:type="gramEnd"/>
      <w:r w:rsidRPr="00D74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фибринолиз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 вызывается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гиперплазминемией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, при поступлении в кровь большого количества активаторов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плазминогена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47AC">
        <w:rPr>
          <w:rFonts w:ascii="Times New Roman" w:hAnsi="Times New Roman" w:cs="Times New Roman"/>
          <w:sz w:val="28"/>
          <w:szCs w:val="28"/>
        </w:rPr>
        <w:t xml:space="preserve">Вторичный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фибринолиз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 развивается в ответ на внутрисосудистое свертывание крови, вызванное поступлением  в кровоток тромбопластических веществ.</w:t>
      </w:r>
      <w:proofErr w:type="gramEnd"/>
      <w:r w:rsidRPr="00D747AC">
        <w:rPr>
          <w:rFonts w:ascii="Times New Roman" w:hAnsi="Times New Roman" w:cs="Times New Roman"/>
          <w:sz w:val="28"/>
          <w:szCs w:val="28"/>
        </w:rPr>
        <w:t xml:space="preserve"> Активаторы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плазминогена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 преобразуют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плазминоген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 в плазмин, а последний вызывает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протеолиз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 фибрина. В результате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протеолиза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 в кровотоке появляются про</w:t>
      </w:r>
      <w:r w:rsidR="00D60F04">
        <w:rPr>
          <w:rFonts w:ascii="Times New Roman" w:hAnsi="Times New Roman" w:cs="Times New Roman"/>
          <w:sz w:val="28"/>
          <w:szCs w:val="28"/>
        </w:rPr>
        <w:t xml:space="preserve">дукты деградации фибрина (ПДФ).                                  </w:t>
      </w:r>
      <w:r w:rsidRPr="00D747AC">
        <w:rPr>
          <w:rFonts w:ascii="Times New Roman" w:hAnsi="Times New Roman" w:cs="Times New Roman"/>
          <w:sz w:val="28"/>
          <w:szCs w:val="28"/>
        </w:rPr>
        <w:t xml:space="preserve">Важнейшими ингибиторами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антиплазмины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 I ряда - ПАИ-1, ПАИ-2 и</w:t>
      </w:r>
      <w:proofErr w:type="gramStart"/>
      <w:r w:rsidRPr="00D747A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747AC">
        <w:rPr>
          <w:rFonts w:ascii="Times New Roman" w:hAnsi="Times New Roman" w:cs="Times New Roman"/>
          <w:sz w:val="28"/>
          <w:szCs w:val="28"/>
        </w:rPr>
        <w:t>2-антиплазмин. Менее значимы ингибиторы II ряда –</w:t>
      </w:r>
      <w:proofErr w:type="gramStart"/>
      <w:r w:rsidRPr="00D747A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747AC">
        <w:rPr>
          <w:rFonts w:ascii="Times New Roman" w:hAnsi="Times New Roman" w:cs="Times New Roman"/>
          <w:sz w:val="28"/>
          <w:szCs w:val="28"/>
        </w:rPr>
        <w:t xml:space="preserve">2-макроглобулин,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антитрипсин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>, а</w:t>
      </w:r>
      <w:r w:rsidR="00D60F04">
        <w:rPr>
          <w:rFonts w:ascii="Times New Roman" w:hAnsi="Times New Roman" w:cs="Times New Roman"/>
          <w:sz w:val="28"/>
          <w:szCs w:val="28"/>
        </w:rPr>
        <w:t xml:space="preserve">нтитромбин III и С1-ингибитор.                                                              </w:t>
      </w:r>
      <w:r w:rsidRPr="00D747AC">
        <w:rPr>
          <w:rFonts w:ascii="Times New Roman" w:hAnsi="Times New Roman" w:cs="Times New Roman"/>
          <w:sz w:val="28"/>
          <w:szCs w:val="28"/>
        </w:rPr>
        <w:t>Большое клиническое значение имеет определение в крови одного из ПДФ, а именно D-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, так как этот показатель является наиболее надежным маркёром образования фибрина внутри сосуда. </w:t>
      </w:r>
    </w:p>
    <w:p w:rsidR="00D747AC" w:rsidRPr="00E06B06" w:rsidRDefault="00D747AC" w:rsidP="00D747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0F04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D60F04">
        <w:rPr>
          <w:rFonts w:ascii="Times New Roman" w:hAnsi="Times New Roman" w:cs="Times New Roman"/>
          <w:b/>
          <w:sz w:val="28"/>
          <w:szCs w:val="28"/>
        </w:rPr>
        <w:t xml:space="preserve">осложнения патологии гемостаза:                                                                  1. </w:t>
      </w:r>
      <w:r w:rsidR="00D60F04" w:rsidRPr="00E06B06">
        <w:rPr>
          <w:rFonts w:ascii="Times New Roman" w:hAnsi="Times New Roman" w:cs="Times New Roman"/>
          <w:i/>
          <w:sz w:val="28"/>
          <w:szCs w:val="28"/>
        </w:rPr>
        <w:t>К</w:t>
      </w:r>
      <w:r w:rsidRPr="00E06B06">
        <w:rPr>
          <w:rFonts w:ascii="Times New Roman" w:hAnsi="Times New Roman" w:cs="Times New Roman"/>
          <w:i/>
          <w:sz w:val="28"/>
          <w:szCs w:val="28"/>
        </w:rPr>
        <w:t xml:space="preserve">ровотечение (при тромбоцитопении или дисфункции тромбоцитов, болезни </w:t>
      </w:r>
      <w:proofErr w:type="spellStart"/>
      <w:r w:rsidRPr="00E06B06">
        <w:rPr>
          <w:rFonts w:ascii="Times New Roman" w:hAnsi="Times New Roman" w:cs="Times New Roman"/>
          <w:i/>
          <w:sz w:val="28"/>
          <w:szCs w:val="28"/>
        </w:rPr>
        <w:t>Виллебранда</w:t>
      </w:r>
      <w:proofErr w:type="spellEnd"/>
      <w:r w:rsidRPr="00E06B06">
        <w:rPr>
          <w:rFonts w:ascii="Times New Roman" w:hAnsi="Times New Roman" w:cs="Times New Roman"/>
          <w:i/>
          <w:sz w:val="28"/>
          <w:szCs w:val="28"/>
        </w:rPr>
        <w:t>, гемофилии</w:t>
      </w:r>
      <w:proofErr w:type="gramStart"/>
      <w:r w:rsidRPr="00E06B06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E06B06">
        <w:rPr>
          <w:rFonts w:ascii="Times New Roman" w:hAnsi="Times New Roman" w:cs="Times New Roman"/>
          <w:i/>
          <w:sz w:val="28"/>
          <w:szCs w:val="28"/>
        </w:rPr>
        <w:t xml:space="preserve"> (В), клинической манифестации ДВС);</w:t>
      </w:r>
    </w:p>
    <w:p w:rsidR="00D747AC" w:rsidRPr="00E06B06" w:rsidRDefault="00D60F04" w:rsidP="00D747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0F0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B06">
        <w:rPr>
          <w:rFonts w:ascii="Times New Roman" w:hAnsi="Times New Roman" w:cs="Times New Roman"/>
          <w:i/>
          <w:sz w:val="28"/>
          <w:szCs w:val="28"/>
        </w:rPr>
        <w:t>В</w:t>
      </w:r>
      <w:r w:rsidR="00D747AC" w:rsidRPr="00E06B06">
        <w:rPr>
          <w:rFonts w:ascii="Times New Roman" w:hAnsi="Times New Roman" w:cs="Times New Roman"/>
          <w:i/>
          <w:sz w:val="28"/>
          <w:szCs w:val="28"/>
        </w:rPr>
        <w:t xml:space="preserve">нутрисосудистое свертывание крови (артериальные, венозные и смешанные </w:t>
      </w:r>
      <w:proofErr w:type="gramStart"/>
      <w:r w:rsidR="00D747AC" w:rsidRPr="00E06B06">
        <w:rPr>
          <w:rFonts w:ascii="Times New Roman" w:hAnsi="Times New Roman" w:cs="Times New Roman"/>
          <w:i/>
          <w:sz w:val="28"/>
          <w:szCs w:val="28"/>
        </w:rPr>
        <w:t>тромбозы</w:t>
      </w:r>
      <w:proofErr w:type="gramEnd"/>
      <w:r w:rsidR="00D747AC" w:rsidRPr="00E06B06">
        <w:rPr>
          <w:rFonts w:ascii="Times New Roman" w:hAnsi="Times New Roman" w:cs="Times New Roman"/>
          <w:i/>
          <w:sz w:val="28"/>
          <w:szCs w:val="28"/>
        </w:rPr>
        <w:t xml:space="preserve"> обусловленные </w:t>
      </w:r>
      <w:proofErr w:type="spellStart"/>
      <w:r w:rsidR="00D747AC" w:rsidRPr="00E06B06">
        <w:rPr>
          <w:rFonts w:ascii="Times New Roman" w:hAnsi="Times New Roman" w:cs="Times New Roman"/>
          <w:i/>
          <w:sz w:val="28"/>
          <w:szCs w:val="28"/>
        </w:rPr>
        <w:t>тромбофилией</w:t>
      </w:r>
      <w:proofErr w:type="spellEnd"/>
      <w:r w:rsidR="00D747AC" w:rsidRPr="00E06B06">
        <w:rPr>
          <w:rFonts w:ascii="Times New Roman" w:hAnsi="Times New Roman" w:cs="Times New Roman"/>
          <w:i/>
          <w:sz w:val="28"/>
          <w:szCs w:val="28"/>
        </w:rPr>
        <w:t xml:space="preserve"> или без нее, ДВС-синдром (острый,</w:t>
      </w:r>
      <w:r w:rsidR="006333BF" w:rsidRPr="00E06B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47AC" w:rsidRPr="00E06B06">
        <w:rPr>
          <w:rFonts w:ascii="Times New Roman" w:hAnsi="Times New Roman" w:cs="Times New Roman"/>
          <w:i/>
          <w:sz w:val="28"/>
          <w:szCs w:val="28"/>
        </w:rPr>
        <w:t>подострый, хронический), тромботическая  тромбоцитопеническая пурпура).</w:t>
      </w:r>
      <w:r w:rsidR="006333BF">
        <w:rPr>
          <w:rFonts w:ascii="Times New Roman" w:hAnsi="Times New Roman" w:cs="Times New Roman"/>
          <w:sz w:val="28"/>
          <w:szCs w:val="28"/>
        </w:rPr>
        <w:t xml:space="preserve">  </w:t>
      </w:r>
      <w:r w:rsidR="006333BF" w:rsidRPr="00E06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7AC" w:rsidRPr="006333BF">
        <w:rPr>
          <w:rFonts w:ascii="Times New Roman" w:hAnsi="Times New Roman" w:cs="Times New Roman"/>
          <w:b/>
          <w:sz w:val="28"/>
          <w:szCs w:val="28"/>
        </w:rPr>
        <w:t>Диагностика патологии гемостаза направлена на решение</w:t>
      </w:r>
      <w:r w:rsidR="006333BF">
        <w:rPr>
          <w:rFonts w:ascii="Times New Roman" w:hAnsi="Times New Roman" w:cs="Times New Roman"/>
          <w:b/>
          <w:sz w:val="28"/>
          <w:szCs w:val="28"/>
        </w:rPr>
        <w:t xml:space="preserve"> следующих задач:                               </w:t>
      </w:r>
      <w:r w:rsidR="00D747AC" w:rsidRPr="00E06B06">
        <w:rPr>
          <w:rFonts w:ascii="Times New Roman" w:hAnsi="Times New Roman" w:cs="Times New Roman"/>
          <w:i/>
          <w:sz w:val="28"/>
          <w:szCs w:val="28"/>
        </w:rPr>
        <w:t>определение причин различных видов кровоточивости и тромбозов, подбор специфических методов профилактики и лечения;</w:t>
      </w:r>
    </w:p>
    <w:p w:rsidR="00D747AC" w:rsidRPr="00E06B06" w:rsidRDefault="00D747AC" w:rsidP="00D747AC">
      <w:pPr>
        <w:rPr>
          <w:rFonts w:ascii="Times New Roman" w:hAnsi="Times New Roman" w:cs="Times New Roman"/>
          <w:i/>
          <w:sz w:val="28"/>
          <w:szCs w:val="28"/>
        </w:rPr>
      </w:pPr>
      <w:r w:rsidRPr="00E06B06">
        <w:rPr>
          <w:rFonts w:ascii="Times New Roman" w:hAnsi="Times New Roman" w:cs="Times New Roman"/>
          <w:i/>
          <w:sz w:val="28"/>
          <w:szCs w:val="28"/>
        </w:rPr>
        <w:t>отбор групп риска для предупреждения послеоперационных кровотечений и тромбоэмболий;</w:t>
      </w:r>
    </w:p>
    <w:p w:rsidR="00D747AC" w:rsidRPr="00E06B06" w:rsidRDefault="00D747AC" w:rsidP="00D747AC">
      <w:pPr>
        <w:rPr>
          <w:rFonts w:ascii="Times New Roman" w:hAnsi="Times New Roman" w:cs="Times New Roman"/>
          <w:i/>
          <w:sz w:val="28"/>
          <w:szCs w:val="28"/>
        </w:rPr>
      </w:pPr>
      <w:r w:rsidRPr="00E06B06">
        <w:rPr>
          <w:rFonts w:ascii="Times New Roman" w:hAnsi="Times New Roman" w:cs="Times New Roman"/>
          <w:i/>
          <w:sz w:val="28"/>
          <w:szCs w:val="28"/>
        </w:rPr>
        <w:t xml:space="preserve">снижение летальности и </w:t>
      </w:r>
      <w:proofErr w:type="spellStart"/>
      <w:r w:rsidRPr="00E06B06">
        <w:rPr>
          <w:rFonts w:ascii="Times New Roman" w:hAnsi="Times New Roman" w:cs="Times New Roman"/>
          <w:i/>
          <w:sz w:val="28"/>
          <w:szCs w:val="28"/>
        </w:rPr>
        <w:t>инвалидизации</w:t>
      </w:r>
      <w:proofErr w:type="spellEnd"/>
      <w:r w:rsidRPr="00E06B06">
        <w:rPr>
          <w:rFonts w:ascii="Times New Roman" w:hAnsi="Times New Roman" w:cs="Times New Roman"/>
          <w:i/>
          <w:sz w:val="28"/>
          <w:szCs w:val="28"/>
        </w:rPr>
        <w:t xml:space="preserve"> при неотложных и критических состояниях, протекающих с ДВС-синдромом;</w:t>
      </w:r>
    </w:p>
    <w:p w:rsidR="00D747AC" w:rsidRPr="00E06B06" w:rsidRDefault="00D747AC" w:rsidP="00D747AC">
      <w:pPr>
        <w:rPr>
          <w:rFonts w:ascii="Times New Roman" w:hAnsi="Times New Roman" w:cs="Times New Roman"/>
          <w:i/>
          <w:sz w:val="28"/>
          <w:szCs w:val="28"/>
        </w:rPr>
      </w:pPr>
      <w:r w:rsidRPr="00E06B06">
        <w:rPr>
          <w:rFonts w:ascii="Times New Roman" w:hAnsi="Times New Roman" w:cs="Times New Roman"/>
          <w:i/>
          <w:sz w:val="28"/>
          <w:szCs w:val="28"/>
        </w:rPr>
        <w:t xml:space="preserve">решение проблем </w:t>
      </w:r>
      <w:proofErr w:type="gramStart"/>
      <w:r w:rsidRPr="00E06B06">
        <w:rPr>
          <w:rFonts w:ascii="Times New Roman" w:hAnsi="Times New Roman" w:cs="Times New Roman"/>
          <w:i/>
          <w:sz w:val="28"/>
          <w:szCs w:val="28"/>
        </w:rPr>
        <w:t>привычного</w:t>
      </w:r>
      <w:proofErr w:type="gramEnd"/>
      <w:r w:rsidRPr="00E06B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6B06">
        <w:rPr>
          <w:rFonts w:ascii="Times New Roman" w:hAnsi="Times New Roman" w:cs="Times New Roman"/>
          <w:i/>
          <w:sz w:val="28"/>
          <w:szCs w:val="28"/>
        </w:rPr>
        <w:t>невынашивания</w:t>
      </w:r>
      <w:proofErr w:type="spellEnd"/>
      <w:r w:rsidRPr="00E06B06">
        <w:rPr>
          <w:rFonts w:ascii="Times New Roman" w:hAnsi="Times New Roman" w:cs="Times New Roman"/>
          <w:i/>
          <w:sz w:val="28"/>
          <w:szCs w:val="28"/>
        </w:rPr>
        <w:t xml:space="preserve"> беременности при антифосфолипидном синдроме (АФС), </w:t>
      </w:r>
      <w:proofErr w:type="spellStart"/>
      <w:r w:rsidRPr="00E06B06">
        <w:rPr>
          <w:rFonts w:ascii="Times New Roman" w:hAnsi="Times New Roman" w:cs="Times New Roman"/>
          <w:i/>
          <w:sz w:val="28"/>
          <w:szCs w:val="28"/>
        </w:rPr>
        <w:t>тромбофилиях</w:t>
      </w:r>
      <w:proofErr w:type="spellEnd"/>
      <w:r w:rsidRPr="00E06B06">
        <w:rPr>
          <w:rFonts w:ascii="Times New Roman" w:hAnsi="Times New Roman" w:cs="Times New Roman"/>
          <w:i/>
          <w:sz w:val="28"/>
          <w:szCs w:val="28"/>
        </w:rPr>
        <w:t>;</w:t>
      </w:r>
    </w:p>
    <w:p w:rsidR="00D747AC" w:rsidRPr="00E06B06" w:rsidRDefault="00D747AC" w:rsidP="00D747AC">
      <w:pPr>
        <w:rPr>
          <w:rFonts w:ascii="Times New Roman" w:hAnsi="Times New Roman" w:cs="Times New Roman"/>
          <w:i/>
          <w:sz w:val="28"/>
          <w:szCs w:val="28"/>
        </w:rPr>
      </w:pPr>
      <w:r w:rsidRPr="00E06B06">
        <w:rPr>
          <w:rFonts w:ascii="Times New Roman" w:hAnsi="Times New Roman" w:cs="Times New Roman"/>
          <w:i/>
          <w:sz w:val="28"/>
          <w:szCs w:val="28"/>
        </w:rPr>
        <w:t xml:space="preserve">контроль безопасности и эффективности терапии антикоагулянтами, </w:t>
      </w:r>
      <w:proofErr w:type="spellStart"/>
      <w:r w:rsidRPr="00E06B06">
        <w:rPr>
          <w:rFonts w:ascii="Times New Roman" w:hAnsi="Times New Roman" w:cs="Times New Roman"/>
          <w:i/>
          <w:sz w:val="28"/>
          <w:szCs w:val="28"/>
        </w:rPr>
        <w:t>антиагрегантами</w:t>
      </w:r>
      <w:proofErr w:type="spellEnd"/>
      <w:r w:rsidRPr="00E06B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06B06">
        <w:rPr>
          <w:rFonts w:ascii="Times New Roman" w:hAnsi="Times New Roman" w:cs="Times New Roman"/>
          <w:i/>
          <w:sz w:val="28"/>
          <w:szCs w:val="28"/>
        </w:rPr>
        <w:t>тромболитиками</w:t>
      </w:r>
      <w:proofErr w:type="spellEnd"/>
      <w:r w:rsidRPr="00E06B06">
        <w:rPr>
          <w:rFonts w:ascii="Times New Roman" w:hAnsi="Times New Roman" w:cs="Times New Roman"/>
          <w:i/>
          <w:sz w:val="28"/>
          <w:szCs w:val="28"/>
        </w:rPr>
        <w:t xml:space="preserve">, средствами заместительной терапии. </w:t>
      </w:r>
    </w:p>
    <w:p w:rsidR="00D747AC" w:rsidRPr="00C40FA2" w:rsidRDefault="00D747AC" w:rsidP="00D747AC">
      <w:pPr>
        <w:rPr>
          <w:rFonts w:ascii="Times New Roman" w:hAnsi="Times New Roman" w:cs="Times New Roman"/>
          <w:b/>
          <w:sz w:val="32"/>
          <w:szCs w:val="32"/>
        </w:rPr>
      </w:pPr>
      <w:r w:rsidRPr="00C40FA2">
        <w:rPr>
          <w:rFonts w:ascii="Times New Roman" w:hAnsi="Times New Roman" w:cs="Times New Roman"/>
          <w:b/>
          <w:sz w:val="32"/>
          <w:szCs w:val="32"/>
        </w:rPr>
        <w:t>2.Методы исследования системы гемостаза</w:t>
      </w:r>
    </w:p>
    <w:p w:rsidR="00D747AC" w:rsidRPr="00E06B06" w:rsidRDefault="00D747AC" w:rsidP="00D747AC">
      <w:pPr>
        <w:rPr>
          <w:rFonts w:ascii="Times New Roman" w:hAnsi="Times New Roman" w:cs="Times New Roman"/>
          <w:i/>
          <w:sz w:val="28"/>
          <w:szCs w:val="28"/>
        </w:rPr>
      </w:pPr>
      <w:r w:rsidRPr="00D747AC">
        <w:rPr>
          <w:rFonts w:ascii="Times New Roman" w:hAnsi="Times New Roman" w:cs="Times New Roman"/>
          <w:sz w:val="28"/>
          <w:szCs w:val="28"/>
        </w:rPr>
        <w:t>Клинико-функциональные пробы при исследовании сосудисто-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тромбоцитарного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 звена системы гемостаза (в условиях на</w:t>
      </w:r>
      <w:r w:rsidR="00E06B06">
        <w:rPr>
          <w:rFonts w:ascii="Times New Roman" w:hAnsi="Times New Roman" w:cs="Times New Roman"/>
          <w:sz w:val="28"/>
          <w:szCs w:val="28"/>
        </w:rPr>
        <w:t xml:space="preserve">шей лаборатории не проводятся):                      </w:t>
      </w:r>
      <w:r w:rsidRPr="00E06B0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определение ломкости микрососудов с помощью пробы </w:t>
      </w:r>
      <w:proofErr w:type="spellStart"/>
      <w:r w:rsidRPr="00E06B06">
        <w:rPr>
          <w:rFonts w:ascii="Times New Roman" w:hAnsi="Times New Roman" w:cs="Times New Roman"/>
          <w:i/>
          <w:sz w:val="28"/>
          <w:szCs w:val="28"/>
        </w:rPr>
        <w:t>манжеточной</w:t>
      </w:r>
      <w:proofErr w:type="spellEnd"/>
      <w:r w:rsidRPr="00E06B06">
        <w:rPr>
          <w:rFonts w:ascii="Times New Roman" w:hAnsi="Times New Roman" w:cs="Times New Roman"/>
          <w:i/>
          <w:sz w:val="28"/>
          <w:szCs w:val="28"/>
        </w:rPr>
        <w:t xml:space="preserve"> компрессии (проба </w:t>
      </w:r>
      <w:proofErr w:type="spellStart"/>
      <w:r w:rsidRPr="00E06B06">
        <w:rPr>
          <w:rFonts w:ascii="Times New Roman" w:hAnsi="Times New Roman" w:cs="Times New Roman"/>
          <w:i/>
          <w:sz w:val="28"/>
          <w:szCs w:val="28"/>
        </w:rPr>
        <w:t>Кончаловского</w:t>
      </w:r>
      <w:proofErr w:type="spellEnd"/>
      <w:r w:rsidRPr="00E06B06">
        <w:rPr>
          <w:rFonts w:ascii="Times New Roman" w:hAnsi="Times New Roman" w:cs="Times New Roman"/>
          <w:i/>
          <w:sz w:val="28"/>
          <w:szCs w:val="28"/>
        </w:rPr>
        <w:t>-Румпель-</w:t>
      </w:r>
      <w:proofErr w:type="spellStart"/>
      <w:r w:rsidRPr="00E06B06">
        <w:rPr>
          <w:rFonts w:ascii="Times New Roman" w:hAnsi="Times New Roman" w:cs="Times New Roman"/>
          <w:i/>
          <w:sz w:val="28"/>
          <w:szCs w:val="28"/>
        </w:rPr>
        <w:t>Лееде</w:t>
      </w:r>
      <w:proofErr w:type="spellEnd"/>
      <w:r w:rsidRPr="00E06B06">
        <w:rPr>
          <w:rFonts w:ascii="Times New Roman" w:hAnsi="Times New Roman" w:cs="Times New Roman"/>
          <w:i/>
          <w:sz w:val="28"/>
          <w:szCs w:val="28"/>
        </w:rPr>
        <w:t xml:space="preserve">); определение времени кровотечения из микрососудов без дополнительной компрессии (проба Дьюка с проколом уха и др.), либо на фоне венозного стаза (сдавление плеча манжетой до 40 </w:t>
      </w:r>
      <w:proofErr w:type="spellStart"/>
      <w:r w:rsidRPr="00E06B06">
        <w:rPr>
          <w:rFonts w:ascii="Times New Roman" w:hAnsi="Times New Roman" w:cs="Times New Roman"/>
          <w:i/>
          <w:sz w:val="28"/>
          <w:szCs w:val="28"/>
        </w:rPr>
        <w:t>мм</w:t>
      </w:r>
      <w:proofErr w:type="gramStart"/>
      <w:r w:rsidRPr="00E06B06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E06B06">
        <w:rPr>
          <w:rFonts w:ascii="Times New Roman" w:hAnsi="Times New Roman" w:cs="Times New Roman"/>
          <w:i/>
          <w:sz w:val="28"/>
          <w:szCs w:val="28"/>
        </w:rPr>
        <w:t>т.ст</w:t>
      </w:r>
      <w:proofErr w:type="spellEnd"/>
      <w:r w:rsidRPr="00E06B06">
        <w:rPr>
          <w:rFonts w:ascii="Times New Roman" w:hAnsi="Times New Roman" w:cs="Times New Roman"/>
          <w:i/>
          <w:sz w:val="28"/>
          <w:szCs w:val="28"/>
        </w:rPr>
        <w:t xml:space="preserve">. с проколами или надрезами кожи предплечья) – пробы Айви и </w:t>
      </w:r>
      <w:proofErr w:type="spellStart"/>
      <w:r w:rsidRPr="00E06B06">
        <w:rPr>
          <w:rFonts w:ascii="Times New Roman" w:hAnsi="Times New Roman" w:cs="Times New Roman"/>
          <w:i/>
          <w:sz w:val="28"/>
          <w:szCs w:val="28"/>
        </w:rPr>
        <w:t>Борхгревинка</w:t>
      </w:r>
      <w:proofErr w:type="spellEnd"/>
      <w:r w:rsidRPr="00E06B06">
        <w:rPr>
          <w:rFonts w:ascii="Times New Roman" w:hAnsi="Times New Roman" w:cs="Times New Roman"/>
          <w:i/>
          <w:sz w:val="28"/>
          <w:szCs w:val="28"/>
        </w:rPr>
        <w:t xml:space="preserve"> и др.</w:t>
      </w:r>
    </w:p>
    <w:p w:rsidR="00D747AC" w:rsidRPr="00184727" w:rsidRDefault="00D747AC" w:rsidP="00D747AC">
      <w:pPr>
        <w:rPr>
          <w:rFonts w:ascii="Times New Roman" w:hAnsi="Times New Roman" w:cs="Times New Roman"/>
          <w:sz w:val="28"/>
          <w:szCs w:val="28"/>
        </w:rPr>
      </w:pPr>
      <w:r w:rsidRPr="00C40FA2">
        <w:rPr>
          <w:rFonts w:ascii="Times New Roman" w:hAnsi="Times New Roman" w:cs="Times New Roman"/>
          <w:b/>
          <w:sz w:val="28"/>
          <w:szCs w:val="28"/>
        </w:rPr>
        <w:t>Лабораторные методы:</w:t>
      </w:r>
      <w:r w:rsidR="001847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184727">
        <w:rPr>
          <w:rFonts w:ascii="Times New Roman" w:hAnsi="Times New Roman" w:cs="Times New Roman"/>
          <w:i/>
          <w:sz w:val="28"/>
          <w:szCs w:val="28"/>
        </w:rPr>
        <w:t>И</w:t>
      </w:r>
      <w:r w:rsidRPr="00E06B06">
        <w:rPr>
          <w:rFonts w:ascii="Times New Roman" w:hAnsi="Times New Roman" w:cs="Times New Roman"/>
          <w:i/>
          <w:sz w:val="28"/>
          <w:szCs w:val="28"/>
        </w:rPr>
        <w:t xml:space="preserve">змерение числа и функции тромбоцитов (адгезия, агрегация) путем микроскопии или с использованием гематологических анализаторов (при </w:t>
      </w:r>
      <w:proofErr w:type="spellStart"/>
      <w:r w:rsidRPr="00E06B06">
        <w:rPr>
          <w:rFonts w:ascii="Times New Roman" w:hAnsi="Times New Roman" w:cs="Times New Roman"/>
          <w:i/>
          <w:sz w:val="28"/>
          <w:szCs w:val="28"/>
        </w:rPr>
        <w:t>скрининговых</w:t>
      </w:r>
      <w:proofErr w:type="spellEnd"/>
      <w:r w:rsidRPr="00E06B06">
        <w:rPr>
          <w:rFonts w:ascii="Times New Roman" w:hAnsi="Times New Roman" w:cs="Times New Roman"/>
          <w:i/>
          <w:sz w:val="28"/>
          <w:szCs w:val="28"/>
        </w:rPr>
        <w:t xml:space="preserve"> исследованиях) и </w:t>
      </w:r>
      <w:proofErr w:type="spellStart"/>
      <w:r w:rsidRPr="00E06B06">
        <w:rPr>
          <w:rFonts w:ascii="Times New Roman" w:hAnsi="Times New Roman" w:cs="Times New Roman"/>
          <w:i/>
          <w:sz w:val="28"/>
          <w:szCs w:val="28"/>
        </w:rPr>
        <w:t>агрегометров</w:t>
      </w:r>
      <w:proofErr w:type="spellEnd"/>
      <w:r w:rsidRPr="00E06B06">
        <w:rPr>
          <w:rFonts w:ascii="Times New Roman" w:hAnsi="Times New Roman" w:cs="Times New Roman"/>
          <w:i/>
          <w:sz w:val="28"/>
          <w:szCs w:val="28"/>
        </w:rPr>
        <w:t>;</w:t>
      </w:r>
      <w:r w:rsidR="001847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184727">
        <w:rPr>
          <w:rFonts w:ascii="Times New Roman" w:hAnsi="Times New Roman" w:cs="Times New Roman"/>
          <w:i/>
          <w:sz w:val="28"/>
          <w:szCs w:val="28"/>
        </w:rPr>
        <w:t>Ф</w:t>
      </w:r>
      <w:r w:rsidRPr="00E06B06">
        <w:rPr>
          <w:rFonts w:ascii="Times New Roman" w:hAnsi="Times New Roman" w:cs="Times New Roman"/>
          <w:i/>
          <w:sz w:val="28"/>
          <w:szCs w:val="28"/>
        </w:rPr>
        <w:t xml:space="preserve">ункциональные </w:t>
      </w:r>
      <w:proofErr w:type="spellStart"/>
      <w:r w:rsidRPr="00E06B06">
        <w:rPr>
          <w:rFonts w:ascii="Times New Roman" w:hAnsi="Times New Roman" w:cs="Times New Roman"/>
          <w:i/>
          <w:sz w:val="28"/>
          <w:szCs w:val="28"/>
        </w:rPr>
        <w:t>коагуляционные</w:t>
      </w:r>
      <w:proofErr w:type="spellEnd"/>
      <w:r w:rsidRPr="00E06B06">
        <w:rPr>
          <w:rFonts w:ascii="Times New Roman" w:hAnsi="Times New Roman" w:cs="Times New Roman"/>
          <w:i/>
          <w:sz w:val="28"/>
          <w:szCs w:val="28"/>
        </w:rPr>
        <w:t xml:space="preserve">, или так называемые </w:t>
      </w:r>
      <w:proofErr w:type="spellStart"/>
      <w:r w:rsidRPr="00E06B06">
        <w:rPr>
          <w:rFonts w:ascii="Times New Roman" w:hAnsi="Times New Roman" w:cs="Times New Roman"/>
          <w:i/>
          <w:sz w:val="28"/>
          <w:szCs w:val="28"/>
        </w:rPr>
        <w:t>клоттинговые</w:t>
      </w:r>
      <w:proofErr w:type="spellEnd"/>
      <w:r w:rsidRPr="00E06B06">
        <w:rPr>
          <w:rFonts w:ascii="Times New Roman" w:hAnsi="Times New Roman" w:cs="Times New Roman"/>
          <w:i/>
          <w:sz w:val="28"/>
          <w:szCs w:val="28"/>
        </w:rPr>
        <w:t xml:space="preserve"> (по оценке времени свертывания мануально или с использованием </w:t>
      </w:r>
      <w:proofErr w:type="spellStart"/>
      <w:r w:rsidRPr="00E06B06">
        <w:rPr>
          <w:rFonts w:ascii="Times New Roman" w:hAnsi="Times New Roman" w:cs="Times New Roman"/>
          <w:i/>
          <w:sz w:val="28"/>
          <w:szCs w:val="28"/>
        </w:rPr>
        <w:t>коагулометров</w:t>
      </w:r>
      <w:proofErr w:type="spellEnd"/>
      <w:r w:rsidRPr="00E06B06">
        <w:rPr>
          <w:rFonts w:ascii="Times New Roman" w:hAnsi="Times New Roman" w:cs="Times New Roman"/>
          <w:i/>
          <w:sz w:val="28"/>
          <w:szCs w:val="28"/>
        </w:rPr>
        <w:t xml:space="preserve"> разных конструкций);</w:t>
      </w:r>
      <w:r w:rsidR="001847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184727">
        <w:rPr>
          <w:rFonts w:ascii="Times New Roman" w:hAnsi="Times New Roman" w:cs="Times New Roman"/>
          <w:i/>
          <w:sz w:val="28"/>
          <w:szCs w:val="28"/>
        </w:rPr>
        <w:t>О</w:t>
      </w:r>
      <w:r w:rsidRPr="00E06B06">
        <w:rPr>
          <w:rFonts w:ascii="Times New Roman" w:hAnsi="Times New Roman" w:cs="Times New Roman"/>
          <w:i/>
          <w:sz w:val="28"/>
          <w:szCs w:val="28"/>
        </w:rPr>
        <w:t xml:space="preserve">пределение параметров </w:t>
      </w:r>
      <w:proofErr w:type="spellStart"/>
      <w:r w:rsidRPr="00E06B06">
        <w:rPr>
          <w:rFonts w:ascii="Times New Roman" w:hAnsi="Times New Roman" w:cs="Times New Roman"/>
          <w:i/>
          <w:sz w:val="28"/>
          <w:szCs w:val="28"/>
        </w:rPr>
        <w:t>фибринолиза</w:t>
      </w:r>
      <w:proofErr w:type="spellEnd"/>
      <w:r w:rsidRPr="00E06B06">
        <w:rPr>
          <w:rFonts w:ascii="Times New Roman" w:hAnsi="Times New Roman" w:cs="Times New Roman"/>
          <w:i/>
          <w:sz w:val="28"/>
          <w:szCs w:val="28"/>
        </w:rPr>
        <w:t>;</w:t>
      </w:r>
      <w:r w:rsidR="001847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184727">
        <w:rPr>
          <w:rFonts w:ascii="Times New Roman" w:hAnsi="Times New Roman" w:cs="Times New Roman"/>
          <w:i/>
          <w:sz w:val="28"/>
          <w:szCs w:val="28"/>
        </w:rPr>
        <w:t>А</w:t>
      </w:r>
      <w:r w:rsidRPr="00E06B06">
        <w:rPr>
          <w:rFonts w:ascii="Times New Roman" w:hAnsi="Times New Roman" w:cs="Times New Roman"/>
          <w:i/>
          <w:sz w:val="28"/>
          <w:szCs w:val="28"/>
        </w:rPr>
        <w:t>мидолитические</w:t>
      </w:r>
      <w:proofErr w:type="spellEnd"/>
      <w:r w:rsidRPr="00E06B06">
        <w:rPr>
          <w:rFonts w:ascii="Times New Roman" w:hAnsi="Times New Roman" w:cs="Times New Roman"/>
          <w:i/>
          <w:sz w:val="28"/>
          <w:szCs w:val="28"/>
        </w:rPr>
        <w:t xml:space="preserve"> (тесты с использованием хромогенных субстратов к тромбину, плазмину, фактору </w:t>
      </w:r>
      <w:proofErr w:type="spellStart"/>
      <w:r w:rsidRPr="00E06B06">
        <w:rPr>
          <w:rFonts w:ascii="Times New Roman" w:hAnsi="Times New Roman" w:cs="Times New Roman"/>
          <w:i/>
          <w:sz w:val="28"/>
          <w:szCs w:val="28"/>
        </w:rPr>
        <w:t>Xа</w:t>
      </w:r>
      <w:proofErr w:type="spellEnd"/>
      <w:r w:rsidRPr="00E06B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06B06">
        <w:rPr>
          <w:rFonts w:ascii="Times New Roman" w:hAnsi="Times New Roman" w:cs="Times New Roman"/>
          <w:i/>
          <w:sz w:val="28"/>
          <w:szCs w:val="28"/>
        </w:rPr>
        <w:t>XIIIа</w:t>
      </w:r>
      <w:proofErr w:type="spellEnd"/>
      <w:r w:rsidRPr="00E06B06">
        <w:rPr>
          <w:rFonts w:ascii="Times New Roman" w:hAnsi="Times New Roman" w:cs="Times New Roman"/>
          <w:i/>
          <w:sz w:val="28"/>
          <w:szCs w:val="28"/>
        </w:rPr>
        <w:t xml:space="preserve"> и др., и фотометров с фиксированной длиной волны измерений);</w:t>
      </w:r>
      <w:r w:rsidR="001847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184727">
        <w:rPr>
          <w:rFonts w:ascii="Times New Roman" w:hAnsi="Times New Roman" w:cs="Times New Roman"/>
          <w:i/>
          <w:sz w:val="28"/>
          <w:szCs w:val="28"/>
        </w:rPr>
        <w:t>И</w:t>
      </w:r>
      <w:r w:rsidRPr="00E06B06">
        <w:rPr>
          <w:rFonts w:ascii="Times New Roman" w:hAnsi="Times New Roman" w:cs="Times New Roman"/>
          <w:i/>
          <w:sz w:val="28"/>
          <w:szCs w:val="28"/>
        </w:rPr>
        <w:t>ммунологические методы, позволяющие выявить уровень искомого антигена или антител при АФС и др.</w:t>
      </w:r>
      <w:r w:rsidR="001847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184727">
        <w:rPr>
          <w:rFonts w:ascii="Times New Roman" w:hAnsi="Times New Roman" w:cs="Times New Roman"/>
          <w:i/>
          <w:sz w:val="28"/>
          <w:szCs w:val="28"/>
        </w:rPr>
        <w:t>В</w:t>
      </w:r>
      <w:r w:rsidRPr="00E06B06">
        <w:rPr>
          <w:rFonts w:ascii="Times New Roman" w:hAnsi="Times New Roman" w:cs="Times New Roman"/>
          <w:i/>
          <w:sz w:val="28"/>
          <w:szCs w:val="28"/>
        </w:rPr>
        <w:t xml:space="preserve">ыявление генетических аномалий методом ПЦР (мутации Лейден-резистентности фактора </w:t>
      </w:r>
      <w:proofErr w:type="spellStart"/>
      <w:r w:rsidRPr="00E06B06">
        <w:rPr>
          <w:rFonts w:ascii="Times New Roman" w:hAnsi="Times New Roman" w:cs="Times New Roman"/>
          <w:i/>
          <w:sz w:val="28"/>
          <w:szCs w:val="28"/>
        </w:rPr>
        <w:t>Vа</w:t>
      </w:r>
      <w:proofErr w:type="spellEnd"/>
      <w:r w:rsidRPr="00E06B06">
        <w:rPr>
          <w:rFonts w:ascii="Times New Roman" w:hAnsi="Times New Roman" w:cs="Times New Roman"/>
          <w:i/>
          <w:sz w:val="28"/>
          <w:szCs w:val="28"/>
        </w:rPr>
        <w:t xml:space="preserve"> к активированному протеину</w:t>
      </w:r>
      <w:proofErr w:type="gramStart"/>
      <w:r w:rsidRPr="00E06B06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E06B06">
        <w:rPr>
          <w:rFonts w:ascii="Times New Roman" w:hAnsi="Times New Roman" w:cs="Times New Roman"/>
          <w:i/>
          <w:sz w:val="28"/>
          <w:szCs w:val="28"/>
        </w:rPr>
        <w:t xml:space="preserve">, гена протромбина G 20210, гена </w:t>
      </w:r>
      <w:proofErr w:type="spellStart"/>
      <w:r w:rsidRPr="00E06B06">
        <w:rPr>
          <w:rFonts w:ascii="Times New Roman" w:hAnsi="Times New Roman" w:cs="Times New Roman"/>
          <w:i/>
          <w:sz w:val="28"/>
          <w:szCs w:val="28"/>
        </w:rPr>
        <w:t>метилентетрагидрофолатредуктазы</w:t>
      </w:r>
      <w:proofErr w:type="spellEnd"/>
      <w:r w:rsidRPr="00E06B06">
        <w:rPr>
          <w:rFonts w:ascii="Times New Roman" w:hAnsi="Times New Roman" w:cs="Times New Roman"/>
          <w:i/>
          <w:sz w:val="28"/>
          <w:szCs w:val="28"/>
        </w:rPr>
        <w:t xml:space="preserve"> и др.).</w:t>
      </w:r>
    </w:p>
    <w:p w:rsidR="00D747AC" w:rsidRPr="00D747AC" w:rsidRDefault="00D747AC" w:rsidP="00D747AC">
      <w:pPr>
        <w:rPr>
          <w:rFonts w:ascii="Times New Roman" w:hAnsi="Times New Roman" w:cs="Times New Roman"/>
          <w:sz w:val="28"/>
          <w:szCs w:val="28"/>
        </w:rPr>
      </w:pPr>
      <w:r w:rsidRPr="00D747AC">
        <w:rPr>
          <w:rFonts w:ascii="Times New Roman" w:hAnsi="Times New Roman" w:cs="Times New Roman"/>
          <w:sz w:val="28"/>
          <w:szCs w:val="28"/>
        </w:rPr>
        <w:t xml:space="preserve">Для  улучшения качества исследования системы гемостаза важно придерживаться следующих принципов. При обследовании больных необходимо выделять два последовательных этапа диагностики: первичного скрининга с использованием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 тестов и – на втором этапе – проб, позволяющих уточнить диагноз. Для подтверждения диагноза в случае выявления серьезных нарушений в системе гемостаза (снижение уровня фактора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, факторов свертывания, тромбоцитопении, дефицита или аномалии действия физиологических антикоагулянтов, наличия волчаночного антикоагулянта, выраженной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тромбинемии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 и др.) необходимо повторное обследование. Интерпретация показателей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коагулограммы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 должна проводиться с учетом возможного влияния принимаемых лекарственных средств и других воздействий. Например, учитывать особенности питания при </w:t>
      </w:r>
      <w:proofErr w:type="gramStart"/>
      <w:r w:rsidRPr="00D747A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747AC">
        <w:rPr>
          <w:rFonts w:ascii="Times New Roman" w:hAnsi="Times New Roman" w:cs="Times New Roman"/>
          <w:sz w:val="28"/>
          <w:szCs w:val="28"/>
        </w:rPr>
        <w:t xml:space="preserve"> лечением антикоагулянтами непрямого действия (АНД). Целесообразно отказаться от дублирующих или малоценных, а также устаревших и неточных методов исследования (приложение 1). Использование производительных и высокоточных (по сравнению с мануальными определениями)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коагулометров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агрегометров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>, а также стандартизированных расходных материа</w:t>
      </w:r>
      <w:r w:rsidR="00387DAE">
        <w:rPr>
          <w:rFonts w:ascii="Times New Roman" w:hAnsi="Times New Roman" w:cs="Times New Roman"/>
          <w:sz w:val="28"/>
          <w:szCs w:val="28"/>
        </w:rPr>
        <w:t xml:space="preserve">лов, является предпочтительным.                         </w:t>
      </w:r>
      <w:r w:rsidRPr="00D747AC">
        <w:rPr>
          <w:rFonts w:ascii="Times New Roman" w:hAnsi="Times New Roman" w:cs="Times New Roman"/>
          <w:sz w:val="28"/>
          <w:szCs w:val="28"/>
        </w:rPr>
        <w:t xml:space="preserve">В данном пособии приведены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референсные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 значения, которые приняты в нашей лаборатории.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Референсные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 величины могут варьировать при смене лота или </w:t>
      </w:r>
      <w:r w:rsidRPr="00D747AC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производителя набора, актуальные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референсные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 значения указываются в бланке результата анализа. </w:t>
      </w:r>
    </w:p>
    <w:p w:rsidR="00D747AC" w:rsidRPr="00387DAE" w:rsidRDefault="00D747AC" w:rsidP="00D747AC">
      <w:pPr>
        <w:rPr>
          <w:rFonts w:ascii="Times New Roman" w:hAnsi="Times New Roman" w:cs="Times New Roman"/>
          <w:b/>
          <w:sz w:val="32"/>
          <w:szCs w:val="32"/>
        </w:rPr>
      </w:pPr>
      <w:r w:rsidRPr="00387DAE">
        <w:rPr>
          <w:rFonts w:ascii="Times New Roman" w:hAnsi="Times New Roman" w:cs="Times New Roman"/>
          <w:b/>
          <w:sz w:val="32"/>
          <w:szCs w:val="32"/>
        </w:rPr>
        <w:t>3. Тесты для оценки сосудисто-</w:t>
      </w:r>
      <w:proofErr w:type="spellStart"/>
      <w:r w:rsidRPr="00387DAE">
        <w:rPr>
          <w:rFonts w:ascii="Times New Roman" w:hAnsi="Times New Roman" w:cs="Times New Roman"/>
          <w:b/>
          <w:sz w:val="32"/>
          <w:szCs w:val="32"/>
        </w:rPr>
        <w:t>тромбоцитарного</w:t>
      </w:r>
      <w:proofErr w:type="spellEnd"/>
      <w:r w:rsidRPr="00387DAE">
        <w:rPr>
          <w:rFonts w:ascii="Times New Roman" w:hAnsi="Times New Roman" w:cs="Times New Roman"/>
          <w:b/>
          <w:sz w:val="32"/>
          <w:szCs w:val="32"/>
        </w:rPr>
        <w:t xml:space="preserve"> компонента гемостаза</w:t>
      </w:r>
    </w:p>
    <w:p w:rsidR="00D747AC" w:rsidRPr="00C211F3" w:rsidRDefault="00D747AC" w:rsidP="00D747AC">
      <w:pPr>
        <w:rPr>
          <w:rFonts w:ascii="Times New Roman" w:hAnsi="Times New Roman" w:cs="Times New Roman"/>
          <w:i/>
          <w:sz w:val="28"/>
          <w:szCs w:val="28"/>
        </w:rPr>
      </w:pPr>
      <w:r w:rsidRPr="00D747A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тромбоцитопениях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47AC">
        <w:rPr>
          <w:rFonts w:ascii="Times New Roman" w:hAnsi="Times New Roman" w:cs="Times New Roman"/>
          <w:sz w:val="28"/>
          <w:szCs w:val="28"/>
        </w:rPr>
        <w:t>тяжелых</w:t>
      </w:r>
      <w:proofErr w:type="gramEnd"/>
      <w:r w:rsidRPr="00D74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тромбоцитопатиях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 и при дефиците фактора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 (ФВ) значительно удлиняется время кровотечения. Кровоточивость связана с недостаточностью адгезивно-агрегационной функции тромбоцитов – нарушением образования в поврежденных сосудах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тромбоцитарной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 пробки. </w:t>
      </w:r>
      <w:proofErr w:type="gramStart"/>
      <w:r w:rsidRPr="00D747AC">
        <w:rPr>
          <w:rFonts w:ascii="Times New Roman" w:hAnsi="Times New Roman" w:cs="Times New Roman"/>
          <w:sz w:val="28"/>
          <w:szCs w:val="28"/>
        </w:rPr>
        <w:t xml:space="preserve">Это может быть обусловлено либо значительным снижением количества тромбоцитов в крови, либо их дисфункцией, в основе которой чаще всего лежит отсутствие или блокада на мембране тромбоцитов рецепторов, взаимодействующих со стимуляторами (агонистами) агрегации этих клеток (ФВ, адреналином, АДФ, фибриногеном,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арахидоновой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 кислотой и простагландинами), либо отсутствием в тромбоцитах или нарушением выхода из них компонентов гранул, содерж</w:t>
      </w:r>
      <w:r w:rsidR="002D4B3C">
        <w:rPr>
          <w:rFonts w:ascii="Times New Roman" w:hAnsi="Times New Roman" w:cs="Times New Roman"/>
          <w:sz w:val="28"/>
          <w:szCs w:val="28"/>
        </w:rPr>
        <w:t>ащих эти стимуляторы агрегации.</w:t>
      </w:r>
      <w:proofErr w:type="gramEnd"/>
      <w:r w:rsidR="002D4B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C211F3">
        <w:rPr>
          <w:rFonts w:ascii="Times New Roman" w:hAnsi="Times New Roman" w:cs="Times New Roman"/>
          <w:b/>
          <w:sz w:val="28"/>
          <w:szCs w:val="28"/>
        </w:rPr>
        <w:t>Качественные дефекты тромбоцитов, лежащие в основе большого числа геморрагических диатезов, подразделяют н</w:t>
      </w:r>
      <w:r w:rsidR="002D4B3C" w:rsidRPr="00C211F3">
        <w:rPr>
          <w:rFonts w:ascii="Times New Roman" w:hAnsi="Times New Roman" w:cs="Times New Roman"/>
          <w:b/>
          <w:sz w:val="28"/>
          <w:szCs w:val="28"/>
        </w:rPr>
        <w:t>а следующие группы:</w:t>
      </w:r>
      <w:r w:rsidR="002D4B3C">
        <w:rPr>
          <w:rFonts w:ascii="Times New Roman" w:hAnsi="Times New Roman" w:cs="Times New Roman"/>
          <w:sz w:val="28"/>
          <w:szCs w:val="28"/>
        </w:rPr>
        <w:t xml:space="preserve">      </w:t>
      </w:r>
      <w:r w:rsidR="002D4B3C" w:rsidRPr="00C211F3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proofErr w:type="spellStart"/>
      <w:r w:rsidR="00C211F3" w:rsidRPr="00C211F3">
        <w:rPr>
          <w:rFonts w:ascii="Times New Roman" w:hAnsi="Times New Roman" w:cs="Times New Roman"/>
          <w:i/>
          <w:sz w:val="28"/>
          <w:szCs w:val="28"/>
        </w:rPr>
        <w:t>Д</w:t>
      </w:r>
      <w:r w:rsidRPr="00C211F3">
        <w:rPr>
          <w:rFonts w:ascii="Times New Roman" w:hAnsi="Times New Roman" w:cs="Times New Roman"/>
          <w:i/>
          <w:sz w:val="28"/>
          <w:szCs w:val="28"/>
        </w:rPr>
        <w:t>езагрегационные</w:t>
      </w:r>
      <w:proofErr w:type="spellEnd"/>
      <w:r w:rsidRPr="00C211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11F3">
        <w:rPr>
          <w:rFonts w:ascii="Times New Roman" w:hAnsi="Times New Roman" w:cs="Times New Roman"/>
          <w:i/>
          <w:sz w:val="28"/>
          <w:szCs w:val="28"/>
        </w:rPr>
        <w:t>тромбоцитопатии</w:t>
      </w:r>
      <w:proofErr w:type="spellEnd"/>
      <w:r w:rsidRPr="00C211F3">
        <w:rPr>
          <w:rFonts w:ascii="Times New Roman" w:hAnsi="Times New Roman" w:cs="Times New Roman"/>
          <w:i/>
          <w:sz w:val="28"/>
          <w:szCs w:val="28"/>
        </w:rPr>
        <w:t xml:space="preserve">, обусловленные отсутствием или блокадой мембранных рецепторов этих клеток </w:t>
      </w:r>
      <w:r w:rsidR="002D4B3C" w:rsidRPr="00C211F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2D4B3C" w:rsidRPr="00C211F3">
        <w:rPr>
          <w:rFonts w:ascii="Times New Roman" w:hAnsi="Times New Roman" w:cs="Times New Roman"/>
          <w:i/>
          <w:sz w:val="28"/>
          <w:szCs w:val="28"/>
        </w:rPr>
        <w:t>тромбастения</w:t>
      </w:r>
      <w:proofErr w:type="spellEnd"/>
      <w:r w:rsidR="002D4B3C" w:rsidRPr="00C211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D4B3C" w:rsidRPr="00C211F3">
        <w:rPr>
          <w:rFonts w:ascii="Times New Roman" w:hAnsi="Times New Roman" w:cs="Times New Roman"/>
          <w:i/>
          <w:sz w:val="28"/>
          <w:szCs w:val="28"/>
        </w:rPr>
        <w:t>Гланцмана</w:t>
      </w:r>
      <w:proofErr w:type="spellEnd"/>
      <w:r w:rsidR="002D4B3C" w:rsidRPr="00C211F3">
        <w:rPr>
          <w:rFonts w:ascii="Times New Roman" w:hAnsi="Times New Roman" w:cs="Times New Roman"/>
          <w:i/>
          <w:sz w:val="28"/>
          <w:szCs w:val="28"/>
        </w:rPr>
        <w:t xml:space="preserve"> и др.);                    </w:t>
      </w:r>
      <w:r w:rsidR="00C211F3" w:rsidRPr="00C211F3">
        <w:rPr>
          <w:rFonts w:ascii="Times New Roman" w:hAnsi="Times New Roman" w:cs="Times New Roman"/>
          <w:i/>
          <w:sz w:val="28"/>
          <w:szCs w:val="28"/>
        </w:rPr>
        <w:t>Б</w:t>
      </w:r>
      <w:r w:rsidRPr="00C211F3">
        <w:rPr>
          <w:rFonts w:ascii="Times New Roman" w:hAnsi="Times New Roman" w:cs="Times New Roman"/>
          <w:i/>
          <w:sz w:val="28"/>
          <w:szCs w:val="28"/>
        </w:rPr>
        <w:t>олезни</w:t>
      </w:r>
      <w:r w:rsidR="002D4B3C" w:rsidRPr="00C211F3">
        <w:rPr>
          <w:rFonts w:ascii="Times New Roman" w:hAnsi="Times New Roman" w:cs="Times New Roman"/>
          <w:i/>
          <w:sz w:val="28"/>
          <w:szCs w:val="28"/>
        </w:rPr>
        <w:t xml:space="preserve"> отсутствия плотных и </w:t>
      </w:r>
      <w:proofErr w:type="gramStart"/>
      <w:r w:rsidR="002D4B3C" w:rsidRPr="00C211F3">
        <w:rPr>
          <w:rFonts w:ascii="Times New Roman" w:hAnsi="Times New Roman" w:cs="Times New Roman"/>
          <w:i/>
          <w:sz w:val="28"/>
          <w:szCs w:val="28"/>
        </w:rPr>
        <w:t>?-</w:t>
      </w:r>
      <w:proofErr w:type="gramEnd"/>
      <w:r w:rsidR="002D4B3C" w:rsidRPr="00C211F3">
        <w:rPr>
          <w:rFonts w:ascii="Times New Roman" w:hAnsi="Times New Roman" w:cs="Times New Roman"/>
          <w:i/>
          <w:sz w:val="28"/>
          <w:szCs w:val="28"/>
        </w:rPr>
        <w:t xml:space="preserve">гранул;                                               </w:t>
      </w:r>
      <w:r w:rsidR="00C211F3" w:rsidRPr="00C211F3">
        <w:rPr>
          <w:rFonts w:ascii="Times New Roman" w:hAnsi="Times New Roman" w:cs="Times New Roman"/>
          <w:i/>
          <w:sz w:val="28"/>
          <w:szCs w:val="28"/>
        </w:rPr>
        <w:t xml:space="preserve">                          Н</w:t>
      </w:r>
      <w:r w:rsidR="002D4B3C" w:rsidRPr="00C211F3">
        <w:rPr>
          <w:rFonts w:ascii="Times New Roman" w:hAnsi="Times New Roman" w:cs="Times New Roman"/>
          <w:i/>
          <w:sz w:val="28"/>
          <w:szCs w:val="28"/>
        </w:rPr>
        <w:t xml:space="preserve">арушения высвобождения гранул;                                                                                </w:t>
      </w:r>
      <w:r w:rsidR="00C211F3" w:rsidRPr="00C211F3">
        <w:rPr>
          <w:rFonts w:ascii="Times New Roman" w:hAnsi="Times New Roman" w:cs="Times New Roman"/>
          <w:i/>
          <w:sz w:val="28"/>
          <w:szCs w:val="28"/>
        </w:rPr>
        <w:t>Н</w:t>
      </w:r>
      <w:r w:rsidRPr="00C211F3">
        <w:rPr>
          <w:rFonts w:ascii="Times New Roman" w:hAnsi="Times New Roman" w:cs="Times New Roman"/>
          <w:i/>
          <w:sz w:val="28"/>
          <w:szCs w:val="28"/>
        </w:rPr>
        <w:t xml:space="preserve">арушения образования циклических простагландинов и </w:t>
      </w:r>
      <w:proofErr w:type="spellStart"/>
      <w:r w:rsidRPr="00C211F3">
        <w:rPr>
          <w:rFonts w:ascii="Times New Roman" w:hAnsi="Times New Roman" w:cs="Times New Roman"/>
          <w:i/>
          <w:sz w:val="28"/>
          <w:szCs w:val="28"/>
        </w:rPr>
        <w:t>тромбоксана</w:t>
      </w:r>
      <w:proofErr w:type="spellEnd"/>
      <w:r w:rsidRPr="00C211F3">
        <w:rPr>
          <w:rFonts w:ascii="Times New Roman" w:hAnsi="Times New Roman" w:cs="Times New Roman"/>
          <w:i/>
          <w:sz w:val="28"/>
          <w:szCs w:val="28"/>
        </w:rPr>
        <w:t xml:space="preserve"> А2;</w:t>
      </w:r>
      <w:r w:rsidR="002D4B3C" w:rsidRPr="00C211F3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C211F3" w:rsidRPr="00C211F3">
        <w:rPr>
          <w:rFonts w:ascii="Times New Roman" w:hAnsi="Times New Roman" w:cs="Times New Roman"/>
          <w:i/>
          <w:sz w:val="28"/>
          <w:szCs w:val="28"/>
        </w:rPr>
        <w:t>Д</w:t>
      </w:r>
      <w:r w:rsidRPr="00C211F3">
        <w:rPr>
          <w:rFonts w:ascii="Times New Roman" w:hAnsi="Times New Roman" w:cs="Times New Roman"/>
          <w:i/>
          <w:sz w:val="28"/>
          <w:szCs w:val="28"/>
        </w:rPr>
        <w:t>ефицит, аномалии</w:t>
      </w:r>
      <w:r w:rsidR="00C211F3" w:rsidRPr="00C211F3">
        <w:rPr>
          <w:rFonts w:ascii="Times New Roman" w:hAnsi="Times New Roman" w:cs="Times New Roman"/>
          <w:i/>
          <w:sz w:val="28"/>
          <w:szCs w:val="28"/>
        </w:rPr>
        <w:t xml:space="preserve"> и нарушения </w:t>
      </w:r>
      <w:proofErr w:type="spellStart"/>
      <w:r w:rsidR="00C211F3" w:rsidRPr="00C211F3">
        <w:rPr>
          <w:rFonts w:ascii="Times New Roman" w:hAnsi="Times New Roman" w:cs="Times New Roman"/>
          <w:i/>
          <w:sz w:val="28"/>
          <w:szCs w:val="28"/>
        </w:rPr>
        <w:t>мультимерности</w:t>
      </w:r>
      <w:proofErr w:type="spellEnd"/>
      <w:r w:rsidR="00C211F3" w:rsidRPr="00C211F3">
        <w:rPr>
          <w:rFonts w:ascii="Times New Roman" w:hAnsi="Times New Roman" w:cs="Times New Roman"/>
          <w:i/>
          <w:sz w:val="28"/>
          <w:szCs w:val="28"/>
        </w:rPr>
        <w:t xml:space="preserve"> ФВ;                                             Н</w:t>
      </w:r>
      <w:r w:rsidRPr="00C211F3">
        <w:rPr>
          <w:rFonts w:ascii="Times New Roman" w:hAnsi="Times New Roman" w:cs="Times New Roman"/>
          <w:i/>
          <w:sz w:val="28"/>
          <w:szCs w:val="28"/>
        </w:rPr>
        <w:t>арушения обмена нуклеотидов и транспорта кальция.</w:t>
      </w:r>
    </w:p>
    <w:p w:rsidR="00D747AC" w:rsidRPr="00433BBF" w:rsidRDefault="00831F2E" w:rsidP="00D74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Время кровотечения.                                                                                                      </w:t>
      </w:r>
      <w:r w:rsidR="00D747AC" w:rsidRPr="00D747AC">
        <w:rPr>
          <w:rFonts w:ascii="Times New Roman" w:hAnsi="Times New Roman" w:cs="Times New Roman"/>
          <w:sz w:val="28"/>
          <w:szCs w:val="28"/>
        </w:rPr>
        <w:t xml:space="preserve">Время кровотечения - это время от момента нанесения стандартной раны кожи до момента прекращения вытекания крови. Оно характеризует функциональную активность тромбоцитов и взаимодействие тромбоцитов с сосудистой стенкой. Время кровотечения не выявляет всех </w:t>
      </w:r>
      <w:proofErr w:type="spellStart"/>
      <w:r w:rsidR="00D747AC" w:rsidRPr="00D747AC">
        <w:rPr>
          <w:rFonts w:ascii="Times New Roman" w:hAnsi="Times New Roman" w:cs="Times New Roman"/>
          <w:sz w:val="28"/>
          <w:szCs w:val="28"/>
        </w:rPr>
        <w:t>тромбоцитарных</w:t>
      </w:r>
      <w:proofErr w:type="spellEnd"/>
      <w:r w:rsidR="00D747AC" w:rsidRPr="00D747AC">
        <w:rPr>
          <w:rFonts w:ascii="Times New Roman" w:hAnsi="Times New Roman" w:cs="Times New Roman"/>
          <w:sz w:val="28"/>
          <w:szCs w:val="28"/>
        </w:rPr>
        <w:t xml:space="preserve"> нарушений (такого метода вообще не существует), этот </w:t>
      </w:r>
      <w:proofErr w:type="spellStart"/>
      <w:r w:rsidR="00D747AC" w:rsidRPr="00D747AC">
        <w:rPr>
          <w:rFonts w:ascii="Times New Roman" w:hAnsi="Times New Roman" w:cs="Times New Roman"/>
          <w:sz w:val="28"/>
          <w:szCs w:val="28"/>
        </w:rPr>
        <w:t>скрининговый</w:t>
      </w:r>
      <w:proofErr w:type="spellEnd"/>
      <w:r w:rsidR="00D747AC" w:rsidRPr="00D747AC">
        <w:rPr>
          <w:rFonts w:ascii="Times New Roman" w:hAnsi="Times New Roman" w:cs="Times New Roman"/>
          <w:sz w:val="28"/>
          <w:szCs w:val="28"/>
        </w:rPr>
        <w:t xml:space="preserve"> тест позволяет заподозрить </w:t>
      </w:r>
      <w:proofErr w:type="spellStart"/>
      <w:r w:rsidR="00D747AC" w:rsidRPr="00D747AC">
        <w:rPr>
          <w:rFonts w:ascii="Times New Roman" w:hAnsi="Times New Roman" w:cs="Times New Roman"/>
          <w:sz w:val="28"/>
          <w:szCs w:val="28"/>
        </w:rPr>
        <w:t>тромбоцитопатии</w:t>
      </w:r>
      <w:proofErr w:type="spellEnd"/>
      <w:r w:rsidR="00D747AC" w:rsidRPr="00D747AC">
        <w:rPr>
          <w:rFonts w:ascii="Times New Roman" w:hAnsi="Times New Roman" w:cs="Times New Roman"/>
          <w:sz w:val="28"/>
          <w:szCs w:val="28"/>
        </w:rPr>
        <w:t xml:space="preserve"> различного генеза, болезнь </w:t>
      </w:r>
      <w:proofErr w:type="spellStart"/>
      <w:r w:rsidR="00D747AC" w:rsidRPr="00D747AC"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 w:rsidR="00D747AC" w:rsidRPr="00D747AC">
        <w:rPr>
          <w:rFonts w:ascii="Times New Roman" w:hAnsi="Times New Roman" w:cs="Times New Roman"/>
          <w:sz w:val="28"/>
          <w:szCs w:val="28"/>
        </w:rPr>
        <w:t xml:space="preserve"> и нарушения </w:t>
      </w:r>
      <w:proofErr w:type="spellStart"/>
      <w:r w:rsidR="00D747AC" w:rsidRPr="00D747AC">
        <w:rPr>
          <w:rFonts w:ascii="Times New Roman" w:hAnsi="Times New Roman" w:cs="Times New Roman"/>
          <w:sz w:val="28"/>
          <w:szCs w:val="28"/>
        </w:rPr>
        <w:t>проагрегантных</w:t>
      </w:r>
      <w:proofErr w:type="spellEnd"/>
      <w:r w:rsidR="00D747AC" w:rsidRPr="00D747AC">
        <w:rPr>
          <w:rFonts w:ascii="Times New Roman" w:hAnsi="Times New Roman" w:cs="Times New Roman"/>
          <w:sz w:val="28"/>
          <w:szCs w:val="28"/>
        </w:rPr>
        <w:t xml:space="preserve"> свойств сосудистой стенки. После выявления патологии нет необходимости повторять это исследование, нужно использовать более чувствительные и специфические методы. У этого метода есть серьезные недостатки:</w:t>
      </w:r>
      <w:r w:rsidR="00433B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D747AC" w:rsidRPr="00433BBF">
        <w:rPr>
          <w:rFonts w:ascii="Times New Roman" w:hAnsi="Times New Roman" w:cs="Times New Roman"/>
          <w:i/>
          <w:sz w:val="28"/>
          <w:szCs w:val="28"/>
        </w:rPr>
        <w:t>Метод плохо стандартизируется. Результаты теста позволяют лишь предположить наличие тех или иных нарушений.</w:t>
      </w:r>
      <w:r w:rsidR="00433B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D747AC" w:rsidRPr="00433BBF">
        <w:rPr>
          <w:rFonts w:ascii="Times New Roman" w:hAnsi="Times New Roman" w:cs="Times New Roman"/>
          <w:i/>
          <w:sz w:val="28"/>
          <w:szCs w:val="28"/>
        </w:rPr>
        <w:t xml:space="preserve">Низкая чувствительность. Отсутствие удлинения времени кровотечения не всегда позволяет исключить нарушения </w:t>
      </w:r>
      <w:proofErr w:type="spellStart"/>
      <w:r w:rsidR="00D747AC" w:rsidRPr="00433BBF">
        <w:rPr>
          <w:rFonts w:ascii="Times New Roman" w:hAnsi="Times New Roman" w:cs="Times New Roman"/>
          <w:i/>
          <w:sz w:val="28"/>
          <w:szCs w:val="28"/>
        </w:rPr>
        <w:t>тромбоцитарного</w:t>
      </w:r>
      <w:proofErr w:type="spellEnd"/>
      <w:r w:rsidR="00D747AC" w:rsidRPr="00433BBF">
        <w:rPr>
          <w:rFonts w:ascii="Times New Roman" w:hAnsi="Times New Roman" w:cs="Times New Roman"/>
          <w:i/>
          <w:sz w:val="28"/>
          <w:szCs w:val="28"/>
        </w:rPr>
        <w:t xml:space="preserve"> или сосудистого звеньев гемостаза.</w:t>
      </w:r>
      <w:r w:rsidR="00433B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747AC" w:rsidRPr="00433BBF">
        <w:rPr>
          <w:rFonts w:ascii="Times New Roman" w:hAnsi="Times New Roman" w:cs="Times New Roman"/>
          <w:i/>
          <w:sz w:val="28"/>
          <w:szCs w:val="28"/>
        </w:rPr>
        <w:t xml:space="preserve">Низкая специфичность не позволяет однозначно интерпретировать результаты </w:t>
      </w:r>
      <w:r w:rsidR="00D747AC" w:rsidRPr="00433BBF">
        <w:rPr>
          <w:rFonts w:ascii="Times New Roman" w:hAnsi="Times New Roman" w:cs="Times New Roman"/>
          <w:i/>
          <w:sz w:val="28"/>
          <w:szCs w:val="28"/>
        </w:rPr>
        <w:lastRenderedPageBreak/>
        <w:t>метода.</w:t>
      </w:r>
      <w:r w:rsidR="00433B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D747AC" w:rsidRPr="00433BBF">
        <w:rPr>
          <w:rFonts w:ascii="Times New Roman" w:hAnsi="Times New Roman" w:cs="Times New Roman"/>
          <w:i/>
          <w:sz w:val="28"/>
          <w:szCs w:val="28"/>
        </w:rPr>
        <w:t>Не соответствует современным санитарно-эпидемиологическим требованиям.</w:t>
      </w:r>
    </w:p>
    <w:p w:rsidR="00D747AC" w:rsidRPr="00D747AC" w:rsidRDefault="00D747AC" w:rsidP="00D747AC">
      <w:pPr>
        <w:rPr>
          <w:rFonts w:ascii="Times New Roman" w:hAnsi="Times New Roman" w:cs="Times New Roman"/>
          <w:sz w:val="28"/>
          <w:szCs w:val="28"/>
        </w:rPr>
      </w:pPr>
      <w:r w:rsidRPr="00433BBF">
        <w:rPr>
          <w:rFonts w:ascii="Times New Roman" w:hAnsi="Times New Roman" w:cs="Times New Roman"/>
          <w:b/>
          <w:sz w:val="28"/>
          <w:szCs w:val="28"/>
        </w:rPr>
        <w:t xml:space="preserve">3.2. Количество тромбоцитов в крови </w:t>
      </w:r>
      <w:r w:rsidR="00433B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Референсные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 значения: 170-350x109/л</w:t>
      </w:r>
    </w:p>
    <w:p w:rsidR="00D747AC" w:rsidRPr="00526694" w:rsidRDefault="00526694" w:rsidP="00D747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26694">
        <w:rPr>
          <w:rFonts w:ascii="Times New Roman" w:hAnsi="Times New Roman" w:cs="Times New Roman"/>
          <w:b/>
          <w:i/>
          <w:sz w:val="28"/>
          <w:szCs w:val="28"/>
        </w:rPr>
        <w:t>Снижение числа</w:t>
      </w:r>
      <w:r w:rsidR="00433BBF" w:rsidRPr="00526694">
        <w:rPr>
          <w:rFonts w:ascii="Times New Roman" w:hAnsi="Times New Roman" w:cs="Times New Roman"/>
          <w:b/>
          <w:i/>
          <w:sz w:val="20"/>
          <w:szCs w:val="28"/>
        </w:rPr>
        <w:t xml:space="preserve"> </w:t>
      </w:r>
      <w:r w:rsidR="00E80C68">
        <w:rPr>
          <w:rFonts w:ascii="Times New Roman" w:hAnsi="Times New Roman" w:cs="Times New Roman"/>
          <w:b/>
          <w:i/>
          <w:sz w:val="28"/>
          <w:szCs w:val="28"/>
        </w:rPr>
        <w:t>тромбоцитов (&lt;170х</w:t>
      </w:r>
      <w:r w:rsidR="00D747AC" w:rsidRPr="00526694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D747AC" w:rsidRPr="00526694">
        <w:rPr>
          <w:rFonts w:ascii="Times New Roman" w:hAnsi="Times New Roman" w:cs="Times New Roman"/>
          <w:b/>
          <w:i/>
          <w:sz w:val="16"/>
          <w:szCs w:val="16"/>
        </w:rPr>
        <w:t>9</w:t>
      </w:r>
      <w:r w:rsidR="00D747AC" w:rsidRPr="00526694">
        <w:rPr>
          <w:rFonts w:ascii="Times New Roman" w:hAnsi="Times New Roman" w:cs="Times New Roman"/>
          <w:b/>
          <w:i/>
          <w:sz w:val="28"/>
          <w:szCs w:val="28"/>
        </w:rPr>
        <w:t>/л):</w:t>
      </w:r>
    </w:p>
    <w:p w:rsidR="00D747AC" w:rsidRPr="00526694" w:rsidRDefault="00526694" w:rsidP="00D747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острый ДВС-синдром;                                                                                                           </w:t>
      </w:r>
      <w:r w:rsidR="00D747AC" w:rsidRPr="00526694">
        <w:rPr>
          <w:rFonts w:ascii="Times New Roman" w:hAnsi="Times New Roman" w:cs="Times New Roman"/>
          <w:i/>
          <w:sz w:val="28"/>
          <w:szCs w:val="28"/>
        </w:rPr>
        <w:t>острый лейкоз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миелодиспластические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синдромы;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гип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апластические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анемии;                                                                                                  </w:t>
      </w:r>
      <w:r w:rsidR="00D747AC" w:rsidRPr="00526694">
        <w:rPr>
          <w:rFonts w:ascii="Times New Roman" w:hAnsi="Times New Roman" w:cs="Times New Roman"/>
          <w:i/>
          <w:sz w:val="28"/>
          <w:szCs w:val="28"/>
        </w:rPr>
        <w:t>нарушение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 организме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тромбоцитопоэтина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                                     химиотерапия и лучевая терапия;                                                                              </w:t>
      </w:r>
      <w:r w:rsidR="00D747AC" w:rsidRPr="00526694">
        <w:rPr>
          <w:rFonts w:ascii="Times New Roman" w:hAnsi="Times New Roman" w:cs="Times New Roman"/>
          <w:i/>
          <w:sz w:val="28"/>
          <w:szCs w:val="28"/>
        </w:rPr>
        <w:t xml:space="preserve">тромботическая тромбоцитопеническая пурпура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гемолитико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-уремический синдром;                                                                                                                         </w:t>
      </w:r>
      <w:proofErr w:type="spellStart"/>
      <w:r w:rsidR="00D747AC" w:rsidRPr="00526694">
        <w:rPr>
          <w:rFonts w:ascii="Times New Roman" w:hAnsi="Times New Roman" w:cs="Times New Roman"/>
          <w:i/>
          <w:sz w:val="28"/>
          <w:szCs w:val="28"/>
        </w:rPr>
        <w:t>спленомега</w:t>
      </w:r>
      <w:r>
        <w:rPr>
          <w:rFonts w:ascii="Times New Roman" w:hAnsi="Times New Roman" w:cs="Times New Roman"/>
          <w:i/>
          <w:sz w:val="28"/>
          <w:szCs w:val="28"/>
        </w:rPr>
        <w:t>лия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гепатолиенальный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синдром;                                                                    </w:t>
      </w:r>
      <w:r w:rsidR="00D747AC" w:rsidRPr="00526694">
        <w:rPr>
          <w:rFonts w:ascii="Times New Roman" w:hAnsi="Times New Roman" w:cs="Times New Roman"/>
          <w:i/>
          <w:sz w:val="28"/>
          <w:szCs w:val="28"/>
        </w:rPr>
        <w:t>гепарин-</w:t>
      </w:r>
      <w:r>
        <w:rPr>
          <w:rFonts w:ascii="Times New Roman" w:hAnsi="Times New Roman" w:cs="Times New Roman"/>
          <w:i/>
          <w:sz w:val="28"/>
          <w:szCs w:val="28"/>
        </w:rPr>
        <w:t xml:space="preserve">индуцированная тромбоцитопения;                                                                   эклампсия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преэклампсия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                                                                                </w:t>
      </w:r>
      <w:r w:rsidR="00D747AC" w:rsidRPr="00526694">
        <w:rPr>
          <w:rFonts w:ascii="Times New Roman" w:hAnsi="Times New Roman" w:cs="Times New Roman"/>
          <w:i/>
          <w:sz w:val="28"/>
          <w:szCs w:val="28"/>
        </w:rPr>
        <w:t>экс</w:t>
      </w:r>
      <w:r>
        <w:rPr>
          <w:rFonts w:ascii="Times New Roman" w:hAnsi="Times New Roman" w:cs="Times New Roman"/>
          <w:i/>
          <w:sz w:val="28"/>
          <w:szCs w:val="28"/>
        </w:rPr>
        <w:t xml:space="preserve">тракорпоральное кровообращение;                                                                           </w:t>
      </w:r>
      <w:r w:rsidR="00D747AC" w:rsidRPr="00526694">
        <w:rPr>
          <w:rFonts w:ascii="Times New Roman" w:hAnsi="Times New Roman" w:cs="Times New Roman"/>
          <w:i/>
          <w:sz w:val="28"/>
          <w:szCs w:val="28"/>
        </w:rPr>
        <w:t>гемодиализ у больных с хронической почечной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недостаточностью,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гемосорбция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      </w:t>
      </w:r>
      <w:r w:rsidR="00D747AC" w:rsidRPr="00526694">
        <w:rPr>
          <w:rFonts w:ascii="Times New Roman" w:hAnsi="Times New Roman" w:cs="Times New Roman"/>
          <w:i/>
          <w:sz w:val="28"/>
          <w:szCs w:val="28"/>
        </w:rPr>
        <w:t>инте</w:t>
      </w:r>
      <w:r>
        <w:rPr>
          <w:rFonts w:ascii="Times New Roman" w:hAnsi="Times New Roman" w:cs="Times New Roman"/>
          <w:i/>
          <w:sz w:val="28"/>
          <w:szCs w:val="28"/>
        </w:rPr>
        <w:t xml:space="preserve">нсивная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трансфузионная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терапия;                                                               </w:t>
      </w:r>
      <w:r w:rsidR="00D747AC" w:rsidRPr="00526694">
        <w:rPr>
          <w:rFonts w:ascii="Times New Roman" w:hAnsi="Times New Roman" w:cs="Times New Roman"/>
          <w:i/>
          <w:sz w:val="28"/>
          <w:szCs w:val="28"/>
        </w:rPr>
        <w:t>парокси</w:t>
      </w:r>
      <w:r>
        <w:rPr>
          <w:rFonts w:ascii="Times New Roman" w:hAnsi="Times New Roman" w:cs="Times New Roman"/>
          <w:i/>
          <w:sz w:val="28"/>
          <w:szCs w:val="28"/>
        </w:rPr>
        <w:t xml:space="preserve">змальная ночная гемоглобинурия;                                                                       </w:t>
      </w:r>
      <w:r w:rsidR="00D747AC" w:rsidRPr="00526694">
        <w:rPr>
          <w:rFonts w:ascii="Times New Roman" w:hAnsi="Times New Roman" w:cs="Times New Roman"/>
          <w:i/>
          <w:sz w:val="28"/>
          <w:szCs w:val="28"/>
        </w:rPr>
        <w:t>иммунные формы патологии (СКВ и др. коллагенозы, АФС, иммунная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тромбоцитопеническая пурпура);                                                                                      </w:t>
      </w:r>
      <w:r w:rsidR="00D747AC" w:rsidRPr="00526694">
        <w:rPr>
          <w:rFonts w:ascii="Times New Roman" w:hAnsi="Times New Roman" w:cs="Times New Roman"/>
          <w:i/>
          <w:sz w:val="28"/>
          <w:szCs w:val="28"/>
        </w:rPr>
        <w:t xml:space="preserve">дефекты при получении крови для исследования - </w:t>
      </w:r>
      <w:proofErr w:type="spellStart"/>
      <w:r w:rsidR="00D747AC" w:rsidRPr="00526694">
        <w:rPr>
          <w:rFonts w:ascii="Times New Roman" w:hAnsi="Times New Roman" w:cs="Times New Roman"/>
          <w:i/>
          <w:sz w:val="28"/>
          <w:szCs w:val="28"/>
        </w:rPr>
        <w:t>псевдотромбоцитопения</w:t>
      </w:r>
      <w:proofErr w:type="spellEnd"/>
      <w:r w:rsidR="00D747AC" w:rsidRPr="00526694">
        <w:rPr>
          <w:rFonts w:ascii="Times New Roman" w:hAnsi="Times New Roman" w:cs="Times New Roman"/>
          <w:i/>
          <w:sz w:val="28"/>
          <w:szCs w:val="28"/>
        </w:rPr>
        <w:t xml:space="preserve"> в случае использования ЭДТА в качестве стабилизатора крови.</w:t>
      </w:r>
    </w:p>
    <w:p w:rsidR="00D747AC" w:rsidRPr="00E80C68" w:rsidRDefault="00E80C68" w:rsidP="00D747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0C68">
        <w:rPr>
          <w:rFonts w:ascii="Times New Roman" w:hAnsi="Times New Roman" w:cs="Times New Roman"/>
          <w:b/>
          <w:i/>
          <w:sz w:val="28"/>
          <w:szCs w:val="28"/>
        </w:rPr>
        <w:t>Повышение числа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тромбоцитов (&gt;350х1</w:t>
      </w:r>
      <w:r w:rsidR="00D747AC" w:rsidRPr="00E80C6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747AC" w:rsidRPr="00E80C68">
        <w:rPr>
          <w:rFonts w:ascii="Times New Roman" w:hAnsi="Times New Roman" w:cs="Times New Roman"/>
          <w:b/>
          <w:i/>
          <w:sz w:val="18"/>
          <w:szCs w:val="18"/>
        </w:rPr>
        <w:t>9</w:t>
      </w:r>
      <w:r w:rsidR="00D747AC" w:rsidRPr="00E80C68">
        <w:rPr>
          <w:rFonts w:ascii="Times New Roman" w:hAnsi="Times New Roman" w:cs="Times New Roman"/>
          <w:b/>
          <w:i/>
          <w:sz w:val="28"/>
          <w:szCs w:val="28"/>
        </w:rPr>
        <w:t>/л):</w:t>
      </w:r>
    </w:p>
    <w:p w:rsidR="00D747AC" w:rsidRPr="00DE7242" w:rsidRDefault="00D747AC" w:rsidP="00D747AC">
      <w:pPr>
        <w:rPr>
          <w:rFonts w:ascii="Times New Roman" w:hAnsi="Times New Roman" w:cs="Times New Roman"/>
          <w:i/>
          <w:sz w:val="28"/>
          <w:szCs w:val="28"/>
        </w:rPr>
      </w:pPr>
      <w:r w:rsidRPr="00DE7242">
        <w:rPr>
          <w:rFonts w:ascii="Times New Roman" w:hAnsi="Times New Roman" w:cs="Times New Roman"/>
          <w:i/>
          <w:sz w:val="28"/>
          <w:szCs w:val="28"/>
        </w:rPr>
        <w:t>мегакариоцита</w:t>
      </w:r>
      <w:r w:rsidR="00DE7242" w:rsidRPr="00DE7242">
        <w:rPr>
          <w:rFonts w:ascii="Times New Roman" w:hAnsi="Times New Roman" w:cs="Times New Roman"/>
          <w:i/>
          <w:sz w:val="28"/>
          <w:szCs w:val="28"/>
        </w:rPr>
        <w:t xml:space="preserve">рные и </w:t>
      </w:r>
      <w:proofErr w:type="spellStart"/>
      <w:r w:rsidR="00DE7242" w:rsidRPr="00DE7242">
        <w:rPr>
          <w:rFonts w:ascii="Times New Roman" w:hAnsi="Times New Roman" w:cs="Times New Roman"/>
          <w:i/>
          <w:sz w:val="28"/>
          <w:szCs w:val="28"/>
        </w:rPr>
        <w:t>миелолейкозы</w:t>
      </w:r>
      <w:proofErr w:type="spellEnd"/>
      <w:r w:rsidR="00DE7242" w:rsidRPr="00DE7242">
        <w:rPr>
          <w:rFonts w:ascii="Times New Roman" w:hAnsi="Times New Roman" w:cs="Times New Roman"/>
          <w:i/>
          <w:sz w:val="28"/>
          <w:szCs w:val="28"/>
        </w:rPr>
        <w:t xml:space="preserve">, эритремия;                                                        </w:t>
      </w:r>
      <w:r w:rsidRPr="00DE7242">
        <w:rPr>
          <w:rFonts w:ascii="Times New Roman" w:hAnsi="Times New Roman" w:cs="Times New Roman"/>
          <w:i/>
          <w:sz w:val="28"/>
          <w:szCs w:val="28"/>
        </w:rPr>
        <w:t xml:space="preserve">вторичный, реактивный тромбоцитоз в случае </w:t>
      </w:r>
      <w:proofErr w:type="spellStart"/>
      <w:r w:rsidRPr="00DE7242">
        <w:rPr>
          <w:rFonts w:ascii="Times New Roman" w:hAnsi="Times New Roman" w:cs="Times New Roman"/>
          <w:i/>
          <w:sz w:val="28"/>
          <w:szCs w:val="28"/>
        </w:rPr>
        <w:t>спленэктомии</w:t>
      </w:r>
      <w:proofErr w:type="spellEnd"/>
      <w:r w:rsidRPr="00DE7242">
        <w:rPr>
          <w:rFonts w:ascii="Times New Roman" w:hAnsi="Times New Roman" w:cs="Times New Roman"/>
          <w:i/>
          <w:sz w:val="28"/>
          <w:szCs w:val="28"/>
        </w:rPr>
        <w:t xml:space="preserve"> (через 1-3 недели), внутриполостные кровоизлияния после оперативных вмешательств, спустя 7-10 дней от начала подострого токсико-инфекционного ДВС-синдрома, после перенесенного острого кровотечения, при злокачественных новообразованиях (предвестник опухоли легкого, поджелудочной железы) и других причинах хронического ДВС-</w:t>
      </w:r>
      <w:proofErr w:type="spellStart"/>
      <w:r w:rsidRPr="00DE7242">
        <w:rPr>
          <w:rFonts w:ascii="Times New Roman" w:hAnsi="Times New Roman" w:cs="Times New Roman"/>
          <w:i/>
          <w:sz w:val="28"/>
          <w:szCs w:val="28"/>
        </w:rPr>
        <w:t>синдома</w:t>
      </w:r>
      <w:proofErr w:type="spellEnd"/>
      <w:r w:rsidRPr="00DE7242">
        <w:rPr>
          <w:rFonts w:ascii="Times New Roman" w:hAnsi="Times New Roman" w:cs="Times New Roman"/>
          <w:i/>
          <w:sz w:val="28"/>
          <w:szCs w:val="28"/>
        </w:rPr>
        <w:t>.</w:t>
      </w:r>
    </w:p>
    <w:p w:rsidR="00D747AC" w:rsidRPr="00DE7242" w:rsidRDefault="00D747AC" w:rsidP="00D747AC">
      <w:pPr>
        <w:rPr>
          <w:rFonts w:ascii="Times New Roman" w:hAnsi="Times New Roman" w:cs="Times New Roman"/>
          <w:b/>
          <w:sz w:val="28"/>
          <w:szCs w:val="28"/>
        </w:rPr>
      </w:pPr>
      <w:r w:rsidRPr="00DE7242">
        <w:rPr>
          <w:rFonts w:ascii="Times New Roman" w:hAnsi="Times New Roman" w:cs="Times New Roman"/>
          <w:b/>
          <w:sz w:val="28"/>
          <w:szCs w:val="28"/>
        </w:rPr>
        <w:t>3.3. Индуци</w:t>
      </w:r>
      <w:r w:rsidR="00DE7242">
        <w:rPr>
          <w:rFonts w:ascii="Times New Roman" w:hAnsi="Times New Roman" w:cs="Times New Roman"/>
          <w:b/>
          <w:sz w:val="28"/>
          <w:szCs w:val="28"/>
        </w:rPr>
        <w:t xml:space="preserve">рованная агрегация тромбоцитов.                                                                     </w:t>
      </w:r>
      <w:r w:rsidRPr="00D747AC">
        <w:rPr>
          <w:rFonts w:ascii="Times New Roman" w:hAnsi="Times New Roman" w:cs="Times New Roman"/>
          <w:sz w:val="28"/>
          <w:szCs w:val="28"/>
        </w:rPr>
        <w:t xml:space="preserve">При исследовании функций тромбоцитов индуктор агрегации добавляется к плазме, обогащенной тромбоцитами. Для исследования индуцированной агрегации тромбоцитов используют физиологические индукторы, такие как тромбин, адреналин, АДФ, коллаген. Кроме того, существуют специальные индукторы, такие как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ристоцетин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ристомицин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). Этот индуктор инициирует связывание фактора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 с мембранным рецептором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-IX тромбоцитов и таким образом вызывает их агрегацию. </w:t>
      </w:r>
      <w:r w:rsidR="00DE72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D747AC">
        <w:rPr>
          <w:rFonts w:ascii="Times New Roman" w:hAnsi="Times New Roman" w:cs="Times New Roman"/>
          <w:sz w:val="28"/>
          <w:szCs w:val="28"/>
        </w:rPr>
        <w:lastRenderedPageBreak/>
        <w:t xml:space="preserve">Для диагностики большинства наследственных и приобретенных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тромбоцитопатий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 достаточно исследования функциональных параметров тромбоцитов с использованием четырех агонистов. Ими являются индукторы АДФ, адреналин, коллаген и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ристомицин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. Исследование агрегации на стекле менее чувствительно, чем с использованием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агрегометра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, однако  быстро выполняется и используется при скрининге для отбора пациентов с грубыми нарушениями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тромбоцитарного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 гемостаза (выраженной тромбоцитопенией или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тромбоцитопатией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) в группу риска для профилактики, например,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интр</w:t>
      </w:r>
      <w:proofErr w:type="gramStart"/>
      <w:r w:rsidRPr="00D747A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747AC">
        <w:rPr>
          <w:rFonts w:ascii="Times New Roman" w:hAnsi="Times New Roman" w:cs="Times New Roman"/>
          <w:sz w:val="28"/>
          <w:szCs w:val="28"/>
        </w:rPr>
        <w:t xml:space="preserve"> и послеоперационных кровотечений.</w:t>
      </w:r>
    </w:p>
    <w:p w:rsidR="00D747AC" w:rsidRPr="00DE7242" w:rsidRDefault="00D747AC" w:rsidP="00D747AC">
      <w:pPr>
        <w:rPr>
          <w:rFonts w:ascii="Times New Roman" w:hAnsi="Times New Roman" w:cs="Times New Roman"/>
          <w:b/>
          <w:sz w:val="28"/>
          <w:szCs w:val="28"/>
        </w:rPr>
      </w:pPr>
      <w:r w:rsidRPr="00DE7242">
        <w:rPr>
          <w:rFonts w:ascii="Times New Roman" w:hAnsi="Times New Roman" w:cs="Times New Roman"/>
          <w:b/>
          <w:sz w:val="28"/>
          <w:szCs w:val="28"/>
        </w:rPr>
        <w:t>Методы определения агрегации тромбоцитов:</w:t>
      </w:r>
    </w:p>
    <w:p w:rsidR="00D747AC" w:rsidRPr="00DE7242" w:rsidRDefault="00D747AC" w:rsidP="00D747AC">
      <w:pPr>
        <w:rPr>
          <w:rFonts w:ascii="Times New Roman" w:hAnsi="Times New Roman" w:cs="Times New Roman"/>
          <w:i/>
          <w:sz w:val="28"/>
          <w:szCs w:val="28"/>
        </w:rPr>
      </w:pPr>
      <w:r w:rsidRPr="00DE7242">
        <w:rPr>
          <w:rFonts w:ascii="Times New Roman" w:hAnsi="Times New Roman" w:cs="Times New Roman"/>
          <w:i/>
          <w:sz w:val="28"/>
          <w:szCs w:val="28"/>
        </w:rPr>
        <w:t xml:space="preserve">с АДФ </w:t>
      </w:r>
    </w:p>
    <w:p w:rsidR="00D747AC" w:rsidRPr="00DE7242" w:rsidRDefault="00D747AC" w:rsidP="00D747AC">
      <w:pPr>
        <w:rPr>
          <w:rFonts w:ascii="Times New Roman" w:hAnsi="Times New Roman" w:cs="Times New Roman"/>
          <w:i/>
          <w:sz w:val="28"/>
          <w:szCs w:val="28"/>
        </w:rPr>
      </w:pPr>
      <w:r w:rsidRPr="00DE7242">
        <w:rPr>
          <w:rFonts w:ascii="Times New Roman" w:hAnsi="Times New Roman" w:cs="Times New Roman"/>
          <w:i/>
          <w:sz w:val="28"/>
          <w:szCs w:val="28"/>
        </w:rPr>
        <w:t xml:space="preserve">с адреналином </w:t>
      </w:r>
    </w:p>
    <w:p w:rsidR="00D747AC" w:rsidRPr="00DE7242" w:rsidRDefault="00D747AC" w:rsidP="00D747AC">
      <w:pPr>
        <w:rPr>
          <w:rFonts w:ascii="Times New Roman" w:hAnsi="Times New Roman" w:cs="Times New Roman"/>
          <w:i/>
          <w:sz w:val="28"/>
          <w:szCs w:val="28"/>
        </w:rPr>
      </w:pPr>
      <w:r w:rsidRPr="00DE7242">
        <w:rPr>
          <w:rFonts w:ascii="Times New Roman" w:hAnsi="Times New Roman" w:cs="Times New Roman"/>
          <w:i/>
          <w:sz w:val="28"/>
          <w:szCs w:val="28"/>
        </w:rPr>
        <w:t xml:space="preserve">с коллагеном </w:t>
      </w:r>
    </w:p>
    <w:p w:rsidR="00D747AC" w:rsidRPr="00DE7242" w:rsidRDefault="00D747AC" w:rsidP="00D747AC">
      <w:pPr>
        <w:rPr>
          <w:rFonts w:ascii="Times New Roman" w:hAnsi="Times New Roman" w:cs="Times New Roman"/>
          <w:i/>
          <w:sz w:val="28"/>
          <w:szCs w:val="28"/>
        </w:rPr>
      </w:pPr>
      <w:r w:rsidRPr="00DE7242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spellStart"/>
      <w:r w:rsidRPr="00DE7242">
        <w:rPr>
          <w:rFonts w:ascii="Times New Roman" w:hAnsi="Times New Roman" w:cs="Times New Roman"/>
          <w:i/>
          <w:sz w:val="28"/>
          <w:szCs w:val="28"/>
        </w:rPr>
        <w:t>арахидоновой</w:t>
      </w:r>
      <w:proofErr w:type="spellEnd"/>
      <w:r w:rsidRPr="00DE7242">
        <w:rPr>
          <w:rFonts w:ascii="Times New Roman" w:hAnsi="Times New Roman" w:cs="Times New Roman"/>
          <w:i/>
          <w:sz w:val="28"/>
          <w:szCs w:val="28"/>
        </w:rPr>
        <w:t xml:space="preserve"> кислотой </w:t>
      </w:r>
    </w:p>
    <w:p w:rsidR="00D747AC" w:rsidRPr="00DE7242" w:rsidRDefault="00D747AC" w:rsidP="00D747AC">
      <w:pPr>
        <w:rPr>
          <w:rFonts w:ascii="Times New Roman" w:hAnsi="Times New Roman" w:cs="Times New Roman"/>
          <w:i/>
          <w:sz w:val="28"/>
          <w:szCs w:val="28"/>
        </w:rPr>
      </w:pPr>
      <w:r w:rsidRPr="00DE7242">
        <w:rPr>
          <w:rFonts w:ascii="Times New Roman" w:hAnsi="Times New Roman" w:cs="Times New Roman"/>
          <w:i/>
          <w:sz w:val="28"/>
          <w:szCs w:val="28"/>
        </w:rPr>
        <w:t>с тромбином</w:t>
      </w:r>
    </w:p>
    <w:p w:rsidR="00D747AC" w:rsidRPr="00DE7242" w:rsidRDefault="00D747AC" w:rsidP="00D747AC">
      <w:pPr>
        <w:rPr>
          <w:rFonts w:ascii="Times New Roman" w:hAnsi="Times New Roman" w:cs="Times New Roman"/>
          <w:i/>
          <w:sz w:val="28"/>
          <w:szCs w:val="28"/>
        </w:rPr>
      </w:pPr>
      <w:r w:rsidRPr="00DE7242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spellStart"/>
      <w:r w:rsidRPr="00DE7242">
        <w:rPr>
          <w:rFonts w:ascii="Times New Roman" w:hAnsi="Times New Roman" w:cs="Times New Roman"/>
          <w:i/>
          <w:sz w:val="28"/>
          <w:szCs w:val="28"/>
        </w:rPr>
        <w:t>ристомицином</w:t>
      </w:r>
      <w:proofErr w:type="spellEnd"/>
      <w:r w:rsidRPr="00DE724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DE7242">
        <w:rPr>
          <w:rFonts w:ascii="Times New Roman" w:hAnsi="Times New Roman" w:cs="Times New Roman"/>
          <w:i/>
          <w:sz w:val="28"/>
          <w:szCs w:val="28"/>
        </w:rPr>
        <w:t>ристоцетином</w:t>
      </w:r>
      <w:proofErr w:type="spellEnd"/>
      <w:r w:rsidRPr="00DE7242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D747AC" w:rsidRPr="00D747AC" w:rsidRDefault="00D747AC" w:rsidP="00D747AC">
      <w:pPr>
        <w:rPr>
          <w:rFonts w:ascii="Times New Roman" w:hAnsi="Times New Roman" w:cs="Times New Roman"/>
          <w:sz w:val="28"/>
          <w:szCs w:val="28"/>
        </w:rPr>
      </w:pPr>
      <w:r w:rsidRPr="00D747AC">
        <w:rPr>
          <w:rFonts w:ascii="Times New Roman" w:hAnsi="Times New Roman" w:cs="Times New Roman"/>
          <w:sz w:val="28"/>
          <w:szCs w:val="28"/>
        </w:rPr>
        <w:t xml:space="preserve">Большие преимущества имеет графическая регистрация процесса на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агрегометре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, однако выполнение исследований требует большого количества плазмы и затрат времени. </w:t>
      </w:r>
      <w:proofErr w:type="spellStart"/>
      <w:proofErr w:type="gramStart"/>
      <w:r w:rsidRPr="00D747AC">
        <w:rPr>
          <w:rFonts w:ascii="Times New Roman" w:hAnsi="Times New Roman" w:cs="Times New Roman"/>
          <w:sz w:val="28"/>
          <w:szCs w:val="28"/>
        </w:rPr>
        <w:t>Агрегометры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 xml:space="preserve"> подразделяются на оптические (турбодиметрические), регистрирующие агрегацию в богатой тромбоцитами плазме по изменению её оптической плотности, и кондуктометрические, определяющие агрегацию в цельной крови по изменению электропроводности.</w:t>
      </w:r>
      <w:proofErr w:type="gramEnd"/>
      <w:r w:rsidRPr="00D747AC">
        <w:rPr>
          <w:rFonts w:ascii="Times New Roman" w:hAnsi="Times New Roman" w:cs="Times New Roman"/>
          <w:sz w:val="28"/>
          <w:szCs w:val="28"/>
        </w:rPr>
        <w:t xml:space="preserve"> Результаты этих исследований позволяют диагностировать </w:t>
      </w:r>
      <w:proofErr w:type="spellStart"/>
      <w:r w:rsidRPr="00D747AC">
        <w:rPr>
          <w:rFonts w:ascii="Times New Roman" w:hAnsi="Times New Roman" w:cs="Times New Roman"/>
          <w:sz w:val="28"/>
          <w:szCs w:val="28"/>
        </w:rPr>
        <w:t>тромбоцитопатии</w:t>
      </w:r>
      <w:proofErr w:type="spellEnd"/>
      <w:r w:rsidRPr="00D747AC">
        <w:rPr>
          <w:rFonts w:ascii="Times New Roman" w:hAnsi="Times New Roman" w:cs="Times New Roman"/>
          <w:sz w:val="28"/>
          <w:szCs w:val="28"/>
        </w:rPr>
        <w:t>, нозологическая принадлежность которых обусловлена характерным нарушением тех или иных функциональных свой</w:t>
      </w:r>
      <w:proofErr w:type="gramStart"/>
      <w:r w:rsidRPr="00D747AC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D747AC">
        <w:rPr>
          <w:rFonts w:ascii="Times New Roman" w:hAnsi="Times New Roman" w:cs="Times New Roman"/>
          <w:sz w:val="28"/>
          <w:szCs w:val="28"/>
        </w:rPr>
        <w:t xml:space="preserve">омбоцитов или их сочетанием (см. таб. 1). </w:t>
      </w:r>
    </w:p>
    <w:p w:rsidR="001863D9" w:rsidRDefault="001B72CA" w:rsidP="00D74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D747AC" w:rsidRPr="00D747AC">
        <w:rPr>
          <w:rFonts w:ascii="Times New Roman" w:hAnsi="Times New Roman" w:cs="Times New Roman"/>
          <w:sz w:val="28"/>
          <w:szCs w:val="28"/>
        </w:rPr>
        <w:t xml:space="preserve">Изменение </w:t>
      </w:r>
      <w:proofErr w:type="spellStart"/>
      <w:r w:rsidR="00D747AC" w:rsidRPr="00D747AC">
        <w:rPr>
          <w:rFonts w:ascii="Times New Roman" w:hAnsi="Times New Roman" w:cs="Times New Roman"/>
          <w:sz w:val="28"/>
          <w:szCs w:val="28"/>
        </w:rPr>
        <w:t>агрегатограмм</w:t>
      </w:r>
      <w:proofErr w:type="spellEnd"/>
      <w:r w:rsidR="00D747AC" w:rsidRPr="00D747AC">
        <w:rPr>
          <w:rFonts w:ascii="Times New Roman" w:hAnsi="Times New Roman" w:cs="Times New Roman"/>
          <w:sz w:val="28"/>
          <w:szCs w:val="28"/>
        </w:rPr>
        <w:t xml:space="preserve"> при нарушениях функции тромбоцитов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3"/>
        <w:gridCol w:w="862"/>
        <w:gridCol w:w="1539"/>
        <w:gridCol w:w="1930"/>
        <w:gridCol w:w="1298"/>
        <w:gridCol w:w="1345"/>
        <w:gridCol w:w="1685"/>
      </w:tblGrid>
      <w:tr w:rsidR="00D307C2" w:rsidTr="00D307C2">
        <w:tc>
          <w:tcPr>
            <w:tcW w:w="1526" w:type="dxa"/>
          </w:tcPr>
          <w:p w:rsidR="00D307C2" w:rsidRPr="00D6582F" w:rsidRDefault="000F0EE9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82F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1526" w:type="dxa"/>
          </w:tcPr>
          <w:p w:rsidR="00D307C2" w:rsidRPr="00D6582F" w:rsidRDefault="000F0EE9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82F">
              <w:rPr>
                <w:rFonts w:ascii="Times New Roman" w:hAnsi="Times New Roman" w:cs="Times New Roman"/>
                <w:sz w:val="28"/>
                <w:szCs w:val="28"/>
              </w:rPr>
              <w:t>АДФ</w:t>
            </w:r>
          </w:p>
        </w:tc>
        <w:tc>
          <w:tcPr>
            <w:tcW w:w="1526" w:type="dxa"/>
          </w:tcPr>
          <w:p w:rsidR="00D307C2" w:rsidRPr="00D6582F" w:rsidRDefault="000F0EE9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82F"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</w:p>
        </w:tc>
        <w:tc>
          <w:tcPr>
            <w:tcW w:w="1526" w:type="dxa"/>
          </w:tcPr>
          <w:p w:rsidR="000F0EE9" w:rsidRPr="00D6582F" w:rsidRDefault="000F0EE9" w:rsidP="000F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82F">
              <w:rPr>
                <w:rFonts w:ascii="Times New Roman" w:hAnsi="Times New Roman" w:cs="Times New Roman"/>
                <w:sz w:val="28"/>
                <w:szCs w:val="28"/>
              </w:rPr>
              <w:t>Арахидо</w:t>
            </w:r>
            <w:r w:rsidRPr="00D6582F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spellEnd"/>
          </w:p>
          <w:p w:rsidR="00D307C2" w:rsidRPr="00D6582F" w:rsidRDefault="000F0EE9" w:rsidP="000F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82F">
              <w:rPr>
                <w:rFonts w:ascii="Times New Roman" w:hAnsi="Times New Roman" w:cs="Times New Roman"/>
                <w:sz w:val="28"/>
                <w:szCs w:val="28"/>
              </w:rPr>
              <w:t>кислота</w:t>
            </w:r>
          </w:p>
        </w:tc>
        <w:tc>
          <w:tcPr>
            <w:tcW w:w="1526" w:type="dxa"/>
          </w:tcPr>
          <w:p w:rsidR="00D307C2" w:rsidRPr="00D6582F" w:rsidRDefault="000F0EE9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82F">
              <w:rPr>
                <w:rFonts w:ascii="Times New Roman" w:hAnsi="Times New Roman" w:cs="Times New Roman"/>
                <w:sz w:val="28"/>
                <w:szCs w:val="28"/>
              </w:rPr>
              <w:t>Тромбин</w:t>
            </w:r>
          </w:p>
        </w:tc>
        <w:tc>
          <w:tcPr>
            <w:tcW w:w="1526" w:type="dxa"/>
          </w:tcPr>
          <w:p w:rsidR="00D307C2" w:rsidRPr="00D6582F" w:rsidRDefault="000F0EE9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82F">
              <w:rPr>
                <w:rFonts w:ascii="Times New Roman" w:hAnsi="Times New Roman" w:cs="Times New Roman"/>
                <w:sz w:val="28"/>
                <w:szCs w:val="28"/>
              </w:rPr>
              <w:t>Коллаген</w:t>
            </w:r>
          </w:p>
        </w:tc>
        <w:tc>
          <w:tcPr>
            <w:tcW w:w="1526" w:type="dxa"/>
          </w:tcPr>
          <w:p w:rsidR="00D307C2" w:rsidRPr="00D6582F" w:rsidRDefault="000F0EE9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82F">
              <w:rPr>
                <w:rFonts w:ascii="Times New Roman" w:hAnsi="Times New Roman" w:cs="Times New Roman"/>
                <w:sz w:val="28"/>
                <w:szCs w:val="28"/>
              </w:rPr>
              <w:t>Ристомицин</w:t>
            </w:r>
            <w:proofErr w:type="spellEnd"/>
          </w:p>
        </w:tc>
      </w:tr>
      <w:tr w:rsidR="00D307C2" w:rsidTr="00D307C2">
        <w:tc>
          <w:tcPr>
            <w:tcW w:w="1526" w:type="dxa"/>
          </w:tcPr>
          <w:p w:rsidR="00D307C2" w:rsidRDefault="00C02942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942">
              <w:rPr>
                <w:rFonts w:ascii="Times New Roman" w:hAnsi="Times New Roman" w:cs="Times New Roman"/>
                <w:sz w:val="28"/>
                <w:szCs w:val="28"/>
              </w:rPr>
              <w:t>Референсные</w:t>
            </w:r>
            <w:proofErr w:type="spellEnd"/>
            <w:r w:rsidRPr="00C02942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значения:</w:t>
            </w:r>
          </w:p>
        </w:tc>
        <w:tc>
          <w:tcPr>
            <w:tcW w:w="1526" w:type="dxa"/>
          </w:tcPr>
          <w:p w:rsidR="00D307C2" w:rsidRDefault="005567B9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B9">
              <w:rPr>
                <w:rFonts w:ascii="Times New Roman" w:hAnsi="Times New Roman" w:cs="Times New Roman"/>
                <w:sz w:val="28"/>
                <w:szCs w:val="28"/>
              </w:rPr>
              <w:t>8-12 с</w:t>
            </w:r>
          </w:p>
        </w:tc>
        <w:tc>
          <w:tcPr>
            <w:tcW w:w="1526" w:type="dxa"/>
          </w:tcPr>
          <w:p w:rsidR="00D307C2" w:rsidRDefault="005567B9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B9">
              <w:rPr>
                <w:rFonts w:ascii="Times New Roman" w:hAnsi="Times New Roman" w:cs="Times New Roman"/>
                <w:sz w:val="28"/>
                <w:szCs w:val="28"/>
              </w:rPr>
              <w:t>15-20 с</w:t>
            </w:r>
          </w:p>
        </w:tc>
        <w:tc>
          <w:tcPr>
            <w:tcW w:w="1526" w:type="dxa"/>
          </w:tcPr>
          <w:p w:rsidR="00D307C2" w:rsidRDefault="00D307C2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D307C2" w:rsidRDefault="00D307C2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D307C2" w:rsidRDefault="005567B9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B9">
              <w:rPr>
                <w:rFonts w:ascii="Times New Roman" w:hAnsi="Times New Roman" w:cs="Times New Roman"/>
                <w:sz w:val="28"/>
                <w:szCs w:val="28"/>
              </w:rPr>
              <w:t>15-20 с</w:t>
            </w:r>
          </w:p>
        </w:tc>
        <w:tc>
          <w:tcPr>
            <w:tcW w:w="1526" w:type="dxa"/>
          </w:tcPr>
          <w:p w:rsidR="00D307C2" w:rsidRDefault="00D307C2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7C2" w:rsidTr="00D307C2">
        <w:tc>
          <w:tcPr>
            <w:tcW w:w="1526" w:type="dxa"/>
          </w:tcPr>
          <w:p w:rsidR="00D307C2" w:rsidRDefault="00C02942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42">
              <w:rPr>
                <w:rFonts w:ascii="Times New Roman" w:hAnsi="Times New Roman" w:cs="Times New Roman"/>
                <w:sz w:val="28"/>
                <w:szCs w:val="28"/>
              </w:rPr>
              <w:t xml:space="preserve">Болезнь </w:t>
            </w:r>
            <w:proofErr w:type="spellStart"/>
            <w:r w:rsidRPr="00C02942">
              <w:rPr>
                <w:rFonts w:ascii="Times New Roman" w:hAnsi="Times New Roman" w:cs="Times New Roman"/>
                <w:sz w:val="28"/>
                <w:szCs w:val="28"/>
              </w:rPr>
              <w:t>Виллебранда</w:t>
            </w:r>
            <w:proofErr w:type="spellEnd"/>
          </w:p>
        </w:tc>
        <w:tc>
          <w:tcPr>
            <w:tcW w:w="1526" w:type="dxa"/>
          </w:tcPr>
          <w:p w:rsidR="00D307C2" w:rsidRDefault="005567B9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26" w:type="dxa"/>
          </w:tcPr>
          <w:p w:rsidR="00D307C2" w:rsidRDefault="005567B9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26" w:type="dxa"/>
          </w:tcPr>
          <w:p w:rsidR="00D307C2" w:rsidRDefault="005567B9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26" w:type="dxa"/>
          </w:tcPr>
          <w:p w:rsidR="00D307C2" w:rsidRDefault="005567B9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26" w:type="dxa"/>
          </w:tcPr>
          <w:p w:rsidR="00D307C2" w:rsidRDefault="005567B9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26" w:type="dxa"/>
          </w:tcPr>
          <w:p w:rsidR="00D307C2" w:rsidRDefault="00D71C2F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D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D307C2" w:rsidTr="00D307C2">
        <w:tc>
          <w:tcPr>
            <w:tcW w:w="1526" w:type="dxa"/>
          </w:tcPr>
          <w:p w:rsidR="00D307C2" w:rsidRDefault="00C02942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42">
              <w:rPr>
                <w:rFonts w:ascii="Times New Roman" w:hAnsi="Times New Roman" w:cs="Times New Roman"/>
                <w:sz w:val="28"/>
                <w:szCs w:val="28"/>
              </w:rPr>
              <w:t>Синдром Бернара-</w:t>
            </w:r>
            <w:proofErr w:type="spellStart"/>
            <w:r w:rsidRPr="00C02942">
              <w:rPr>
                <w:rFonts w:ascii="Times New Roman" w:hAnsi="Times New Roman" w:cs="Times New Roman"/>
                <w:sz w:val="28"/>
                <w:szCs w:val="28"/>
              </w:rPr>
              <w:t>Сулье</w:t>
            </w:r>
            <w:proofErr w:type="spellEnd"/>
          </w:p>
        </w:tc>
        <w:tc>
          <w:tcPr>
            <w:tcW w:w="1526" w:type="dxa"/>
          </w:tcPr>
          <w:p w:rsidR="00D307C2" w:rsidRDefault="005567B9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26" w:type="dxa"/>
          </w:tcPr>
          <w:p w:rsidR="00D307C2" w:rsidRDefault="005567B9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26" w:type="dxa"/>
          </w:tcPr>
          <w:p w:rsidR="00D307C2" w:rsidRDefault="005567B9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26" w:type="dxa"/>
          </w:tcPr>
          <w:p w:rsidR="00D307C2" w:rsidRDefault="00227446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446">
              <w:rPr>
                <w:rFonts w:ascii="Times New Roman" w:hAnsi="Times New Roman" w:cs="Times New Roman"/>
                <w:sz w:val="28"/>
                <w:szCs w:val="28"/>
              </w:rPr>
              <w:t>H/v</w:t>
            </w:r>
          </w:p>
        </w:tc>
        <w:tc>
          <w:tcPr>
            <w:tcW w:w="1526" w:type="dxa"/>
          </w:tcPr>
          <w:p w:rsidR="00D307C2" w:rsidRDefault="005567B9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26" w:type="dxa"/>
          </w:tcPr>
          <w:p w:rsidR="00D307C2" w:rsidRDefault="00D71C2F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D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D307C2" w:rsidTr="00D307C2">
        <w:tc>
          <w:tcPr>
            <w:tcW w:w="1526" w:type="dxa"/>
          </w:tcPr>
          <w:p w:rsidR="00D307C2" w:rsidRDefault="00C02942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942">
              <w:rPr>
                <w:rFonts w:ascii="Times New Roman" w:hAnsi="Times New Roman" w:cs="Times New Roman"/>
                <w:sz w:val="28"/>
                <w:szCs w:val="28"/>
              </w:rPr>
              <w:t>Тромбастения</w:t>
            </w:r>
            <w:proofErr w:type="spellEnd"/>
            <w:r w:rsidRPr="00C02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942">
              <w:rPr>
                <w:rFonts w:ascii="Times New Roman" w:hAnsi="Times New Roman" w:cs="Times New Roman"/>
                <w:sz w:val="28"/>
                <w:szCs w:val="28"/>
              </w:rPr>
              <w:t>Гланцмана</w:t>
            </w:r>
            <w:proofErr w:type="spellEnd"/>
          </w:p>
        </w:tc>
        <w:tc>
          <w:tcPr>
            <w:tcW w:w="1526" w:type="dxa"/>
          </w:tcPr>
          <w:p w:rsidR="00D307C2" w:rsidRDefault="006626D1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D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526" w:type="dxa"/>
          </w:tcPr>
          <w:p w:rsidR="00D307C2" w:rsidRDefault="006626D1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D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526" w:type="dxa"/>
          </w:tcPr>
          <w:p w:rsidR="00D307C2" w:rsidRDefault="00D71C2F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C2F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526" w:type="dxa"/>
          </w:tcPr>
          <w:p w:rsidR="00D307C2" w:rsidRDefault="00D71C2F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C2F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526" w:type="dxa"/>
          </w:tcPr>
          <w:p w:rsidR="00D307C2" w:rsidRDefault="00D71C2F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C2F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526" w:type="dxa"/>
          </w:tcPr>
          <w:p w:rsidR="00D307C2" w:rsidRDefault="00D71C2F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C2F"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</w:tr>
      <w:tr w:rsidR="00D307C2" w:rsidTr="00D307C2">
        <w:tc>
          <w:tcPr>
            <w:tcW w:w="1526" w:type="dxa"/>
          </w:tcPr>
          <w:p w:rsidR="00D307C2" w:rsidRDefault="00C02942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42">
              <w:rPr>
                <w:rFonts w:ascii="Times New Roman" w:hAnsi="Times New Roman" w:cs="Times New Roman"/>
                <w:sz w:val="28"/>
                <w:szCs w:val="28"/>
              </w:rPr>
              <w:t>Передозировка аспирина</w:t>
            </w:r>
          </w:p>
        </w:tc>
        <w:tc>
          <w:tcPr>
            <w:tcW w:w="1526" w:type="dxa"/>
          </w:tcPr>
          <w:p w:rsidR="00D307C2" w:rsidRDefault="006626D1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D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526" w:type="dxa"/>
          </w:tcPr>
          <w:p w:rsidR="00D307C2" w:rsidRDefault="006626D1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D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526" w:type="dxa"/>
          </w:tcPr>
          <w:p w:rsidR="00D307C2" w:rsidRDefault="00D71C2F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D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526" w:type="dxa"/>
          </w:tcPr>
          <w:p w:rsidR="00D307C2" w:rsidRDefault="00D71C2F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C2F"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26" w:type="dxa"/>
          </w:tcPr>
          <w:p w:rsidR="00D307C2" w:rsidRDefault="00D71C2F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D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526" w:type="dxa"/>
          </w:tcPr>
          <w:p w:rsidR="00D307C2" w:rsidRDefault="00D71C2F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C2F"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</w:tr>
      <w:tr w:rsidR="00D307C2" w:rsidTr="00D307C2">
        <w:tc>
          <w:tcPr>
            <w:tcW w:w="1526" w:type="dxa"/>
          </w:tcPr>
          <w:p w:rsidR="00D307C2" w:rsidRDefault="00C02942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Синдром серых тромбоцитов</w:t>
            </w:r>
          </w:p>
        </w:tc>
        <w:tc>
          <w:tcPr>
            <w:tcW w:w="1526" w:type="dxa"/>
          </w:tcPr>
          <w:p w:rsidR="00D307C2" w:rsidRDefault="006626D1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D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526" w:type="dxa"/>
          </w:tcPr>
          <w:p w:rsidR="00D307C2" w:rsidRDefault="006626D1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D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526" w:type="dxa"/>
          </w:tcPr>
          <w:p w:rsidR="00D307C2" w:rsidRDefault="00D71C2F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C2F">
              <w:rPr>
                <w:rFonts w:ascii="Times New Roman" w:hAnsi="Times New Roman" w:cs="Times New Roman"/>
                <w:sz w:val="28"/>
                <w:szCs w:val="28"/>
              </w:rPr>
              <w:t>H/v</w:t>
            </w:r>
          </w:p>
        </w:tc>
        <w:tc>
          <w:tcPr>
            <w:tcW w:w="1526" w:type="dxa"/>
          </w:tcPr>
          <w:p w:rsidR="00D307C2" w:rsidRDefault="00D71C2F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C2F"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26" w:type="dxa"/>
          </w:tcPr>
          <w:p w:rsidR="00D307C2" w:rsidRDefault="00D71C2F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D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526" w:type="dxa"/>
          </w:tcPr>
          <w:p w:rsidR="00D307C2" w:rsidRDefault="00D71C2F" w:rsidP="00D7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C2F"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</w:tr>
    </w:tbl>
    <w:p w:rsidR="007E23D4" w:rsidRPr="007E23D4" w:rsidRDefault="007E23D4" w:rsidP="007E23D4">
      <w:pPr>
        <w:rPr>
          <w:rFonts w:ascii="Times New Roman" w:hAnsi="Times New Roman" w:cs="Times New Roman"/>
          <w:sz w:val="28"/>
          <w:szCs w:val="28"/>
        </w:rPr>
      </w:pPr>
      <w:r w:rsidRPr="007E23D4">
        <w:rPr>
          <w:rFonts w:ascii="Times New Roman" w:hAnsi="Times New Roman" w:cs="Times New Roman"/>
          <w:sz w:val="28"/>
          <w:szCs w:val="28"/>
        </w:rPr>
        <w:t xml:space="preserve">H – нормальная </w:t>
      </w:r>
      <w:proofErr w:type="spellStart"/>
      <w:r w:rsidRPr="007E23D4">
        <w:rPr>
          <w:rFonts w:ascii="Times New Roman" w:hAnsi="Times New Roman" w:cs="Times New Roman"/>
          <w:sz w:val="28"/>
          <w:szCs w:val="28"/>
        </w:rPr>
        <w:t>агрегатограмма</w:t>
      </w:r>
      <w:proofErr w:type="spellEnd"/>
      <w:r w:rsidRPr="007E23D4">
        <w:rPr>
          <w:rFonts w:ascii="Times New Roman" w:hAnsi="Times New Roman" w:cs="Times New Roman"/>
          <w:sz w:val="28"/>
          <w:szCs w:val="28"/>
        </w:rPr>
        <w:t>, v - сниженная реакция на индуктор агрегации</w:t>
      </w:r>
    </w:p>
    <w:p w:rsidR="007E23D4" w:rsidRPr="007E23D4" w:rsidRDefault="007E23D4" w:rsidP="007E23D4">
      <w:pPr>
        <w:rPr>
          <w:rFonts w:ascii="Times New Roman" w:hAnsi="Times New Roman" w:cs="Times New Roman"/>
          <w:sz w:val="28"/>
          <w:szCs w:val="28"/>
        </w:rPr>
      </w:pPr>
      <w:r w:rsidRPr="007E23D4">
        <w:rPr>
          <w:rFonts w:ascii="Times New Roman" w:hAnsi="Times New Roman" w:cs="Times New Roman"/>
          <w:sz w:val="28"/>
          <w:szCs w:val="28"/>
        </w:rPr>
        <w:t xml:space="preserve">ПОВЫШЕНИЕ АГРЕГАЦИОННОЙ АКТИВНОСТИ тромбоцитов характерно для </w:t>
      </w:r>
      <w:proofErr w:type="spellStart"/>
      <w:r w:rsidRPr="007E23D4">
        <w:rPr>
          <w:rFonts w:ascii="Times New Roman" w:hAnsi="Times New Roman" w:cs="Times New Roman"/>
          <w:sz w:val="28"/>
          <w:szCs w:val="28"/>
        </w:rPr>
        <w:t>претромботических</w:t>
      </w:r>
      <w:proofErr w:type="spellEnd"/>
      <w:r w:rsidRPr="007E23D4">
        <w:rPr>
          <w:rFonts w:ascii="Times New Roman" w:hAnsi="Times New Roman" w:cs="Times New Roman"/>
          <w:sz w:val="28"/>
          <w:szCs w:val="28"/>
        </w:rPr>
        <w:t xml:space="preserve"> состояний, идиопатического  тромбоцитоза, тромбозов, инфарктов органов, атеросклероза, </w:t>
      </w:r>
      <w:proofErr w:type="spellStart"/>
      <w:r w:rsidRPr="007E23D4">
        <w:rPr>
          <w:rFonts w:ascii="Times New Roman" w:hAnsi="Times New Roman" w:cs="Times New Roman"/>
          <w:sz w:val="28"/>
          <w:szCs w:val="28"/>
        </w:rPr>
        <w:t>васкулитах</w:t>
      </w:r>
      <w:proofErr w:type="spellEnd"/>
      <w:r w:rsidRPr="007E23D4">
        <w:rPr>
          <w:rFonts w:ascii="Times New Roman" w:hAnsi="Times New Roman" w:cs="Times New Roman"/>
          <w:sz w:val="28"/>
          <w:szCs w:val="28"/>
        </w:rPr>
        <w:t xml:space="preserve">, при беременности. </w:t>
      </w:r>
    </w:p>
    <w:p w:rsidR="007E23D4" w:rsidRPr="007E23D4" w:rsidRDefault="007E23D4" w:rsidP="007E23D4">
      <w:pPr>
        <w:rPr>
          <w:rFonts w:ascii="Times New Roman" w:hAnsi="Times New Roman" w:cs="Times New Roman"/>
          <w:sz w:val="28"/>
          <w:szCs w:val="28"/>
        </w:rPr>
      </w:pPr>
      <w:r w:rsidRPr="007E23D4">
        <w:rPr>
          <w:rFonts w:ascii="Times New Roman" w:hAnsi="Times New Roman" w:cs="Times New Roman"/>
          <w:sz w:val="28"/>
          <w:szCs w:val="28"/>
        </w:rPr>
        <w:t xml:space="preserve">СНИЖЕНИЕ АГРЕГАЦИИ наблюдается при </w:t>
      </w:r>
      <w:proofErr w:type="gramStart"/>
      <w:r w:rsidRPr="007E23D4"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  <w:r w:rsidRPr="007E23D4">
        <w:rPr>
          <w:rFonts w:ascii="Times New Roman" w:hAnsi="Times New Roman" w:cs="Times New Roman"/>
          <w:sz w:val="28"/>
          <w:szCs w:val="28"/>
        </w:rPr>
        <w:t xml:space="preserve"> и симптоматических </w:t>
      </w:r>
      <w:proofErr w:type="spellStart"/>
      <w:r w:rsidRPr="007E23D4">
        <w:rPr>
          <w:rFonts w:ascii="Times New Roman" w:hAnsi="Times New Roman" w:cs="Times New Roman"/>
          <w:sz w:val="28"/>
          <w:szCs w:val="28"/>
        </w:rPr>
        <w:t>тромбоцитопатиях</w:t>
      </w:r>
      <w:proofErr w:type="spellEnd"/>
      <w:r w:rsidRPr="007E23D4">
        <w:rPr>
          <w:rFonts w:ascii="Times New Roman" w:hAnsi="Times New Roman" w:cs="Times New Roman"/>
          <w:sz w:val="28"/>
          <w:szCs w:val="28"/>
        </w:rPr>
        <w:t xml:space="preserve">, при лечении </w:t>
      </w:r>
      <w:proofErr w:type="spellStart"/>
      <w:r w:rsidRPr="007E23D4">
        <w:rPr>
          <w:rFonts w:ascii="Times New Roman" w:hAnsi="Times New Roman" w:cs="Times New Roman"/>
          <w:sz w:val="28"/>
          <w:szCs w:val="28"/>
        </w:rPr>
        <w:t>антиагрегантами</w:t>
      </w:r>
      <w:proofErr w:type="spellEnd"/>
      <w:r w:rsidRPr="007E23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23D4">
        <w:rPr>
          <w:rFonts w:ascii="Times New Roman" w:hAnsi="Times New Roman" w:cs="Times New Roman"/>
          <w:sz w:val="28"/>
          <w:szCs w:val="28"/>
        </w:rPr>
        <w:t>Антиагреганты</w:t>
      </w:r>
      <w:proofErr w:type="spellEnd"/>
      <w:r w:rsidRPr="007E23D4">
        <w:rPr>
          <w:rFonts w:ascii="Times New Roman" w:hAnsi="Times New Roman" w:cs="Times New Roman"/>
          <w:sz w:val="28"/>
          <w:szCs w:val="28"/>
        </w:rPr>
        <w:t xml:space="preserve"> отличаются по механизму действия.  Одни </w:t>
      </w:r>
      <w:proofErr w:type="spellStart"/>
      <w:r w:rsidRPr="007E23D4">
        <w:rPr>
          <w:rFonts w:ascii="Times New Roman" w:hAnsi="Times New Roman" w:cs="Times New Roman"/>
          <w:sz w:val="28"/>
          <w:szCs w:val="28"/>
        </w:rPr>
        <w:t>антиагреганты</w:t>
      </w:r>
      <w:proofErr w:type="spellEnd"/>
      <w:r w:rsidRPr="007E23D4">
        <w:rPr>
          <w:rFonts w:ascii="Times New Roman" w:hAnsi="Times New Roman" w:cs="Times New Roman"/>
          <w:sz w:val="28"/>
          <w:szCs w:val="28"/>
        </w:rPr>
        <w:t xml:space="preserve"> (аспирин, нестероидные противовоспалительные средства) блокируют образование в тромбоцитах </w:t>
      </w:r>
      <w:proofErr w:type="spellStart"/>
      <w:r w:rsidRPr="007E23D4">
        <w:rPr>
          <w:rFonts w:ascii="Times New Roman" w:hAnsi="Times New Roman" w:cs="Times New Roman"/>
          <w:sz w:val="28"/>
          <w:szCs w:val="28"/>
        </w:rPr>
        <w:t>простагландиновых</w:t>
      </w:r>
      <w:proofErr w:type="spellEnd"/>
      <w:r w:rsidRPr="007E23D4">
        <w:rPr>
          <w:rFonts w:ascii="Times New Roman" w:hAnsi="Times New Roman" w:cs="Times New Roman"/>
          <w:sz w:val="28"/>
          <w:szCs w:val="28"/>
        </w:rPr>
        <w:t xml:space="preserve"> стимуляторов агрегации, в частности </w:t>
      </w:r>
      <w:proofErr w:type="spellStart"/>
      <w:r w:rsidRPr="007E23D4">
        <w:rPr>
          <w:rFonts w:ascii="Times New Roman" w:hAnsi="Times New Roman" w:cs="Times New Roman"/>
          <w:sz w:val="28"/>
          <w:szCs w:val="28"/>
        </w:rPr>
        <w:t>тромбоксана</w:t>
      </w:r>
      <w:proofErr w:type="spellEnd"/>
      <w:r w:rsidRPr="007E23D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7E23D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E23D4">
        <w:rPr>
          <w:rFonts w:ascii="Times New Roman" w:hAnsi="Times New Roman" w:cs="Times New Roman"/>
          <w:sz w:val="28"/>
          <w:szCs w:val="28"/>
        </w:rPr>
        <w:t>, другие ингибируют АДФ-рецепторы (</w:t>
      </w:r>
      <w:proofErr w:type="spellStart"/>
      <w:r w:rsidRPr="007E23D4">
        <w:rPr>
          <w:rFonts w:ascii="Times New Roman" w:hAnsi="Times New Roman" w:cs="Times New Roman"/>
          <w:sz w:val="28"/>
          <w:szCs w:val="28"/>
        </w:rPr>
        <w:t>клопидогрель</w:t>
      </w:r>
      <w:proofErr w:type="spellEnd"/>
      <w:r w:rsidRPr="007E23D4">
        <w:rPr>
          <w:rFonts w:ascii="Times New Roman" w:hAnsi="Times New Roman" w:cs="Times New Roman"/>
          <w:sz w:val="28"/>
          <w:szCs w:val="28"/>
        </w:rPr>
        <w:t xml:space="preserve">), третьи нарушают транспорт ионов кальция в тромбоциты либо стимулируют образование </w:t>
      </w:r>
      <w:r>
        <w:rPr>
          <w:rFonts w:ascii="Times New Roman" w:hAnsi="Times New Roman" w:cs="Times New Roman"/>
          <w:sz w:val="28"/>
          <w:szCs w:val="28"/>
        </w:rPr>
        <w:t>циклического АМФ</w:t>
      </w:r>
      <w:r w:rsidRPr="007E23D4">
        <w:rPr>
          <w:rFonts w:ascii="Times New Roman" w:hAnsi="Times New Roman" w:cs="Times New Roman"/>
          <w:sz w:val="28"/>
          <w:szCs w:val="28"/>
        </w:rPr>
        <w:t xml:space="preserve">. Классификация современных </w:t>
      </w:r>
      <w:proofErr w:type="spellStart"/>
      <w:r w:rsidRPr="007E23D4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тиагрегантов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приведена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proofErr w:type="gramEnd"/>
      <w:r w:rsidRPr="007E23D4">
        <w:rPr>
          <w:rFonts w:ascii="Times New Roman" w:hAnsi="Times New Roman" w:cs="Times New Roman"/>
          <w:sz w:val="28"/>
          <w:szCs w:val="28"/>
        </w:rPr>
        <w:t xml:space="preserve"> 2. </w:t>
      </w:r>
    </w:p>
    <w:p w:rsidR="001B72CA" w:rsidRDefault="007E23D4" w:rsidP="007E2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  </w:t>
      </w:r>
      <w:r w:rsidRPr="007E23D4">
        <w:rPr>
          <w:rFonts w:ascii="Times New Roman" w:hAnsi="Times New Roman" w:cs="Times New Roman"/>
          <w:sz w:val="28"/>
          <w:szCs w:val="28"/>
        </w:rPr>
        <w:t>Ингибиторы сосудисто-</w:t>
      </w:r>
      <w:proofErr w:type="spellStart"/>
      <w:r w:rsidRPr="007E23D4">
        <w:rPr>
          <w:rFonts w:ascii="Times New Roman" w:hAnsi="Times New Roman" w:cs="Times New Roman"/>
          <w:sz w:val="28"/>
          <w:szCs w:val="28"/>
        </w:rPr>
        <w:t>тромбоцитарного</w:t>
      </w:r>
      <w:proofErr w:type="spellEnd"/>
      <w:r w:rsidRPr="007E23D4">
        <w:rPr>
          <w:rFonts w:ascii="Times New Roman" w:hAnsi="Times New Roman" w:cs="Times New Roman"/>
          <w:sz w:val="28"/>
          <w:szCs w:val="28"/>
        </w:rPr>
        <w:t xml:space="preserve"> гемостаза [3]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317C8" w:rsidTr="007317C8">
        <w:tc>
          <w:tcPr>
            <w:tcW w:w="5341" w:type="dxa"/>
          </w:tcPr>
          <w:p w:rsidR="007317C8" w:rsidRPr="00E02121" w:rsidRDefault="00EF2B9C" w:rsidP="007E2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121">
              <w:rPr>
                <w:rFonts w:ascii="Times New Roman" w:hAnsi="Times New Roman" w:cs="Times New Roman"/>
                <w:b/>
                <w:sz w:val="28"/>
                <w:szCs w:val="28"/>
              </w:rPr>
              <w:t>Группы препаратов в соответствии с механизмом действия</w:t>
            </w:r>
          </w:p>
        </w:tc>
        <w:tc>
          <w:tcPr>
            <w:tcW w:w="5341" w:type="dxa"/>
          </w:tcPr>
          <w:p w:rsidR="007317C8" w:rsidRPr="00E02121" w:rsidRDefault="00EF2B9C" w:rsidP="007E2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121"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Лекарственные препараты</w:t>
            </w:r>
          </w:p>
        </w:tc>
      </w:tr>
      <w:tr w:rsidR="007317C8" w:rsidTr="007317C8">
        <w:tc>
          <w:tcPr>
            <w:tcW w:w="5341" w:type="dxa"/>
          </w:tcPr>
          <w:p w:rsidR="007317C8" w:rsidRDefault="00EF2B9C" w:rsidP="007E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B9C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EF2B9C">
              <w:rPr>
                <w:rFonts w:ascii="Times New Roman" w:hAnsi="Times New Roman" w:cs="Times New Roman"/>
                <w:sz w:val="28"/>
                <w:szCs w:val="28"/>
              </w:rPr>
              <w:t>циклооксигеназы</w:t>
            </w:r>
            <w:proofErr w:type="spellEnd"/>
            <w:r w:rsidRPr="00EF2B9C">
              <w:rPr>
                <w:rFonts w:ascii="Times New Roman" w:hAnsi="Times New Roman" w:cs="Times New Roman"/>
                <w:sz w:val="28"/>
                <w:szCs w:val="28"/>
              </w:rPr>
              <w:t xml:space="preserve"> (СОХ-1). Основной механизм: блокада образования циклических простагландинов</w:t>
            </w:r>
          </w:p>
        </w:tc>
        <w:tc>
          <w:tcPr>
            <w:tcW w:w="5341" w:type="dxa"/>
          </w:tcPr>
          <w:p w:rsidR="007317C8" w:rsidRDefault="006D16FF" w:rsidP="007E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Аспирин (</w:t>
            </w: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кардиомагнил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тромбоас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), другие нестероидные противовоспалительные средства (</w:t>
            </w: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индометацин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</w:tr>
      <w:tr w:rsidR="007317C8" w:rsidTr="007317C8">
        <w:tc>
          <w:tcPr>
            <w:tcW w:w="5341" w:type="dxa"/>
          </w:tcPr>
          <w:p w:rsidR="007317C8" w:rsidRDefault="00EF2B9C" w:rsidP="007E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B9C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EF2B9C">
              <w:rPr>
                <w:rFonts w:ascii="Times New Roman" w:hAnsi="Times New Roman" w:cs="Times New Roman"/>
                <w:sz w:val="28"/>
                <w:szCs w:val="28"/>
              </w:rPr>
              <w:t>тромбоксансинтетазы</w:t>
            </w:r>
            <w:proofErr w:type="spellEnd"/>
          </w:p>
        </w:tc>
        <w:tc>
          <w:tcPr>
            <w:tcW w:w="5341" w:type="dxa"/>
          </w:tcPr>
          <w:p w:rsidR="007317C8" w:rsidRDefault="006D16FF" w:rsidP="007E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Сулотробан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7317C8" w:rsidTr="007317C8">
        <w:tc>
          <w:tcPr>
            <w:tcW w:w="5341" w:type="dxa"/>
          </w:tcPr>
          <w:p w:rsidR="007317C8" w:rsidRDefault="00EF2B9C" w:rsidP="007E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B9C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EF2B9C">
              <w:rPr>
                <w:rFonts w:ascii="Times New Roman" w:hAnsi="Times New Roman" w:cs="Times New Roman"/>
                <w:sz w:val="28"/>
                <w:szCs w:val="28"/>
              </w:rPr>
              <w:t>тромбоксансинтетазы</w:t>
            </w:r>
            <w:proofErr w:type="spellEnd"/>
            <w:r w:rsidRPr="00EF2B9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F2B9C">
              <w:rPr>
                <w:rFonts w:ascii="Times New Roman" w:hAnsi="Times New Roman" w:cs="Times New Roman"/>
                <w:sz w:val="28"/>
                <w:szCs w:val="28"/>
              </w:rPr>
              <w:t>тромбоксановых</w:t>
            </w:r>
            <w:proofErr w:type="spellEnd"/>
            <w:r w:rsidRPr="00EF2B9C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рецепторов</w:t>
            </w:r>
          </w:p>
        </w:tc>
        <w:tc>
          <w:tcPr>
            <w:tcW w:w="5341" w:type="dxa"/>
          </w:tcPr>
          <w:p w:rsidR="007317C8" w:rsidRDefault="006D16FF" w:rsidP="007E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Пикотамид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ридогрель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7317C8" w:rsidTr="007317C8">
        <w:tc>
          <w:tcPr>
            <w:tcW w:w="5341" w:type="dxa"/>
          </w:tcPr>
          <w:p w:rsidR="007317C8" w:rsidRDefault="00EF2B9C" w:rsidP="007E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B9C">
              <w:rPr>
                <w:rFonts w:ascii="Times New Roman" w:hAnsi="Times New Roman" w:cs="Times New Roman"/>
                <w:sz w:val="28"/>
                <w:szCs w:val="28"/>
              </w:rPr>
              <w:t xml:space="preserve">Блокаторы </w:t>
            </w:r>
            <w:proofErr w:type="spellStart"/>
            <w:r w:rsidRPr="00EF2B9C">
              <w:rPr>
                <w:rFonts w:ascii="Times New Roman" w:hAnsi="Times New Roman" w:cs="Times New Roman"/>
                <w:sz w:val="28"/>
                <w:szCs w:val="28"/>
              </w:rPr>
              <w:t>тромбиновых</w:t>
            </w:r>
            <w:proofErr w:type="spellEnd"/>
            <w:r w:rsidRPr="00EF2B9C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рецепторов тромбоцитов</w:t>
            </w:r>
          </w:p>
        </w:tc>
        <w:tc>
          <w:tcPr>
            <w:tcW w:w="5341" w:type="dxa"/>
          </w:tcPr>
          <w:p w:rsidR="006D16FF" w:rsidRPr="006D16FF" w:rsidRDefault="006D16FF" w:rsidP="006D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6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317C8" w:rsidRDefault="006D16FF" w:rsidP="006D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Ванипрост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дальтробан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17C8" w:rsidTr="007317C8">
        <w:tc>
          <w:tcPr>
            <w:tcW w:w="5341" w:type="dxa"/>
          </w:tcPr>
          <w:p w:rsidR="007317C8" w:rsidRDefault="006D16FF" w:rsidP="007E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Блокаторы АДФ-рецепторов тромбоцитов</w:t>
            </w:r>
          </w:p>
        </w:tc>
        <w:tc>
          <w:tcPr>
            <w:tcW w:w="5341" w:type="dxa"/>
          </w:tcPr>
          <w:p w:rsidR="007317C8" w:rsidRDefault="006D16FF" w:rsidP="007E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Тиенопиридины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тиклопидин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тиклид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клопидогрель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плавикс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317C8" w:rsidTr="007317C8">
        <w:tc>
          <w:tcPr>
            <w:tcW w:w="5341" w:type="dxa"/>
          </w:tcPr>
          <w:p w:rsidR="007317C8" w:rsidRDefault="006D16FF" w:rsidP="007E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Антагонисты рецепторов </w:t>
            </w: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IIb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IIIa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 тромбоцитов</w:t>
            </w:r>
          </w:p>
        </w:tc>
        <w:tc>
          <w:tcPr>
            <w:tcW w:w="5341" w:type="dxa"/>
          </w:tcPr>
          <w:p w:rsidR="006D16FF" w:rsidRPr="006D16FF" w:rsidRDefault="006D16FF" w:rsidP="006D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Антительные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абсиксимаб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Reo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6D16FF" w:rsidRPr="006D16FF" w:rsidRDefault="006D16FF" w:rsidP="006D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Пептидные: </w:t>
            </w: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интегрилин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6D16FF" w:rsidRPr="006D16FF" w:rsidRDefault="006D16FF" w:rsidP="006D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Непептидные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тирофибан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ламофибан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17C8" w:rsidRDefault="006D16FF" w:rsidP="006D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Оральные антагонисты рецепторов: </w:t>
            </w: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имлофибан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фрадафибан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17C8" w:rsidTr="007317C8">
        <w:tc>
          <w:tcPr>
            <w:tcW w:w="5341" w:type="dxa"/>
          </w:tcPr>
          <w:p w:rsidR="007317C8" w:rsidRDefault="006D16FF" w:rsidP="007E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Стабильные производные </w:t>
            </w: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простациклина</w:t>
            </w:r>
            <w:proofErr w:type="spellEnd"/>
          </w:p>
        </w:tc>
        <w:tc>
          <w:tcPr>
            <w:tcW w:w="5341" w:type="dxa"/>
          </w:tcPr>
          <w:p w:rsidR="006D16FF" w:rsidRPr="006D16FF" w:rsidRDefault="006D16FF" w:rsidP="006D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Инъекционные формы: </w:t>
            </w: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илопрост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вазопростан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17C8" w:rsidRDefault="006D16FF" w:rsidP="006D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Оральные формы: </w:t>
            </w: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берапрост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17C8" w:rsidTr="007317C8">
        <w:tc>
          <w:tcPr>
            <w:tcW w:w="5341" w:type="dxa"/>
          </w:tcPr>
          <w:p w:rsidR="007317C8" w:rsidRDefault="006D16FF" w:rsidP="007E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комплексного действия и </w:t>
            </w: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вазопротекторы</w:t>
            </w:r>
            <w:proofErr w:type="spellEnd"/>
          </w:p>
        </w:tc>
        <w:tc>
          <w:tcPr>
            <w:tcW w:w="5341" w:type="dxa"/>
          </w:tcPr>
          <w:p w:rsidR="007317C8" w:rsidRDefault="006D16FF" w:rsidP="007E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Пентоксифиллин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трентал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сульфин-пиразоны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дипиридамол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курантил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эндотелон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миртравен</w:t>
            </w:r>
            <w:proofErr w:type="spellEnd"/>
            <w:r w:rsidRPr="006D1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E23D4" w:rsidRDefault="007E23D4" w:rsidP="007E23D4">
      <w:pPr>
        <w:rPr>
          <w:rFonts w:ascii="Times New Roman" w:hAnsi="Times New Roman" w:cs="Times New Roman"/>
          <w:sz w:val="28"/>
          <w:szCs w:val="28"/>
        </w:rPr>
      </w:pPr>
    </w:p>
    <w:p w:rsidR="009C1C78" w:rsidRDefault="009C1C78" w:rsidP="00F5524F">
      <w:pPr>
        <w:rPr>
          <w:rFonts w:ascii="Times New Roman" w:hAnsi="Times New Roman" w:cs="Times New Roman"/>
          <w:b/>
          <w:sz w:val="32"/>
          <w:szCs w:val="32"/>
        </w:rPr>
      </w:pPr>
    </w:p>
    <w:p w:rsidR="00F5524F" w:rsidRPr="00F5524F" w:rsidRDefault="00F5524F" w:rsidP="00F5524F">
      <w:pPr>
        <w:rPr>
          <w:rFonts w:ascii="Times New Roman" w:hAnsi="Times New Roman" w:cs="Times New Roman"/>
          <w:b/>
          <w:sz w:val="32"/>
          <w:szCs w:val="32"/>
        </w:rPr>
      </w:pPr>
      <w:r w:rsidRPr="00F5524F">
        <w:rPr>
          <w:rFonts w:ascii="Times New Roman" w:hAnsi="Times New Roman" w:cs="Times New Roman"/>
          <w:b/>
          <w:sz w:val="32"/>
          <w:szCs w:val="32"/>
        </w:rPr>
        <w:lastRenderedPageBreak/>
        <w:t>4.Скрининговые тесты для оценки плазменного звена гемостаза</w:t>
      </w:r>
    </w:p>
    <w:p w:rsidR="00F5524F" w:rsidRPr="00F5524F" w:rsidRDefault="00F5524F" w:rsidP="00F5524F">
      <w:pPr>
        <w:rPr>
          <w:rFonts w:ascii="Times New Roman" w:hAnsi="Times New Roman" w:cs="Times New Roman"/>
          <w:sz w:val="28"/>
          <w:szCs w:val="28"/>
        </w:rPr>
      </w:pPr>
      <w:r w:rsidRPr="00F5524F">
        <w:rPr>
          <w:rFonts w:ascii="Times New Roman" w:hAnsi="Times New Roman" w:cs="Times New Roman"/>
          <w:sz w:val="28"/>
          <w:szCs w:val="28"/>
        </w:rPr>
        <w:t xml:space="preserve">Лабораторная диагностика нарушений системы гемостаза является одной из самых дорогостоящих в лабораторной практике. Выполнение всех возможных тестов для уточнения характера нарушений для всех пациентов – практически нереальная задача. Поэтому чрезвычайно важно соблюдать </w:t>
      </w:r>
      <w:proofErr w:type="spellStart"/>
      <w:r w:rsidRPr="00F5524F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F5524F">
        <w:rPr>
          <w:rFonts w:ascii="Times New Roman" w:hAnsi="Times New Roman" w:cs="Times New Roman"/>
          <w:sz w:val="28"/>
          <w:szCs w:val="28"/>
        </w:rPr>
        <w:t xml:space="preserve"> проведения тестов, исходить из клинических данных и анамнеза пациента. На первом этапе для уточнения направленности нарушений необходимо провести тесты, отражающие состояние целых звеньев системы гемостаза. Поскольку в разных лабораториях при анализе гемостаза преследуются разные цели, перечень тестов, входящих в </w:t>
      </w:r>
      <w:proofErr w:type="spellStart"/>
      <w:r w:rsidRPr="00F5524F">
        <w:rPr>
          <w:rFonts w:ascii="Times New Roman" w:hAnsi="Times New Roman" w:cs="Times New Roman"/>
          <w:sz w:val="28"/>
          <w:szCs w:val="28"/>
        </w:rPr>
        <w:t>гемостатический</w:t>
      </w:r>
      <w:proofErr w:type="spellEnd"/>
      <w:r w:rsidRPr="00F5524F">
        <w:rPr>
          <w:rFonts w:ascii="Times New Roman" w:hAnsi="Times New Roman" w:cs="Times New Roman"/>
          <w:sz w:val="28"/>
          <w:szCs w:val="28"/>
        </w:rPr>
        <w:t xml:space="preserve"> скрининг для данной лаборатории, может отличаться от  такового в других лабораториях. Однако существует набор рекомендуемых тестов, традиционно называемых   </w:t>
      </w:r>
      <w:proofErr w:type="spellStart"/>
      <w:r w:rsidRPr="00F5524F">
        <w:rPr>
          <w:rFonts w:ascii="Times New Roman" w:hAnsi="Times New Roman" w:cs="Times New Roman"/>
          <w:sz w:val="28"/>
          <w:szCs w:val="28"/>
        </w:rPr>
        <w:t>скрининговыми</w:t>
      </w:r>
      <w:proofErr w:type="spellEnd"/>
      <w:r w:rsidRPr="00F5524F">
        <w:rPr>
          <w:rFonts w:ascii="Times New Roman" w:hAnsi="Times New Roman" w:cs="Times New Roman"/>
          <w:sz w:val="28"/>
          <w:szCs w:val="28"/>
        </w:rPr>
        <w:t xml:space="preserve"> для диагностики состояния системы гемостаза.</w:t>
      </w:r>
    </w:p>
    <w:p w:rsidR="00F5524F" w:rsidRPr="002D1CDC" w:rsidRDefault="002D1CDC" w:rsidP="00F5524F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D1CDC">
        <w:rPr>
          <w:rFonts w:ascii="Times New Roman" w:hAnsi="Times New Roman" w:cs="Times New Roman"/>
          <w:b/>
          <w:sz w:val="28"/>
          <w:szCs w:val="28"/>
        </w:rPr>
        <w:t>Скрининговые</w:t>
      </w:r>
      <w:proofErr w:type="spellEnd"/>
      <w:r w:rsidRPr="002D1CDC">
        <w:rPr>
          <w:rFonts w:ascii="Times New Roman" w:hAnsi="Times New Roman" w:cs="Times New Roman"/>
          <w:b/>
          <w:sz w:val="28"/>
          <w:szCs w:val="28"/>
        </w:rPr>
        <w:t xml:space="preserve"> тесты: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2D1CDC">
        <w:rPr>
          <w:rFonts w:ascii="Times New Roman" w:hAnsi="Times New Roman" w:cs="Times New Roman"/>
          <w:i/>
          <w:sz w:val="28"/>
          <w:szCs w:val="28"/>
        </w:rPr>
        <w:t>АЧТВ (активированное частич</w:t>
      </w:r>
      <w:r w:rsidR="00F5524F" w:rsidRPr="002D1CDC">
        <w:rPr>
          <w:rFonts w:ascii="Times New Roman" w:hAnsi="Times New Roman" w:cs="Times New Roman"/>
          <w:i/>
          <w:sz w:val="28"/>
          <w:szCs w:val="28"/>
        </w:rPr>
        <w:t xml:space="preserve">ное </w:t>
      </w:r>
      <w:proofErr w:type="spellStart"/>
      <w:r w:rsidR="00F5524F" w:rsidRPr="002D1CDC">
        <w:rPr>
          <w:rFonts w:ascii="Times New Roman" w:hAnsi="Times New Roman" w:cs="Times New Roman"/>
          <w:i/>
          <w:sz w:val="28"/>
          <w:szCs w:val="28"/>
        </w:rPr>
        <w:t>тромбопластиновое</w:t>
      </w:r>
      <w:proofErr w:type="spellEnd"/>
      <w:r w:rsidR="00F5524F" w:rsidRPr="002D1CDC">
        <w:rPr>
          <w:rFonts w:ascii="Times New Roman" w:hAnsi="Times New Roman" w:cs="Times New Roman"/>
          <w:i/>
          <w:sz w:val="28"/>
          <w:szCs w:val="28"/>
        </w:rPr>
        <w:t xml:space="preserve"> время</w:t>
      </w:r>
      <w:r w:rsidRPr="002D1CDC">
        <w:rPr>
          <w:rFonts w:ascii="Times New Roman" w:hAnsi="Times New Roman" w:cs="Times New Roman"/>
          <w:i/>
          <w:sz w:val="28"/>
          <w:szCs w:val="28"/>
        </w:rPr>
        <w:t xml:space="preserve">).                         </w:t>
      </w:r>
      <w:proofErr w:type="spellStart"/>
      <w:r w:rsidRPr="002D1CDC">
        <w:rPr>
          <w:rFonts w:ascii="Times New Roman" w:hAnsi="Times New Roman" w:cs="Times New Roman"/>
          <w:i/>
          <w:sz w:val="28"/>
          <w:szCs w:val="28"/>
        </w:rPr>
        <w:t>П</w:t>
      </w:r>
      <w:r w:rsidR="00F5524F" w:rsidRPr="002D1CDC">
        <w:rPr>
          <w:rFonts w:ascii="Times New Roman" w:hAnsi="Times New Roman" w:cs="Times New Roman"/>
          <w:i/>
          <w:sz w:val="28"/>
          <w:szCs w:val="28"/>
        </w:rPr>
        <w:t>ротромбиновое</w:t>
      </w:r>
      <w:proofErr w:type="spellEnd"/>
      <w:r w:rsidR="00F5524F" w:rsidRPr="002D1CDC">
        <w:rPr>
          <w:rFonts w:ascii="Times New Roman" w:hAnsi="Times New Roman" w:cs="Times New Roman"/>
          <w:i/>
          <w:sz w:val="28"/>
          <w:szCs w:val="28"/>
        </w:rPr>
        <w:t xml:space="preserve"> время (по </w:t>
      </w:r>
      <w:proofErr w:type="spellStart"/>
      <w:r w:rsidR="00F5524F" w:rsidRPr="002D1CDC">
        <w:rPr>
          <w:rFonts w:ascii="Times New Roman" w:hAnsi="Times New Roman" w:cs="Times New Roman"/>
          <w:i/>
          <w:sz w:val="28"/>
          <w:szCs w:val="28"/>
        </w:rPr>
        <w:t>Квику</w:t>
      </w:r>
      <w:proofErr w:type="spellEnd"/>
      <w:r w:rsidR="00F5524F" w:rsidRPr="002D1CDC">
        <w:rPr>
          <w:rFonts w:ascii="Times New Roman" w:hAnsi="Times New Roman" w:cs="Times New Roman"/>
          <w:i/>
          <w:sz w:val="28"/>
          <w:szCs w:val="28"/>
        </w:rPr>
        <w:t>)</w:t>
      </w:r>
      <w:r w:rsidRPr="002D1CDC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                    </w:t>
      </w:r>
      <w:proofErr w:type="spellStart"/>
      <w:r w:rsidRPr="002D1CDC">
        <w:rPr>
          <w:rFonts w:ascii="Times New Roman" w:hAnsi="Times New Roman" w:cs="Times New Roman"/>
          <w:i/>
          <w:sz w:val="28"/>
          <w:szCs w:val="28"/>
        </w:rPr>
        <w:t>Т</w:t>
      </w:r>
      <w:r w:rsidR="00F5524F" w:rsidRPr="002D1CDC">
        <w:rPr>
          <w:rFonts w:ascii="Times New Roman" w:hAnsi="Times New Roman" w:cs="Times New Roman"/>
          <w:i/>
          <w:sz w:val="28"/>
          <w:szCs w:val="28"/>
        </w:rPr>
        <w:t>ромбиновое</w:t>
      </w:r>
      <w:proofErr w:type="spellEnd"/>
      <w:r w:rsidR="00F5524F" w:rsidRPr="002D1CDC">
        <w:rPr>
          <w:rFonts w:ascii="Times New Roman" w:hAnsi="Times New Roman" w:cs="Times New Roman"/>
          <w:i/>
          <w:sz w:val="28"/>
          <w:szCs w:val="28"/>
        </w:rPr>
        <w:t xml:space="preserve"> время и/или фибриноген</w:t>
      </w:r>
      <w:r w:rsidRPr="002D1CDC">
        <w:rPr>
          <w:rFonts w:ascii="Times New Roman" w:hAnsi="Times New Roman" w:cs="Times New Roman"/>
          <w:i/>
          <w:sz w:val="28"/>
          <w:szCs w:val="28"/>
        </w:rPr>
        <w:t>.</w:t>
      </w:r>
    </w:p>
    <w:p w:rsidR="00F5524F" w:rsidRPr="00F5524F" w:rsidRDefault="00F5524F" w:rsidP="00F552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524F">
        <w:rPr>
          <w:rFonts w:ascii="Times New Roman" w:hAnsi="Times New Roman" w:cs="Times New Roman"/>
          <w:sz w:val="28"/>
          <w:szCs w:val="28"/>
        </w:rPr>
        <w:t>Скрининговые</w:t>
      </w:r>
      <w:proofErr w:type="spellEnd"/>
      <w:r w:rsidRPr="00F5524F">
        <w:rPr>
          <w:rFonts w:ascii="Times New Roman" w:hAnsi="Times New Roman" w:cs="Times New Roman"/>
          <w:sz w:val="28"/>
          <w:szCs w:val="28"/>
        </w:rPr>
        <w:t xml:space="preserve"> тесты на состояние внутреннего и внешнего каскада активации </w:t>
      </w:r>
      <w:proofErr w:type="spellStart"/>
      <w:r w:rsidRPr="00F5524F">
        <w:rPr>
          <w:rFonts w:ascii="Times New Roman" w:hAnsi="Times New Roman" w:cs="Times New Roman"/>
          <w:sz w:val="28"/>
          <w:szCs w:val="28"/>
        </w:rPr>
        <w:t>протромбиназы</w:t>
      </w:r>
      <w:proofErr w:type="spellEnd"/>
      <w:r w:rsidRPr="00F5524F">
        <w:rPr>
          <w:rFonts w:ascii="Times New Roman" w:hAnsi="Times New Roman" w:cs="Times New Roman"/>
          <w:sz w:val="28"/>
          <w:szCs w:val="28"/>
        </w:rPr>
        <w:t xml:space="preserve"> позволяют выявлять нарушения со стороны факторов-субстратов, </w:t>
      </w:r>
      <w:proofErr w:type="spellStart"/>
      <w:r w:rsidRPr="00F5524F">
        <w:rPr>
          <w:rFonts w:ascii="Times New Roman" w:hAnsi="Times New Roman" w:cs="Times New Roman"/>
          <w:sz w:val="28"/>
          <w:szCs w:val="28"/>
        </w:rPr>
        <w:t>кофакторов</w:t>
      </w:r>
      <w:proofErr w:type="spellEnd"/>
      <w:r w:rsidRPr="00F5524F">
        <w:rPr>
          <w:rFonts w:ascii="Times New Roman" w:hAnsi="Times New Roman" w:cs="Times New Roman"/>
          <w:sz w:val="28"/>
          <w:szCs w:val="28"/>
        </w:rPr>
        <w:t xml:space="preserve">, ингибиторов каскада свертывания, а также действие некоторых лекарственных препаратов или </w:t>
      </w:r>
      <w:proofErr w:type="spellStart"/>
      <w:r w:rsidRPr="00F5524F">
        <w:rPr>
          <w:rFonts w:ascii="Times New Roman" w:hAnsi="Times New Roman" w:cs="Times New Roman"/>
          <w:sz w:val="28"/>
          <w:szCs w:val="28"/>
        </w:rPr>
        <w:t>аутоантител</w:t>
      </w:r>
      <w:proofErr w:type="spellEnd"/>
      <w:r w:rsidRPr="00F5524F">
        <w:rPr>
          <w:rFonts w:ascii="Times New Roman" w:hAnsi="Times New Roman" w:cs="Times New Roman"/>
          <w:sz w:val="28"/>
          <w:szCs w:val="28"/>
        </w:rPr>
        <w:t>. Основным тестом на состояние внутреннего каскад</w:t>
      </w:r>
      <w:r w:rsidR="002D1CDC">
        <w:rPr>
          <w:rFonts w:ascii="Times New Roman" w:hAnsi="Times New Roman" w:cs="Times New Roman"/>
          <w:sz w:val="28"/>
          <w:szCs w:val="28"/>
        </w:rPr>
        <w:t>а свертывания плазмы является АЧ</w:t>
      </w:r>
      <w:r w:rsidRPr="00F5524F">
        <w:rPr>
          <w:rFonts w:ascii="Times New Roman" w:hAnsi="Times New Roman" w:cs="Times New Roman"/>
          <w:sz w:val="28"/>
          <w:szCs w:val="28"/>
        </w:rPr>
        <w:t xml:space="preserve">ТВ, на состояние внешнего каскада - </w:t>
      </w:r>
      <w:proofErr w:type="spellStart"/>
      <w:r w:rsidRPr="00F5524F">
        <w:rPr>
          <w:rFonts w:ascii="Times New Roman" w:hAnsi="Times New Roman" w:cs="Times New Roman"/>
          <w:sz w:val="28"/>
          <w:szCs w:val="28"/>
        </w:rPr>
        <w:t>протромбиновое</w:t>
      </w:r>
      <w:proofErr w:type="spellEnd"/>
      <w:r w:rsidRPr="00F5524F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F5524F" w:rsidRPr="002D1CDC" w:rsidRDefault="00F5524F" w:rsidP="00F5524F">
      <w:pPr>
        <w:rPr>
          <w:rFonts w:ascii="Times New Roman" w:hAnsi="Times New Roman" w:cs="Times New Roman"/>
          <w:b/>
          <w:sz w:val="28"/>
          <w:szCs w:val="28"/>
        </w:rPr>
      </w:pPr>
      <w:r w:rsidRPr="002D1CDC">
        <w:rPr>
          <w:rFonts w:ascii="Times New Roman" w:hAnsi="Times New Roman" w:cs="Times New Roman"/>
          <w:b/>
          <w:sz w:val="28"/>
          <w:szCs w:val="28"/>
        </w:rPr>
        <w:t>4</w:t>
      </w:r>
      <w:r w:rsidR="002D1CDC" w:rsidRPr="002D1CDC">
        <w:rPr>
          <w:rFonts w:ascii="Times New Roman" w:hAnsi="Times New Roman" w:cs="Times New Roman"/>
          <w:b/>
          <w:sz w:val="28"/>
          <w:szCs w:val="28"/>
        </w:rPr>
        <w:t xml:space="preserve">.1. Активированное частичное </w:t>
      </w:r>
      <w:proofErr w:type="spellStart"/>
      <w:r w:rsidR="002D1CDC" w:rsidRPr="002D1CDC">
        <w:rPr>
          <w:rFonts w:ascii="Times New Roman" w:hAnsi="Times New Roman" w:cs="Times New Roman"/>
          <w:b/>
          <w:sz w:val="28"/>
          <w:szCs w:val="28"/>
        </w:rPr>
        <w:t>тромбопластиновое</w:t>
      </w:r>
      <w:proofErr w:type="spellEnd"/>
      <w:r w:rsidR="002D1CDC" w:rsidRPr="002D1CDC">
        <w:rPr>
          <w:rFonts w:ascii="Times New Roman" w:hAnsi="Times New Roman" w:cs="Times New Roman"/>
          <w:b/>
          <w:sz w:val="28"/>
          <w:szCs w:val="28"/>
        </w:rPr>
        <w:t xml:space="preserve"> время (АЧ</w:t>
      </w:r>
      <w:r w:rsidR="002D1CDC">
        <w:rPr>
          <w:rFonts w:ascii="Times New Roman" w:hAnsi="Times New Roman" w:cs="Times New Roman"/>
          <w:b/>
          <w:sz w:val="28"/>
          <w:szCs w:val="28"/>
        </w:rPr>
        <w:t xml:space="preserve">ТВ).                        </w:t>
      </w:r>
      <w:r w:rsidR="002D1CDC">
        <w:rPr>
          <w:rFonts w:ascii="Times New Roman" w:hAnsi="Times New Roman" w:cs="Times New Roman"/>
          <w:sz w:val="28"/>
          <w:szCs w:val="28"/>
        </w:rPr>
        <w:t>АЧ</w:t>
      </w:r>
      <w:r w:rsidRPr="00F5524F">
        <w:rPr>
          <w:rFonts w:ascii="Times New Roman" w:hAnsi="Times New Roman" w:cs="Times New Roman"/>
          <w:sz w:val="28"/>
          <w:szCs w:val="28"/>
        </w:rPr>
        <w:t xml:space="preserve">ТВ используется как </w:t>
      </w:r>
      <w:proofErr w:type="spellStart"/>
      <w:r w:rsidRPr="00F5524F">
        <w:rPr>
          <w:rFonts w:ascii="Times New Roman" w:hAnsi="Times New Roman" w:cs="Times New Roman"/>
          <w:sz w:val="28"/>
          <w:szCs w:val="28"/>
        </w:rPr>
        <w:t>скрининговый</w:t>
      </w:r>
      <w:proofErr w:type="spellEnd"/>
      <w:r w:rsidRPr="00F5524F">
        <w:rPr>
          <w:rFonts w:ascii="Times New Roman" w:hAnsi="Times New Roman" w:cs="Times New Roman"/>
          <w:sz w:val="28"/>
          <w:szCs w:val="28"/>
        </w:rPr>
        <w:t xml:space="preserve"> тест для оценки внутреннего каскада свертывания плазмы, </w:t>
      </w:r>
      <w:proofErr w:type="spellStart"/>
      <w:r w:rsidRPr="00F5524F">
        <w:rPr>
          <w:rFonts w:ascii="Times New Roman" w:hAnsi="Times New Roman" w:cs="Times New Roman"/>
          <w:sz w:val="28"/>
          <w:szCs w:val="28"/>
        </w:rPr>
        <w:t>скрининговой</w:t>
      </w:r>
      <w:proofErr w:type="spellEnd"/>
      <w:r w:rsidRPr="00F5524F">
        <w:rPr>
          <w:rFonts w:ascii="Times New Roman" w:hAnsi="Times New Roman" w:cs="Times New Roman"/>
          <w:sz w:val="28"/>
          <w:szCs w:val="28"/>
        </w:rPr>
        <w:t xml:space="preserve"> диагностики волчаночного антикоагулянта и слежения за </w:t>
      </w:r>
      <w:proofErr w:type="spellStart"/>
      <w:r w:rsidRPr="00F5524F">
        <w:rPr>
          <w:rFonts w:ascii="Times New Roman" w:hAnsi="Times New Roman" w:cs="Times New Roman"/>
          <w:sz w:val="28"/>
          <w:szCs w:val="28"/>
        </w:rPr>
        <w:t>антикоаг</w:t>
      </w:r>
      <w:r w:rsidR="002D1CDC">
        <w:rPr>
          <w:rFonts w:ascii="Times New Roman" w:hAnsi="Times New Roman" w:cs="Times New Roman"/>
          <w:sz w:val="28"/>
          <w:szCs w:val="28"/>
        </w:rPr>
        <w:t>улянтным</w:t>
      </w:r>
      <w:proofErr w:type="spellEnd"/>
      <w:r w:rsidR="002D1CDC">
        <w:rPr>
          <w:rFonts w:ascii="Times New Roman" w:hAnsi="Times New Roman" w:cs="Times New Roman"/>
          <w:sz w:val="28"/>
          <w:szCs w:val="28"/>
        </w:rPr>
        <w:t xml:space="preserve"> действием гепаринов. АЧ</w:t>
      </w:r>
      <w:r w:rsidRPr="00F5524F">
        <w:rPr>
          <w:rFonts w:ascii="Times New Roman" w:hAnsi="Times New Roman" w:cs="Times New Roman"/>
          <w:sz w:val="28"/>
          <w:szCs w:val="28"/>
        </w:rPr>
        <w:t xml:space="preserve">ТВ – более значимый тест для первичного выявления патологии, чем </w:t>
      </w:r>
      <w:proofErr w:type="spellStart"/>
      <w:r w:rsidRPr="00F5524F">
        <w:rPr>
          <w:rFonts w:ascii="Times New Roman" w:hAnsi="Times New Roman" w:cs="Times New Roman"/>
          <w:sz w:val="28"/>
          <w:szCs w:val="28"/>
        </w:rPr>
        <w:t>протромбиновое</w:t>
      </w:r>
      <w:proofErr w:type="spellEnd"/>
      <w:r w:rsidRPr="00F5524F">
        <w:rPr>
          <w:rFonts w:ascii="Times New Roman" w:hAnsi="Times New Roman" w:cs="Times New Roman"/>
          <w:sz w:val="28"/>
          <w:szCs w:val="28"/>
        </w:rPr>
        <w:t xml:space="preserve"> время, так как выявляет относительно часто встречающуюся гемофилию</w:t>
      </w:r>
      <w:proofErr w:type="gramStart"/>
      <w:r w:rsidRPr="00F5524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5524F">
        <w:rPr>
          <w:rFonts w:ascii="Times New Roman" w:hAnsi="Times New Roman" w:cs="Times New Roman"/>
          <w:sz w:val="28"/>
          <w:szCs w:val="28"/>
        </w:rPr>
        <w:t xml:space="preserve"> и В (дефицит факторов VIII и IX соответственно) и наличие волчаночного антикоагулянта. </w:t>
      </w:r>
    </w:p>
    <w:p w:rsidR="00F5524F" w:rsidRPr="00F5524F" w:rsidRDefault="00FF0100" w:rsidP="00F5524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Референсные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 АЧ</w:t>
      </w:r>
      <w:r w:rsidR="00F5524F" w:rsidRPr="00F5524F">
        <w:rPr>
          <w:rFonts w:ascii="Times New Roman" w:hAnsi="Times New Roman" w:cs="Times New Roman"/>
          <w:sz w:val="28"/>
          <w:szCs w:val="28"/>
        </w:rPr>
        <w:t xml:space="preserve">ТВ: 28,6-33,6 </w:t>
      </w:r>
      <w:proofErr w:type="gramStart"/>
      <w:r w:rsidR="00F5524F" w:rsidRPr="00F5524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952CF" w:rsidRDefault="00FF0100" w:rsidP="00F5524F">
      <w:pPr>
        <w:rPr>
          <w:rFonts w:ascii="Times New Roman" w:hAnsi="Times New Roman" w:cs="Times New Roman"/>
          <w:i/>
          <w:sz w:val="28"/>
          <w:szCs w:val="28"/>
        </w:rPr>
      </w:pPr>
      <w:r w:rsidRPr="00FF0100">
        <w:rPr>
          <w:rFonts w:ascii="Times New Roman" w:hAnsi="Times New Roman" w:cs="Times New Roman"/>
          <w:b/>
          <w:i/>
          <w:sz w:val="28"/>
          <w:szCs w:val="28"/>
        </w:rPr>
        <w:t>Укорочение АЧТВ: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FF0100">
        <w:rPr>
          <w:rFonts w:ascii="Times New Roman" w:hAnsi="Times New Roman" w:cs="Times New Roman"/>
          <w:i/>
          <w:sz w:val="28"/>
          <w:szCs w:val="28"/>
        </w:rPr>
        <w:t>А</w:t>
      </w:r>
      <w:r w:rsidR="00F5524F" w:rsidRPr="00FF0100">
        <w:rPr>
          <w:rFonts w:ascii="Times New Roman" w:hAnsi="Times New Roman" w:cs="Times New Roman"/>
          <w:i/>
          <w:sz w:val="28"/>
          <w:szCs w:val="28"/>
        </w:rPr>
        <w:t>ктивация внутреннего механизма свертывания при тромбозах, тромбоэмболиях. Это может быть связано с резистентностью фактора V к активированному протеину</w:t>
      </w:r>
      <w:proofErr w:type="gramStart"/>
      <w:r w:rsidR="00F5524F" w:rsidRPr="00FF0100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="00F5524F" w:rsidRPr="00FF0100">
        <w:rPr>
          <w:rFonts w:ascii="Times New Roman" w:hAnsi="Times New Roman" w:cs="Times New Roman"/>
          <w:i/>
          <w:sz w:val="28"/>
          <w:szCs w:val="28"/>
        </w:rPr>
        <w:t>, повышенным уровнем фактора VIII или актив</w:t>
      </w:r>
      <w:r w:rsidRPr="00FF0100">
        <w:rPr>
          <w:rFonts w:ascii="Times New Roman" w:hAnsi="Times New Roman" w:cs="Times New Roman"/>
          <w:i/>
          <w:sz w:val="28"/>
          <w:szCs w:val="28"/>
        </w:rPr>
        <w:t xml:space="preserve">ированных факторов свертывания;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Pr="00FF0100">
        <w:rPr>
          <w:rFonts w:ascii="Times New Roman" w:hAnsi="Times New Roman" w:cs="Times New Roman"/>
          <w:i/>
          <w:sz w:val="28"/>
          <w:szCs w:val="28"/>
        </w:rPr>
        <w:t>П</w:t>
      </w:r>
      <w:r w:rsidR="00F5524F" w:rsidRPr="00FF0100">
        <w:rPr>
          <w:rFonts w:ascii="Times New Roman" w:hAnsi="Times New Roman" w:cs="Times New Roman"/>
          <w:i/>
          <w:sz w:val="28"/>
          <w:szCs w:val="28"/>
        </w:rPr>
        <w:t>ри ДВС-синдр</w:t>
      </w:r>
      <w:r w:rsidRPr="00FF0100">
        <w:rPr>
          <w:rFonts w:ascii="Times New Roman" w:hAnsi="Times New Roman" w:cs="Times New Roman"/>
          <w:i/>
          <w:sz w:val="28"/>
          <w:szCs w:val="28"/>
        </w:rPr>
        <w:t>оме (</w:t>
      </w:r>
      <w:proofErr w:type="spellStart"/>
      <w:r w:rsidRPr="00FF0100">
        <w:rPr>
          <w:rFonts w:ascii="Times New Roman" w:hAnsi="Times New Roman" w:cs="Times New Roman"/>
          <w:i/>
          <w:sz w:val="28"/>
          <w:szCs w:val="28"/>
        </w:rPr>
        <w:t>гиперкаогуляционная</w:t>
      </w:r>
      <w:proofErr w:type="spellEnd"/>
      <w:r w:rsidRPr="00FF0100">
        <w:rPr>
          <w:rFonts w:ascii="Times New Roman" w:hAnsi="Times New Roman" w:cs="Times New Roman"/>
          <w:i/>
          <w:sz w:val="28"/>
          <w:szCs w:val="28"/>
        </w:rPr>
        <w:t xml:space="preserve"> фаза);                                                          В</w:t>
      </w:r>
      <w:r w:rsidR="00F5524F" w:rsidRPr="00FF0100">
        <w:rPr>
          <w:rFonts w:ascii="Times New Roman" w:hAnsi="Times New Roman" w:cs="Times New Roman"/>
          <w:i/>
          <w:sz w:val="28"/>
          <w:szCs w:val="28"/>
        </w:rPr>
        <w:t>озможно при нормально протекающей беременности.</w:t>
      </w:r>
    </w:p>
    <w:p w:rsidR="00F5524F" w:rsidRPr="00A952CF" w:rsidRDefault="00A952CF" w:rsidP="00F552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52CF">
        <w:rPr>
          <w:rFonts w:ascii="Times New Roman" w:hAnsi="Times New Roman" w:cs="Times New Roman"/>
          <w:b/>
          <w:i/>
          <w:sz w:val="28"/>
          <w:szCs w:val="28"/>
        </w:rPr>
        <w:lastRenderedPageBreak/>
        <w:t>Удлинение АЧ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ТВ:                                                                                                                </w:t>
      </w:r>
      <w:r w:rsidRPr="00A952CF">
        <w:rPr>
          <w:rFonts w:ascii="Times New Roman" w:hAnsi="Times New Roman" w:cs="Times New Roman"/>
          <w:i/>
          <w:sz w:val="28"/>
          <w:szCs w:val="28"/>
        </w:rPr>
        <w:t>Д</w:t>
      </w:r>
      <w:r w:rsidR="00F5524F" w:rsidRPr="00A952CF">
        <w:rPr>
          <w:rFonts w:ascii="Times New Roman" w:hAnsi="Times New Roman" w:cs="Times New Roman"/>
          <w:i/>
          <w:sz w:val="28"/>
          <w:szCs w:val="28"/>
        </w:rPr>
        <w:t>ефицит факторов внутреннего пути свертывания (VIII - гемофилия</w:t>
      </w:r>
      <w:proofErr w:type="gramStart"/>
      <w:r w:rsidR="00F5524F" w:rsidRPr="00A952CF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="00F5524F" w:rsidRPr="00A952CF">
        <w:rPr>
          <w:rFonts w:ascii="Times New Roman" w:hAnsi="Times New Roman" w:cs="Times New Roman"/>
          <w:i/>
          <w:sz w:val="28"/>
          <w:szCs w:val="28"/>
        </w:rPr>
        <w:t>, IX – гемофилия В, XI, XII) при нормальных рез</w:t>
      </w:r>
      <w:r>
        <w:rPr>
          <w:rFonts w:ascii="Times New Roman" w:hAnsi="Times New Roman" w:cs="Times New Roman"/>
          <w:i/>
          <w:sz w:val="28"/>
          <w:szCs w:val="28"/>
        </w:rPr>
        <w:t xml:space="preserve">ультатах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протромбинового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теста; </w:t>
      </w:r>
      <w:r w:rsidRPr="00A952CF">
        <w:rPr>
          <w:rFonts w:ascii="Times New Roman" w:hAnsi="Times New Roman" w:cs="Times New Roman"/>
          <w:i/>
          <w:sz w:val="28"/>
          <w:szCs w:val="28"/>
        </w:rPr>
        <w:t>Д</w:t>
      </w:r>
      <w:r w:rsidR="00F5524F" w:rsidRPr="00A952CF">
        <w:rPr>
          <w:rFonts w:ascii="Times New Roman" w:hAnsi="Times New Roman" w:cs="Times New Roman"/>
          <w:i/>
          <w:sz w:val="28"/>
          <w:szCs w:val="28"/>
        </w:rPr>
        <w:t xml:space="preserve">ефицит факторов II, V, X в случае сопутствующей </w:t>
      </w:r>
      <w:proofErr w:type="spellStart"/>
      <w:r w:rsidR="00F5524F" w:rsidRPr="00A952CF">
        <w:rPr>
          <w:rFonts w:ascii="Times New Roman" w:hAnsi="Times New Roman" w:cs="Times New Roman"/>
          <w:i/>
          <w:sz w:val="28"/>
          <w:szCs w:val="28"/>
        </w:rPr>
        <w:t>гипокоа</w:t>
      </w:r>
      <w:r>
        <w:rPr>
          <w:rFonts w:ascii="Times New Roman" w:hAnsi="Times New Roman" w:cs="Times New Roman"/>
          <w:i/>
          <w:sz w:val="28"/>
          <w:szCs w:val="28"/>
        </w:rPr>
        <w:t>гуляции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протромбиновом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тесте;                                                                                                     </w:t>
      </w:r>
      <w:r w:rsidRPr="00A952CF">
        <w:rPr>
          <w:rFonts w:ascii="Times New Roman" w:hAnsi="Times New Roman" w:cs="Times New Roman"/>
          <w:i/>
          <w:sz w:val="28"/>
          <w:szCs w:val="28"/>
        </w:rPr>
        <w:t>Д</w:t>
      </w:r>
      <w:r w:rsidR="00F5524F" w:rsidRPr="00A952CF">
        <w:rPr>
          <w:rFonts w:ascii="Times New Roman" w:hAnsi="Times New Roman" w:cs="Times New Roman"/>
          <w:i/>
          <w:sz w:val="28"/>
          <w:szCs w:val="28"/>
        </w:rPr>
        <w:t xml:space="preserve">ефицит фактора </w:t>
      </w:r>
      <w:proofErr w:type="spellStart"/>
      <w:r w:rsidR="00F5524F" w:rsidRPr="00A952CF">
        <w:rPr>
          <w:rFonts w:ascii="Times New Roman" w:hAnsi="Times New Roman" w:cs="Times New Roman"/>
          <w:i/>
          <w:sz w:val="28"/>
          <w:szCs w:val="28"/>
        </w:rPr>
        <w:t>Виллебра</w:t>
      </w:r>
      <w:r>
        <w:rPr>
          <w:rFonts w:ascii="Times New Roman" w:hAnsi="Times New Roman" w:cs="Times New Roman"/>
          <w:i/>
          <w:sz w:val="28"/>
          <w:szCs w:val="28"/>
        </w:rPr>
        <w:t>нда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                                                                           </w:t>
      </w:r>
      <w:proofErr w:type="spellStart"/>
      <w:r w:rsidRPr="00A952CF">
        <w:rPr>
          <w:rFonts w:ascii="Times New Roman" w:hAnsi="Times New Roman" w:cs="Times New Roman"/>
          <w:i/>
          <w:sz w:val="28"/>
          <w:szCs w:val="28"/>
        </w:rPr>
        <w:t>Г</w:t>
      </w:r>
      <w:r w:rsidR="00F5524F" w:rsidRPr="00A952CF">
        <w:rPr>
          <w:rFonts w:ascii="Times New Roman" w:hAnsi="Times New Roman" w:cs="Times New Roman"/>
          <w:i/>
          <w:sz w:val="28"/>
          <w:szCs w:val="28"/>
        </w:rPr>
        <w:t>епаринотерапия</w:t>
      </w:r>
      <w:proofErr w:type="spellEnd"/>
      <w:r w:rsidR="00F5524F" w:rsidRPr="00A952CF">
        <w:rPr>
          <w:rFonts w:ascii="Times New Roman" w:hAnsi="Times New Roman" w:cs="Times New Roman"/>
          <w:i/>
          <w:sz w:val="28"/>
          <w:szCs w:val="28"/>
        </w:rPr>
        <w:t xml:space="preserve"> обычным, </w:t>
      </w:r>
      <w:proofErr w:type="spellStart"/>
      <w:r w:rsidR="00F5524F" w:rsidRPr="00A952CF">
        <w:rPr>
          <w:rFonts w:ascii="Times New Roman" w:hAnsi="Times New Roman" w:cs="Times New Roman"/>
          <w:i/>
          <w:sz w:val="28"/>
          <w:szCs w:val="28"/>
        </w:rPr>
        <w:t>нефракционированным</w:t>
      </w:r>
      <w:proofErr w:type="spellEnd"/>
      <w:r w:rsidR="00F5524F" w:rsidRPr="00A952CF">
        <w:rPr>
          <w:rFonts w:ascii="Times New Roman" w:hAnsi="Times New Roman" w:cs="Times New Roman"/>
          <w:i/>
          <w:sz w:val="28"/>
          <w:szCs w:val="28"/>
        </w:rPr>
        <w:t xml:space="preserve"> гепарином (НГ) (тест выявляет сравнительно низкие концентрации антикоагулянта, прибл</w:t>
      </w:r>
      <w:r>
        <w:rPr>
          <w:rFonts w:ascii="Times New Roman" w:hAnsi="Times New Roman" w:cs="Times New Roman"/>
          <w:i/>
          <w:sz w:val="28"/>
          <w:szCs w:val="28"/>
        </w:rPr>
        <w:t xml:space="preserve">изительно от 0,05 МЕ/мл крови);                                                                                                                                      </w:t>
      </w:r>
      <w:r w:rsidRPr="00A952CF">
        <w:rPr>
          <w:rFonts w:ascii="Times New Roman" w:hAnsi="Times New Roman" w:cs="Times New Roman"/>
          <w:i/>
          <w:sz w:val="28"/>
          <w:szCs w:val="28"/>
        </w:rPr>
        <w:t>Л</w:t>
      </w:r>
      <w:r w:rsidR="00F5524F" w:rsidRPr="00A952CF">
        <w:rPr>
          <w:rFonts w:ascii="Times New Roman" w:hAnsi="Times New Roman" w:cs="Times New Roman"/>
          <w:i/>
          <w:sz w:val="28"/>
          <w:szCs w:val="28"/>
        </w:rPr>
        <w:t>ечение антикоагулянтами непрямого действия (АНД);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 w:rsidR="00F5524F" w:rsidRPr="00A952CF">
        <w:rPr>
          <w:rFonts w:ascii="Times New Roman" w:hAnsi="Times New Roman" w:cs="Times New Roman"/>
          <w:i/>
          <w:sz w:val="28"/>
          <w:szCs w:val="28"/>
        </w:rPr>
        <w:t xml:space="preserve">ДВС-синдром (потребление факторов свертывания в фазу </w:t>
      </w:r>
      <w:proofErr w:type="spellStart"/>
      <w:r w:rsidR="00F5524F" w:rsidRPr="00A952CF">
        <w:rPr>
          <w:rFonts w:ascii="Times New Roman" w:hAnsi="Times New Roman" w:cs="Times New Roman"/>
          <w:i/>
          <w:sz w:val="28"/>
          <w:szCs w:val="28"/>
        </w:rPr>
        <w:t>гипокоагуляции</w:t>
      </w:r>
      <w:proofErr w:type="spellEnd"/>
      <w:r w:rsidR="00F5524F" w:rsidRPr="00A952CF">
        <w:rPr>
          <w:rFonts w:ascii="Times New Roman" w:hAnsi="Times New Roman" w:cs="Times New Roman"/>
          <w:i/>
          <w:sz w:val="28"/>
          <w:szCs w:val="28"/>
        </w:rPr>
        <w:t>);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Pr="00A952CF">
        <w:rPr>
          <w:rFonts w:ascii="Times New Roman" w:hAnsi="Times New Roman" w:cs="Times New Roman"/>
          <w:i/>
          <w:sz w:val="28"/>
          <w:szCs w:val="28"/>
        </w:rPr>
        <w:t>Н</w:t>
      </w:r>
      <w:r w:rsidR="00F5524F" w:rsidRPr="00A952CF">
        <w:rPr>
          <w:rFonts w:ascii="Times New Roman" w:hAnsi="Times New Roman" w:cs="Times New Roman"/>
          <w:i/>
          <w:sz w:val="28"/>
          <w:szCs w:val="28"/>
        </w:rPr>
        <w:t xml:space="preserve">а фоне переливаний </w:t>
      </w:r>
      <w:proofErr w:type="spellStart"/>
      <w:r w:rsidR="00F5524F" w:rsidRPr="00A952CF">
        <w:rPr>
          <w:rFonts w:ascii="Times New Roman" w:hAnsi="Times New Roman" w:cs="Times New Roman"/>
          <w:i/>
          <w:sz w:val="28"/>
          <w:szCs w:val="28"/>
        </w:rPr>
        <w:t>реополиглюкина</w:t>
      </w:r>
      <w:proofErr w:type="spellEnd"/>
      <w:r w:rsidR="00F5524F" w:rsidRPr="00A952CF">
        <w:rPr>
          <w:rFonts w:ascii="Times New Roman" w:hAnsi="Times New Roman" w:cs="Times New Roman"/>
          <w:i/>
          <w:sz w:val="28"/>
          <w:szCs w:val="28"/>
        </w:rPr>
        <w:t xml:space="preserve">, препаратов </w:t>
      </w:r>
      <w:proofErr w:type="spellStart"/>
      <w:r w:rsidR="00F5524F" w:rsidRPr="00A952CF">
        <w:rPr>
          <w:rFonts w:ascii="Times New Roman" w:hAnsi="Times New Roman" w:cs="Times New Roman"/>
          <w:i/>
          <w:sz w:val="28"/>
          <w:szCs w:val="28"/>
        </w:rPr>
        <w:t>гидроксиэтилкрахмала</w:t>
      </w:r>
      <w:proofErr w:type="spellEnd"/>
      <w:r w:rsidR="00F5524F" w:rsidRPr="00A952C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F5524F" w:rsidRPr="00A952CF">
        <w:rPr>
          <w:rFonts w:ascii="Times New Roman" w:hAnsi="Times New Roman" w:cs="Times New Roman"/>
          <w:i/>
          <w:sz w:val="28"/>
          <w:szCs w:val="28"/>
        </w:rPr>
        <w:t>инфукол</w:t>
      </w:r>
      <w:proofErr w:type="spellEnd"/>
      <w:r w:rsidR="00F5524F" w:rsidRPr="00A952C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5524F" w:rsidRPr="00A952CF">
        <w:rPr>
          <w:rFonts w:ascii="Times New Roman" w:hAnsi="Times New Roman" w:cs="Times New Roman"/>
          <w:i/>
          <w:sz w:val="28"/>
          <w:szCs w:val="28"/>
        </w:rPr>
        <w:t>валекам</w:t>
      </w:r>
      <w:proofErr w:type="spellEnd"/>
      <w:r w:rsidR="00F5524F" w:rsidRPr="00A952CF">
        <w:rPr>
          <w:rFonts w:ascii="Times New Roman" w:hAnsi="Times New Roman" w:cs="Times New Roman"/>
          <w:i/>
          <w:sz w:val="28"/>
          <w:szCs w:val="28"/>
        </w:rPr>
        <w:t>, НЕ</w:t>
      </w:r>
      <w:proofErr w:type="gramStart"/>
      <w:r w:rsidR="00F5524F" w:rsidRPr="00A952CF">
        <w:rPr>
          <w:rFonts w:ascii="Times New Roman" w:hAnsi="Times New Roman" w:cs="Times New Roman"/>
          <w:i/>
          <w:sz w:val="28"/>
          <w:szCs w:val="28"/>
        </w:rPr>
        <w:t>S</w:t>
      </w:r>
      <w:proofErr w:type="gramEnd"/>
      <w:r w:rsidR="00F5524F" w:rsidRPr="00A952CF">
        <w:rPr>
          <w:rFonts w:ascii="Times New Roman" w:hAnsi="Times New Roman" w:cs="Times New Roman"/>
          <w:i/>
          <w:sz w:val="28"/>
          <w:szCs w:val="28"/>
        </w:rPr>
        <w:t>);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524F" w:rsidRPr="00A952CF">
        <w:rPr>
          <w:rFonts w:ascii="Times New Roman" w:hAnsi="Times New Roman" w:cs="Times New Roman"/>
          <w:i/>
          <w:sz w:val="28"/>
          <w:szCs w:val="28"/>
        </w:rPr>
        <w:t>аличие волчаночного антикоагулянта;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</w:t>
      </w:r>
      <w:r w:rsidRPr="00A952CF">
        <w:rPr>
          <w:rFonts w:ascii="Times New Roman" w:hAnsi="Times New Roman" w:cs="Times New Roman"/>
          <w:i/>
          <w:sz w:val="28"/>
          <w:szCs w:val="28"/>
        </w:rPr>
        <w:t>М</w:t>
      </w:r>
      <w:r w:rsidR="00F5524F" w:rsidRPr="00A952CF">
        <w:rPr>
          <w:rFonts w:ascii="Times New Roman" w:hAnsi="Times New Roman" w:cs="Times New Roman"/>
          <w:i/>
          <w:sz w:val="28"/>
          <w:szCs w:val="28"/>
        </w:rPr>
        <w:t>утация фактора IX;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</w:t>
      </w:r>
      <w:r w:rsidRPr="00A952CF">
        <w:rPr>
          <w:rFonts w:ascii="Times New Roman" w:hAnsi="Times New Roman" w:cs="Times New Roman"/>
          <w:i/>
          <w:sz w:val="28"/>
          <w:szCs w:val="28"/>
        </w:rPr>
        <w:t>Д</w:t>
      </w:r>
      <w:r w:rsidR="00F5524F" w:rsidRPr="00A952CF">
        <w:rPr>
          <w:rFonts w:ascii="Times New Roman" w:hAnsi="Times New Roman" w:cs="Times New Roman"/>
          <w:i/>
          <w:sz w:val="28"/>
          <w:szCs w:val="28"/>
        </w:rPr>
        <w:t xml:space="preserve">ефекты при получении крови для исследования (гемолиз, передозировка цитрата натрия, забор крови из </w:t>
      </w:r>
      <w:proofErr w:type="spellStart"/>
      <w:r w:rsidR="00F5524F" w:rsidRPr="00A952CF">
        <w:rPr>
          <w:rFonts w:ascii="Times New Roman" w:hAnsi="Times New Roman" w:cs="Times New Roman"/>
          <w:i/>
          <w:sz w:val="28"/>
          <w:szCs w:val="28"/>
        </w:rPr>
        <w:t>гепаринизированного</w:t>
      </w:r>
      <w:proofErr w:type="spellEnd"/>
      <w:r w:rsidR="00F5524F" w:rsidRPr="00A952CF">
        <w:rPr>
          <w:rFonts w:ascii="Times New Roman" w:hAnsi="Times New Roman" w:cs="Times New Roman"/>
          <w:i/>
          <w:sz w:val="28"/>
          <w:szCs w:val="28"/>
        </w:rPr>
        <w:t xml:space="preserve"> катетера).</w:t>
      </w:r>
    </w:p>
    <w:p w:rsidR="00F5524F" w:rsidRPr="00A952CF" w:rsidRDefault="00F5524F" w:rsidP="00F5524F">
      <w:pPr>
        <w:rPr>
          <w:rFonts w:ascii="Times New Roman" w:hAnsi="Times New Roman" w:cs="Times New Roman"/>
          <w:b/>
          <w:sz w:val="28"/>
          <w:szCs w:val="28"/>
        </w:rPr>
      </w:pPr>
      <w:r w:rsidRPr="00A952CF">
        <w:rPr>
          <w:rFonts w:ascii="Times New Roman" w:hAnsi="Times New Roman" w:cs="Times New Roman"/>
          <w:b/>
          <w:sz w:val="28"/>
          <w:szCs w:val="28"/>
        </w:rPr>
        <w:t xml:space="preserve">4.2. </w:t>
      </w:r>
      <w:proofErr w:type="spellStart"/>
      <w:r w:rsidRPr="00A952CF">
        <w:rPr>
          <w:rFonts w:ascii="Times New Roman" w:hAnsi="Times New Roman" w:cs="Times New Roman"/>
          <w:b/>
          <w:sz w:val="28"/>
          <w:szCs w:val="28"/>
        </w:rPr>
        <w:t>Протромбиновое</w:t>
      </w:r>
      <w:proofErr w:type="spellEnd"/>
      <w:r w:rsidRPr="00A952CF">
        <w:rPr>
          <w:rFonts w:ascii="Times New Roman" w:hAnsi="Times New Roman" w:cs="Times New Roman"/>
          <w:b/>
          <w:sz w:val="28"/>
          <w:szCs w:val="28"/>
        </w:rPr>
        <w:t xml:space="preserve"> время</w:t>
      </w:r>
      <w:r w:rsidR="00A952C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</w:t>
      </w:r>
      <w:proofErr w:type="spellStart"/>
      <w:r w:rsidRPr="00F5524F">
        <w:rPr>
          <w:rFonts w:ascii="Times New Roman" w:hAnsi="Times New Roman" w:cs="Times New Roman"/>
          <w:sz w:val="28"/>
          <w:szCs w:val="28"/>
        </w:rPr>
        <w:t>Протромбиновое</w:t>
      </w:r>
      <w:proofErr w:type="spellEnd"/>
      <w:r w:rsidRPr="00F5524F">
        <w:rPr>
          <w:rFonts w:ascii="Times New Roman" w:hAnsi="Times New Roman" w:cs="Times New Roman"/>
          <w:sz w:val="28"/>
          <w:szCs w:val="28"/>
        </w:rPr>
        <w:t xml:space="preserve"> время (П</w:t>
      </w:r>
      <w:r w:rsidR="00A952CF">
        <w:rPr>
          <w:rFonts w:ascii="Times New Roman" w:hAnsi="Times New Roman" w:cs="Times New Roman"/>
          <w:sz w:val="28"/>
          <w:szCs w:val="28"/>
        </w:rPr>
        <w:t>Т</w:t>
      </w:r>
      <w:r w:rsidRPr="00F5524F">
        <w:rPr>
          <w:rFonts w:ascii="Times New Roman" w:hAnsi="Times New Roman" w:cs="Times New Roman"/>
          <w:sz w:val="28"/>
          <w:szCs w:val="28"/>
        </w:rPr>
        <w:t xml:space="preserve">В) – широко используемый </w:t>
      </w:r>
      <w:proofErr w:type="spellStart"/>
      <w:r w:rsidRPr="00F5524F">
        <w:rPr>
          <w:rFonts w:ascii="Times New Roman" w:hAnsi="Times New Roman" w:cs="Times New Roman"/>
          <w:sz w:val="28"/>
          <w:szCs w:val="28"/>
        </w:rPr>
        <w:t>скрининговый</w:t>
      </w:r>
      <w:proofErr w:type="spellEnd"/>
      <w:r w:rsidRPr="00F5524F">
        <w:rPr>
          <w:rFonts w:ascii="Times New Roman" w:hAnsi="Times New Roman" w:cs="Times New Roman"/>
          <w:sz w:val="28"/>
          <w:szCs w:val="28"/>
        </w:rPr>
        <w:t xml:space="preserve"> тест для оценки внешнего каскада свертывания плазмы. ПВ обычно используется для определения активности ф. VII, контроля за лечением непрямыми антикоагулянтами, при скрининге системы гемостаза, а также для количественного определения фибриногена в </w:t>
      </w:r>
      <w:proofErr w:type="gramStart"/>
      <w:r w:rsidRPr="00F5524F">
        <w:rPr>
          <w:rFonts w:ascii="Times New Roman" w:hAnsi="Times New Roman" w:cs="Times New Roman"/>
          <w:sz w:val="28"/>
          <w:szCs w:val="28"/>
        </w:rPr>
        <w:t>автоматических</w:t>
      </w:r>
      <w:proofErr w:type="gramEnd"/>
      <w:r w:rsidRPr="00F55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24F">
        <w:rPr>
          <w:rFonts w:ascii="Times New Roman" w:hAnsi="Times New Roman" w:cs="Times New Roman"/>
          <w:sz w:val="28"/>
          <w:szCs w:val="28"/>
        </w:rPr>
        <w:t>коагулометрах</w:t>
      </w:r>
      <w:proofErr w:type="spellEnd"/>
      <w:r w:rsidRPr="00F5524F">
        <w:rPr>
          <w:rFonts w:ascii="Times New Roman" w:hAnsi="Times New Roman" w:cs="Times New Roman"/>
          <w:sz w:val="28"/>
          <w:szCs w:val="28"/>
        </w:rPr>
        <w:t xml:space="preserve">. Результаты определения </w:t>
      </w:r>
      <w:proofErr w:type="spellStart"/>
      <w:r w:rsidRPr="00F5524F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F5524F">
        <w:rPr>
          <w:rFonts w:ascii="Times New Roman" w:hAnsi="Times New Roman" w:cs="Times New Roman"/>
          <w:sz w:val="28"/>
          <w:szCs w:val="28"/>
        </w:rPr>
        <w:t xml:space="preserve"> времени могут быть представлены в различной форме (табл.3).</w:t>
      </w:r>
    </w:p>
    <w:p w:rsidR="00F5524F" w:rsidRPr="00A952CF" w:rsidRDefault="00F5524F" w:rsidP="00F5524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52CF">
        <w:rPr>
          <w:rFonts w:ascii="Times New Roman" w:hAnsi="Times New Roman" w:cs="Times New Roman"/>
          <w:b/>
          <w:sz w:val="28"/>
          <w:szCs w:val="28"/>
        </w:rPr>
        <w:t>Референсные</w:t>
      </w:r>
      <w:proofErr w:type="spellEnd"/>
      <w:r w:rsidRPr="00A952CF">
        <w:rPr>
          <w:rFonts w:ascii="Times New Roman" w:hAnsi="Times New Roman" w:cs="Times New Roman"/>
          <w:b/>
          <w:sz w:val="28"/>
          <w:szCs w:val="28"/>
        </w:rPr>
        <w:t xml:space="preserve"> значения П</w:t>
      </w:r>
      <w:r w:rsidR="00A952CF">
        <w:rPr>
          <w:rFonts w:ascii="Times New Roman" w:hAnsi="Times New Roman" w:cs="Times New Roman"/>
          <w:b/>
          <w:sz w:val="28"/>
          <w:szCs w:val="28"/>
        </w:rPr>
        <w:t>Т</w:t>
      </w:r>
      <w:r w:rsidRPr="00A952CF">
        <w:rPr>
          <w:rFonts w:ascii="Times New Roman" w:hAnsi="Times New Roman" w:cs="Times New Roman"/>
          <w:b/>
          <w:sz w:val="28"/>
          <w:szCs w:val="28"/>
        </w:rPr>
        <w:t xml:space="preserve">В: 9,2-12,2 </w:t>
      </w:r>
      <w:proofErr w:type="gramStart"/>
      <w:r w:rsidRPr="00A952C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F5524F" w:rsidRPr="00A952CF" w:rsidRDefault="00A952CF" w:rsidP="00F552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52CF">
        <w:rPr>
          <w:rFonts w:ascii="Times New Roman" w:hAnsi="Times New Roman" w:cs="Times New Roman"/>
          <w:b/>
          <w:i/>
          <w:sz w:val="28"/>
          <w:szCs w:val="28"/>
        </w:rPr>
        <w:t>Укорочение</w:t>
      </w:r>
      <w:r w:rsidR="00F5524F" w:rsidRPr="00A952CF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A952CF">
        <w:rPr>
          <w:rFonts w:ascii="Times New Roman" w:hAnsi="Times New Roman" w:cs="Times New Roman"/>
          <w:b/>
          <w:i/>
          <w:sz w:val="28"/>
          <w:szCs w:val="28"/>
        </w:rPr>
        <w:t xml:space="preserve">ТВ:                                                                                                                </w:t>
      </w:r>
      <w:r w:rsidRPr="00A952CF">
        <w:rPr>
          <w:rFonts w:ascii="Times New Roman" w:hAnsi="Times New Roman" w:cs="Times New Roman"/>
          <w:i/>
          <w:sz w:val="28"/>
          <w:szCs w:val="28"/>
        </w:rPr>
        <w:t>А</w:t>
      </w:r>
      <w:r w:rsidR="00F5524F" w:rsidRPr="00A952CF">
        <w:rPr>
          <w:rFonts w:ascii="Times New Roman" w:hAnsi="Times New Roman" w:cs="Times New Roman"/>
          <w:i/>
          <w:sz w:val="28"/>
          <w:szCs w:val="28"/>
        </w:rPr>
        <w:t>ктивация внешнего механизма свертывания при различных видах внутрисосудистого свертывания крови;</w:t>
      </w:r>
      <w:r w:rsidRPr="00A952C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</w:t>
      </w:r>
      <w:r w:rsidRPr="00A952CF">
        <w:rPr>
          <w:rFonts w:ascii="Times New Roman" w:hAnsi="Times New Roman" w:cs="Times New Roman"/>
          <w:i/>
          <w:sz w:val="28"/>
          <w:szCs w:val="28"/>
        </w:rPr>
        <w:t>П</w:t>
      </w:r>
      <w:r w:rsidR="00F5524F" w:rsidRPr="00A952CF">
        <w:rPr>
          <w:rFonts w:ascii="Times New Roman" w:hAnsi="Times New Roman" w:cs="Times New Roman"/>
          <w:i/>
          <w:sz w:val="28"/>
          <w:szCs w:val="28"/>
        </w:rPr>
        <w:t>оследние недели беременности, прием пероральных контрацептивов;</w:t>
      </w:r>
      <w:r w:rsidRPr="00A952C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Pr="00A952CF">
        <w:rPr>
          <w:rFonts w:ascii="Times New Roman" w:hAnsi="Times New Roman" w:cs="Times New Roman"/>
          <w:i/>
          <w:sz w:val="28"/>
          <w:szCs w:val="28"/>
        </w:rPr>
        <w:t>Л</w:t>
      </w:r>
      <w:r w:rsidR="00F5524F" w:rsidRPr="00A952CF">
        <w:rPr>
          <w:rFonts w:ascii="Times New Roman" w:hAnsi="Times New Roman" w:cs="Times New Roman"/>
          <w:i/>
          <w:sz w:val="28"/>
          <w:szCs w:val="28"/>
        </w:rPr>
        <w:t xml:space="preserve">ечение концентратами факторов </w:t>
      </w:r>
      <w:proofErr w:type="spellStart"/>
      <w:r w:rsidR="00F5524F" w:rsidRPr="00A952CF">
        <w:rPr>
          <w:rFonts w:ascii="Times New Roman" w:hAnsi="Times New Roman" w:cs="Times New Roman"/>
          <w:i/>
          <w:sz w:val="28"/>
          <w:szCs w:val="28"/>
        </w:rPr>
        <w:t>протромбинового</w:t>
      </w:r>
      <w:proofErr w:type="spellEnd"/>
      <w:r w:rsidR="00F5524F" w:rsidRPr="00A952CF">
        <w:rPr>
          <w:rFonts w:ascii="Times New Roman" w:hAnsi="Times New Roman" w:cs="Times New Roman"/>
          <w:i/>
          <w:sz w:val="28"/>
          <w:szCs w:val="28"/>
        </w:rPr>
        <w:t xml:space="preserve"> комплекса («</w:t>
      </w:r>
      <w:proofErr w:type="spellStart"/>
      <w:r w:rsidR="00F5524F" w:rsidRPr="00A952CF">
        <w:rPr>
          <w:rFonts w:ascii="Times New Roman" w:hAnsi="Times New Roman" w:cs="Times New Roman"/>
          <w:i/>
          <w:sz w:val="28"/>
          <w:szCs w:val="28"/>
        </w:rPr>
        <w:t>Фейба</w:t>
      </w:r>
      <w:proofErr w:type="spellEnd"/>
      <w:r w:rsidR="00F5524F" w:rsidRPr="00A952CF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="00F5524F" w:rsidRPr="00A952CF">
        <w:rPr>
          <w:rFonts w:ascii="Times New Roman" w:hAnsi="Times New Roman" w:cs="Times New Roman"/>
          <w:i/>
          <w:sz w:val="28"/>
          <w:szCs w:val="28"/>
        </w:rPr>
        <w:t>НовоСевен</w:t>
      </w:r>
      <w:proofErr w:type="spellEnd"/>
      <w:r w:rsidR="00F5524F" w:rsidRPr="00A952CF">
        <w:rPr>
          <w:rFonts w:ascii="Times New Roman" w:hAnsi="Times New Roman" w:cs="Times New Roman"/>
          <w:i/>
          <w:sz w:val="28"/>
          <w:szCs w:val="28"/>
        </w:rPr>
        <w:t>» и др.).</w:t>
      </w:r>
    </w:p>
    <w:p w:rsidR="00F5524F" w:rsidRPr="00AD2D54" w:rsidRDefault="00A952CF" w:rsidP="00F552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52CF">
        <w:rPr>
          <w:rFonts w:ascii="Times New Roman" w:hAnsi="Times New Roman" w:cs="Times New Roman"/>
          <w:b/>
          <w:i/>
          <w:sz w:val="28"/>
          <w:szCs w:val="28"/>
        </w:rPr>
        <w:t>Удлинение</w:t>
      </w:r>
      <w:r w:rsidR="00F5524F" w:rsidRPr="00A952CF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A952CF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В:                                                                                                                    </w:t>
      </w:r>
      <w:r w:rsidRPr="00AD2D54">
        <w:rPr>
          <w:rFonts w:ascii="Times New Roman" w:hAnsi="Times New Roman" w:cs="Times New Roman"/>
          <w:i/>
          <w:sz w:val="28"/>
          <w:szCs w:val="28"/>
        </w:rPr>
        <w:t>Д</w:t>
      </w:r>
      <w:r w:rsidR="00F5524F" w:rsidRPr="00AD2D54">
        <w:rPr>
          <w:rFonts w:ascii="Times New Roman" w:hAnsi="Times New Roman" w:cs="Times New Roman"/>
          <w:i/>
          <w:sz w:val="28"/>
          <w:szCs w:val="28"/>
        </w:rPr>
        <w:t xml:space="preserve">ефицит или аномалия факторов </w:t>
      </w:r>
      <w:proofErr w:type="spellStart"/>
      <w:r w:rsidR="00F5524F" w:rsidRPr="00AD2D54">
        <w:rPr>
          <w:rFonts w:ascii="Times New Roman" w:hAnsi="Times New Roman" w:cs="Times New Roman"/>
          <w:i/>
          <w:sz w:val="28"/>
          <w:szCs w:val="28"/>
        </w:rPr>
        <w:t>протромбинового</w:t>
      </w:r>
      <w:proofErr w:type="spellEnd"/>
      <w:r w:rsidR="00F5524F" w:rsidRPr="00AD2D54">
        <w:rPr>
          <w:rFonts w:ascii="Times New Roman" w:hAnsi="Times New Roman" w:cs="Times New Roman"/>
          <w:i/>
          <w:sz w:val="28"/>
          <w:szCs w:val="28"/>
        </w:rPr>
        <w:t xml:space="preserve"> комплекса (VII, X, V,II) в случаях приема антикоагулянтов непрямого действия (</w:t>
      </w:r>
      <w:proofErr w:type="spellStart"/>
      <w:r w:rsidR="00F5524F" w:rsidRPr="00AD2D54">
        <w:rPr>
          <w:rFonts w:ascii="Times New Roman" w:hAnsi="Times New Roman" w:cs="Times New Roman"/>
          <w:i/>
          <w:sz w:val="28"/>
          <w:szCs w:val="28"/>
        </w:rPr>
        <w:t>варф</w:t>
      </w:r>
      <w:r w:rsidR="001E4CCA">
        <w:rPr>
          <w:rFonts w:ascii="Times New Roman" w:hAnsi="Times New Roman" w:cs="Times New Roman"/>
          <w:i/>
          <w:sz w:val="28"/>
          <w:szCs w:val="28"/>
        </w:rPr>
        <w:t>арин</w:t>
      </w:r>
      <w:proofErr w:type="spellEnd"/>
      <w:r w:rsidR="001E4CC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E4CCA">
        <w:rPr>
          <w:rFonts w:ascii="Times New Roman" w:hAnsi="Times New Roman" w:cs="Times New Roman"/>
          <w:i/>
          <w:sz w:val="28"/>
          <w:szCs w:val="28"/>
        </w:rPr>
        <w:t>синкумар</w:t>
      </w:r>
      <w:proofErr w:type="spellEnd"/>
      <w:r w:rsidR="001E4CC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E4CCA">
        <w:rPr>
          <w:rFonts w:ascii="Times New Roman" w:hAnsi="Times New Roman" w:cs="Times New Roman"/>
          <w:i/>
          <w:sz w:val="28"/>
          <w:szCs w:val="28"/>
        </w:rPr>
        <w:t>пелентан</w:t>
      </w:r>
      <w:proofErr w:type="spellEnd"/>
      <w:r w:rsidR="001E4CCA">
        <w:rPr>
          <w:rFonts w:ascii="Times New Roman" w:hAnsi="Times New Roman" w:cs="Times New Roman"/>
          <w:i/>
          <w:sz w:val="28"/>
          <w:szCs w:val="28"/>
        </w:rPr>
        <w:t xml:space="preserve"> и др.).        </w:t>
      </w:r>
      <w:r w:rsidRPr="00AD2D54">
        <w:rPr>
          <w:rFonts w:ascii="Times New Roman" w:hAnsi="Times New Roman" w:cs="Times New Roman"/>
          <w:i/>
          <w:sz w:val="28"/>
          <w:szCs w:val="28"/>
        </w:rPr>
        <w:t>Б</w:t>
      </w:r>
      <w:r w:rsidR="00F5524F" w:rsidRPr="00AD2D54">
        <w:rPr>
          <w:rFonts w:ascii="Times New Roman" w:hAnsi="Times New Roman" w:cs="Times New Roman"/>
          <w:i/>
          <w:sz w:val="28"/>
          <w:szCs w:val="28"/>
        </w:rPr>
        <w:t>олезни печени и желч</w:t>
      </w:r>
      <w:r w:rsidR="001E4CCA">
        <w:rPr>
          <w:rFonts w:ascii="Times New Roman" w:hAnsi="Times New Roman" w:cs="Times New Roman"/>
          <w:i/>
          <w:sz w:val="28"/>
          <w:szCs w:val="28"/>
        </w:rPr>
        <w:t>евыводящей системы.</w:t>
      </w:r>
      <w:r w:rsidR="00AD2D5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</w:t>
      </w:r>
      <w:r w:rsidRPr="00AD2D54">
        <w:rPr>
          <w:rFonts w:ascii="Times New Roman" w:hAnsi="Times New Roman" w:cs="Times New Roman"/>
          <w:i/>
          <w:sz w:val="28"/>
          <w:szCs w:val="28"/>
        </w:rPr>
        <w:t>Л</w:t>
      </w:r>
      <w:r w:rsidR="00F5524F" w:rsidRPr="00AD2D54">
        <w:rPr>
          <w:rFonts w:ascii="Times New Roman" w:hAnsi="Times New Roman" w:cs="Times New Roman"/>
          <w:i/>
          <w:sz w:val="28"/>
          <w:szCs w:val="28"/>
        </w:rPr>
        <w:t xml:space="preserve">ечение </w:t>
      </w:r>
      <w:proofErr w:type="spellStart"/>
      <w:r w:rsidR="00F5524F" w:rsidRPr="00AD2D54">
        <w:rPr>
          <w:rFonts w:ascii="Times New Roman" w:hAnsi="Times New Roman" w:cs="Times New Roman"/>
          <w:i/>
          <w:sz w:val="28"/>
          <w:szCs w:val="28"/>
        </w:rPr>
        <w:t>нефракционированным</w:t>
      </w:r>
      <w:proofErr w:type="spellEnd"/>
      <w:r w:rsidR="00F5524F" w:rsidRPr="00AD2D54">
        <w:rPr>
          <w:rFonts w:ascii="Times New Roman" w:hAnsi="Times New Roman" w:cs="Times New Roman"/>
          <w:i/>
          <w:sz w:val="28"/>
          <w:szCs w:val="28"/>
        </w:rPr>
        <w:t xml:space="preserve"> гепарином (тест реагирует лишь на сравнительно высокие концентрации антикоагулянта, прим</w:t>
      </w:r>
      <w:r w:rsidR="001E4CCA">
        <w:rPr>
          <w:rFonts w:ascii="Times New Roman" w:hAnsi="Times New Roman" w:cs="Times New Roman"/>
          <w:i/>
          <w:sz w:val="28"/>
          <w:szCs w:val="28"/>
        </w:rPr>
        <w:t>ерно от 0,5 МЕ/мл крови и выше).</w:t>
      </w:r>
      <w:r w:rsidR="00AD2D54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F5524F" w:rsidRPr="00AD2D54">
        <w:rPr>
          <w:rFonts w:ascii="Times New Roman" w:hAnsi="Times New Roman" w:cs="Times New Roman"/>
          <w:i/>
          <w:sz w:val="28"/>
          <w:szCs w:val="28"/>
        </w:rPr>
        <w:t>ДВС-синдром (потребление факторов свертывания в переход</w:t>
      </w:r>
      <w:r w:rsidR="001E4CCA">
        <w:rPr>
          <w:rFonts w:ascii="Times New Roman" w:hAnsi="Times New Roman" w:cs="Times New Roman"/>
          <w:i/>
          <w:sz w:val="28"/>
          <w:szCs w:val="28"/>
        </w:rPr>
        <w:t xml:space="preserve">ную фазу и фазу </w:t>
      </w:r>
      <w:proofErr w:type="spellStart"/>
      <w:r w:rsidR="001E4CCA">
        <w:rPr>
          <w:rFonts w:ascii="Times New Roman" w:hAnsi="Times New Roman" w:cs="Times New Roman"/>
          <w:i/>
          <w:sz w:val="28"/>
          <w:szCs w:val="28"/>
        </w:rPr>
        <w:t>гипокоагуляции</w:t>
      </w:r>
      <w:proofErr w:type="spellEnd"/>
      <w:r w:rsidR="001E4CCA">
        <w:rPr>
          <w:rFonts w:ascii="Times New Roman" w:hAnsi="Times New Roman" w:cs="Times New Roman"/>
          <w:i/>
          <w:sz w:val="28"/>
          <w:szCs w:val="28"/>
        </w:rPr>
        <w:t>).</w:t>
      </w:r>
      <w:r w:rsidR="00AD2D5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Pr="00AD2D54">
        <w:rPr>
          <w:rFonts w:ascii="Times New Roman" w:hAnsi="Times New Roman" w:cs="Times New Roman"/>
          <w:i/>
          <w:sz w:val="28"/>
          <w:szCs w:val="28"/>
        </w:rPr>
        <w:t>Н</w:t>
      </w:r>
      <w:r w:rsidR="00F5524F" w:rsidRPr="00AD2D54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F5524F" w:rsidRPr="00AD2D5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фоне переливаний </w:t>
      </w:r>
      <w:proofErr w:type="spellStart"/>
      <w:r w:rsidR="00F5524F" w:rsidRPr="00AD2D54">
        <w:rPr>
          <w:rFonts w:ascii="Times New Roman" w:hAnsi="Times New Roman" w:cs="Times New Roman"/>
          <w:i/>
          <w:sz w:val="28"/>
          <w:szCs w:val="28"/>
        </w:rPr>
        <w:t>реополиглюкина</w:t>
      </w:r>
      <w:proofErr w:type="spellEnd"/>
      <w:r w:rsidR="00F5524F" w:rsidRPr="00AD2D54">
        <w:rPr>
          <w:rFonts w:ascii="Times New Roman" w:hAnsi="Times New Roman" w:cs="Times New Roman"/>
          <w:i/>
          <w:sz w:val="28"/>
          <w:szCs w:val="28"/>
        </w:rPr>
        <w:t xml:space="preserve">, препаратов </w:t>
      </w:r>
      <w:proofErr w:type="spellStart"/>
      <w:r w:rsidR="00F5524F" w:rsidRPr="00AD2D54">
        <w:rPr>
          <w:rFonts w:ascii="Times New Roman" w:hAnsi="Times New Roman" w:cs="Times New Roman"/>
          <w:i/>
          <w:sz w:val="28"/>
          <w:szCs w:val="28"/>
        </w:rPr>
        <w:t>гидроксиэтилк</w:t>
      </w:r>
      <w:r w:rsidR="001E4CCA">
        <w:rPr>
          <w:rFonts w:ascii="Times New Roman" w:hAnsi="Times New Roman" w:cs="Times New Roman"/>
          <w:i/>
          <w:sz w:val="28"/>
          <w:szCs w:val="28"/>
        </w:rPr>
        <w:t>рахмала</w:t>
      </w:r>
      <w:proofErr w:type="spellEnd"/>
      <w:r w:rsidR="001E4CC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1E4CCA">
        <w:rPr>
          <w:rFonts w:ascii="Times New Roman" w:hAnsi="Times New Roman" w:cs="Times New Roman"/>
          <w:i/>
          <w:sz w:val="28"/>
          <w:szCs w:val="28"/>
        </w:rPr>
        <w:t>инфукол</w:t>
      </w:r>
      <w:proofErr w:type="spellEnd"/>
      <w:r w:rsidR="001E4CC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E4CCA">
        <w:rPr>
          <w:rFonts w:ascii="Times New Roman" w:hAnsi="Times New Roman" w:cs="Times New Roman"/>
          <w:i/>
          <w:sz w:val="28"/>
          <w:szCs w:val="28"/>
        </w:rPr>
        <w:t>валекам</w:t>
      </w:r>
      <w:proofErr w:type="spellEnd"/>
      <w:r w:rsidR="001E4CCA">
        <w:rPr>
          <w:rFonts w:ascii="Times New Roman" w:hAnsi="Times New Roman" w:cs="Times New Roman"/>
          <w:i/>
          <w:sz w:val="28"/>
          <w:szCs w:val="28"/>
        </w:rPr>
        <w:t>, НЕ</w:t>
      </w:r>
      <w:proofErr w:type="gramStart"/>
      <w:r w:rsidR="001E4CCA">
        <w:rPr>
          <w:rFonts w:ascii="Times New Roman" w:hAnsi="Times New Roman" w:cs="Times New Roman"/>
          <w:i/>
          <w:sz w:val="28"/>
          <w:szCs w:val="28"/>
        </w:rPr>
        <w:t>S</w:t>
      </w:r>
      <w:proofErr w:type="gramEnd"/>
      <w:r w:rsidR="001E4CCA">
        <w:rPr>
          <w:rFonts w:ascii="Times New Roman" w:hAnsi="Times New Roman" w:cs="Times New Roman"/>
          <w:i/>
          <w:sz w:val="28"/>
          <w:szCs w:val="28"/>
        </w:rPr>
        <w:t>).</w:t>
      </w:r>
      <w:r w:rsidR="00AD2D5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Pr="00AD2D54">
        <w:rPr>
          <w:rFonts w:ascii="Times New Roman" w:hAnsi="Times New Roman" w:cs="Times New Roman"/>
          <w:i/>
          <w:sz w:val="28"/>
          <w:szCs w:val="28"/>
        </w:rPr>
        <w:t>Н</w:t>
      </w:r>
      <w:r w:rsidR="00F5524F" w:rsidRPr="00AD2D54">
        <w:rPr>
          <w:rFonts w:ascii="Times New Roman" w:hAnsi="Times New Roman" w:cs="Times New Roman"/>
          <w:i/>
          <w:sz w:val="28"/>
          <w:szCs w:val="28"/>
        </w:rPr>
        <w:t>аличие в крови волчано</w:t>
      </w:r>
      <w:r w:rsidR="001E4CCA">
        <w:rPr>
          <w:rFonts w:ascii="Times New Roman" w:hAnsi="Times New Roman" w:cs="Times New Roman"/>
          <w:i/>
          <w:sz w:val="28"/>
          <w:szCs w:val="28"/>
        </w:rPr>
        <w:t>чного антикоагулянта (возможно).</w:t>
      </w:r>
      <w:r w:rsidR="00AD2D5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Pr="00AD2D54">
        <w:rPr>
          <w:rFonts w:ascii="Times New Roman" w:hAnsi="Times New Roman" w:cs="Times New Roman"/>
          <w:i/>
          <w:sz w:val="28"/>
          <w:szCs w:val="28"/>
        </w:rPr>
        <w:t>Д</w:t>
      </w:r>
      <w:r w:rsidR="00F5524F" w:rsidRPr="00AD2D54">
        <w:rPr>
          <w:rFonts w:ascii="Times New Roman" w:hAnsi="Times New Roman" w:cs="Times New Roman"/>
          <w:i/>
          <w:sz w:val="28"/>
          <w:szCs w:val="28"/>
        </w:rPr>
        <w:t xml:space="preserve">ефекты при получении крови для исследования (гемолиз, передозировка цитрата натрия, забор крови из </w:t>
      </w:r>
      <w:proofErr w:type="spellStart"/>
      <w:r w:rsidR="00F5524F" w:rsidRPr="00AD2D54">
        <w:rPr>
          <w:rFonts w:ascii="Times New Roman" w:hAnsi="Times New Roman" w:cs="Times New Roman"/>
          <w:i/>
          <w:sz w:val="28"/>
          <w:szCs w:val="28"/>
        </w:rPr>
        <w:t>гепаринизированного</w:t>
      </w:r>
      <w:proofErr w:type="spellEnd"/>
      <w:r w:rsidR="00F5524F" w:rsidRPr="00AD2D54">
        <w:rPr>
          <w:rFonts w:ascii="Times New Roman" w:hAnsi="Times New Roman" w:cs="Times New Roman"/>
          <w:i/>
          <w:sz w:val="28"/>
          <w:szCs w:val="28"/>
        </w:rPr>
        <w:t xml:space="preserve"> катетера).</w:t>
      </w:r>
    </w:p>
    <w:p w:rsidR="007E23D4" w:rsidRDefault="00F5524F" w:rsidP="00F5524F">
      <w:pPr>
        <w:rPr>
          <w:rFonts w:ascii="Times New Roman" w:hAnsi="Times New Roman" w:cs="Times New Roman"/>
          <w:sz w:val="28"/>
          <w:szCs w:val="28"/>
        </w:rPr>
      </w:pPr>
      <w:r w:rsidRPr="00F5524F">
        <w:rPr>
          <w:rFonts w:ascii="Times New Roman" w:hAnsi="Times New Roman" w:cs="Times New Roman"/>
          <w:sz w:val="28"/>
          <w:szCs w:val="28"/>
        </w:rPr>
        <w:t xml:space="preserve">Таблица 3. Формы выражения </w:t>
      </w:r>
      <w:proofErr w:type="spellStart"/>
      <w:r w:rsidRPr="00F5524F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F5524F">
        <w:rPr>
          <w:rFonts w:ascii="Times New Roman" w:hAnsi="Times New Roman" w:cs="Times New Roman"/>
          <w:sz w:val="28"/>
          <w:szCs w:val="28"/>
        </w:rPr>
        <w:t xml:space="preserve"> времени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EE49A6" w:rsidTr="00EE49A6">
        <w:tc>
          <w:tcPr>
            <w:tcW w:w="2670" w:type="dxa"/>
          </w:tcPr>
          <w:p w:rsidR="00EE49A6" w:rsidRPr="008A20E6" w:rsidRDefault="005D7716" w:rsidP="00F552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0E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670" w:type="dxa"/>
          </w:tcPr>
          <w:p w:rsidR="00EE49A6" w:rsidRPr="008A20E6" w:rsidRDefault="005D7716" w:rsidP="00F552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0E6">
              <w:rPr>
                <w:rFonts w:ascii="Times New Roman" w:hAnsi="Times New Roman" w:cs="Times New Roman"/>
                <w:b/>
                <w:sz w:val="28"/>
                <w:szCs w:val="28"/>
              </w:rPr>
              <w:t>Расчёт</w:t>
            </w:r>
          </w:p>
        </w:tc>
        <w:tc>
          <w:tcPr>
            <w:tcW w:w="2671" w:type="dxa"/>
          </w:tcPr>
          <w:p w:rsidR="00EE49A6" w:rsidRPr="008A20E6" w:rsidRDefault="005D7716" w:rsidP="00F552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0E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2671" w:type="dxa"/>
          </w:tcPr>
          <w:p w:rsidR="00EE49A6" w:rsidRPr="008A20E6" w:rsidRDefault="005D7716" w:rsidP="00F552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0E6">
              <w:rPr>
                <w:rFonts w:ascii="Times New Roman" w:hAnsi="Times New Roman" w:cs="Times New Roman"/>
                <w:b/>
                <w:sz w:val="28"/>
                <w:szCs w:val="28"/>
              </w:rPr>
              <w:t>Корреляция</w:t>
            </w:r>
          </w:p>
        </w:tc>
      </w:tr>
      <w:tr w:rsidR="00EE49A6" w:rsidTr="00EE49A6">
        <w:tc>
          <w:tcPr>
            <w:tcW w:w="2670" w:type="dxa"/>
          </w:tcPr>
          <w:p w:rsidR="00EE49A6" w:rsidRDefault="005D7716" w:rsidP="00F5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716">
              <w:rPr>
                <w:rFonts w:ascii="Times New Roman" w:hAnsi="Times New Roman" w:cs="Times New Roman"/>
                <w:sz w:val="28"/>
                <w:szCs w:val="28"/>
              </w:rPr>
              <w:t>Протромбиновое</w:t>
            </w:r>
            <w:proofErr w:type="spellEnd"/>
            <w:r w:rsidRPr="005D7716">
              <w:rPr>
                <w:rFonts w:ascii="Times New Roman" w:hAnsi="Times New Roman" w:cs="Times New Roman"/>
                <w:sz w:val="28"/>
                <w:szCs w:val="28"/>
              </w:rPr>
              <w:t xml:space="preserve"> время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D7716">
              <w:rPr>
                <w:rFonts w:ascii="Times New Roman" w:hAnsi="Times New Roman" w:cs="Times New Roman"/>
                <w:sz w:val="28"/>
                <w:szCs w:val="28"/>
              </w:rPr>
              <w:t>В), сек</w:t>
            </w:r>
          </w:p>
        </w:tc>
        <w:tc>
          <w:tcPr>
            <w:tcW w:w="2670" w:type="dxa"/>
          </w:tcPr>
          <w:p w:rsidR="00EE49A6" w:rsidRDefault="002C358B" w:rsidP="00F5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8B">
              <w:rPr>
                <w:rFonts w:ascii="Times New Roman" w:hAnsi="Times New Roman" w:cs="Times New Roman"/>
                <w:sz w:val="28"/>
                <w:szCs w:val="28"/>
              </w:rPr>
              <w:t xml:space="preserve">Время свёртывания плазмы после добавления </w:t>
            </w:r>
            <w:proofErr w:type="spellStart"/>
            <w:r w:rsidRPr="002C358B">
              <w:rPr>
                <w:rFonts w:ascii="Times New Roman" w:hAnsi="Times New Roman" w:cs="Times New Roman"/>
                <w:sz w:val="28"/>
                <w:szCs w:val="28"/>
              </w:rPr>
              <w:t>тромбопластин</w:t>
            </w:r>
            <w:proofErr w:type="spellEnd"/>
            <w:r w:rsidRPr="002C358B">
              <w:rPr>
                <w:rFonts w:ascii="Times New Roman" w:hAnsi="Times New Roman" w:cs="Times New Roman"/>
                <w:sz w:val="28"/>
                <w:szCs w:val="28"/>
              </w:rPr>
              <w:t>-кальциевой смеси.</w:t>
            </w:r>
          </w:p>
        </w:tc>
        <w:tc>
          <w:tcPr>
            <w:tcW w:w="2671" w:type="dxa"/>
          </w:tcPr>
          <w:p w:rsidR="00EE49A6" w:rsidRDefault="002C358B" w:rsidP="00F5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8B">
              <w:rPr>
                <w:rFonts w:ascii="Times New Roman" w:hAnsi="Times New Roman" w:cs="Times New Roman"/>
                <w:sz w:val="28"/>
                <w:szCs w:val="28"/>
              </w:rPr>
              <w:t xml:space="preserve">Не позволяет проводить сравнительную оценку результатов в связи с применением </w:t>
            </w:r>
            <w:proofErr w:type="spellStart"/>
            <w:r w:rsidRPr="002C358B">
              <w:rPr>
                <w:rFonts w:ascii="Times New Roman" w:hAnsi="Times New Roman" w:cs="Times New Roman"/>
                <w:sz w:val="28"/>
                <w:szCs w:val="28"/>
              </w:rPr>
              <w:t>тромбопластинов</w:t>
            </w:r>
            <w:proofErr w:type="spellEnd"/>
            <w:r w:rsidRPr="002C358B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МИЧ (</w:t>
            </w:r>
            <w:proofErr w:type="spellStart"/>
            <w:proofErr w:type="gramStart"/>
            <w:r w:rsidRPr="002C358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2C35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2C35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C358B">
              <w:rPr>
                <w:rFonts w:ascii="Times New Roman" w:hAnsi="Times New Roman" w:cs="Times New Roman"/>
                <w:sz w:val="28"/>
                <w:szCs w:val="28"/>
              </w:rPr>
              <w:t>МНО)</w:t>
            </w:r>
            <w:proofErr w:type="gramEnd"/>
          </w:p>
        </w:tc>
        <w:tc>
          <w:tcPr>
            <w:tcW w:w="2671" w:type="dxa"/>
          </w:tcPr>
          <w:p w:rsidR="00EE49A6" w:rsidRDefault="00EE49A6" w:rsidP="00F55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9A6" w:rsidTr="00EE49A6">
        <w:tc>
          <w:tcPr>
            <w:tcW w:w="2670" w:type="dxa"/>
          </w:tcPr>
          <w:p w:rsidR="00EE49A6" w:rsidRDefault="008A20E6" w:rsidP="00F5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0E6">
              <w:rPr>
                <w:rFonts w:ascii="Times New Roman" w:hAnsi="Times New Roman" w:cs="Times New Roman"/>
                <w:sz w:val="28"/>
                <w:szCs w:val="28"/>
              </w:rPr>
              <w:t>Протромбиновый</w:t>
            </w:r>
            <w:proofErr w:type="spellEnd"/>
            <w:r w:rsidRPr="008A20E6">
              <w:rPr>
                <w:rFonts w:ascii="Times New Roman" w:hAnsi="Times New Roman" w:cs="Times New Roman"/>
                <w:sz w:val="28"/>
                <w:szCs w:val="28"/>
              </w:rPr>
              <w:t xml:space="preserve"> индекс (ПТИ), %</w:t>
            </w:r>
          </w:p>
        </w:tc>
        <w:tc>
          <w:tcPr>
            <w:tcW w:w="2670" w:type="dxa"/>
          </w:tcPr>
          <w:p w:rsidR="00EE49A6" w:rsidRDefault="002C358B" w:rsidP="00F5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C358B">
              <w:rPr>
                <w:rFonts w:ascii="Times New Roman" w:hAnsi="Times New Roman" w:cs="Times New Roman"/>
                <w:sz w:val="28"/>
                <w:szCs w:val="28"/>
              </w:rPr>
              <w:t>В нормальной контрольной плазмы (или среднее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C358B">
              <w:rPr>
                <w:rFonts w:ascii="Times New Roman" w:hAnsi="Times New Roman" w:cs="Times New Roman"/>
                <w:sz w:val="28"/>
                <w:szCs w:val="28"/>
              </w:rPr>
              <w:t>В нормального диапазона)/П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C358B">
              <w:rPr>
                <w:rFonts w:ascii="Times New Roman" w:hAnsi="Times New Roman" w:cs="Times New Roman"/>
                <w:sz w:val="28"/>
                <w:szCs w:val="28"/>
              </w:rPr>
              <w:t>В плазмы пациента</w:t>
            </w:r>
            <w:proofErr w:type="gramStart"/>
            <w:r w:rsidRPr="002C358B">
              <w:rPr>
                <w:rFonts w:ascii="Times New Roman" w:hAnsi="Times New Roman" w:cs="Times New Roman"/>
                <w:sz w:val="28"/>
                <w:szCs w:val="28"/>
              </w:rPr>
              <w:t>)х</w:t>
            </w:r>
            <w:proofErr w:type="gramEnd"/>
            <w:r w:rsidRPr="002C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71" w:type="dxa"/>
          </w:tcPr>
          <w:p w:rsidR="00EE49A6" w:rsidRDefault="00336317" w:rsidP="00F5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1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теста зависят от чувствительности используемого </w:t>
            </w:r>
            <w:proofErr w:type="spellStart"/>
            <w:r w:rsidRPr="00336317">
              <w:rPr>
                <w:rFonts w:ascii="Times New Roman" w:hAnsi="Times New Roman" w:cs="Times New Roman"/>
                <w:sz w:val="28"/>
                <w:szCs w:val="28"/>
              </w:rPr>
              <w:t>тромбопластина</w:t>
            </w:r>
            <w:proofErr w:type="spellEnd"/>
            <w:r w:rsidRPr="003363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EE49A6" w:rsidRDefault="00336317" w:rsidP="00F5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6317">
              <w:rPr>
                <w:rFonts w:ascii="Times New Roman" w:hAnsi="Times New Roman" w:cs="Times New Roman"/>
                <w:sz w:val="28"/>
                <w:szCs w:val="28"/>
              </w:rPr>
              <w:t>Отрицательная</w:t>
            </w:r>
            <w:proofErr w:type="gramEnd"/>
            <w:r w:rsidRPr="00336317">
              <w:rPr>
                <w:rFonts w:ascii="Times New Roman" w:hAnsi="Times New Roman" w:cs="Times New Roman"/>
                <w:sz w:val="28"/>
                <w:szCs w:val="28"/>
              </w:rPr>
              <w:t xml:space="preserve"> – с </w:t>
            </w:r>
            <w:proofErr w:type="spellStart"/>
            <w:r w:rsidRPr="00336317">
              <w:rPr>
                <w:rFonts w:ascii="Times New Roman" w:hAnsi="Times New Roman" w:cs="Times New Roman"/>
                <w:sz w:val="28"/>
                <w:szCs w:val="28"/>
              </w:rPr>
              <w:t>протромбиновым</w:t>
            </w:r>
            <w:proofErr w:type="spellEnd"/>
            <w:r w:rsidRPr="00336317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отношением и МНО</w:t>
            </w:r>
          </w:p>
        </w:tc>
      </w:tr>
      <w:tr w:rsidR="00EE49A6" w:rsidTr="00EE49A6">
        <w:tc>
          <w:tcPr>
            <w:tcW w:w="2670" w:type="dxa"/>
          </w:tcPr>
          <w:p w:rsidR="00EE49A6" w:rsidRDefault="008A20E6" w:rsidP="00F5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0E6">
              <w:rPr>
                <w:rFonts w:ascii="Times New Roman" w:hAnsi="Times New Roman" w:cs="Times New Roman"/>
                <w:sz w:val="28"/>
                <w:szCs w:val="28"/>
              </w:rPr>
              <w:t>Протромбиновое</w:t>
            </w:r>
            <w:proofErr w:type="spellEnd"/>
            <w:r w:rsidRPr="008A20E6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(</w:t>
            </w:r>
            <w:proofErr w:type="gramStart"/>
            <w:r w:rsidRPr="008A20E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A20E6">
              <w:rPr>
                <w:rFonts w:ascii="Times New Roman" w:hAnsi="Times New Roman" w:cs="Times New Roman"/>
                <w:sz w:val="28"/>
                <w:szCs w:val="28"/>
              </w:rPr>
              <w:t>), %</w:t>
            </w:r>
          </w:p>
        </w:tc>
        <w:tc>
          <w:tcPr>
            <w:tcW w:w="2670" w:type="dxa"/>
          </w:tcPr>
          <w:p w:rsidR="00EE49A6" w:rsidRDefault="00336317" w:rsidP="00F5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36317">
              <w:rPr>
                <w:rFonts w:ascii="Times New Roman" w:hAnsi="Times New Roman" w:cs="Times New Roman"/>
                <w:sz w:val="28"/>
                <w:szCs w:val="28"/>
              </w:rPr>
              <w:t>В плазмы пациента/П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36317">
              <w:rPr>
                <w:rFonts w:ascii="Times New Roman" w:hAnsi="Times New Roman" w:cs="Times New Roman"/>
                <w:sz w:val="28"/>
                <w:szCs w:val="28"/>
              </w:rPr>
              <w:t>В нормальной контрольной плазмы (или среднее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36317">
              <w:rPr>
                <w:rFonts w:ascii="Times New Roman" w:hAnsi="Times New Roman" w:cs="Times New Roman"/>
                <w:sz w:val="28"/>
                <w:szCs w:val="28"/>
              </w:rPr>
              <w:t>В нормального диапазона</w:t>
            </w:r>
            <w:proofErr w:type="gramStart"/>
            <w:r w:rsidRPr="00336317">
              <w:rPr>
                <w:rFonts w:ascii="Times New Roman" w:hAnsi="Times New Roman" w:cs="Times New Roman"/>
                <w:sz w:val="28"/>
                <w:szCs w:val="28"/>
              </w:rPr>
              <w:t>)х</w:t>
            </w:r>
            <w:proofErr w:type="gramEnd"/>
            <w:r w:rsidRPr="0033631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71" w:type="dxa"/>
          </w:tcPr>
          <w:p w:rsidR="00EE49A6" w:rsidRDefault="00506CD6" w:rsidP="00F5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CD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теста зависят от чувствительности используемого </w:t>
            </w:r>
            <w:proofErr w:type="spellStart"/>
            <w:r w:rsidRPr="00506CD6">
              <w:rPr>
                <w:rFonts w:ascii="Times New Roman" w:hAnsi="Times New Roman" w:cs="Times New Roman"/>
                <w:sz w:val="28"/>
                <w:szCs w:val="28"/>
              </w:rPr>
              <w:t>тромбопластина</w:t>
            </w:r>
            <w:proofErr w:type="spellEnd"/>
            <w:r w:rsidRPr="00506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EE49A6" w:rsidRDefault="00506CD6" w:rsidP="00F5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6CD6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  <w:proofErr w:type="gramEnd"/>
            <w:r w:rsidRPr="00506CD6">
              <w:rPr>
                <w:rFonts w:ascii="Times New Roman" w:hAnsi="Times New Roman" w:cs="Times New Roman"/>
                <w:sz w:val="28"/>
                <w:szCs w:val="28"/>
              </w:rPr>
              <w:t xml:space="preserve"> – с МНО, отрицательная – с </w:t>
            </w:r>
            <w:proofErr w:type="spellStart"/>
            <w:r w:rsidRPr="00506CD6">
              <w:rPr>
                <w:rFonts w:ascii="Times New Roman" w:hAnsi="Times New Roman" w:cs="Times New Roman"/>
                <w:sz w:val="28"/>
                <w:szCs w:val="28"/>
              </w:rPr>
              <w:t>протромбиновым</w:t>
            </w:r>
            <w:proofErr w:type="spellEnd"/>
            <w:r w:rsidRPr="00506CD6">
              <w:rPr>
                <w:rFonts w:ascii="Times New Roman" w:hAnsi="Times New Roman" w:cs="Times New Roman"/>
                <w:sz w:val="28"/>
                <w:szCs w:val="28"/>
              </w:rPr>
              <w:t xml:space="preserve"> индексом</w:t>
            </w:r>
          </w:p>
        </w:tc>
      </w:tr>
      <w:tr w:rsidR="00EE49A6" w:rsidTr="00EE49A6">
        <w:tc>
          <w:tcPr>
            <w:tcW w:w="2670" w:type="dxa"/>
          </w:tcPr>
          <w:p w:rsidR="00EE49A6" w:rsidRDefault="008A20E6" w:rsidP="00F5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0E6">
              <w:rPr>
                <w:rFonts w:ascii="Times New Roman" w:hAnsi="Times New Roman" w:cs="Times New Roman"/>
                <w:sz w:val="28"/>
                <w:szCs w:val="28"/>
              </w:rPr>
              <w:t xml:space="preserve">Протромбин по </w:t>
            </w:r>
            <w:proofErr w:type="spellStart"/>
            <w:r w:rsidRPr="008A20E6">
              <w:rPr>
                <w:rFonts w:ascii="Times New Roman" w:hAnsi="Times New Roman" w:cs="Times New Roman"/>
                <w:sz w:val="28"/>
                <w:szCs w:val="28"/>
              </w:rPr>
              <w:t>Квику</w:t>
            </w:r>
            <w:proofErr w:type="spellEnd"/>
            <w:proofErr w:type="gramStart"/>
            <w:r w:rsidRPr="008A20E6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670" w:type="dxa"/>
          </w:tcPr>
          <w:p w:rsidR="00EE49A6" w:rsidRDefault="00C572BF" w:rsidP="00F5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2BF">
              <w:rPr>
                <w:rFonts w:ascii="Times New Roman" w:hAnsi="Times New Roman" w:cs="Times New Roman"/>
                <w:sz w:val="28"/>
                <w:szCs w:val="28"/>
              </w:rPr>
              <w:t xml:space="preserve">Аналогично ПТИ, но расчёт производится в зависимости от концентрации факторов </w:t>
            </w:r>
            <w:proofErr w:type="spellStart"/>
            <w:r w:rsidRPr="00C572BF">
              <w:rPr>
                <w:rFonts w:ascii="Times New Roman" w:hAnsi="Times New Roman" w:cs="Times New Roman"/>
                <w:sz w:val="28"/>
                <w:szCs w:val="28"/>
              </w:rPr>
              <w:t>протромбинового</w:t>
            </w:r>
            <w:proofErr w:type="spellEnd"/>
            <w:r w:rsidRPr="00C572BF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</w:t>
            </w:r>
          </w:p>
        </w:tc>
        <w:tc>
          <w:tcPr>
            <w:tcW w:w="2671" w:type="dxa"/>
          </w:tcPr>
          <w:p w:rsidR="00EE49A6" w:rsidRDefault="00C572BF" w:rsidP="00F5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2B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теста зависят от чувствительности используемого </w:t>
            </w:r>
            <w:proofErr w:type="spellStart"/>
            <w:r w:rsidRPr="00C572BF">
              <w:rPr>
                <w:rFonts w:ascii="Times New Roman" w:hAnsi="Times New Roman" w:cs="Times New Roman"/>
                <w:sz w:val="28"/>
                <w:szCs w:val="28"/>
              </w:rPr>
              <w:t>тромбопластина</w:t>
            </w:r>
            <w:proofErr w:type="spellEnd"/>
            <w:r w:rsidRPr="00C5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EE49A6" w:rsidRDefault="00C572BF" w:rsidP="00F5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2BF">
              <w:rPr>
                <w:rFonts w:ascii="Times New Roman" w:hAnsi="Times New Roman" w:cs="Times New Roman"/>
                <w:sz w:val="28"/>
                <w:szCs w:val="28"/>
              </w:rPr>
              <w:t>Отрицательная</w:t>
            </w:r>
            <w:proofErr w:type="gramEnd"/>
            <w:r w:rsidRPr="00C572BF">
              <w:rPr>
                <w:rFonts w:ascii="Times New Roman" w:hAnsi="Times New Roman" w:cs="Times New Roman"/>
                <w:sz w:val="28"/>
                <w:szCs w:val="28"/>
              </w:rPr>
              <w:t xml:space="preserve"> – с ПО и МНО, совпадает с ПТИ в области нормальных значений</w:t>
            </w:r>
          </w:p>
        </w:tc>
      </w:tr>
      <w:tr w:rsidR="001259E3" w:rsidTr="00BF08C4">
        <w:tc>
          <w:tcPr>
            <w:tcW w:w="2670" w:type="dxa"/>
          </w:tcPr>
          <w:p w:rsidR="001259E3" w:rsidRDefault="001259E3" w:rsidP="00F5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0E6">
              <w:rPr>
                <w:rFonts w:ascii="Times New Roman" w:hAnsi="Times New Roman" w:cs="Times New Roman"/>
                <w:sz w:val="28"/>
                <w:szCs w:val="28"/>
              </w:rPr>
              <w:t>Протромбиновое</w:t>
            </w:r>
            <w:proofErr w:type="spellEnd"/>
            <w:r w:rsidRPr="008A20E6">
              <w:rPr>
                <w:rFonts w:ascii="Times New Roman" w:hAnsi="Times New Roman" w:cs="Times New Roman"/>
                <w:sz w:val="28"/>
                <w:szCs w:val="28"/>
              </w:rPr>
              <w:t xml:space="preserve"> время, выраженное через МНО - международное нормализованное </w:t>
            </w:r>
            <w:r w:rsidRPr="008A2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отношение, латинская аббревиатура INR (</w:t>
            </w:r>
            <w:proofErr w:type="spellStart"/>
            <w:r w:rsidRPr="008A20E6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8A2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0E6">
              <w:rPr>
                <w:rFonts w:ascii="Times New Roman" w:hAnsi="Times New Roman" w:cs="Times New Roman"/>
                <w:sz w:val="28"/>
                <w:szCs w:val="28"/>
              </w:rPr>
              <w:t>Normalized</w:t>
            </w:r>
            <w:proofErr w:type="spellEnd"/>
            <w:r w:rsidRPr="008A2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0E6">
              <w:rPr>
                <w:rFonts w:ascii="Times New Roman" w:hAnsi="Times New Roman" w:cs="Times New Roman"/>
                <w:sz w:val="28"/>
                <w:szCs w:val="28"/>
              </w:rPr>
              <w:t>Ratio</w:t>
            </w:r>
            <w:proofErr w:type="spellEnd"/>
            <w:r w:rsidRPr="008A20E6">
              <w:rPr>
                <w:rFonts w:ascii="Times New Roman" w:hAnsi="Times New Roman" w:cs="Times New Roman"/>
                <w:sz w:val="28"/>
                <w:szCs w:val="28"/>
              </w:rPr>
              <w:t>) (см. дальше по тексту).</w:t>
            </w:r>
          </w:p>
        </w:tc>
        <w:tc>
          <w:tcPr>
            <w:tcW w:w="2670" w:type="dxa"/>
          </w:tcPr>
          <w:p w:rsidR="001259E3" w:rsidRPr="001259E3" w:rsidRDefault="001259E3" w:rsidP="00125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59E3">
              <w:rPr>
                <w:rFonts w:ascii="Times New Roman" w:hAnsi="Times New Roman" w:cs="Times New Roman"/>
                <w:sz w:val="28"/>
                <w:szCs w:val="28"/>
              </w:rPr>
              <w:t>В плазмы пациента/П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59E3">
              <w:rPr>
                <w:rFonts w:ascii="Times New Roman" w:hAnsi="Times New Roman" w:cs="Times New Roman"/>
                <w:sz w:val="28"/>
                <w:szCs w:val="28"/>
              </w:rPr>
              <w:t xml:space="preserve">В нормальной контрольной плазмы (или </w:t>
            </w:r>
            <w:r w:rsidRPr="00125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59E3">
              <w:rPr>
                <w:rFonts w:ascii="Times New Roman" w:hAnsi="Times New Roman" w:cs="Times New Roman"/>
                <w:sz w:val="28"/>
                <w:szCs w:val="28"/>
              </w:rPr>
              <w:t>В нормального</w:t>
            </w:r>
            <w:proofErr w:type="gramEnd"/>
          </w:p>
          <w:p w:rsidR="001259E3" w:rsidRDefault="001259E3" w:rsidP="00125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</w:rPr>
              <w:t>диапазона)</w:t>
            </w:r>
            <w:proofErr w:type="spellStart"/>
            <w:r w:rsidRPr="001259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isi</w:t>
            </w:r>
            <w:proofErr w:type="spellEnd"/>
          </w:p>
        </w:tc>
        <w:tc>
          <w:tcPr>
            <w:tcW w:w="5342" w:type="dxa"/>
            <w:gridSpan w:val="2"/>
          </w:tcPr>
          <w:p w:rsidR="001259E3" w:rsidRDefault="00D11C5B" w:rsidP="00F5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ISI (МИЧ) - (</w:t>
            </w:r>
            <w:proofErr w:type="spellStart"/>
            <w:r w:rsidRPr="00D11C5B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D11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C5B">
              <w:rPr>
                <w:rFonts w:ascii="Times New Roman" w:hAnsi="Times New Roman" w:cs="Times New Roman"/>
                <w:sz w:val="28"/>
                <w:szCs w:val="28"/>
              </w:rPr>
              <w:t>sensitivity</w:t>
            </w:r>
            <w:proofErr w:type="spellEnd"/>
            <w:r w:rsidRPr="00D11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C5B">
              <w:rPr>
                <w:rFonts w:ascii="Times New Roman" w:hAnsi="Times New Roman" w:cs="Times New Roman"/>
                <w:sz w:val="28"/>
                <w:szCs w:val="28"/>
              </w:rPr>
              <w:t>index</w:t>
            </w:r>
            <w:proofErr w:type="spellEnd"/>
            <w:r w:rsidRPr="00D11C5B">
              <w:rPr>
                <w:rFonts w:ascii="Times New Roman" w:hAnsi="Times New Roman" w:cs="Times New Roman"/>
                <w:sz w:val="28"/>
                <w:szCs w:val="28"/>
              </w:rPr>
              <w:t xml:space="preserve"> - международный индекс чувствительности) – показатель чувствительности </w:t>
            </w:r>
            <w:proofErr w:type="spellStart"/>
            <w:r w:rsidRPr="00D11C5B">
              <w:rPr>
                <w:rFonts w:ascii="Times New Roman" w:hAnsi="Times New Roman" w:cs="Times New Roman"/>
                <w:sz w:val="28"/>
                <w:szCs w:val="28"/>
              </w:rPr>
              <w:t>тромбопластина</w:t>
            </w:r>
            <w:proofErr w:type="spellEnd"/>
            <w:r w:rsidRPr="00D11C5B"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относительно международного стандарта </w:t>
            </w:r>
            <w:r w:rsidRPr="00D11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(указывается в паспорте набора), что позволяет сравнивать между собой результаты, полученные с применением </w:t>
            </w:r>
            <w:proofErr w:type="spellStart"/>
            <w:r w:rsidRPr="00D11C5B">
              <w:rPr>
                <w:rFonts w:ascii="Times New Roman" w:hAnsi="Times New Roman" w:cs="Times New Roman"/>
                <w:sz w:val="28"/>
                <w:szCs w:val="28"/>
              </w:rPr>
              <w:t>тромбопластина</w:t>
            </w:r>
            <w:proofErr w:type="spellEnd"/>
            <w:r w:rsidRPr="00D11C5B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различной чувствительности.</w:t>
            </w:r>
          </w:p>
        </w:tc>
      </w:tr>
    </w:tbl>
    <w:p w:rsidR="00CE3BD1" w:rsidRPr="00CE3BD1" w:rsidRDefault="00CE3BD1" w:rsidP="00CE3BD1">
      <w:pPr>
        <w:rPr>
          <w:rFonts w:ascii="Times New Roman" w:hAnsi="Times New Roman" w:cs="Times New Roman"/>
          <w:sz w:val="28"/>
          <w:szCs w:val="28"/>
        </w:rPr>
      </w:pPr>
      <w:r w:rsidRPr="00CE3BD1">
        <w:rPr>
          <w:rFonts w:ascii="Times New Roman" w:hAnsi="Times New Roman" w:cs="Times New Roman"/>
          <w:sz w:val="28"/>
          <w:szCs w:val="28"/>
        </w:rPr>
        <w:lastRenderedPageBreak/>
        <w:t xml:space="preserve">Первые три выражения, хотя и представляются в виде цифр, но из-за отсутствия калибровки являются, по сути, качественными показателями </w:t>
      </w:r>
      <w:proofErr w:type="gramStart"/>
      <w:r w:rsidRPr="00CE3B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3BD1">
        <w:rPr>
          <w:rFonts w:ascii="Times New Roman" w:hAnsi="Times New Roman" w:cs="Times New Roman"/>
          <w:sz w:val="28"/>
          <w:szCs w:val="28"/>
        </w:rPr>
        <w:t xml:space="preserve"> неопределенным масштабом. Кроме того, существенным недостатком определения </w:t>
      </w:r>
      <w:proofErr w:type="spellStart"/>
      <w:r w:rsidRPr="00CE3BD1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CE3BD1">
        <w:rPr>
          <w:rFonts w:ascii="Times New Roman" w:hAnsi="Times New Roman" w:cs="Times New Roman"/>
          <w:sz w:val="28"/>
          <w:szCs w:val="28"/>
        </w:rPr>
        <w:t xml:space="preserve"> времени в секундах является </w:t>
      </w:r>
      <w:proofErr w:type="gramStart"/>
      <w:r w:rsidRPr="00CE3BD1">
        <w:rPr>
          <w:rFonts w:ascii="Times New Roman" w:hAnsi="Times New Roman" w:cs="Times New Roman"/>
          <w:sz w:val="28"/>
          <w:szCs w:val="28"/>
        </w:rPr>
        <w:t>низкая</w:t>
      </w:r>
      <w:proofErr w:type="gramEnd"/>
      <w:r w:rsidRPr="00CE3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BD1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 w:rsidRPr="00CE3BD1">
        <w:rPr>
          <w:rFonts w:ascii="Times New Roman" w:hAnsi="Times New Roman" w:cs="Times New Roman"/>
          <w:sz w:val="28"/>
          <w:szCs w:val="28"/>
        </w:rPr>
        <w:t xml:space="preserve">  из-за </w:t>
      </w:r>
      <w:proofErr w:type="spellStart"/>
      <w:r w:rsidRPr="00CE3BD1">
        <w:rPr>
          <w:rFonts w:ascii="Times New Roman" w:hAnsi="Times New Roman" w:cs="Times New Roman"/>
          <w:sz w:val="28"/>
          <w:szCs w:val="28"/>
        </w:rPr>
        <w:t>нестандартизированного</w:t>
      </w:r>
      <w:proofErr w:type="spellEnd"/>
      <w:r w:rsidRPr="00CE3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BD1">
        <w:rPr>
          <w:rFonts w:ascii="Times New Roman" w:hAnsi="Times New Roman" w:cs="Times New Roman"/>
          <w:sz w:val="28"/>
          <w:szCs w:val="28"/>
        </w:rPr>
        <w:t>тромбопластина</w:t>
      </w:r>
      <w:proofErr w:type="spellEnd"/>
      <w:r w:rsidRPr="00CE3BD1">
        <w:rPr>
          <w:rFonts w:ascii="Times New Roman" w:hAnsi="Times New Roman" w:cs="Times New Roman"/>
          <w:sz w:val="28"/>
          <w:szCs w:val="28"/>
        </w:rPr>
        <w:t>. Поэтому нельзя сопоставлять результаты у одного пациента, полученные в разных лабораториях, на разных приборах или с тест - наборами разных серий. Выражение ПТИ в процентах не имеет смысловой нагрузки и путает врачей, так как между количеством факторов и измерением П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E3BD1">
        <w:rPr>
          <w:rFonts w:ascii="Times New Roman" w:hAnsi="Times New Roman" w:cs="Times New Roman"/>
          <w:sz w:val="28"/>
          <w:szCs w:val="28"/>
        </w:rPr>
        <w:t>В в секундах нет прямой пропорциональной зависимости.</w:t>
      </w:r>
    </w:p>
    <w:p w:rsidR="00CE3BD1" w:rsidRPr="00CE3BD1" w:rsidRDefault="00CE3BD1" w:rsidP="00CE3BD1">
      <w:pPr>
        <w:rPr>
          <w:rFonts w:ascii="Times New Roman" w:hAnsi="Times New Roman" w:cs="Times New Roman"/>
          <w:sz w:val="28"/>
          <w:szCs w:val="28"/>
        </w:rPr>
      </w:pPr>
      <w:r w:rsidRPr="00CE3BD1">
        <w:rPr>
          <w:rFonts w:ascii="Times New Roman" w:hAnsi="Times New Roman" w:cs="Times New Roman"/>
          <w:sz w:val="28"/>
          <w:szCs w:val="28"/>
        </w:rPr>
        <w:t xml:space="preserve">Протромбин по </w:t>
      </w:r>
      <w:proofErr w:type="spellStart"/>
      <w:r w:rsidRPr="00CE3BD1">
        <w:rPr>
          <w:rFonts w:ascii="Times New Roman" w:hAnsi="Times New Roman" w:cs="Times New Roman"/>
          <w:sz w:val="28"/>
          <w:szCs w:val="28"/>
        </w:rPr>
        <w:t>Квику</w:t>
      </w:r>
      <w:proofErr w:type="spellEnd"/>
      <w:r w:rsidRPr="00CE3B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3BD1">
        <w:rPr>
          <w:rFonts w:ascii="Times New Roman" w:hAnsi="Times New Roman" w:cs="Times New Roman"/>
          <w:sz w:val="28"/>
          <w:szCs w:val="28"/>
        </w:rPr>
        <w:t>протромбиновое</w:t>
      </w:r>
      <w:proofErr w:type="spellEnd"/>
      <w:r w:rsidRPr="00CE3B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BD1">
        <w:rPr>
          <w:rFonts w:ascii="Times New Roman" w:hAnsi="Times New Roman" w:cs="Times New Roman"/>
          <w:sz w:val="28"/>
          <w:szCs w:val="28"/>
        </w:rPr>
        <w:t>время, выраженное через МНО для П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E3BD1">
        <w:rPr>
          <w:rFonts w:ascii="Times New Roman" w:hAnsi="Times New Roman" w:cs="Times New Roman"/>
          <w:sz w:val="28"/>
          <w:szCs w:val="28"/>
        </w:rPr>
        <w:t>В являются</w:t>
      </w:r>
      <w:proofErr w:type="gramEnd"/>
      <w:r w:rsidRPr="00CE3BD1">
        <w:rPr>
          <w:rFonts w:ascii="Times New Roman" w:hAnsi="Times New Roman" w:cs="Times New Roman"/>
          <w:sz w:val="28"/>
          <w:szCs w:val="28"/>
        </w:rPr>
        <w:t xml:space="preserve"> взаимодополняющими.</w:t>
      </w:r>
    </w:p>
    <w:p w:rsidR="00CE3BD1" w:rsidRPr="00CE3BD1" w:rsidRDefault="00CE3BD1" w:rsidP="00CE3BD1">
      <w:pPr>
        <w:rPr>
          <w:rFonts w:ascii="Times New Roman" w:hAnsi="Times New Roman" w:cs="Times New Roman"/>
          <w:sz w:val="28"/>
          <w:szCs w:val="28"/>
        </w:rPr>
      </w:pPr>
      <w:r w:rsidRPr="00CE3BD1">
        <w:rPr>
          <w:rFonts w:ascii="Times New Roman" w:hAnsi="Times New Roman" w:cs="Times New Roman"/>
          <w:b/>
          <w:sz w:val="28"/>
          <w:szCs w:val="28"/>
        </w:rPr>
        <w:t xml:space="preserve">Протромбин по </w:t>
      </w:r>
      <w:proofErr w:type="spellStart"/>
      <w:r w:rsidRPr="00CE3BD1">
        <w:rPr>
          <w:rFonts w:ascii="Times New Roman" w:hAnsi="Times New Roman" w:cs="Times New Roman"/>
          <w:b/>
          <w:sz w:val="28"/>
          <w:szCs w:val="28"/>
        </w:rPr>
        <w:t>Квику</w:t>
      </w:r>
      <w:proofErr w:type="spellEnd"/>
      <w:proofErr w:type="gramStart"/>
      <w:r w:rsidRPr="00CE3BD1">
        <w:rPr>
          <w:rFonts w:ascii="Times New Roman" w:hAnsi="Times New Roman" w:cs="Times New Roman"/>
          <w:b/>
          <w:sz w:val="28"/>
          <w:szCs w:val="28"/>
        </w:rPr>
        <w:t xml:space="preserve"> (%)</w:t>
      </w:r>
      <w:r w:rsidRPr="00CE3B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E3BD1">
        <w:rPr>
          <w:rFonts w:ascii="Times New Roman" w:hAnsi="Times New Roman" w:cs="Times New Roman"/>
          <w:sz w:val="28"/>
          <w:szCs w:val="28"/>
        </w:rPr>
        <w:t xml:space="preserve">как и </w:t>
      </w:r>
      <w:proofErr w:type="spellStart"/>
      <w:r w:rsidRPr="00CE3BD1">
        <w:rPr>
          <w:rFonts w:ascii="Times New Roman" w:hAnsi="Times New Roman" w:cs="Times New Roman"/>
          <w:sz w:val="28"/>
          <w:szCs w:val="28"/>
        </w:rPr>
        <w:t>протромбиновый</w:t>
      </w:r>
      <w:proofErr w:type="spellEnd"/>
      <w:r w:rsidRPr="00CE3BD1">
        <w:rPr>
          <w:rFonts w:ascii="Times New Roman" w:hAnsi="Times New Roman" w:cs="Times New Roman"/>
          <w:sz w:val="28"/>
          <w:szCs w:val="28"/>
        </w:rPr>
        <w:t xml:space="preserve"> индекс, позволяет определять активность </w:t>
      </w:r>
      <w:proofErr w:type="spellStart"/>
      <w:r w:rsidRPr="00CE3BD1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CE3BD1">
        <w:rPr>
          <w:rFonts w:ascii="Times New Roman" w:hAnsi="Times New Roman" w:cs="Times New Roman"/>
          <w:sz w:val="28"/>
          <w:szCs w:val="28"/>
        </w:rPr>
        <w:t xml:space="preserve"> комплекса плазмы пациента в сравнении с измеренным </w:t>
      </w:r>
      <w:proofErr w:type="spellStart"/>
      <w:r w:rsidRPr="00CE3BD1">
        <w:rPr>
          <w:rFonts w:ascii="Times New Roman" w:hAnsi="Times New Roman" w:cs="Times New Roman"/>
          <w:sz w:val="28"/>
          <w:szCs w:val="28"/>
        </w:rPr>
        <w:t>протромбиновым</w:t>
      </w:r>
      <w:proofErr w:type="spellEnd"/>
      <w:r w:rsidRPr="00CE3BD1">
        <w:rPr>
          <w:rFonts w:ascii="Times New Roman" w:hAnsi="Times New Roman" w:cs="Times New Roman"/>
          <w:sz w:val="28"/>
          <w:szCs w:val="28"/>
        </w:rPr>
        <w:t xml:space="preserve"> временем контрольной плазмы. Но при этом расчет проводится по кривой зависимости </w:t>
      </w:r>
      <w:proofErr w:type="spellStart"/>
      <w:r w:rsidRPr="00CE3BD1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CE3BD1">
        <w:rPr>
          <w:rFonts w:ascii="Times New Roman" w:hAnsi="Times New Roman" w:cs="Times New Roman"/>
          <w:sz w:val="28"/>
          <w:szCs w:val="28"/>
        </w:rPr>
        <w:t xml:space="preserve"> времени от % содержания факторов </w:t>
      </w:r>
      <w:proofErr w:type="spellStart"/>
      <w:r w:rsidRPr="00CE3BD1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CE3BD1">
        <w:rPr>
          <w:rFonts w:ascii="Times New Roman" w:hAnsi="Times New Roman" w:cs="Times New Roman"/>
          <w:sz w:val="28"/>
          <w:szCs w:val="28"/>
        </w:rPr>
        <w:t xml:space="preserve"> комплекса, построенной с использованием разных разведений контрольной плазмы. Такой способ представления результатов является более точным, особенно в области низких значений. </w:t>
      </w:r>
      <w:proofErr w:type="spellStart"/>
      <w:r w:rsidRPr="00CE3BD1">
        <w:rPr>
          <w:rFonts w:ascii="Times New Roman" w:hAnsi="Times New Roman" w:cs="Times New Roman"/>
          <w:sz w:val="28"/>
          <w:szCs w:val="28"/>
        </w:rPr>
        <w:t>Протромбиновый</w:t>
      </w:r>
      <w:proofErr w:type="spellEnd"/>
      <w:r w:rsidRPr="00CE3BD1">
        <w:rPr>
          <w:rFonts w:ascii="Times New Roman" w:hAnsi="Times New Roman" w:cs="Times New Roman"/>
          <w:sz w:val="28"/>
          <w:szCs w:val="28"/>
        </w:rPr>
        <w:t xml:space="preserve"> индекс и протромбин по </w:t>
      </w:r>
      <w:proofErr w:type="spellStart"/>
      <w:r w:rsidRPr="00CE3BD1">
        <w:rPr>
          <w:rFonts w:ascii="Times New Roman" w:hAnsi="Times New Roman" w:cs="Times New Roman"/>
          <w:sz w:val="28"/>
          <w:szCs w:val="28"/>
        </w:rPr>
        <w:t>Квику</w:t>
      </w:r>
      <w:proofErr w:type="spellEnd"/>
      <w:r w:rsidRPr="00CE3BD1">
        <w:rPr>
          <w:rFonts w:ascii="Times New Roman" w:hAnsi="Times New Roman" w:cs="Times New Roman"/>
          <w:sz w:val="28"/>
          <w:szCs w:val="28"/>
        </w:rPr>
        <w:t xml:space="preserve"> могут совпадать друг с другом в области нормальных значений. В зоне низких значений, рекомендованных для ведения больных, принимающих непрямые антикоагулянты, показатели этих тестов расходятся. </w:t>
      </w:r>
      <w:proofErr w:type="spellStart"/>
      <w:r w:rsidRPr="00CE3BD1">
        <w:rPr>
          <w:rFonts w:ascii="Times New Roman" w:hAnsi="Times New Roman" w:cs="Times New Roman"/>
          <w:sz w:val="28"/>
          <w:szCs w:val="28"/>
        </w:rPr>
        <w:t>Протромбиновый</w:t>
      </w:r>
      <w:proofErr w:type="spellEnd"/>
      <w:r w:rsidRPr="00CE3BD1">
        <w:rPr>
          <w:rFonts w:ascii="Times New Roman" w:hAnsi="Times New Roman" w:cs="Times New Roman"/>
          <w:sz w:val="28"/>
          <w:szCs w:val="28"/>
        </w:rPr>
        <w:t xml:space="preserve"> индекс 50-60% может соответствовать 30-40% протромбина по </w:t>
      </w:r>
      <w:proofErr w:type="spellStart"/>
      <w:r w:rsidRPr="00CE3BD1">
        <w:rPr>
          <w:rFonts w:ascii="Times New Roman" w:hAnsi="Times New Roman" w:cs="Times New Roman"/>
          <w:sz w:val="28"/>
          <w:szCs w:val="28"/>
        </w:rPr>
        <w:t>Квику</w:t>
      </w:r>
      <w:proofErr w:type="spellEnd"/>
      <w:r w:rsidRPr="00CE3BD1">
        <w:rPr>
          <w:rFonts w:ascii="Times New Roman" w:hAnsi="Times New Roman" w:cs="Times New Roman"/>
          <w:sz w:val="28"/>
          <w:szCs w:val="28"/>
        </w:rPr>
        <w:t xml:space="preserve">. Расчет протромбина по </w:t>
      </w:r>
      <w:proofErr w:type="spellStart"/>
      <w:r w:rsidRPr="00CE3BD1">
        <w:rPr>
          <w:rFonts w:ascii="Times New Roman" w:hAnsi="Times New Roman" w:cs="Times New Roman"/>
          <w:sz w:val="28"/>
          <w:szCs w:val="28"/>
        </w:rPr>
        <w:t>Квику</w:t>
      </w:r>
      <w:proofErr w:type="spellEnd"/>
      <w:r w:rsidRPr="00CE3BD1">
        <w:rPr>
          <w:rFonts w:ascii="Times New Roman" w:hAnsi="Times New Roman" w:cs="Times New Roman"/>
          <w:sz w:val="28"/>
          <w:szCs w:val="28"/>
        </w:rPr>
        <w:t xml:space="preserve"> в настоящее время является общепринятым способом.</w:t>
      </w:r>
    </w:p>
    <w:p w:rsidR="00BC0221" w:rsidRDefault="00CE3BD1" w:rsidP="00CE3BD1">
      <w:pPr>
        <w:rPr>
          <w:rFonts w:ascii="Times New Roman" w:hAnsi="Times New Roman" w:cs="Times New Roman"/>
          <w:sz w:val="28"/>
          <w:szCs w:val="28"/>
        </w:rPr>
      </w:pPr>
      <w:r w:rsidRPr="00CE3BD1">
        <w:rPr>
          <w:rFonts w:ascii="Times New Roman" w:hAnsi="Times New Roman" w:cs="Times New Roman"/>
          <w:b/>
          <w:sz w:val="28"/>
          <w:szCs w:val="28"/>
        </w:rPr>
        <w:t>МНО</w:t>
      </w:r>
      <w:r w:rsidRPr="00CE3BD1">
        <w:rPr>
          <w:rFonts w:ascii="Times New Roman" w:hAnsi="Times New Roman" w:cs="Times New Roman"/>
          <w:sz w:val="28"/>
          <w:szCs w:val="28"/>
        </w:rPr>
        <w:t xml:space="preserve"> (Международное нормализованное отношение), латинская аббревиатура</w:t>
      </w:r>
      <w:r w:rsidRPr="00CE3BD1">
        <w:rPr>
          <w:rFonts w:ascii="Times New Roman" w:hAnsi="Times New Roman" w:cs="Times New Roman"/>
          <w:b/>
          <w:sz w:val="28"/>
          <w:szCs w:val="28"/>
        </w:rPr>
        <w:t xml:space="preserve"> INR </w:t>
      </w:r>
      <w:r w:rsidRPr="00CE3B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3BD1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CE3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BD1">
        <w:rPr>
          <w:rFonts w:ascii="Times New Roman" w:hAnsi="Times New Roman" w:cs="Times New Roman"/>
          <w:sz w:val="28"/>
          <w:szCs w:val="28"/>
        </w:rPr>
        <w:t>Normalized</w:t>
      </w:r>
      <w:proofErr w:type="spellEnd"/>
      <w:r w:rsidRPr="00CE3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BD1">
        <w:rPr>
          <w:rFonts w:ascii="Times New Roman" w:hAnsi="Times New Roman" w:cs="Times New Roman"/>
          <w:sz w:val="28"/>
          <w:szCs w:val="28"/>
        </w:rPr>
        <w:t>Ratio</w:t>
      </w:r>
      <w:proofErr w:type="spellEnd"/>
      <w:r w:rsidRPr="00CE3BD1">
        <w:rPr>
          <w:rFonts w:ascii="Times New Roman" w:hAnsi="Times New Roman" w:cs="Times New Roman"/>
          <w:sz w:val="28"/>
          <w:szCs w:val="28"/>
        </w:rPr>
        <w:t xml:space="preserve">) - дополнительный способ представления результатов </w:t>
      </w:r>
      <w:proofErr w:type="spellStart"/>
      <w:r w:rsidRPr="00CE3BD1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CE3BD1">
        <w:rPr>
          <w:rFonts w:ascii="Times New Roman" w:hAnsi="Times New Roman" w:cs="Times New Roman"/>
          <w:sz w:val="28"/>
          <w:szCs w:val="28"/>
        </w:rPr>
        <w:t xml:space="preserve"> теста, рекомендованный для контроля терапии непрямыми антикоагулянтами комитетом экспертов ВОЗ, Международным комитетом </w:t>
      </w:r>
      <w:proofErr w:type="gramStart"/>
      <w:r w:rsidRPr="00CE3BD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E3BD1">
        <w:rPr>
          <w:rFonts w:ascii="Times New Roman" w:hAnsi="Times New Roman" w:cs="Times New Roman"/>
          <w:sz w:val="28"/>
          <w:szCs w:val="28"/>
        </w:rPr>
        <w:t xml:space="preserve"> изучению тромбозов и гемостаза и Международным комитетом по стандартизации в гематологии. МНО рассчитывается по формуле:</w:t>
      </w:r>
    </w:p>
    <w:p w:rsidR="00107626" w:rsidRDefault="00107626" w:rsidP="008B54E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C40C56" wp14:editId="2D1A3914">
            <wp:extent cx="2771775" cy="428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4EE" w:rsidRPr="008B54EE">
        <w:rPr>
          <w:rFonts w:ascii="Times New Roman" w:hAnsi="Times New Roman" w:cs="Times New Roman"/>
          <w:sz w:val="28"/>
          <w:szCs w:val="28"/>
        </w:rPr>
        <w:t>где ISI (</w:t>
      </w:r>
      <w:proofErr w:type="spellStart"/>
      <w:r w:rsidR="008B54EE" w:rsidRPr="008B54EE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8B54EE" w:rsidRPr="008B5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4EE" w:rsidRPr="008B54EE">
        <w:rPr>
          <w:rFonts w:ascii="Times New Roman" w:hAnsi="Times New Roman" w:cs="Times New Roman"/>
          <w:sz w:val="28"/>
          <w:szCs w:val="28"/>
        </w:rPr>
        <w:t>Sensitivity</w:t>
      </w:r>
      <w:proofErr w:type="spellEnd"/>
      <w:r w:rsidR="008B54EE" w:rsidRPr="008B5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4EE" w:rsidRPr="008B54EE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="008B54EE" w:rsidRPr="008B5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4EE" w:rsidRPr="008B54E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B54EE" w:rsidRPr="008B5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4EE" w:rsidRPr="008B54EE">
        <w:rPr>
          <w:rFonts w:ascii="Times New Roman" w:hAnsi="Times New Roman" w:cs="Times New Roman"/>
          <w:sz w:val="28"/>
          <w:szCs w:val="28"/>
        </w:rPr>
        <w:t>thromboplastin</w:t>
      </w:r>
      <w:proofErr w:type="spellEnd"/>
      <w:r w:rsidR="008B54EE" w:rsidRPr="008B54EE">
        <w:rPr>
          <w:rFonts w:ascii="Times New Roman" w:hAnsi="Times New Roman" w:cs="Times New Roman"/>
          <w:sz w:val="28"/>
          <w:szCs w:val="28"/>
        </w:rPr>
        <w:t xml:space="preserve">), он же МИЧ (международный индекс чувствительности) - показатель чувствительности </w:t>
      </w:r>
      <w:proofErr w:type="spellStart"/>
      <w:r w:rsidR="008B54EE" w:rsidRPr="008B54EE">
        <w:rPr>
          <w:rFonts w:ascii="Times New Roman" w:hAnsi="Times New Roman" w:cs="Times New Roman"/>
          <w:sz w:val="28"/>
          <w:szCs w:val="28"/>
        </w:rPr>
        <w:t>тромбопластина</w:t>
      </w:r>
      <w:proofErr w:type="spellEnd"/>
      <w:r w:rsidR="008B54EE" w:rsidRPr="008B54EE">
        <w:rPr>
          <w:rFonts w:ascii="Times New Roman" w:hAnsi="Times New Roman" w:cs="Times New Roman"/>
          <w:sz w:val="28"/>
          <w:szCs w:val="28"/>
        </w:rPr>
        <w:t xml:space="preserve">, стандартизующий его относительно </w:t>
      </w:r>
      <w:r w:rsidR="008B54EE" w:rsidRPr="008B54EE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международного стандарта. МНО - математическая коррекция, при помощи которой производится стандартизация </w:t>
      </w:r>
      <w:proofErr w:type="spellStart"/>
      <w:r w:rsidR="008B54EE" w:rsidRPr="008B54EE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="008B54EE" w:rsidRPr="008B54EE">
        <w:rPr>
          <w:rFonts w:ascii="Times New Roman" w:hAnsi="Times New Roman" w:cs="Times New Roman"/>
          <w:sz w:val="28"/>
          <w:szCs w:val="28"/>
        </w:rPr>
        <w:t xml:space="preserve"> времени, что позволяет сравнивать результаты, полученные в разных лабораториях. МНО и протромбин по </w:t>
      </w:r>
      <w:proofErr w:type="spellStart"/>
      <w:r w:rsidR="008B54EE" w:rsidRPr="008B54EE">
        <w:rPr>
          <w:rFonts w:ascii="Times New Roman" w:hAnsi="Times New Roman" w:cs="Times New Roman"/>
          <w:sz w:val="28"/>
          <w:szCs w:val="28"/>
        </w:rPr>
        <w:t>Квику</w:t>
      </w:r>
      <w:proofErr w:type="spellEnd"/>
      <w:r w:rsidR="008B54EE" w:rsidRPr="008B54EE">
        <w:rPr>
          <w:rFonts w:ascii="Times New Roman" w:hAnsi="Times New Roman" w:cs="Times New Roman"/>
          <w:sz w:val="28"/>
          <w:szCs w:val="28"/>
        </w:rPr>
        <w:t xml:space="preserve"> коррелируют отрицательно - снижение протромбина по </w:t>
      </w:r>
      <w:proofErr w:type="spellStart"/>
      <w:r w:rsidR="008B54EE" w:rsidRPr="008B54EE">
        <w:rPr>
          <w:rFonts w:ascii="Times New Roman" w:hAnsi="Times New Roman" w:cs="Times New Roman"/>
          <w:sz w:val="28"/>
          <w:szCs w:val="28"/>
        </w:rPr>
        <w:t>Кви</w:t>
      </w:r>
      <w:r w:rsidR="008B54EE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8B54EE">
        <w:rPr>
          <w:rFonts w:ascii="Times New Roman" w:hAnsi="Times New Roman" w:cs="Times New Roman"/>
          <w:sz w:val="28"/>
          <w:szCs w:val="28"/>
        </w:rPr>
        <w:t xml:space="preserve"> соответствует повышению МНО.                                                                                                                     </w:t>
      </w:r>
      <w:r w:rsidR="008B54EE" w:rsidRPr="008B54EE">
        <w:rPr>
          <w:rFonts w:ascii="Times New Roman" w:hAnsi="Times New Roman" w:cs="Times New Roman"/>
          <w:sz w:val="28"/>
          <w:szCs w:val="28"/>
        </w:rPr>
        <w:t>Для контроля уровня антикоагулянтов ВОЗ разработаны следующие рекомендации: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636DE" w:rsidTr="007636DE">
        <w:tc>
          <w:tcPr>
            <w:tcW w:w="5341" w:type="dxa"/>
          </w:tcPr>
          <w:p w:rsidR="007636DE" w:rsidRPr="00C43BB3" w:rsidRDefault="00C43BB3" w:rsidP="008B5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BB3">
              <w:rPr>
                <w:rFonts w:ascii="Times New Roman" w:hAnsi="Times New Roman" w:cs="Times New Roman"/>
                <w:b/>
                <w:sz w:val="28"/>
                <w:szCs w:val="28"/>
              </w:rPr>
              <w:t>Клиническое состояние</w:t>
            </w:r>
          </w:p>
        </w:tc>
        <w:tc>
          <w:tcPr>
            <w:tcW w:w="5341" w:type="dxa"/>
          </w:tcPr>
          <w:p w:rsidR="007636DE" w:rsidRPr="00C43BB3" w:rsidRDefault="00C43BB3" w:rsidP="008B5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BB3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Рекомендуемое МНО</w:t>
            </w:r>
          </w:p>
        </w:tc>
      </w:tr>
      <w:tr w:rsidR="007636DE" w:rsidTr="007636DE">
        <w:tc>
          <w:tcPr>
            <w:tcW w:w="5341" w:type="dxa"/>
          </w:tcPr>
          <w:p w:rsidR="007636DE" w:rsidRDefault="00B62C7A" w:rsidP="008B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7A">
              <w:rPr>
                <w:rFonts w:ascii="Times New Roman" w:hAnsi="Times New Roman" w:cs="Times New Roman"/>
                <w:sz w:val="28"/>
                <w:szCs w:val="28"/>
              </w:rPr>
              <w:t>Профилактика первичного и повторного тромбоза глубоких вен и легочной тромбоэмболии</w:t>
            </w:r>
          </w:p>
        </w:tc>
        <w:tc>
          <w:tcPr>
            <w:tcW w:w="5341" w:type="dxa"/>
          </w:tcPr>
          <w:p w:rsidR="007636DE" w:rsidRDefault="00485579" w:rsidP="008B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79">
              <w:rPr>
                <w:rFonts w:ascii="Times New Roman" w:hAnsi="Times New Roman" w:cs="Times New Roman"/>
                <w:sz w:val="28"/>
                <w:szCs w:val="28"/>
              </w:rPr>
              <w:t>2,5 (2,0-3,0)</w:t>
            </w:r>
          </w:p>
        </w:tc>
      </w:tr>
      <w:tr w:rsidR="007636DE" w:rsidTr="007636DE">
        <w:tc>
          <w:tcPr>
            <w:tcW w:w="5341" w:type="dxa"/>
          </w:tcPr>
          <w:p w:rsidR="007636DE" w:rsidRDefault="00B62C7A" w:rsidP="008B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7A">
              <w:rPr>
                <w:rFonts w:ascii="Times New Roman" w:hAnsi="Times New Roman" w:cs="Times New Roman"/>
                <w:sz w:val="28"/>
                <w:szCs w:val="28"/>
              </w:rPr>
              <w:t>Предоперационная подготовка: хирургические вмешательства в области бедра</w:t>
            </w:r>
          </w:p>
        </w:tc>
        <w:tc>
          <w:tcPr>
            <w:tcW w:w="5341" w:type="dxa"/>
          </w:tcPr>
          <w:p w:rsidR="007636DE" w:rsidRDefault="00485579" w:rsidP="008B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79">
              <w:rPr>
                <w:rFonts w:ascii="Times New Roman" w:hAnsi="Times New Roman" w:cs="Times New Roman"/>
                <w:sz w:val="28"/>
                <w:szCs w:val="28"/>
              </w:rPr>
              <w:t>2,0 (2,0-3,0)</w:t>
            </w:r>
          </w:p>
        </w:tc>
      </w:tr>
      <w:tr w:rsidR="007636DE" w:rsidTr="007636DE">
        <w:tc>
          <w:tcPr>
            <w:tcW w:w="5341" w:type="dxa"/>
          </w:tcPr>
          <w:p w:rsidR="007636DE" w:rsidRDefault="00B62C7A" w:rsidP="008B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7A">
              <w:rPr>
                <w:rFonts w:ascii="Times New Roman" w:hAnsi="Times New Roman" w:cs="Times New Roman"/>
                <w:sz w:val="28"/>
                <w:szCs w:val="28"/>
              </w:rPr>
              <w:t>Все остальные хирургические вмешательства</w:t>
            </w:r>
          </w:p>
        </w:tc>
        <w:tc>
          <w:tcPr>
            <w:tcW w:w="5341" w:type="dxa"/>
          </w:tcPr>
          <w:p w:rsidR="007636DE" w:rsidRDefault="00485579" w:rsidP="008B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79">
              <w:rPr>
                <w:rFonts w:ascii="Times New Roman" w:hAnsi="Times New Roman" w:cs="Times New Roman"/>
                <w:sz w:val="28"/>
                <w:szCs w:val="28"/>
              </w:rPr>
              <w:t>2,5 (1,5-2,5)</w:t>
            </w:r>
          </w:p>
        </w:tc>
      </w:tr>
      <w:tr w:rsidR="007636DE" w:rsidTr="007636DE">
        <w:tc>
          <w:tcPr>
            <w:tcW w:w="5341" w:type="dxa"/>
          </w:tcPr>
          <w:p w:rsidR="007636DE" w:rsidRDefault="00B62C7A" w:rsidP="008B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7A">
              <w:rPr>
                <w:rFonts w:ascii="Times New Roman" w:hAnsi="Times New Roman" w:cs="Times New Roman"/>
                <w:sz w:val="28"/>
                <w:szCs w:val="28"/>
              </w:rPr>
              <w:t>Лечение тромбоза глубоких вен, легочной тромбоэмболии и профилактика повторного венозного тромбоза.</w:t>
            </w:r>
          </w:p>
        </w:tc>
        <w:tc>
          <w:tcPr>
            <w:tcW w:w="5341" w:type="dxa"/>
          </w:tcPr>
          <w:p w:rsidR="007636DE" w:rsidRDefault="00485579" w:rsidP="008B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79">
              <w:rPr>
                <w:rFonts w:ascii="Times New Roman" w:hAnsi="Times New Roman" w:cs="Times New Roman"/>
                <w:sz w:val="28"/>
                <w:szCs w:val="28"/>
              </w:rPr>
              <w:t>3,0 (2,0-4,0)</w:t>
            </w:r>
          </w:p>
        </w:tc>
      </w:tr>
      <w:tr w:rsidR="007636DE" w:rsidTr="007636DE">
        <w:tc>
          <w:tcPr>
            <w:tcW w:w="5341" w:type="dxa"/>
          </w:tcPr>
          <w:p w:rsidR="007636DE" w:rsidRDefault="00B62C7A" w:rsidP="008B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7A">
              <w:rPr>
                <w:rFonts w:ascii="Times New Roman" w:hAnsi="Times New Roman" w:cs="Times New Roman"/>
                <w:sz w:val="28"/>
                <w:szCs w:val="28"/>
              </w:rPr>
              <w:t>Профилактика артериальной тромбоэмболии, включая пациентов с искусственными клапанами</w:t>
            </w:r>
          </w:p>
        </w:tc>
        <w:tc>
          <w:tcPr>
            <w:tcW w:w="5341" w:type="dxa"/>
          </w:tcPr>
          <w:p w:rsidR="007636DE" w:rsidRDefault="00485579" w:rsidP="008B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79">
              <w:rPr>
                <w:rFonts w:ascii="Times New Roman" w:hAnsi="Times New Roman" w:cs="Times New Roman"/>
                <w:sz w:val="28"/>
                <w:szCs w:val="28"/>
              </w:rPr>
              <w:t>3,5 (3,0-4,5)</w:t>
            </w:r>
          </w:p>
        </w:tc>
      </w:tr>
    </w:tbl>
    <w:p w:rsidR="007A0294" w:rsidRPr="007A0294" w:rsidRDefault="007A0294" w:rsidP="007A0294">
      <w:pPr>
        <w:rPr>
          <w:rFonts w:ascii="Times New Roman" w:hAnsi="Times New Roman" w:cs="Times New Roman"/>
          <w:sz w:val="28"/>
          <w:szCs w:val="28"/>
        </w:rPr>
      </w:pPr>
      <w:r w:rsidRPr="007A0294">
        <w:rPr>
          <w:rFonts w:ascii="Times New Roman" w:hAnsi="Times New Roman" w:cs="Times New Roman"/>
          <w:sz w:val="28"/>
          <w:szCs w:val="28"/>
        </w:rPr>
        <w:t xml:space="preserve">Рекомендуемые уровни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гипок</w:t>
      </w:r>
      <w:r w:rsidR="00767278">
        <w:rPr>
          <w:rFonts w:ascii="Times New Roman" w:hAnsi="Times New Roman" w:cs="Times New Roman"/>
          <w:sz w:val="28"/>
          <w:szCs w:val="28"/>
        </w:rPr>
        <w:t>оагуляции</w:t>
      </w:r>
      <w:proofErr w:type="spellEnd"/>
      <w:r w:rsidR="00767278">
        <w:rPr>
          <w:rFonts w:ascii="Times New Roman" w:hAnsi="Times New Roman" w:cs="Times New Roman"/>
          <w:sz w:val="28"/>
          <w:szCs w:val="28"/>
        </w:rPr>
        <w:t xml:space="preserve"> при приеме </w:t>
      </w:r>
      <w:proofErr w:type="spellStart"/>
      <w:r w:rsidR="00767278">
        <w:rPr>
          <w:rFonts w:ascii="Times New Roman" w:hAnsi="Times New Roman" w:cs="Times New Roman"/>
          <w:sz w:val="28"/>
          <w:szCs w:val="28"/>
        </w:rPr>
        <w:t>варфарина</w:t>
      </w:r>
      <w:proofErr w:type="spellEnd"/>
      <w:r w:rsidR="00767278">
        <w:rPr>
          <w:rFonts w:ascii="Times New Roman" w:hAnsi="Times New Roman" w:cs="Times New Roman"/>
          <w:sz w:val="28"/>
          <w:szCs w:val="28"/>
        </w:rPr>
        <w:t>:                                    Высокий МНО от 2,5 до 3,0;                                                                                                  Средний МНО от 2,0 до 3,0;                                                                                                 Н</w:t>
      </w:r>
      <w:r w:rsidRPr="007A0294">
        <w:rPr>
          <w:rFonts w:ascii="Times New Roman" w:hAnsi="Times New Roman" w:cs="Times New Roman"/>
          <w:sz w:val="28"/>
          <w:szCs w:val="28"/>
        </w:rPr>
        <w:t>изкий МНО от 1,6 до 2,0.</w:t>
      </w:r>
    </w:p>
    <w:p w:rsidR="007A0294" w:rsidRPr="00767278" w:rsidRDefault="00767278" w:rsidP="007A02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Тромбиновое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время.                                                                                              </w:t>
      </w:r>
      <w:proofErr w:type="spellStart"/>
      <w:r w:rsidR="007A0294" w:rsidRPr="007A0294">
        <w:rPr>
          <w:rFonts w:ascii="Times New Roman" w:hAnsi="Times New Roman" w:cs="Times New Roman"/>
          <w:sz w:val="28"/>
          <w:szCs w:val="28"/>
        </w:rPr>
        <w:t>Тромбиновое</w:t>
      </w:r>
      <w:proofErr w:type="spellEnd"/>
      <w:r w:rsidR="007A0294" w:rsidRPr="007A0294">
        <w:rPr>
          <w:rFonts w:ascii="Times New Roman" w:hAnsi="Times New Roman" w:cs="Times New Roman"/>
          <w:sz w:val="28"/>
          <w:szCs w:val="28"/>
        </w:rPr>
        <w:t xml:space="preserve"> время (ТВ) – определение </w:t>
      </w:r>
      <w:proofErr w:type="spellStart"/>
      <w:r w:rsidR="007A0294" w:rsidRPr="007A0294">
        <w:rPr>
          <w:rFonts w:ascii="Times New Roman" w:hAnsi="Times New Roman" w:cs="Times New Roman"/>
          <w:sz w:val="28"/>
          <w:szCs w:val="28"/>
        </w:rPr>
        <w:t>тромбинового</w:t>
      </w:r>
      <w:proofErr w:type="spellEnd"/>
      <w:r w:rsidR="007A0294" w:rsidRPr="007A0294">
        <w:rPr>
          <w:rFonts w:ascii="Times New Roman" w:hAnsi="Times New Roman" w:cs="Times New Roman"/>
          <w:sz w:val="28"/>
          <w:szCs w:val="28"/>
        </w:rPr>
        <w:t xml:space="preserve"> времени является третьим по значимости базисным </w:t>
      </w:r>
      <w:proofErr w:type="spellStart"/>
      <w:r w:rsidR="007A0294" w:rsidRPr="007A0294">
        <w:rPr>
          <w:rFonts w:ascii="Times New Roman" w:hAnsi="Times New Roman" w:cs="Times New Roman"/>
          <w:sz w:val="28"/>
          <w:szCs w:val="28"/>
        </w:rPr>
        <w:t>скрининговым</w:t>
      </w:r>
      <w:proofErr w:type="spellEnd"/>
      <w:r w:rsidR="007A0294" w:rsidRPr="007A0294">
        <w:rPr>
          <w:rFonts w:ascii="Times New Roman" w:hAnsi="Times New Roman" w:cs="Times New Roman"/>
          <w:sz w:val="28"/>
          <w:szCs w:val="28"/>
        </w:rPr>
        <w:t xml:space="preserve"> тестом. Тест  характеризует конечный этап процесса свертывания – превращение фибриногена в фибрин под действием тромбина, на него влияет концентрация фибриногена в плазме и наличие продуктов деградации фибрина. </w:t>
      </w:r>
    </w:p>
    <w:p w:rsidR="007A0294" w:rsidRPr="00767278" w:rsidRDefault="007A0294" w:rsidP="007A029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7278">
        <w:rPr>
          <w:rFonts w:ascii="Times New Roman" w:hAnsi="Times New Roman" w:cs="Times New Roman"/>
          <w:b/>
          <w:sz w:val="28"/>
          <w:szCs w:val="28"/>
        </w:rPr>
        <w:t>Референсные</w:t>
      </w:r>
      <w:proofErr w:type="spellEnd"/>
      <w:r w:rsidRPr="00767278">
        <w:rPr>
          <w:rFonts w:ascii="Times New Roman" w:hAnsi="Times New Roman" w:cs="Times New Roman"/>
          <w:b/>
          <w:sz w:val="28"/>
          <w:szCs w:val="28"/>
        </w:rPr>
        <w:t xml:space="preserve"> значения ТВ: 18-24 </w:t>
      </w:r>
      <w:proofErr w:type="gramStart"/>
      <w:r w:rsidRPr="0076727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7A0294" w:rsidRPr="00767278" w:rsidRDefault="00767278" w:rsidP="007A0294">
      <w:pPr>
        <w:rPr>
          <w:rFonts w:ascii="Times New Roman" w:hAnsi="Times New Roman" w:cs="Times New Roman"/>
          <w:i/>
          <w:sz w:val="28"/>
          <w:szCs w:val="28"/>
        </w:rPr>
      </w:pPr>
      <w:r w:rsidRPr="00767278">
        <w:rPr>
          <w:rFonts w:ascii="Times New Roman" w:hAnsi="Times New Roman" w:cs="Times New Roman"/>
          <w:b/>
          <w:sz w:val="28"/>
          <w:szCs w:val="28"/>
        </w:rPr>
        <w:t>Укорочение ТВ: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="007A0294" w:rsidRPr="00767278">
        <w:rPr>
          <w:rFonts w:ascii="Times New Roman" w:hAnsi="Times New Roman" w:cs="Times New Roman"/>
          <w:i/>
          <w:sz w:val="28"/>
          <w:szCs w:val="28"/>
        </w:rPr>
        <w:t>гиперфибриногенем</w:t>
      </w:r>
      <w:r>
        <w:rPr>
          <w:rFonts w:ascii="Times New Roman" w:hAnsi="Times New Roman" w:cs="Times New Roman"/>
          <w:i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(фибриноген 6,0 г/л и выше);                                                      </w:t>
      </w:r>
      <w:r w:rsidR="007A0294" w:rsidRPr="00767278">
        <w:rPr>
          <w:rFonts w:ascii="Times New Roman" w:hAnsi="Times New Roman" w:cs="Times New Roman"/>
          <w:i/>
          <w:sz w:val="28"/>
          <w:szCs w:val="28"/>
        </w:rPr>
        <w:t>начальная (</w:t>
      </w:r>
      <w:proofErr w:type="spellStart"/>
      <w:r w:rsidR="007A0294" w:rsidRPr="00767278">
        <w:rPr>
          <w:rFonts w:ascii="Times New Roman" w:hAnsi="Times New Roman" w:cs="Times New Roman"/>
          <w:i/>
          <w:sz w:val="28"/>
          <w:szCs w:val="28"/>
        </w:rPr>
        <w:t>гиперкоагуляционная</w:t>
      </w:r>
      <w:proofErr w:type="spellEnd"/>
      <w:r w:rsidR="007A0294" w:rsidRPr="00767278">
        <w:rPr>
          <w:rFonts w:ascii="Times New Roman" w:hAnsi="Times New Roman" w:cs="Times New Roman"/>
          <w:i/>
          <w:sz w:val="28"/>
          <w:szCs w:val="28"/>
        </w:rPr>
        <w:t>) фаза острого и подострого ДВС-синдрома.</w:t>
      </w:r>
    </w:p>
    <w:p w:rsidR="007A0294" w:rsidRPr="00767278" w:rsidRDefault="00767278" w:rsidP="007A0294">
      <w:pPr>
        <w:rPr>
          <w:rFonts w:ascii="Times New Roman" w:hAnsi="Times New Roman" w:cs="Times New Roman"/>
          <w:b/>
          <w:sz w:val="28"/>
          <w:szCs w:val="28"/>
        </w:rPr>
      </w:pPr>
      <w:r w:rsidRPr="00767278">
        <w:rPr>
          <w:rFonts w:ascii="Times New Roman" w:hAnsi="Times New Roman" w:cs="Times New Roman"/>
          <w:b/>
          <w:sz w:val="28"/>
          <w:szCs w:val="28"/>
        </w:rPr>
        <w:t>Удлинение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ТВ:                                                                                                         </w:t>
      </w:r>
      <w:proofErr w:type="spellStart"/>
      <w:r w:rsidRPr="00767278">
        <w:rPr>
          <w:rFonts w:ascii="Times New Roman" w:hAnsi="Times New Roman" w:cs="Times New Roman"/>
          <w:i/>
          <w:sz w:val="28"/>
          <w:szCs w:val="28"/>
        </w:rPr>
        <w:t>Г</w:t>
      </w:r>
      <w:r w:rsidR="007A0294" w:rsidRPr="00767278">
        <w:rPr>
          <w:rFonts w:ascii="Times New Roman" w:hAnsi="Times New Roman" w:cs="Times New Roman"/>
          <w:i/>
          <w:sz w:val="28"/>
          <w:szCs w:val="28"/>
        </w:rPr>
        <w:t>епаринотерапия</w:t>
      </w:r>
      <w:proofErr w:type="spellEnd"/>
      <w:r w:rsidR="007A0294" w:rsidRPr="00767278">
        <w:rPr>
          <w:rFonts w:ascii="Times New Roman" w:hAnsi="Times New Roman" w:cs="Times New Roman"/>
          <w:i/>
          <w:sz w:val="28"/>
          <w:szCs w:val="28"/>
        </w:rPr>
        <w:t xml:space="preserve"> обычным гепарином (тест реагирует на сравнительно низкие концентрации антикоагулянта, приб</w:t>
      </w:r>
      <w:r>
        <w:rPr>
          <w:rFonts w:ascii="Times New Roman" w:hAnsi="Times New Roman" w:cs="Times New Roman"/>
          <w:i/>
          <w:sz w:val="28"/>
          <w:szCs w:val="28"/>
        </w:rPr>
        <w:t xml:space="preserve">лизительно от 0,05 МЕ/мл крови).                             </w:t>
      </w:r>
      <w:proofErr w:type="spellStart"/>
      <w:r w:rsidRPr="00767278">
        <w:rPr>
          <w:rFonts w:ascii="Times New Roman" w:hAnsi="Times New Roman" w:cs="Times New Roman"/>
          <w:i/>
          <w:sz w:val="28"/>
          <w:szCs w:val="28"/>
        </w:rPr>
        <w:t>Г</w:t>
      </w:r>
      <w:r w:rsidR="007A0294" w:rsidRPr="00767278">
        <w:rPr>
          <w:rFonts w:ascii="Times New Roman" w:hAnsi="Times New Roman" w:cs="Times New Roman"/>
          <w:i/>
          <w:sz w:val="28"/>
          <w:szCs w:val="28"/>
        </w:rPr>
        <w:t>ипофибриногенемия</w:t>
      </w:r>
      <w:proofErr w:type="spellEnd"/>
      <w:r w:rsidR="007A0294" w:rsidRPr="00767278">
        <w:rPr>
          <w:rFonts w:ascii="Times New Roman" w:hAnsi="Times New Roman" w:cs="Times New Roman"/>
          <w:i/>
          <w:sz w:val="28"/>
          <w:szCs w:val="28"/>
        </w:rPr>
        <w:t xml:space="preserve"> (фибриноген ниже 1,0 г/л) в случаях развития острого ДВС-синдрома и при </w:t>
      </w:r>
      <w:proofErr w:type="spellStart"/>
      <w:r w:rsidR="007A0294" w:rsidRPr="00767278">
        <w:rPr>
          <w:rFonts w:ascii="Times New Roman" w:hAnsi="Times New Roman" w:cs="Times New Roman"/>
          <w:i/>
          <w:sz w:val="28"/>
          <w:szCs w:val="28"/>
        </w:rPr>
        <w:t>тромболитической</w:t>
      </w:r>
      <w:proofErr w:type="spellEnd"/>
      <w:r w:rsidR="007A0294" w:rsidRPr="00767278">
        <w:rPr>
          <w:rFonts w:ascii="Times New Roman" w:hAnsi="Times New Roman" w:cs="Times New Roman"/>
          <w:i/>
          <w:sz w:val="28"/>
          <w:szCs w:val="28"/>
        </w:rPr>
        <w:t xml:space="preserve"> терапии (</w:t>
      </w:r>
      <w:proofErr w:type="spellStart"/>
      <w:r w:rsidR="007A0294" w:rsidRPr="00767278">
        <w:rPr>
          <w:rFonts w:ascii="Times New Roman" w:hAnsi="Times New Roman" w:cs="Times New Roman"/>
          <w:i/>
          <w:sz w:val="28"/>
          <w:szCs w:val="28"/>
        </w:rPr>
        <w:t>стрептокиназа</w:t>
      </w:r>
      <w:proofErr w:type="spellEnd"/>
      <w:r w:rsidR="007A0294" w:rsidRPr="0076727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A0294" w:rsidRPr="00767278">
        <w:rPr>
          <w:rFonts w:ascii="Times New Roman" w:hAnsi="Times New Roman" w:cs="Times New Roman"/>
          <w:i/>
          <w:sz w:val="28"/>
          <w:szCs w:val="28"/>
        </w:rPr>
        <w:t>актилизе</w:t>
      </w:r>
      <w:proofErr w:type="spellEnd"/>
      <w:r w:rsidR="007A0294" w:rsidRPr="00767278">
        <w:rPr>
          <w:rFonts w:ascii="Times New Roman" w:hAnsi="Times New Roman" w:cs="Times New Roman"/>
          <w:i/>
          <w:sz w:val="28"/>
          <w:szCs w:val="28"/>
        </w:rPr>
        <w:t xml:space="preserve"> и др.). В </w:t>
      </w:r>
      <w:r w:rsidR="007A0294" w:rsidRPr="00767278">
        <w:rPr>
          <w:rFonts w:ascii="Times New Roman" w:hAnsi="Times New Roman" w:cs="Times New Roman"/>
          <w:i/>
          <w:sz w:val="28"/>
          <w:szCs w:val="28"/>
        </w:rPr>
        <w:lastRenderedPageBreak/>
        <w:t>последнем случае  конечный этап свертывания крови ингибируется продуктами деградации фибриногена и фибр</w:t>
      </w:r>
      <w:r>
        <w:rPr>
          <w:rFonts w:ascii="Times New Roman" w:hAnsi="Times New Roman" w:cs="Times New Roman"/>
          <w:i/>
          <w:sz w:val="28"/>
          <w:szCs w:val="28"/>
        </w:rPr>
        <w:t>ина (фрагментами D и D-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димеров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).                          </w:t>
      </w:r>
      <w:r w:rsidRPr="00767278">
        <w:rPr>
          <w:rFonts w:ascii="Times New Roman" w:hAnsi="Times New Roman" w:cs="Times New Roman"/>
          <w:i/>
          <w:sz w:val="28"/>
          <w:szCs w:val="28"/>
        </w:rPr>
        <w:t>В</w:t>
      </w:r>
      <w:r w:rsidR="007A0294" w:rsidRPr="00767278">
        <w:rPr>
          <w:rFonts w:ascii="Times New Roman" w:hAnsi="Times New Roman" w:cs="Times New Roman"/>
          <w:i/>
          <w:sz w:val="28"/>
          <w:szCs w:val="28"/>
        </w:rPr>
        <w:t xml:space="preserve">лияние других ингибиторов полимеризации </w:t>
      </w:r>
      <w:proofErr w:type="gramStart"/>
      <w:r w:rsidR="007A0294" w:rsidRPr="00767278">
        <w:rPr>
          <w:rFonts w:ascii="Times New Roman" w:hAnsi="Times New Roman" w:cs="Times New Roman"/>
          <w:i/>
          <w:sz w:val="28"/>
          <w:szCs w:val="28"/>
        </w:rPr>
        <w:t>фибрин-мономера</w:t>
      </w:r>
      <w:proofErr w:type="gramEnd"/>
      <w:r w:rsidR="007A0294" w:rsidRPr="0076727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7A0294" w:rsidRPr="00767278">
        <w:rPr>
          <w:rFonts w:ascii="Times New Roman" w:hAnsi="Times New Roman" w:cs="Times New Roman"/>
          <w:i/>
          <w:sz w:val="28"/>
          <w:szCs w:val="28"/>
        </w:rPr>
        <w:t>парапротеины</w:t>
      </w:r>
      <w:proofErr w:type="spellEnd"/>
      <w:r w:rsidR="007A0294" w:rsidRPr="0076727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A0294" w:rsidRPr="00767278">
        <w:rPr>
          <w:rFonts w:ascii="Times New Roman" w:hAnsi="Times New Roman" w:cs="Times New Roman"/>
          <w:i/>
          <w:sz w:val="28"/>
          <w:szCs w:val="28"/>
        </w:rPr>
        <w:t>миеломные</w:t>
      </w:r>
      <w:proofErr w:type="spellEnd"/>
      <w:r w:rsidR="007A0294" w:rsidRPr="00767278">
        <w:rPr>
          <w:rFonts w:ascii="Times New Roman" w:hAnsi="Times New Roman" w:cs="Times New Roman"/>
          <w:i/>
          <w:sz w:val="28"/>
          <w:szCs w:val="28"/>
        </w:rPr>
        <w:t xml:space="preserve"> белки </w:t>
      </w:r>
      <w:r>
        <w:rPr>
          <w:rFonts w:ascii="Times New Roman" w:hAnsi="Times New Roman" w:cs="Times New Roman"/>
          <w:i/>
          <w:sz w:val="28"/>
          <w:szCs w:val="28"/>
        </w:rPr>
        <w:t xml:space="preserve">и др.).                                                                                                        </w:t>
      </w:r>
      <w:r w:rsidRPr="00767278">
        <w:rPr>
          <w:rFonts w:ascii="Times New Roman" w:hAnsi="Times New Roman" w:cs="Times New Roman"/>
          <w:i/>
          <w:sz w:val="28"/>
          <w:szCs w:val="28"/>
        </w:rPr>
        <w:t>Д</w:t>
      </w:r>
      <w:r w:rsidR="007A0294" w:rsidRPr="00767278">
        <w:rPr>
          <w:rFonts w:ascii="Times New Roman" w:hAnsi="Times New Roman" w:cs="Times New Roman"/>
          <w:i/>
          <w:sz w:val="28"/>
          <w:szCs w:val="28"/>
        </w:rPr>
        <w:t xml:space="preserve">ефекты при получении крови для исследования (гемолиз, передозировка цитрата натрия, забор крови из </w:t>
      </w:r>
      <w:proofErr w:type="spellStart"/>
      <w:r w:rsidR="007A0294" w:rsidRPr="00767278">
        <w:rPr>
          <w:rFonts w:ascii="Times New Roman" w:hAnsi="Times New Roman" w:cs="Times New Roman"/>
          <w:i/>
          <w:sz w:val="28"/>
          <w:szCs w:val="28"/>
        </w:rPr>
        <w:t>гепаринизированного</w:t>
      </w:r>
      <w:proofErr w:type="spellEnd"/>
      <w:r w:rsidR="007A0294" w:rsidRPr="00767278">
        <w:rPr>
          <w:rFonts w:ascii="Times New Roman" w:hAnsi="Times New Roman" w:cs="Times New Roman"/>
          <w:i/>
          <w:sz w:val="28"/>
          <w:szCs w:val="28"/>
        </w:rPr>
        <w:t xml:space="preserve"> катетера)</w:t>
      </w:r>
    </w:p>
    <w:p w:rsidR="007A0294" w:rsidRPr="00767278" w:rsidRDefault="007A0294" w:rsidP="007A0294">
      <w:pPr>
        <w:rPr>
          <w:rFonts w:ascii="Times New Roman" w:hAnsi="Times New Roman" w:cs="Times New Roman"/>
          <w:b/>
          <w:sz w:val="28"/>
          <w:szCs w:val="28"/>
        </w:rPr>
      </w:pPr>
      <w:r w:rsidRPr="00767278">
        <w:rPr>
          <w:rFonts w:ascii="Times New Roman" w:hAnsi="Times New Roman" w:cs="Times New Roman"/>
          <w:b/>
          <w:sz w:val="28"/>
          <w:szCs w:val="28"/>
        </w:rPr>
        <w:t>4.4. Концентрация фибриногена в плазме</w:t>
      </w:r>
      <w:r w:rsidR="00767278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</w:t>
      </w:r>
      <w:r w:rsidRPr="007A0294">
        <w:rPr>
          <w:rFonts w:ascii="Times New Roman" w:hAnsi="Times New Roman" w:cs="Times New Roman"/>
          <w:sz w:val="28"/>
          <w:szCs w:val="28"/>
        </w:rPr>
        <w:t xml:space="preserve">Количественное определение фибриногена по методу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Клаусса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является базисным тестом исследования гемостаза. Образование фибрина и его стабилизация представляют собой финальный этап формирования тромба, при котором растворимый фибриноген превращается в нерастворимый фибрин под действием тромбина и фактора XIII.</w:t>
      </w:r>
      <w:r w:rsidR="007672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767278">
        <w:rPr>
          <w:rFonts w:ascii="Times New Roman" w:hAnsi="Times New Roman" w:cs="Times New Roman"/>
          <w:b/>
          <w:sz w:val="28"/>
          <w:szCs w:val="28"/>
        </w:rPr>
        <w:t>Фибриноген</w:t>
      </w:r>
      <w:r w:rsidRPr="007A02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острофазный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белок. Печень синтезирует 2–5 г фибриногена в день, время полувыведения фибриногена из крови составляет около 4 дней. Концентрация его может превышать 10 г/л при тяжелых бактериальных инфекциях, при травме и тромбозе. Повышение уровня фибриногена в острой фазе воспаления, как правило, имеет транзиторный характер. </w:t>
      </w:r>
      <w:proofErr w:type="gramStart"/>
      <w:r w:rsidRPr="007A0294">
        <w:rPr>
          <w:rFonts w:ascii="Times New Roman" w:hAnsi="Times New Roman" w:cs="Times New Roman"/>
          <w:sz w:val="28"/>
          <w:szCs w:val="28"/>
        </w:rPr>
        <w:t>У курящих людей уровень фибриногена в плазме крови несколько выше, чем у некурящих.</w:t>
      </w:r>
      <w:proofErr w:type="gramEnd"/>
      <w:r w:rsidRPr="007A0294">
        <w:rPr>
          <w:rFonts w:ascii="Times New Roman" w:hAnsi="Times New Roman" w:cs="Times New Roman"/>
          <w:sz w:val="28"/>
          <w:szCs w:val="28"/>
        </w:rPr>
        <w:t xml:space="preserve"> К значительному росту фибриногена приводят заболевания почек (пиелонефрит,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гемолитико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-уремический синдром), коллагенозы (ревматоидный артрит, узелковый периартериит), пароксизмальная ночная гемоглобинурия, новообразования (рак легкого). При атеросклерозе наблюдается устойчивое увеличение уровня фибриногена, трудно корригируемое лекарственными препаратами. В результате риск </w:t>
      </w:r>
      <w:proofErr w:type="gramStart"/>
      <w:r w:rsidRPr="007A0294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7A0294">
        <w:rPr>
          <w:rFonts w:ascii="Times New Roman" w:hAnsi="Times New Roman" w:cs="Times New Roman"/>
          <w:sz w:val="28"/>
          <w:szCs w:val="28"/>
        </w:rPr>
        <w:t xml:space="preserve"> заболеваний повышается с возрастанием исходного содержания фибриногена в интервале 3,0-4,5 г/л. Обнаружено, что повышение уровня фибриногена в плазме крови больных сердечно-сосудистыми заболеваниями предшествует развитию инфаркта миокарда и инсульта. Корреляция между уровнем фибриногена и развитием этих осложнений особенно четко прослеживается у пациентов молодого и среднего возраста. Определение уровня фибриногена – наиболее чувствительный тест для выявления бессимптомных стадий заболевания периферических артериальных сосудов. </w:t>
      </w:r>
    </w:p>
    <w:p w:rsidR="007A0294" w:rsidRPr="00A40931" w:rsidRDefault="007A0294" w:rsidP="007A029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0931">
        <w:rPr>
          <w:rFonts w:ascii="Times New Roman" w:hAnsi="Times New Roman" w:cs="Times New Roman"/>
          <w:b/>
          <w:sz w:val="28"/>
          <w:szCs w:val="28"/>
        </w:rPr>
        <w:t>Референсные</w:t>
      </w:r>
      <w:proofErr w:type="spellEnd"/>
      <w:r w:rsidRPr="00A40931">
        <w:rPr>
          <w:rFonts w:ascii="Times New Roman" w:hAnsi="Times New Roman" w:cs="Times New Roman"/>
          <w:b/>
          <w:sz w:val="28"/>
          <w:szCs w:val="28"/>
        </w:rPr>
        <w:t xml:space="preserve"> значения фибриногена: 2,75- 3,65 г/л</w:t>
      </w:r>
    </w:p>
    <w:p w:rsidR="007A0294" w:rsidRPr="00A40931" w:rsidRDefault="00A40931" w:rsidP="007A0294">
      <w:pPr>
        <w:rPr>
          <w:rFonts w:ascii="Times New Roman" w:hAnsi="Times New Roman" w:cs="Times New Roman"/>
          <w:i/>
          <w:sz w:val="28"/>
          <w:szCs w:val="28"/>
        </w:rPr>
      </w:pPr>
      <w:r w:rsidRPr="00A40931">
        <w:rPr>
          <w:rFonts w:ascii="Times New Roman" w:hAnsi="Times New Roman" w:cs="Times New Roman"/>
          <w:b/>
          <w:i/>
          <w:sz w:val="28"/>
          <w:szCs w:val="28"/>
        </w:rPr>
        <w:t>Снижение концентрации ФИБРИНОГЕНА:</w:t>
      </w:r>
      <w:r w:rsidRPr="00A4093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О</w:t>
      </w:r>
      <w:r w:rsidR="007A0294" w:rsidRPr="00A40931">
        <w:rPr>
          <w:rFonts w:ascii="Times New Roman" w:hAnsi="Times New Roman" w:cs="Times New Roman"/>
          <w:i/>
          <w:sz w:val="28"/>
          <w:szCs w:val="28"/>
        </w:rPr>
        <w:t>стрый ДВС-синдром;</w:t>
      </w:r>
      <w:r w:rsidRPr="00A4093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A40931">
        <w:rPr>
          <w:rFonts w:ascii="Times New Roman" w:hAnsi="Times New Roman" w:cs="Times New Roman"/>
          <w:i/>
          <w:sz w:val="28"/>
          <w:szCs w:val="28"/>
        </w:rPr>
        <w:t>Д</w:t>
      </w:r>
      <w:r w:rsidR="007A0294" w:rsidRPr="00A40931">
        <w:rPr>
          <w:rFonts w:ascii="Times New Roman" w:hAnsi="Times New Roman" w:cs="Times New Roman"/>
          <w:i/>
          <w:sz w:val="28"/>
          <w:szCs w:val="28"/>
        </w:rPr>
        <w:t>исфибриногенемии</w:t>
      </w:r>
      <w:proofErr w:type="spellEnd"/>
      <w:r w:rsidR="007A0294" w:rsidRPr="00A40931">
        <w:rPr>
          <w:rFonts w:ascii="Times New Roman" w:hAnsi="Times New Roman" w:cs="Times New Roman"/>
          <w:i/>
          <w:sz w:val="28"/>
          <w:szCs w:val="28"/>
        </w:rPr>
        <w:t>.</w:t>
      </w:r>
    </w:p>
    <w:p w:rsidR="007A0294" w:rsidRDefault="004C61EA" w:rsidP="007A0294">
      <w:pPr>
        <w:rPr>
          <w:rFonts w:ascii="Times New Roman" w:hAnsi="Times New Roman" w:cs="Times New Roman"/>
          <w:i/>
          <w:sz w:val="28"/>
          <w:szCs w:val="28"/>
        </w:rPr>
      </w:pPr>
      <w:r w:rsidRPr="004C61EA">
        <w:rPr>
          <w:rFonts w:ascii="Times New Roman" w:hAnsi="Times New Roman" w:cs="Times New Roman"/>
          <w:b/>
          <w:i/>
          <w:sz w:val="28"/>
          <w:szCs w:val="28"/>
        </w:rPr>
        <w:t xml:space="preserve">Повышение концентрации ФИБРИНОГЕНА: </w:t>
      </w:r>
      <w:r w:rsidRPr="004C61E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И</w:t>
      </w:r>
      <w:r w:rsidR="007A0294" w:rsidRPr="004C61EA">
        <w:rPr>
          <w:rFonts w:ascii="Times New Roman" w:hAnsi="Times New Roman" w:cs="Times New Roman"/>
          <w:i/>
          <w:sz w:val="28"/>
          <w:szCs w:val="28"/>
        </w:rPr>
        <w:t>нфекционные, воспалител</w:t>
      </w:r>
      <w:r w:rsidRPr="004C61EA">
        <w:rPr>
          <w:rFonts w:ascii="Times New Roman" w:hAnsi="Times New Roman" w:cs="Times New Roman"/>
          <w:i/>
          <w:sz w:val="28"/>
          <w:szCs w:val="28"/>
        </w:rPr>
        <w:t>ьные и аутоиммунные процессы;                                   П</w:t>
      </w:r>
      <w:r w:rsidR="007A0294" w:rsidRPr="004C61EA">
        <w:rPr>
          <w:rFonts w:ascii="Times New Roman" w:hAnsi="Times New Roman" w:cs="Times New Roman"/>
          <w:i/>
          <w:sz w:val="28"/>
          <w:szCs w:val="28"/>
        </w:rPr>
        <w:t>одос</w:t>
      </w:r>
      <w:r w:rsidRPr="004C61EA">
        <w:rPr>
          <w:rFonts w:ascii="Times New Roman" w:hAnsi="Times New Roman" w:cs="Times New Roman"/>
          <w:i/>
          <w:sz w:val="28"/>
          <w:szCs w:val="28"/>
        </w:rPr>
        <w:t xml:space="preserve">трый и </w:t>
      </w:r>
      <w:proofErr w:type="gramStart"/>
      <w:r w:rsidRPr="004C61EA">
        <w:rPr>
          <w:rFonts w:ascii="Times New Roman" w:hAnsi="Times New Roman" w:cs="Times New Roman"/>
          <w:i/>
          <w:sz w:val="28"/>
          <w:szCs w:val="28"/>
        </w:rPr>
        <w:t>хронический</w:t>
      </w:r>
      <w:proofErr w:type="gramEnd"/>
      <w:r w:rsidRPr="004C61EA">
        <w:rPr>
          <w:rFonts w:ascii="Times New Roman" w:hAnsi="Times New Roman" w:cs="Times New Roman"/>
          <w:i/>
          <w:sz w:val="28"/>
          <w:szCs w:val="28"/>
        </w:rPr>
        <w:t xml:space="preserve"> ДВС-синдром;                                                                     Н</w:t>
      </w:r>
      <w:r w:rsidR="007A0294" w:rsidRPr="004C61EA">
        <w:rPr>
          <w:rFonts w:ascii="Times New Roman" w:hAnsi="Times New Roman" w:cs="Times New Roman"/>
          <w:i/>
          <w:sz w:val="28"/>
          <w:szCs w:val="28"/>
        </w:rPr>
        <w:t>ормально протекающая беременность.</w:t>
      </w:r>
    </w:p>
    <w:p w:rsidR="007A0294" w:rsidRPr="00C24A41" w:rsidRDefault="007A0294" w:rsidP="007A0294">
      <w:pPr>
        <w:rPr>
          <w:rFonts w:ascii="Times New Roman" w:hAnsi="Times New Roman" w:cs="Times New Roman"/>
          <w:b/>
          <w:sz w:val="28"/>
          <w:szCs w:val="28"/>
        </w:rPr>
      </w:pPr>
      <w:r w:rsidRPr="00C24A41">
        <w:rPr>
          <w:rFonts w:ascii="Times New Roman" w:hAnsi="Times New Roman" w:cs="Times New Roman"/>
          <w:b/>
          <w:sz w:val="28"/>
          <w:szCs w:val="28"/>
        </w:rPr>
        <w:lastRenderedPageBreak/>
        <w:t>5. Методы определения физиологических антикоагулянтов</w:t>
      </w:r>
    </w:p>
    <w:p w:rsidR="007A0294" w:rsidRPr="00CC099B" w:rsidRDefault="007A0294" w:rsidP="007A0294">
      <w:pPr>
        <w:rPr>
          <w:rFonts w:ascii="Times New Roman" w:hAnsi="Times New Roman" w:cs="Times New Roman"/>
          <w:b/>
          <w:sz w:val="28"/>
          <w:szCs w:val="28"/>
        </w:rPr>
      </w:pPr>
      <w:r w:rsidRPr="00C24A41">
        <w:rPr>
          <w:rFonts w:ascii="Times New Roman" w:hAnsi="Times New Roman" w:cs="Times New Roman"/>
          <w:b/>
          <w:sz w:val="28"/>
          <w:szCs w:val="28"/>
        </w:rPr>
        <w:t>5.1. Протеин С</w:t>
      </w:r>
      <w:r w:rsidR="00C24A41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           </w:t>
      </w:r>
      <w:r w:rsidRPr="007A0294">
        <w:rPr>
          <w:rFonts w:ascii="Times New Roman" w:hAnsi="Times New Roman" w:cs="Times New Roman"/>
          <w:sz w:val="28"/>
          <w:szCs w:val="28"/>
        </w:rPr>
        <w:t xml:space="preserve">Для определения протеина С разработано несколько методов: иммунохимический метод, метод с хромогенным субстратом и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коагуляционный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>. Протеин</w:t>
      </w:r>
      <w:proofErr w:type="gramStart"/>
      <w:r w:rsidRPr="007A029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A0294">
        <w:rPr>
          <w:rFonts w:ascii="Times New Roman" w:hAnsi="Times New Roman" w:cs="Times New Roman"/>
          <w:sz w:val="28"/>
          <w:szCs w:val="28"/>
        </w:rPr>
        <w:t xml:space="preserve"> только в комплексе с протеином S инактивирует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Vа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и VIII, поэтому желательно параллельно исследовать и протеин С и протеин S.</w:t>
      </w:r>
      <w:r w:rsidR="00C24A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7A0294">
        <w:rPr>
          <w:rFonts w:ascii="Times New Roman" w:hAnsi="Times New Roman" w:cs="Times New Roman"/>
          <w:sz w:val="28"/>
          <w:szCs w:val="28"/>
        </w:rPr>
        <w:t>Определение протеина</w:t>
      </w:r>
      <w:proofErr w:type="gramStart"/>
      <w:r w:rsidRPr="007A029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A0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использованием хромогенного субстрата. Этот метод прост, специфичен, легко автоматизируется. Так как протеин</w:t>
      </w:r>
      <w:proofErr w:type="gramStart"/>
      <w:r w:rsidRPr="007A029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A0294">
        <w:rPr>
          <w:rFonts w:ascii="Times New Roman" w:hAnsi="Times New Roman" w:cs="Times New Roman"/>
          <w:sz w:val="28"/>
          <w:szCs w:val="28"/>
        </w:rPr>
        <w:t xml:space="preserve"> – витамин-К-зависимый гликопротеин, то при лечении непрямыми антикоагулянтами (антагонистами витамина К) появляются формы протеина С, которые не обладают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антикоагулянтной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активностью, но определяются методами с хромогенными субстратами (так называемые PIVKA-формы). Поэтому у больных, принимающих непрямые антикоагулянты, могут быть завышенными результаты определения протеина</w:t>
      </w:r>
      <w:proofErr w:type="gramStart"/>
      <w:r w:rsidRPr="007A029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A0294">
        <w:rPr>
          <w:rFonts w:ascii="Times New Roman" w:hAnsi="Times New Roman" w:cs="Times New Roman"/>
          <w:sz w:val="28"/>
          <w:szCs w:val="28"/>
        </w:rPr>
        <w:t xml:space="preserve"> хромогенными методами.</w:t>
      </w:r>
      <w:r w:rsidR="00C24A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7A0294">
        <w:rPr>
          <w:rFonts w:ascii="Times New Roman" w:hAnsi="Times New Roman" w:cs="Times New Roman"/>
          <w:sz w:val="28"/>
          <w:szCs w:val="28"/>
        </w:rPr>
        <w:t>Определение протеина</w:t>
      </w:r>
      <w:proofErr w:type="gramStart"/>
      <w:r w:rsidRPr="007A029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A0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коагуляционным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методом. Метод легко автоматизируется.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Коагуляционный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метод оценивает активность протеина</w:t>
      </w:r>
      <w:proofErr w:type="gramStart"/>
      <w:r w:rsidRPr="007A029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A0294">
        <w:rPr>
          <w:rFonts w:ascii="Times New Roman" w:hAnsi="Times New Roman" w:cs="Times New Roman"/>
          <w:sz w:val="28"/>
          <w:szCs w:val="28"/>
        </w:rPr>
        <w:t xml:space="preserve">, фиксирующегося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карбоксилированной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частью на фосфолипидах. </w:t>
      </w:r>
      <w:proofErr w:type="gramStart"/>
      <w:r w:rsidRPr="007A02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0294">
        <w:rPr>
          <w:rFonts w:ascii="Times New Roman" w:hAnsi="Times New Roman" w:cs="Times New Roman"/>
          <w:sz w:val="28"/>
          <w:szCs w:val="28"/>
        </w:rPr>
        <w:t>IVKA -формы не функционируют в этой системе, и тест не дает ложных результатов у пациентов, принимающих непрямые антикоагулянты или имеющих дефицит витамина К.</w:t>
      </w:r>
      <w:r w:rsidR="00C24A4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A0294">
        <w:rPr>
          <w:rFonts w:ascii="Times New Roman" w:hAnsi="Times New Roman" w:cs="Times New Roman"/>
          <w:sz w:val="28"/>
          <w:szCs w:val="28"/>
        </w:rPr>
        <w:t>Исказить результаты теста могут такие факторы, как наличие мутации фактора V Лейден, присутствие в плазме волчаночного антикоагулянта, терапия гепарином. Для получения достоверных результатов очень важно качество используемо</w:t>
      </w:r>
      <w:r w:rsidR="00C24A41">
        <w:rPr>
          <w:rFonts w:ascii="Times New Roman" w:hAnsi="Times New Roman" w:cs="Times New Roman"/>
          <w:sz w:val="28"/>
          <w:szCs w:val="28"/>
        </w:rPr>
        <w:t xml:space="preserve">й протеин-С-дефицитной плазмы.                                                                                                                     </w:t>
      </w:r>
      <w:r w:rsidRPr="007A0294">
        <w:rPr>
          <w:rFonts w:ascii="Times New Roman" w:hAnsi="Times New Roman" w:cs="Times New Roman"/>
          <w:sz w:val="28"/>
          <w:szCs w:val="28"/>
        </w:rPr>
        <w:t xml:space="preserve">У некоторых пациентов, принимающих непрямые антикоагулянты, выявляются чрезвычайно низкие цифры содержания протеина С. Эти результаты могут быть связаны не только с истинным дефицитом протеина </w:t>
      </w:r>
      <w:proofErr w:type="gramStart"/>
      <w:r w:rsidRPr="007A02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294"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gramStart"/>
      <w:r w:rsidRPr="007A02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294">
        <w:rPr>
          <w:rFonts w:ascii="Times New Roman" w:hAnsi="Times New Roman" w:cs="Times New Roman"/>
          <w:sz w:val="28"/>
          <w:szCs w:val="28"/>
        </w:rPr>
        <w:t xml:space="preserve"> развитием резистентности фактора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Vа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к активированному протеину С (АПС).</w:t>
      </w:r>
      <w:r w:rsidR="00CC099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A0294">
        <w:rPr>
          <w:rFonts w:ascii="Times New Roman" w:hAnsi="Times New Roman" w:cs="Times New Roman"/>
          <w:sz w:val="28"/>
          <w:szCs w:val="28"/>
        </w:rPr>
        <w:t>Определение протеина</w:t>
      </w:r>
      <w:proofErr w:type="gramStart"/>
      <w:r w:rsidRPr="007A029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A0294">
        <w:rPr>
          <w:rFonts w:ascii="Times New Roman" w:hAnsi="Times New Roman" w:cs="Times New Roman"/>
          <w:sz w:val="28"/>
          <w:szCs w:val="28"/>
        </w:rPr>
        <w:t xml:space="preserve"> иммунохимическим методом. Иммунохимическое определение протеина</w:t>
      </w:r>
      <w:proofErr w:type="gramStart"/>
      <w:r w:rsidRPr="007A029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A0294">
        <w:rPr>
          <w:rFonts w:ascii="Times New Roman" w:hAnsi="Times New Roman" w:cs="Times New Roman"/>
          <w:sz w:val="28"/>
          <w:szCs w:val="28"/>
        </w:rPr>
        <w:t xml:space="preserve"> применяется реже, чем функциональные методы. Это объясняется тем, что данный способ выявляет только классическое снижение концентрации протеина</w:t>
      </w:r>
      <w:proofErr w:type="gramStart"/>
      <w:r w:rsidRPr="007A029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A0294">
        <w:rPr>
          <w:rFonts w:ascii="Times New Roman" w:hAnsi="Times New Roman" w:cs="Times New Roman"/>
          <w:sz w:val="28"/>
          <w:szCs w:val="28"/>
        </w:rPr>
        <w:t xml:space="preserve"> и не определяет его функциональную неполноценность.</w:t>
      </w:r>
      <w:r w:rsidR="00CC099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A0294">
        <w:rPr>
          <w:rFonts w:ascii="Times New Roman" w:hAnsi="Times New Roman" w:cs="Times New Roman"/>
          <w:sz w:val="28"/>
          <w:szCs w:val="28"/>
        </w:rPr>
        <w:t>В некоторых случаях при лечении больных с дефицитом протеина</w:t>
      </w:r>
      <w:proofErr w:type="gramStart"/>
      <w:r w:rsidRPr="007A029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A0294">
        <w:rPr>
          <w:rFonts w:ascii="Times New Roman" w:hAnsi="Times New Roman" w:cs="Times New Roman"/>
          <w:sz w:val="28"/>
          <w:szCs w:val="28"/>
        </w:rPr>
        <w:t xml:space="preserve"> непрямыми антикоагулянтами у них могут возникнуть  некрозы кожи в результате рикошетных тромбозов. Если антикоагулянты назначаются в высокой дозе без поддержки гепарином, то возникает состояние, при котором протеин</w:t>
      </w:r>
      <w:proofErr w:type="gramStart"/>
      <w:r w:rsidRPr="007A029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A0294">
        <w:rPr>
          <w:rFonts w:ascii="Times New Roman" w:hAnsi="Times New Roman" w:cs="Times New Roman"/>
          <w:sz w:val="28"/>
          <w:szCs w:val="28"/>
        </w:rPr>
        <w:t xml:space="preserve">  очень быстро снижается (в норме время его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полужизни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в системе циркуляции 4-6 ч). В то же время витамин-К-зависимые факторы свертывания, в том числе протромбин, остаются еще в пределах нормы (у них период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полужизни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16-20 ч). Эта ситуация может усугубляться тем, что непрямые антикоагулянты начинают назначать в случае развития тромбозов или угрожающей ситуации  по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тромбообразованию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, когда система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прокоагулянтов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активирована. Быстрое снижение протеина</w:t>
      </w:r>
      <w:proofErr w:type="gramStart"/>
      <w:r w:rsidRPr="007A029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A0294">
        <w:rPr>
          <w:rFonts w:ascii="Times New Roman" w:hAnsi="Times New Roman" w:cs="Times New Roman"/>
          <w:sz w:val="28"/>
          <w:szCs w:val="28"/>
        </w:rPr>
        <w:t xml:space="preserve"> провоцирует в этом случае массивное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lastRenderedPageBreak/>
        <w:t>тромбообразование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>, проявляющееся вплоть до некрозов кожи. Активность протеина</w:t>
      </w:r>
      <w:proofErr w:type="gramStart"/>
      <w:r w:rsidRPr="007A029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A0294">
        <w:rPr>
          <w:rFonts w:ascii="Times New Roman" w:hAnsi="Times New Roman" w:cs="Times New Roman"/>
          <w:sz w:val="28"/>
          <w:szCs w:val="28"/>
        </w:rPr>
        <w:t xml:space="preserve"> следует определять до начала лечения антикоагулянтами непрямого действия и контролировать во время лечения. </w:t>
      </w:r>
    </w:p>
    <w:p w:rsidR="007A0294" w:rsidRPr="001D2514" w:rsidRDefault="007A0294" w:rsidP="007A029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2514">
        <w:rPr>
          <w:rFonts w:ascii="Times New Roman" w:hAnsi="Times New Roman" w:cs="Times New Roman"/>
          <w:b/>
          <w:sz w:val="28"/>
          <w:szCs w:val="28"/>
        </w:rPr>
        <w:t>Референсные</w:t>
      </w:r>
      <w:proofErr w:type="spellEnd"/>
      <w:r w:rsidRPr="001D2514">
        <w:rPr>
          <w:rFonts w:ascii="Times New Roman" w:hAnsi="Times New Roman" w:cs="Times New Roman"/>
          <w:b/>
          <w:sz w:val="28"/>
          <w:szCs w:val="28"/>
        </w:rPr>
        <w:t xml:space="preserve"> значения протеина</w:t>
      </w:r>
      <w:proofErr w:type="gramStart"/>
      <w:r w:rsidRPr="001D2514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1D2514">
        <w:rPr>
          <w:rFonts w:ascii="Times New Roman" w:hAnsi="Times New Roman" w:cs="Times New Roman"/>
          <w:b/>
          <w:sz w:val="28"/>
          <w:szCs w:val="28"/>
        </w:rPr>
        <w:t xml:space="preserve">: 94-124% </w:t>
      </w:r>
    </w:p>
    <w:p w:rsidR="007A0294" w:rsidRPr="001D2514" w:rsidRDefault="001D2514" w:rsidP="007A0294">
      <w:pPr>
        <w:rPr>
          <w:rFonts w:ascii="Times New Roman" w:hAnsi="Times New Roman" w:cs="Times New Roman"/>
          <w:i/>
          <w:sz w:val="28"/>
          <w:szCs w:val="28"/>
        </w:rPr>
      </w:pPr>
      <w:r w:rsidRPr="001D2514">
        <w:rPr>
          <w:rFonts w:ascii="Times New Roman" w:hAnsi="Times New Roman" w:cs="Times New Roman"/>
          <w:b/>
          <w:i/>
          <w:sz w:val="28"/>
          <w:szCs w:val="28"/>
        </w:rPr>
        <w:t xml:space="preserve">Повышение </w:t>
      </w:r>
      <w:r w:rsidR="007A0294" w:rsidRPr="001D2514">
        <w:rPr>
          <w:rFonts w:ascii="Times New Roman" w:hAnsi="Times New Roman" w:cs="Times New Roman"/>
          <w:b/>
          <w:i/>
          <w:sz w:val="28"/>
          <w:szCs w:val="28"/>
        </w:rPr>
        <w:t xml:space="preserve"> протеина</w:t>
      </w:r>
      <w:proofErr w:type="gramStart"/>
      <w:r w:rsidR="007A0294" w:rsidRPr="001D2514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 w:rsidRPr="001D251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A0294" w:rsidRPr="001D2514">
        <w:rPr>
          <w:rFonts w:ascii="Times New Roman" w:hAnsi="Times New Roman" w:cs="Times New Roman"/>
          <w:i/>
          <w:sz w:val="28"/>
          <w:szCs w:val="28"/>
        </w:rPr>
        <w:t xml:space="preserve"> отмечается во время беременности.</w:t>
      </w:r>
    </w:p>
    <w:p w:rsidR="007A0294" w:rsidRPr="00D91BAF" w:rsidRDefault="006E2B71" w:rsidP="007A02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2B71">
        <w:rPr>
          <w:rFonts w:ascii="Times New Roman" w:hAnsi="Times New Roman" w:cs="Times New Roman"/>
          <w:b/>
          <w:i/>
          <w:sz w:val="28"/>
          <w:szCs w:val="28"/>
        </w:rPr>
        <w:t>Снижение</w:t>
      </w:r>
      <w:r w:rsidR="00D91BAF">
        <w:rPr>
          <w:rFonts w:ascii="Times New Roman" w:hAnsi="Times New Roman" w:cs="Times New Roman"/>
          <w:b/>
          <w:i/>
          <w:sz w:val="28"/>
          <w:szCs w:val="28"/>
        </w:rPr>
        <w:t xml:space="preserve"> протеина</w:t>
      </w:r>
      <w:proofErr w:type="gramStart"/>
      <w:r w:rsidR="00D91BAF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 w:rsidR="00D91BAF">
        <w:rPr>
          <w:rFonts w:ascii="Times New Roman" w:hAnsi="Times New Roman" w:cs="Times New Roman"/>
          <w:b/>
          <w:i/>
          <w:sz w:val="28"/>
          <w:szCs w:val="28"/>
        </w:rPr>
        <w:t xml:space="preserve">:                                                                                              </w:t>
      </w:r>
      <w:r w:rsidRPr="00D91BAF">
        <w:rPr>
          <w:rFonts w:ascii="Times New Roman" w:hAnsi="Times New Roman" w:cs="Times New Roman"/>
          <w:i/>
          <w:sz w:val="28"/>
          <w:szCs w:val="28"/>
        </w:rPr>
        <w:t>В</w:t>
      </w:r>
      <w:r w:rsidR="007A0294" w:rsidRPr="00D91BAF">
        <w:rPr>
          <w:rFonts w:ascii="Times New Roman" w:hAnsi="Times New Roman" w:cs="Times New Roman"/>
          <w:i/>
          <w:sz w:val="28"/>
          <w:szCs w:val="28"/>
        </w:rPr>
        <w:t>рожденный (наследственный) дефицит или аномалии протеина С;</w:t>
      </w:r>
      <w:r w:rsidR="00D91BA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D91BAF">
        <w:rPr>
          <w:rFonts w:ascii="Times New Roman" w:hAnsi="Times New Roman" w:cs="Times New Roman"/>
          <w:i/>
          <w:sz w:val="28"/>
          <w:szCs w:val="28"/>
        </w:rPr>
        <w:t>Г</w:t>
      </w:r>
      <w:r w:rsidR="007A0294" w:rsidRPr="00D91BAF">
        <w:rPr>
          <w:rFonts w:ascii="Times New Roman" w:hAnsi="Times New Roman" w:cs="Times New Roman"/>
          <w:i/>
          <w:sz w:val="28"/>
          <w:szCs w:val="28"/>
        </w:rPr>
        <w:t>еморрагическая болезнь новорожденных;</w:t>
      </w:r>
      <w:r w:rsidR="00D91BA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  <w:r w:rsidRPr="00D91BAF">
        <w:rPr>
          <w:rFonts w:ascii="Times New Roman" w:hAnsi="Times New Roman" w:cs="Times New Roman"/>
          <w:i/>
          <w:sz w:val="28"/>
          <w:szCs w:val="28"/>
        </w:rPr>
        <w:t>З</w:t>
      </w:r>
      <w:r w:rsidR="007A0294" w:rsidRPr="00D91BAF">
        <w:rPr>
          <w:rFonts w:ascii="Times New Roman" w:hAnsi="Times New Roman" w:cs="Times New Roman"/>
          <w:i/>
          <w:sz w:val="28"/>
          <w:szCs w:val="28"/>
        </w:rPr>
        <w:t>аболевания печени с нарушением ее функции;</w:t>
      </w:r>
      <w:r w:rsidR="00D91BA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</w:t>
      </w:r>
      <w:r w:rsidR="007A0294" w:rsidRPr="00D91BAF">
        <w:rPr>
          <w:rFonts w:ascii="Times New Roman" w:hAnsi="Times New Roman" w:cs="Times New Roman"/>
          <w:i/>
          <w:sz w:val="28"/>
          <w:szCs w:val="28"/>
        </w:rPr>
        <w:t>ДВС-синдром;</w:t>
      </w:r>
      <w:r w:rsidR="00D91BA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</w:t>
      </w:r>
      <w:r w:rsidRPr="00D91BAF">
        <w:rPr>
          <w:rFonts w:ascii="Times New Roman" w:hAnsi="Times New Roman" w:cs="Times New Roman"/>
          <w:i/>
          <w:sz w:val="28"/>
          <w:szCs w:val="28"/>
        </w:rPr>
        <w:t>Н</w:t>
      </w:r>
      <w:r w:rsidR="007A0294" w:rsidRPr="00D91BAF">
        <w:rPr>
          <w:rFonts w:ascii="Times New Roman" w:hAnsi="Times New Roman" w:cs="Times New Roman"/>
          <w:i/>
          <w:sz w:val="28"/>
          <w:szCs w:val="28"/>
        </w:rPr>
        <w:t>ефротический синдром;</w:t>
      </w:r>
      <w:r w:rsidR="00D91BA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</w:t>
      </w:r>
      <w:r w:rsidRPr="00D91BAF">
        <w:rPr>
          <w:rFonts w:ascii="Times New Roman" w:hAnsi="Times New Roman" w:cs="Times New Roman"/>
          <w:i/>
          <w:sz w:val="28"/>
          <w:szCs w:val="28"/>
        </w:rPr>
        <w:t>С</w:t>
      </w:r>
      <w:r w:rsidR="007A0294" w:rsidRPr="00D91BAF">
        <w:rPr>
          <w:rFonts w:ascii="Times New Roman" w:hAnsi="Times New Roman" w:cs="Times New Roman"/>
          <w:i/>
          <w:sz w:val="28"/>
          <w:szCs w:val="28"/>
        </w:rPr>
        <w:t>индром острой дыхательной недостаточности;</w:t>
      </w:r>
      <w:r w:rsidR="00D91BA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Pr="00D91BAF">
        <w:rPr>
          <w:rFonts w:ascii="Times New Roman" w:hAnsi="Times New Roman" w:cs="Times New Roman"/>
          <w:i/>
          <w:sz w:val="28"/>
          <w:szCs w:val="28"/>
        </w:rPr>
        <w:t>М</w:t>
      </w:r>
      <w:r w:rsidR="007A0294" w:rsidRPr="00D91BAF">
        <w:rPr>
          <w:rFonts w:ascii="Times New Roman" w:hAnsi="Times New Roman" w:cs="Times New Roman"/>
          <w:i/>
          <w:sz w:val="28"/>
          <w:szCs w:val="28"/>
        </w:rPr>
        <w:t>енингококковый сепсис;</w:t>
      </w:r>
      <w:r w:rsidR="00D91BA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</w:t>
      </w:r>
      <w:r w:rsidRPr="00D91BAF">
        <w:rPr>
          <w:rFonts w:ascii="Times New Roman" w:hAnsi="Times New Roman" w:cs="Times New Roman"/>
          <w:i/>
          <w:sz w:val="28"/>
          <w:szCs w:val="28"/>
        </w:rPr>
        <w:t>Г</w:t>
      </w:r>
      <w:r w:rsidR="007A0294" w:rsidRPr="00D91BAF">
        <w:rPr>
          <w:rFonts w:ascii="Times New Roman" w:hAnsi="Times New Roman" w:cs="Times New Roman"/>
          <w:i/>
          <w:sz w:val="28"/>
          <w:szCs w:val="28"/>
        </w:rPr>
        <w:t>емодиализ;</w:t>
      </w:r>
      <w:r w:rsidR="00D91BA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D91BAF">
        <w:rPr>
          <w:rFonts w:ascii="Times New Roman" w:hAnsi="Times New Roman" w:cs="Times New Roman"/>
          <w:i/>
          <w:sz w:val="28"/>
          <w:szCs w:val="28"/>
        </w:rPr>
        <w:t>Л</w:t>
      </w:r>
      <w:r w:rsidR="007A0294" w:rsidRPr="00D91BAF">
        <w:rPr>
          <w:rFonts w:ascii="Times New Roman" w:hAnsi="Times New Roman" w:cs="Times New Roman"/>
          <w:i/>
          <w:sz w:val="28"/>
          <w:szCs w:val="28"/>
        </w:rPr>
        <w:t>ечении L-</w:t>
      </w:r>
      <w:proofErr w:type="spellStart"/>
      <w:r w:rsidR="007A0294" w:rsidRPr="00D91BAF">
        <w:rPr>
          <w:rFonts w:ascii="Times New Roman" w:hAnsi="Times New Roman" w:cs="Times New Roman"/>
          <w:i/>
          <w:sz w:val="28"/>
          <w:szCs w:val="28"/>
        </w:rPr>
        <w:t>аспарагиназой</w:t>
      </w:r>
      <w:proofErr w:type="spellEnd"/>
      <w:r w:rsidR="007A0294" w:rsidRPr="00D91BAF">
        <w:rPr>
          <w:rFonts w:ascii="Times New Roman" w:hAnsi="Times New Roman" w:cs="Times New Roman"/>
          <w:i/>
          <w:sz w:val="28"/>
          <w:szCs w:val="28"/>
        </w:rPr>
        <w:t>;</w:t>
      </w:r>
      <w:r w:rsidR="00D91BA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</w:t>
      </w:r>
      <w:r w:rsidRPr="00D91BAF">
        <w:rPr>
          <w:rFonts w:ascii="Times New Roman" w:hAnsi="Times New Roman" w:cs="Times New Roman"/>
          <w:i/>
          <w:sz w:val="28"/>
          <w:szCs w:val="28"/>
        </w:rPr>
        <w:t>Л</w:t>
      </w:r>
      <w:r w:rsidR="007A0294" w:rsidRPr="00D91BAF">
        <w:rPr>
          <w:rFonts w:ascii="Times New Roman" w:hAnsi="Times New Roman" w:cs="Times New Roman"/>
          <w:i/>
          <w:sz w:val="28"/>
          <w:szCs w:val="28"/>
        </w:rPr>
        <w:t>ечении пероральными (непрямыми) антикоагулянтами (дефицит витамина К);</w:t>
      </w:r>
      <w:r w:rsidR="00D91B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91BAF">
        <w:rPr>
          <w:rFonts w:ascii="Times New Roman" w:hAnsi="Times New Roman" w:cs="Times New Roman"/>
          <w:i/>
          <w:sz w:val="28"/>
          <w:szCs w:val="28"/>
        </w:rPr>
        <w:t>П</w:t>
      </w:r>
      <w:r w:rsidR="007A0294" w:rsidRPr="00D91BAF">
        <w:rPr>
          <w:rFonts w:ascii="Times New Roman" w:hAnsi="Times New Roman" w:cs="Times New Roman"/>
          <w:i/>
          <w:sz w:val="28"/>
          <w:szCs w:val="28"/>
        </w:rPr>
        <w:t>ослеродовый и послеоперационный период.</w:t>
      </w:r>
    </w:p>
    <w:p w:rsidR="007A0294" w:rsidRPr="005D5BB9" w:rsidRDefault="007A0294" w:rsidP="007A0294">
      <w:pPr>
        <w:rPr>
          <w:rFonts w:ascii="Times New Roman" w:hAnsi="Times New Roman" w:cs="Times New Roman"/>
          <w:b/>
          <w:sz w:val="28"/>
          <w:szCs w:val="28"/>
        </w:rPr>
      </w:pPr>
      <w:r w:rsidRPr="00D91BAF">
        <w:rPr>
          <w:rFonts w:ascii="Times New Roman" w:hAnsi="Times New Roman" w:cs="Times New Roman"/>
          <w:b/>
          <w:sz w:val="28"/>
          <w:szCs w:val="28"/>
        </w:rPr>
        <w:t>5.2. Протеин S</w:t>
      </w:r>
      <w:r w:rsidR="00D91BA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   </w:t>
      </w:r>
      <w:r w:rsidRPr="007A0294">
        <w:rPr>
          <w:rFonts w:ascii="Times New Roman" w:hAnsi="Times New Roman" w:cs="Times New Roman"/>
          <w:sz w:val="28"/>
          <w:szCs w:val="28"/>
        </w:rPr>
        <w:t xml:space="preserve">Протеин S – витамин-К-зависимый белок, который </w:t>
      </w:r>
      <w:proofErr w:type="gramStart"/>
      <w:r w:rsidRPr="007A0294">
        <w:rPr>
          <w:rFonts w:ascii="Times New Roman" w:hAnsi="Times New Roman" w:cs="Times New Roman"/>
          <w:sz w:val="28"/>
          <w:szCs w:val="28"/>
        </w:rPr>
        <w:t>является ко</w:t>
      </w:r>
      <w:r w:rsidR="00D91BAF">
        <w:rPr>
          <w:rFonts w:ascii="Times New Roman" w:hAnsi="Times New Roman" w:cs="Times New Roman"/>
          <w:sz w:val="28"/>
          <w:szCs w:val="28"/>
        </w:rPr>
        <w:t>-</w:t>
      </w:r>
      <w:r w:rsidRPr="007A0294">
        <w:rPr>
          <w:rFonts w:ascii="Times New Roman" w:hAnsi="Times New Roman" w:cs="Times New Roman"/>
          <w:sz w:val="28"/>
          <w:szCs w:val="28"/>
        </w:rPr>
        <w:t>фактором активированного протеина С. Это функция положена</w:t>
      </w:r>
      <w:proofErr w:type="gramEnd"/>
      <w:r w:rsidRPr="007A0294">
        <w:rPr>
          <w:rFonts w:ascii="Times New Roman" w:hAnsi="Times New Roman" w:cs="Times New Roman"/>
          <w:sz w:val="28"/>
          <w:szCs w:val="28"/>
        </w:rPr>
        <w:t xml:space="preserve"> в основу всех известных коммерческих тест-систем определения протеина S. Описаны случаи как функционального, так и количественного дефицита протеина S. При проведении тестов важно помнить, что протеин S присутствует в плазме частично в свободном состоянии, частично в комплексе с С4-связывающим протеином (С4-СП), но активна  только свободная форма протеина S.</w:t>
      </w:r>
      <w:r w:rsidR="00D91B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7A0294">
        <w:rPr>
          <w:rFonts w:ascii="Times New Roman" w:hAnsi="Times New Roman" w:cs="Times New Roman"/>
          <w:sz w:val="28"/>
          <w:szCs w:val="28"/>
        </w:rPr>
        <w:t xml:space="preserve">Определение протеина S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коагуляционным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методом. Для определения протеина S необходимо использовать тест-систему, содержащую очищенный активный протеин</w:t>
      </w:r>
      <w:proofErr w:type="gramStart"/>
      <w:r w:rsidRPr="007A029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A0294">
        <w:rPr>
          <w:rFonts w:ascii="Times New Roman" w:hAnsi="Times New Roman" w:cs="Times New Roman"/>
          <w:sz w:val="28"/>
          <w:szCs w:val="28"/>
        </w:rPr>
        <w:t xml:space="preserve">, его субстрат – фактор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Vа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и дефицитную по протеину S плазму. Специфичность метода относительная, так как фактор V Лейден, высокий уровень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ф.VIII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и волчаночный антикоагулянт могут существенно влиять на результаты теста, а именно: с этими факторами часто проводят дифференциальную диагностику, определяя протеин S.  </w:t>
      </w:r>
      <w:r w:rsidR="00C63A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7A0294">
        <w:rPr>
          <w:rFonts w:ascii="Times New Roman" w:hAnsi="Times New Roman" w:cs="Times New Roman"/>
          <w:sz w:val="28"/>
          <w:szCs w:val="28"/>
        </w:rPr>
        <w:t xml:space="preserve">Так как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коагуляционный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метод подвержен действию многих интерферирующих факторов и не стандартизирован, то предпочитают использовать иммунохимический метод.</w:t>
      </w:r>
      <w:r w:rsidR="005D5B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7A0294">
        <w:rPr>
          <w:rFonts w:ascii="Times New Roman" w:hAnsi="Times New Roman" w:cs="Times New Roman"/>
          <w:sz w:val="28"/>
          <w:szCs w:val="28"/>
        </w:rPr>
        <w:t xml:space="preserve">Определение протеина S иммунохимическим методом. Иммунохимический метод достаточно широко распространен. Наборы последних разработок позволяют определять «свободный протеин S» прямо без предварительной обработки. Недостатком иммунохимического метода является то, что он выявляет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lastRenderedPageBreak/>
        <w:t>протеолитически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 неактивные формы протеина S, которые иногда появляются в плазме.</w:t>
      </w:r>
    </w:p>
    <w:p w:rsidR="007A0294" w:rsidRPr="005D5BB9" w:rsidRDefault="007A0294" w:rsidP="007A029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5BB9">
        <w:rPr>
          <w:rFonts w:ascii="Times New Roman" w:hAnsi="Times New Roman" w:cs="Times New Roman"/>
          <w:b/>
          <w:sz w:val="28"/>
          <w:szCs w:val="28"/>
        </w:rPr>
        <w:t>Референсные</w:t>
      </w:r>
      <w:proofErr w:type="spellEnd"/>
      <w:r w:rsidRPr="005D5BB9">
        <w:rPr>
          <w:rFonts w:ascii="Times New Roman" w:hAnsi="Times New Roman" w:cs="Times New Roman"/>
          <w:b/>
          <w:sz w:val="28"/>
          <w:szCs w:val="28"/>
        </w:rPr>
        <w:t xml:space="preserve"> значения протеина S: 81-111% </w:t>
      </w:r>
    </w:p>
    <w:p w:rsidR="007A0294" w:rsidRPr="0079751F" w:rsidRDefault="005D5BB9" w:rsidP="007A02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6D1A">
        <w:rPr>
          <w:rFonts w:ascii="Times New Roman" w:hAnsi="Times New Roman" w:cs="Times New Roman"/>
          <w:b/>
          <w:i/>
          <w:sz w:val="28"/>
          <w:szCs w:val="28"/>
        </w:rPr>
        <w:t>Уменьшение содержания</w:t>
      </w:r>
      <w:r w:rsidR="007A0294" w:rsidRPr="00E46D1A">
        <w:rPr>
          <w:rFonts w:ascii="Times New Roman" w:hAnsi="Times New Roman" w:cs="Times New Roman"/>
          <w:b/>
          <w:i/>
          <w:sz w:val="28"/>
          <w:szCs w:val="28"/>
        </w:rPr>
        <w:t xml:space="preserve"> (активности) проте</w:t>
      </w:r>
      <w:r w:rsidR="0079751F">
        <w:rPr>
          <w:rFonts w:ascii="Times New Roman" w:hAnsi="Times New Roman" w:cs="Times New Roman"/>
          <w:b/>
          <w:i/>
          <w:sz w:val="28"/>
          <w:szCs w:val="28"/>
        </w:rPr>
        <w:t xml:space="preserve">ина S:                                            </w:t>
      </w:r>
      <w:r w:rsidR="00E46D1A" w:rsidRPr="0079751F">
        <w:rPr>
          <w:rFonts w:ascii="Times New Roman" w:hAnsi="Times New Roman" w:cs="Times New Roman"/>
          <w:i/>
          <w:sz w:val="28"/>
          <w:szCs w:val="28"/>
        </w:rPr>
        <w:t>В</w:t>
      </w:r>
      <w:r w:rsidR="007A0294" w:rsidRPr="0079751F">
        <w:rPr>
          <w:rFonts w:ascii="Times New Roman" w:hAnsi="Times New Roman" w:cs="Times New Roman"/>
          <w:i/>
          <w:sz w:val="28"/>
          <w:szCs w:val="28"/>
        </w:rPr>
        <w:t>рожденный (наследственный) дефицит;</w:t>
      </w:r>
      <w:r w:rsidR="0079751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</w:t>
      </w:r>
      <w:r w:rsidR="00E46D1A" w:rsidRPr="0079751F">
        <w:rPr>
          <w:rFonts w:ascii="Times New Roman" w:hAnsi="Times New Roman" w:cs="Times New Roman"/>
          <w:i/>
          <w:sz w:val="28"/>
          <w:szCs w:val="28"/>
        </w:rPr>
        <w:t>В</w:t>
      </w:r>
      <w:r w:rsidR="007A0294" w:rsidRPr="0079751F">
        <w:rPr>
          <w:rFonts w:ascii="Times New Roman" w:hAnsi="Times New Roman" w:cs="Times New Roman"/>
          <w:i/>
          <w:sz w:val="28"/>
          <w:szCs w:val="28"/>
        </w:rPr>
        <w:t>рожденное (наследственное) уменьшение свободной фракции протеина S;</w:t>
      </w:r>
      <w:r w:rsidR="007975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6D1A" w:rsidRPr="0079751F">
        <w:rPr>
          <w:rFonts w:ascii="Times New Roman" w:hAnsi="Times New Roman" w:cs="Times New Roman"/>
          <w:i/>
          <w:sz w:val="28"/>
          <w:szCs w:val="28"/>
        </w:rPr>
        <w:t>З</w:t>
      </w:r>
      <w:r w:rsidR="007A0294" w:rsidRPr="0079751F">
        <w:rPr>
          <w:rFonts w:ascii="Times New Roman" w:hAnsi="Times New Roman" w:cs="Times New Roman"/>
          <w:i/>
          <w:sz w:val="28"/>
          <w:szCs w:val="28"/>
        </w:rPr>
        <w:t>аболевания печени с нарушением ее функции;</w:t>
      </w:r>
      <w:r w:rsidR="0079751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</w:t>
      </w:r>
      <w:r w:rsidR="007A0294" w:rsidRPr="0079751F">
        <w:rPr>
          <w:rFonts w:ascii="Times New Roman" w:hAnsi="Times New Roman" w:cs="Times New Roman"/>
          <w:i/>
          <w:sz w:val="28"/>
          <w:szCs w:val="28"/>
        </w:rPr>
        <w:t>ДВС-синдром;</w:t>
      </w:r>
      <w:r w:rsidR="0079751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</w:t>
      </w:r>
      <w:r w:rsidR="00E46D1A" w:rsidRPr="0079751F">
        <w:rPr>
          <w:rFonts w:ascii="Times New Roman" w:hAnsi="Times New Roman" w:cs="Times New Roman"/>
          <w:i/>
          <w:sz w:val="28"/>
          <w:szCs w:val="28"/>
        </w:rPr>
        <w:t>Н</w:t>
      </w:r>
      <w:r w:rsidR="007A0294" w:rsidRPr="0079751F">
        <w:rPr>
          <w:rFonts w:ascii="Times New Roman" w:hAnsi="Times New Roman" w:cs="Times New Roman"/>
          <w:i/>
          <w:sz w:val="28"/>
          <w:szCs w:val="28"/>
        </w:rPr>
        <w:t>ефротический синдром;</w:t>
      </w:r>
      <w:r w:rsidR="0079751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</w:t>
      </w:r>
      <w:r w:rsidR="00E46D1A" w:rsidRPr="0079751F">
        <w:rPr>
          <w:rFonts w:ascii="Times New Roman" w:hAnsi="Times New Roman" w:cs="Times New Roman"/>
          <w:i/>
          <w:sz w:val="28"/>
          <w:szCs w:val="28"/>
        </w:rPr>
        <w:t>С</w:t>
      </w:r>
      <w:r w:rsidR="007A0294" w:rsidRPr="0079751F">
        <w:rPr>
          <w:rFonts w:ascii="Times New Roman" w:hAnsi="Times New Roman" w:cs="Times New Roman"/>
          <w:i/>
          <w:sz w:val="28"/>
          <w:szCs w:val="28"/>
        </w:rPr>
        <w:t>истемная красная волчанка;</w:t>
      </w:r>
      <w:r w:rsidR="0079751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="00E46D1A" w:rsidRPr="0079751F">
        <w:rPr>
          <w:rFonts w:ascii="Times New Roman" w:hAnsi="Times New Roman" w:cs="Times New Roman"/>
          <w:i/>
          <w:sz w:val="28"/>
          <w:szCs w:val="28"/>
        </w:rPr>
        <w:t>Л</w:t>
      </w:r>
      <w:r w:rsidR="007A0294" w:rsidRPr="0079751F">
        <w:rPr>
          <w:rFonts w:ascii="Times New Roman" w:hAnsi="Times New Roman" w:cs="Times New Roman"/>
          <w:i/>
          <w:sz w:val="28"/>
          <w:szCs w:val="28"/>
        </w:rPr>
        <w:t>ечение L-</w:t>
      </w:r>
      <w:proofErr w:type="spellStart"/>
      <w:r w:rsidR="007A0294" w:rsidRPr="0079751F">
        <w:rPr>
          <w:rFonts w:ascii="Times New Roman" w:hAnsi="Times New Roman" w:cs="Times New Roman"/>
          <w:i/>
          <w:sz w:val="28"/>
          <w:szCs w:val="28"/>
        </w:rPr>
        <w:t>аспарагиназой</w:t>
      </w:r>
      <w:proofErr w:type="spellEnd"/>
      <w:r w:rsidR="007A0294" w:rsidRPr="0079751F">
        <w:rPr>
          <w:rFonts w:ascii="Times New Roman" w:hAnsi="Times New Roman" w:cs="Times New Roman"/>
          <w:i/>
          <w:sz w:val="28"/>
          <w:szCs w:val="28"/>
        </w:rPr>
        <w:t>;</w:t>
      </w:r>
      <w:r w:rsidR="0079751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="00E46D1A" w:rsidRPr="0079751F">
        <w:rPr>
          <w:rFonts w:ascii="Times New Roman" w:hAnsi="Times New Roman" w:cs="Times New Roman"/>
          <w:i/>
          <w:sz w:val="28"/>
          <w:szCs w:val="28"/>
        </w:rPr>
        <w:t>Л</w:t>
      </w:r>
      <w:r w:rsidR="007A0294" w:rsidRPr="0079751F">
        <w:rPr>
          <w:rFonts w:ascii="Times New Roman" w:hAnsi="Times New Roman" w:cs="Times New Roman"/>
          <w:i/>
          <w:sz w:val="28"/>
          <w:szCs w:val="28"/>
        </w:rPr>
        <w:t>ечение пероральными (непрямыми) антикоагулянтами;</w:t>
      </w:r>
      <w:r w:rsidR="0079751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r w:rsidR="00E46D1A" w:rsidRPr="0079751F">
        <w:rPr>
          <w:rFonts w:ascii="Times New Roman" w:hAnsi="Times New Roman" w:cs="Times New Roman"/>
          <w:i/>
          <w:sz w:val="28"/>
          <w:szCs w:val="28"/>
        </w:rPr>
        <w:t>П</w:t>
      </w:r>
      <w:r w:rsidR="007A0294" w:rsidRPr="0079751F">
        <w:rPr>
          <w:rFonts w:ascii="Times New Roman" w:hAnsi="Times New Roman" w:cs="Times New Roman"/>
          <w:i/>
          <w:sz w:val="28"/>
          <w:szCs w:val="28"/>
        </w:rPr>
        <w:t>рием эстрогенов (пероральных контрацептивов);</w:t>
      </w:r>
      <w:r w:rsidR="0079751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="00E46D1A" w:rsidRPr="0079751F">
        <w:rPr>
          <w:rFonts w:ascii="Times New Roman" w:hAnsi="Times New Roman" w:cs="Times New Roman"/>
          <w:i/>
          <w:sz w:val="28"/>
          <w:szCs w:val="28"/>
        </w:rPr>
        <w:t>Б</w:t>
      </w:r>
      <w:r w:rsidR="007A0294" w:rsidRPr="0079751F">
        <w:rPr>
          <w:rFonts w:ascii="Times New Roman" w:hAnsi="Times New Roman" w:cs="Times New Roman"/>
          <w:i/>
          <w:sz w:val="28"/>
          <w:szCs w:val="28"/>
        </w:rPr>
        <w:t>еременность, послеродовый период;</w:t>
      </w:r>
      <w:r w:rsidR="0079751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</w:t>
      </w:r>
      <w:r w:rsidR="00E46D1A" w:rsidRPr="0079751F">
        <w:rPr>
          <w:rFonts w:ascii="Times New Roman" w:hAnsi="Times New Roman" w:cs="Times New Roman"/>
          <w:i/>
          <w:sz w:val="28"/>
          <w:szCs w:val="28"/>
        </w:rPr>
        <w:t>Н</w:t>
      </w:r>
      <w:r w:rsidR="007A0294" w:rsidRPr="0079751F">
        <w:rPr>
          <w:rFonts w:ascii="Times New Roman" w:hAnsi="Times New Roman" w:cs="Times New Roman"/>
          <w:i/>
          <w:sz w:val="28"/>
          <w:szCs w:val="28"/>
        </w:rPr>
        <w:t xml:space="preserve">аличие </w:t>
      </w:r>
      <w:proofErr w:type="spellStart"/>
      <w:r w:rsidR="007A0294" w:rsidRPr="0079751F">
        <w:rPr>
          <w:rFonts w:ascii="Times New Roman" w:hAnsi="Times New Roman" w:cs="Times New Roman"/>
          <w:i/>
          <w:sz w:val="28"/>
          <w:szCs w:val="28"/>
        </w:rPr>
        <w:t>аутоантител</w:t>
      </w:r>
      <w:proofErr w:type="spellEnd"/>
      <w:r w:rsidR="007A0294" w:rsidRPr="0079751F">
        <w:rPr>
          <w:rFonts w:ascii="Times New Roman" w:hAnsi="Times New Roman" w:cs="Times New Roman"/>
          <w:i/>
          <w:sz w:val="28"/>
          <w:szCs w:val="28"/>
        </w:rPr>
        <w:t xml:space="preserve"> к протеину S.</w:t>
      </w:r>
    </w:p>
    <w:p w:rsidR="007A0294" w:rsidRPr="00E46D1A" w:rsidRDefault="007A0294" w:rsidP="007A0294">
      <w:pPr>
        <w:rPr>
          <w:rFonts w:ascii="Times New Roman" w:hAnsi="Times New Roman" w:cs="Times New Roman"/>
          <w:b/>
          <w:sz w:val="28"/>
          <w:szCs w:val="28"/>
        </w:rPr>
      </w:pPr>
      <w:r w:rsidRPr="00E46D1A">
        <w:rPr>
          <w:rFonts w:ascii="Times New Roman" w:hAnsi="Times New Roman" w:cs="Times New Roman"/>
          <w:b/>
          <w:sz w:val="28"/>
          <w:szCs w:val="28"/>
        </w:rPr>
        <w:t>5.3. Антитромбин III</w:t>
      </w:r>
    </w:p>
    <w:p w:rsidR="007A0294" w:rsidRPr="007A0294" w:rsidRDefault="007A0294" w:rsidP="007A0294">
      <w:pPr>
        <w:rPr>
          <w:rFonts w:ascii="Times New Roman" w:hAnsi="Times New Roman" w:cs="Times New Roman"/>
          <w:sz w:val="28"/>
          <w:szCs w:val="28"/>
        </w:rPr>
      </w:pPr>
      <w:r w:rsidRPr="007A0294">
        <w:rPr>
          <w:rFonts w:ascii="Times New Roman" w:hAnsi="Times New Roman" w:cs="Times New Roman"/>
          <w:sz w:val="28"/>
          <w:szCs w:val="28"/>
        </w:rPr>
        <w:t>Для определения активности антитромбина III (АТ) чаще всего используют метод с хромогенным субстратом. Антитромбин расщепляет субстрат, в результате чего образуется окрашенный продукт, количество которого зависит от исходной активности антитромбина III.  Существуют также иммунохимические (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турбидиметрия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, нефелометрия) и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ко</w:t>
      </w:r>
      <w:r w:rsidR="00942077">
        <w:rPr>
          <w:rFonts w:ascii="Times New Roman" w:hAnsi="Times New Roman" w:cs="Times New Roman"/>
          <w:sz w:val="28"/>
          <w:szCs w:val="28"/>
        </w:rPr>
        <w:t>агуляционные</w:t>
      </w:r>
      <w:proofErr w:type="spellEnd"/>
      <w:r w:rsidR="00942077">
        <w:rPr>
          <w:rFonts w:ascii="Times New Roman" w:hAnsi="Times New Roman" w:cs="Times New Roman"/>
          <w:sz w:val="28"/>
          <w:szCs w:val="28"/>
        </w:rPr>
        <w:t xml:space="preserve"> методы.                                                                              </w:t>
      </w:r>
      <w:r w:rsidRPr="007A0294">
        <w:rPr>
          <w:rFonts w:ascii="Times New Roman" w:hAnsi="Times New Roman" w:cs="Times New Roman"/>
          <w:sz w:val="28"/>
          <w:szCs w:val="28"/>
        </w:rPr>
        <w:t xml:space="preserve">Тест может применяться для мониторинга лечения гепарином. </w:t>
      </w:r>
      <w:proofErr w:type="gramStart"/>
      <w:r w:rsidRPr="007A0294">
        <w:rPr>
          <w:rFonts w:ascii="Times New Roman" w:hAnsi="Times New Roman" w:cs="Times New Roman"/>
          <w:sz w:val="28"/>
          <w:szCs w:val="28"/>
        </w:rPr>
        <w:t>Длительная</w:t>
      </w:r>
      <w:proofErr w:type="gramEnd"/>
      <w:r w:rsidRPr="007A0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гепаринотерапия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может приводить к снижению активности АТ в плазме. Лечение высокими дозами гепарина, особенно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нефракционированным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гепарином, приводит к транзиторному снижению АТ по механизму потребления, особенно у больных с тяжелой патологией, при критических состояниях, при ДВС-синдроме, сеп</w:t>
      </w:r>
      <w:r w:rsidR="00942077">
        <w:rPr>
          <w:rFonts w:ascii="Times New Roman" w:hAnsi="Times New Roman" w:cs="Times New Roman"/>
          <w:sz w:val="28"/>
          <w:szCs w:val="28"/>
        </w:rPr>
        <w:t xml:space="preserve">сисе, злокачественных опухолях.                                                                                                       </w:t>
      </w:r>
      <w:r w:rsidRPr="007A0294">
        <w:rPr>
          <w:rFonts w:ascii="Times New Roman" w:hAnsi="Times New Roman" w:cs="Times New Roman"/>
          <w:sz w:val="28"/>
          <w:szCs w:val="28"/>
        </w:rPr>
        <w:t xml:space="preserve">У новорожденных уровень АТ составляет около 50 % и достигает уровня взрослых к 6 мес. Небольшое снижение АТ наблюдается в середине менструального цикла, </w:t>
      </w:r>
      <w:proofErr w:type="gramStart"/>
      <w:r w:rsidRPr="007A02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0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294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7A0294">
        <w:rPr>
          <w:rFonts w:ascii="Times New Roman" w:hAnsi="Times New Roman" w:cs="Times New Roman"/>
          <w:sz w:val="28"/>
          <w:szCs w:val="28"/>
        </w:rPr>
        <w:t>- и послеродовом периоде, при токсикозах второй половины беременности, в послеоперационном периоде. Эти сдвиги более выражены у пациентов с группой крови</w:t>
      </w:r>
      <w:proofErr w:type="gramStart"/>
      <w:r w:rsidRPr="007A029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A0294">
        <w:rPr>
          <w:rFonts w:ascii="Times New Roman" w:hAnsi="Times New Roman" w:cs="Times New Roman"/>
          <w:sz w:val="28"/>
          <w:szCs w:val="28"/>
        </w:rPr>
        <w:t xml:space="preserve"> (II), а также у пожилых.</w:t>
      </w:r>
    </w:p>
    <w:p w:rsidR="007A0294" w:rsidRPr="007A0294" w:rsidRDefault="007A0294" w:rsidP="007A02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0294">
        <w:rPr>
          <w:rFonts w:ascii="Times New Roman" w:hAnsi="Times New Roman" w:cs="Times New Roman"/>
          <w:sz w:val="28"/>
          <w:szCs w:val="28"/>
        </w:rPr>
        <w:t>Референсные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значения АТ: 86 - 116%</w:t>
      </w:r>
    </w:p>
    <w:p w:rsidR="007A0294" w:rsidRPr="005565AA" w:rsidRDefault="007A0294" w:rsidP="007A02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0466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42077" w:rsidRPr="00C10466">
        <w:rPr>
          <w:rFonts w:ascii="Times New Roman" w:hAnsi="Times New Roman" w:cs="Times New Roman"/>
          <w:b/>
          <w:i/>
          <w:sz w:val="28"/>
          <w:szCs w:val="28"/>
        </w:rPr>
        <w:t>нижение содержания</w:t>
      </w:r>
      <w:r w:rsidR="007D7D86">
        <w:rPr>
          <w:rFonts w:ascii="Times New Roman" w:hAnsi="Times New Roman" w:cs="Times New Roman"/>
          <w:b/>
          <w:i/>
          <w:sz w:val="28"/>
          <w:szCs w:val="28"/>
        </w:rPr>
        <w:t xml:space="preserve"> (активности) АТ:                                                               </w:t>
      </w:r>
      <w:r w:rsidR="00C10466" w:rsidRPr="007D7D86">
        <w:rPr>
          <w:rFonts w:ascii="Times New Roman" w:hAnsi="Times New Roman" w:cs="Times New Roman"/>
          <w:i/>
          <w:sz w:val="28"/>
          <w:szCs w:val="28"/>
        </w:rPr>
        <w:t>В</w:t>
      </w:r>
      <w:r w:rsidRPr="007D7D86">
        <w:rPr>
          <w:rFonts w:ascii="Times New Roman" w:hAnsi="Times New Roman" w:cs="Times New Roman"/>
          <w:i/>
          <w:sz w:val="28"/>
          <w:szCs w:val="28"/>
        </w:rPr>
        <w:t>рожденный (наследственный) дефицит или аномалии АТ (снижение активности или чувствительности к гепарину);</w:t>
      </w:r>
      <w:r w:rsidR="007D7D8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 w:rsidR="00C10466" w:rsidRPr="007D7D86">
        <w:rPr>
          <w:rFonts w:ascii="Times New Roman" w:hAnsi="Times New Roman" w:cs="Times New Roman"/>
          <w:i/>
          <w:sz w:val="28"/>
          <w:szCs w:val="28"/>
        </w:rPr>
        <w:t>З</w:t>
      </w:r>
      <w:r w:rsidRPr="007D7D86">
        <w:rPr>
          <w:rFonts w:ascii="Times New Roman" w:hAnsi="Times New Roman" w:cs="Times New Roman"/>
          <w:i/>
          <w:sz w:val="28"/>
          <w:szCs w:val="28"/>
        </w:rPr>
        <w:t>аболевания печени (опухоли</w:t>
      </w:r>
      <w:r w:rsidR="007D7D86">
        <w:rPr>
          <w:rFonts w:ascii="Times New Roman" w:hAnsi="Times New Roman" w:cs="Times New Roman"/>
          <w:i/>
          <w:sz w:val="28"/>
          <w:szCs w:val="28"/>
        </w:rPr>
        <w:t xml:space="preserve">, цирроз, алкогольный гепатит);                             </w:t>
      </w:r>
      <w:r w:rsidR="00C10466" w:rsidRPr="007D7D86">
        <w:rPr>
          <w:rFonts w:ascii="Times New Roman" w:hAnsi="Times New Roman" w:cs="Times New Roman"/>
          <w:i/>
          <w:sz w:val="28"/>
          <w:szCs w:val="28"/>
        </w:rPr>
        <w:t>Н</w:t>
      </w:r>
      <w:r w:rsidRPr="007D7D86">
        <w:rPr>
          <w:rFonts w:ascii="Times New Roman" w:hAnsi="Times New Roman" w:cs="Times New Roman"/>
          <w:i/>
          <w:sz w:val="28"/>
          <w:szCs w:val="28"/>
        </w:rPr>
        <w:t>ефротический синдром (прот</w:t>
      </w:r>
      <w:r w:rsidR="007D7D86">
        <w:rPr>
          <w:rFonts w:ascii="Times New Roman" w:hAnsi="Times New Roman" w:cs="Times New Roman"/>
          <w:i/>
          <w:sz w:val="28"/>
          <w:szCs w:val="28"/>
        </w:rPr>
        <w:t xml:space="preserve">еинурия свыше 5 г/л);                                                </w:t>
      </w:r>
      <w:r w:rsidR="00C10466" w:rsidRPr="007D7D86">
        <w:rPr>
          <w:rFonts w:ascii="Times New Roman" w:hAnsi="Times New Roman" w:cs="Times New Roman"/>
          <w:i/>
          <w:sz w:val="28"/>
          <w:szCs w:val="28"/>
        </w:rPr>
        <w:lastRenderedPageBreak/>
        <w:t>К</w:t>
      </w:r>
      <w:r w:rsidR="007D7D86">
        <w:rPr>
          <w:rFonts w:ascii="Times New Roman" w:hAnsi="Times New Roman" w:cs="Times New Roman"/>
          <w:i/>
          <w:sz w:val="28"/>
          <w:szCs w:val="28"/>
        </w:rPr>
        <w:t xml:space="preserve">арцинома легких;                                                                                                                      </w:t>
      </w:r>
      <w:r w:rsidRPr="007D7D86">
        <w:rPr>
          <w:rFonts w:ascii="Times New Roman" w:hAnsi="Times New Roman" w:cs="Times New Roman"/>
          <w:i/>
          <w:sz w:val="28"/>
          <w:szCs w:val="28"/>
        </w:rPr>
        <w:t>ДВС-синдром;</w:t>
      </w:r>
      <w:r w:rsidR="005565A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</w:t>
      </w:r>
      <w:r w:rsidR="00C10466" w:rsidRPr="007D7D86">
        <w:rPr>
          <w:rFonts w:ascii="Times New Roman" w:hAnsi="Times New Roman" w:cs="Times New Roman"/>
          <w:i/>
          <w:sz w:val="28"/>
          <w:szCs w:val="28"/>
        </w:rPr>
        <w:t>М</w:t>
      </w:r>
      <w:r w:rsidRPr="007D7D86">
        <w:rPr>
          <w:rFonts w:ascii="Times New Roman" w:hAnsi="Times New Roman" w:cs="Times New Roman"/>
          <w:i/>
          <w:sz w:val="28"/>
          <w:szCs w:val="28"/>
        </w:rPr>
        <w:t xml:space="preserve">ножественные травмы, тяжелые роды, поздние </w:t>
      </w:r>
      <w:proofErr w:type="spellStart"/>
      <w:r w:rsidRPr="007D7D86">
        <w:rPr>
          <w:rFonts w:ascii="Times New Roman" w:hAnsi="Times New Roman" w:cs="Times New Roman"/>
          <w:i/>
          <w:sz w:val="28"/>
          <w:szCs w:val="28"/>
        </w:rPr>
        <w:t>гестозы</w:t>
      </w:r>
      <w:proofErr w:type="spellEnd"/>
      <w:r w:rsidRPr="007D7D86">
        <w:rPr>
          <w:rFonts w:ascii="Times New Roman" w:hAnsi="Times New Roman" w:cs="Times New Roman"/>
          <w:i/>
          <w:sz w:val="28"/>
          <w:szCs w:val="28"/>
        </w:rPr>
        <w:t>;</w:t>
      </w:r>
      <w:r w:rsidR="005565A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="00C10466" w:rsidRPr="007D7D86">
        <w:rPr>
          <w:rFonts w:ascii="Times New Roman" w:hAnsi="Times New Roman" w:cs="Times New Roman"/>
          <w:i/>
          <w:sz w:val="28"/>
          <w:szCs w:val="28"/>
        </w:rPr>
        <w:t>П</w:t>
      </w:r>
      <w:r w:rsidRPr="007D7D86">
        <w:rPr>
          <w:rFonts w:ascii="Times New Roman" w:hAnsi="Times New Roman" w:cs="Times New Roman"/>
          <w:i/>
          <w:sz w:val="28"/>
          <w:szCs w:val="28"/>
        </w:rPr>
        <w:t>рием эстрогенов (пероральных контрацептивов), кортикостероидов;</w:t>
      </w:r>
      <w:r w:rsidR="005565A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C10466" w:rsidRPr="007D7D86">
        <w:rPr>
          <w:rFonts w:ascii="Times New Roman" w:hAnsi="Times New Roman" w:cs="Times New Roman"/>
          <w:i/>
          <w:sz w:val="28"/>
          <w:szCs w:val="28"/>
        </w:rPr>
        <w:t>Л</w:t>
      </w:r>
      <w:r w:rsidRPr="007D7D86">
        <w:rPr>
          <w:rFonts w:ascii="Times New Roman" w:hAnsi="Times New Roman" w:cs="Times New Roman"/>
          <w:i/>
          <w:sz w:val="28"/>
          <w:szCs w:val="28"/>
        </w:rPr>
        <w:t>ечение L-</w:t>
      </w:r>
      <w:proofErr w:type="spellStart"/>
      <w:r w:rsidRPr="007D7D86">
        <w:rPr>
          <w:rFonts w:ascii="Times New Roman" w:hAnsi="Times New Roman" w:cs="Times New Roman"/>
          <w:i/>
          <w:sz w:val="28"/>
          <w:szCs w:val="28"/>
        </w:rPr>
        <w:t>аспарагиназой</w:t>
      </w:r>
      <w:proofErr w:type="spellEnd"/>
      <w:r w:rsidRPr="007D7D86">
        <w:rPr>
          <w:rFonts w:ascii="Times New Roman" w:hAnsi="Times New Roman" w:cs="Times New Roman"/>
          <w:i/>
          <w:sz w:val="28"/>
          <w:szCs w:val="28"/>
        </w:rPr>
        <w:t>.</w:t>
      </w:r>
    </w:p>
    <w:p w:rsidR="007A0294" w:rsidRPr="005565AA" w:rsidRDefault="007A0294" w:rsidP="007A02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046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C10466" w:rsidRPr="00C10466">
        <w:rPr>
          <w:rFonts w:ascii="Times New Roman" w:hAnsi="Times New Roman" w:cs="Times New Roman"/>
          <w:b/>
          <w:i/>
          <w:sz w:val="28"/>
          <w:szCs w:val="28"/>
        </w:rPr>
        <w:t>величение содержания</w:t>
      </w:r>
      <w:r w:rsidR="005565AA">
        <w:rPr>
          <w:rFonts w:ascii="Times New Roman" w:hAnsi="Times New Roman" w:cs="Times New Roman"/>
          <w:b/>
          <w:i/>
          <w:sz w:val="28"/>
          <w:szCs w:val="28"/>
        </w:rPr>
        <w:t xml:space="preserve"> (активности) АТ:                                                                                   </w:t>
      </w:r>
      <w:r w:rsidR="005565AA" w:rsidRPr="005565AA">
        <w:rPr>
          <w:rFonts w:ascii="Times New Roman" w:hAnsi="Times New Roman" w:cs="Times New Roman"/>
          <w:i/>
          <w:sz w:val="28"/>
          <w:szCs w:val="28"/>
        </w:rPr>
        <w:t>В</w:t>
      </w:r>
      <w:r w:rsidRPr="005565AA">
        <w:rPr>
          <w:rFonts w:ascii="Times New Roman" w:hAnsi="Times New Roman" w:cs="Times New Roman"/>
          <w:i/>
          <w:sz w:val="28"/>
          <w:szCs w:val="28"/>
        </w:rPr>
        <w:t>о время менструации;</w:t>
      </w:r>
      <w:r w:rsidR="005565A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</w:t>
      </w:r>
      <w:r w:rsidR="005565AA" w:rsidRPr="005565AA">
        <w:rPr>
          <w:rFonts w:ascii="Times New Roman" w:hAnsi="Times New Roman" w:cs="Times New Roman"/>
          <w:i/>
          <w:sz w:val="28"/>
          <w:szCs w:val="28"/>
        </w:rPr>
        <w:t>О</w:t>
      </w:r>
      <w:r w:rsidRPr="005565AA">
        <w:rPr>
          <w:rFonts w:ascii="Times New Roman" w:hAnsi="Times New Roman" w:cs="Times New Roman"/>
          <w:i/>
          <w:sz w:val="28"/>
          <w:szCs w:val="28"/>
        </w:rPr>
        <w:t xml:space="preserve">стрый вирусный гепатит, </w:t>
      </w:r>
      <w:proofErr w:type="spellStart"/>
      <w:r w:rsidRPr="005565AA">
        <w:rPr>
          <w:rFonts w:ascii="Times New Roman" w:hAnsi="Times New Roman" w:cs="Times New Roman"/>
          <w:i/>
          <w:sz w:val="28"/>
          <w:szCs w:val="28"/>
        </w:rPr>
        <w:t>холестаз</w:t>
      </w:r>
      <w:proofErr w:type="spellEnd"/>
      <w:r w:rsidRPr="005565AA">
        <w:rPr>
          <w:rFonts w:ascii="Times New Roman" w:hAnsi="Times New Roman" w:cs="Times New Roman"/>
          <w:i/>
          <w:sz w:val="28"/>
          <w:szCs w:val="28"/>
        </w:rPr>
        <w:t>;</w:t>
      </w:r>
      <w:r w:rsidR="005565A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</w:t>
      </w:r>
      <w:r w:rsidR="005565AA" w:rsidRPr="005565AA">
        <w:rPr>
          <w:rFonts w:ascii="Times New Roman" w:hAnsi="Times New Roman" w:cs="Times New Roman"/>
          <w:i/>
          <w:sz w:val="28"/>
          <w:szCs w:val="28"/>
        </w:rPr>
        <w:t>П</w:t>
      </w:r>
      <w:r w:rsidRPr="005565AA">
        <w:rPr>
          <w:rFonts w:ascii="Times New Roman" w:hAnsi="Times New Roman" w:cs="Times New Roman"/>
          <w:i/>
          <w:sz w:val="28"/>
          <w:szCs w:val="28"/>
        </w:rPr>
        <w:t>рием анаболических стероидов;</w:t>
      </w:r>
      <w:r w:rsidR="005565A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</w:t>
      </w:r>
      <w:r w:rsidR="005565AA" w:rsidRPr="005565AA">
        <w:rPr>
          <w:rFonts w:ascii="Times New Roman" w:hAnsi="Times New Roman" w:cs="Times New Roman"/>
          <w:i/>
          <w:sz w:val="28"/>
          <w:szCs w:val="28"/>
        </w:rPr>
        <w:t>Л</w:t>
      </w:r>
      <w:r w:rsidRPr="005565AA">
        <w:rPr>
          <w:rFonts w:ascii="Times New Roman" w:hAnsi="Times New Roman" w:cs="Times New Roman"/>
          <w:i/>
          <w:sz w:val="28"/>
          <w:szCs w:val="28"/>
        </w:rPr>
        <w:t>ечение пероральными (непрямыми) антикоагулянтами.</w:t>
      </w:r>
    </w:p>
    <w:p w:rsidR="007A0294" w:rsidRPr="005A292A" w:rsidRDefault="007A0294" w:rsidP="007A0294">
      <w:pPr>
        <w:rPr>
          <w:rFonts w:ascii="Times New Roman" w:hAnsi="Times New Roman" w:cs="Times New Roman"/>
          <w:b/>
          <w:sz w:val="32"/>
          <w:szCs w:val="32"/>
        </w:rPr>
      </w:pPr>
      <w:r w:rsidRPr="005A292A">
        <w:rPr>
          <w:rFonts w:ascii="Times New Roman" w:hAnsi="Times New Roman" w:cs="Times New Roman"/>
          <w:b/>
          <w:sz w:val="32"/>
          <w:szCs w:val="32"/>
        </w:rPr>
        <w:t xml:space="preserve">6.Тесты для исследования </w:t>
      </w:r>
      <w:proofErr w:type="spellStart"/>
      <w:r w:rsidRPr="005A292A">
        <w:rPr>
          <w:rFonts w:ascii="Times New Roman" w:hAnsi="Times New Roman" w:cs="Times New Roman"/>
          <w:b/>
          <w:sz w:val="32"/>
          <w:szCs w:val="32"/>
        </w:rPr>
        <w:t>фибринолитической</w:t>
      </w:r>
      <w:proofErr w:type="spellEnd"/>
      <w:r w:rsidRPr="005A292A">
        <w:rPr>
          <w:rFonts w:ascii="Times New Roman" w:hAnsi="Times New Roman" w:cs="Times New Roman"/>
          <w:b/>
          <w:sz w:val="32"/>
          <w:szCs w:val="32"/>
        </w:rPr>
        <w:t xml:space="preserve"> системы</w:t>
      </w:r>
      <w:r w:rsidR="005A292A">
        <w:rPr>
          <w:rFonts w:ascii="Times New Roman" w:hAnsi="Times New Roman" w:cs="Times New Roman"/>
          <w:b/>
          <w:sz w:val="32"/>
          <w:szCs w:val="32"/>
        </w:rPr>
        <w:t>.</w:t>
      </w:r>
    </w:p>
    <w:p w:rsidR="007A0294" w:rsidRPr="007A0294" w:rsidRDefault="007A0294" w:rsidP="007A0294">
      <w:pPr>
        <w:rPr>
          <w:rFonts w:ascii="Times New Roman" w:hAnsi="Times New Roman" w:cs="Times New Roman"/>
          <w:sz w:val="28"/>
          <w:szCs w:val="28"/>
        </w:rPr>
      </w:pPr>
      <w:r w:rsidRPr="007A0294">
        <w:rPr>
          <w:rFonts w:ascii="Times New Roman" w:hAnsi="Times New Roman" w:cs="Times New Roman"/>
          <w:sz w:val="28"/>
          <w:szCs w:val="28"/>
        </w:rPr>
        <w:t xml:space="preserve">Наиболее распространенные в клинической практике методы оценки состояния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фибринолитической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системы основаны </w:t>
      </w:r>
      <w:proofErr w:type="gramStart"/>
      <w:r w:rsidRPr="007A02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A0294">
        <w:rPr>
          <w:rFonts w:ascii="Times New Roman" w:hAnsi="Times New Roman" w:cs="Times New Roman"/>
          <w:sz w:val="28"/>
          <w:szCs w:val="28"/>
        </w:rPr>
        <w:t>:</w:t>
      </w:r>
    </w:p>
    <w:p w:rsidR="007A0294" w:rsidRPr="007A0294" w:rsidRDefault="007A0294" w:rsidP="007A0294">
      <w:pPr>
        <w:rPr>
          <w:rFonts w:ascii="Times New Roman" w:hAnsi="Times New Roman" w:cs="Times New Roman"/>
          <w:sz w:val="28"/>
          <w:szCs w:val="28"/>
        </w:rPr>
      </w:pPr>
      <w:r w:rsidRPr="007A0294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015426">
        <w:rPr>
          <w:rFonts w:ascii="Times New Roman" w:hAnsi="Times New Roman" w:cs="Times New Roman"/>
          <w:i/>
          <w:sz w:val="28"/>
          <w:szCs w:val="28"/>
        </w:rPr>
        <w:t>исследовании</w:t>
      </w:r>
      <w:proofErr w:type="gramEnd"/>
      <w:r w:rsidRPr="00015426">
        <w:rPr>
          <w:rFonts w:ascii="Times New Roman" w:hAnsi="Times New Roman" w:cs="Times New Roman"/>
          <w:i/>
          <w:sz w:val="28"/>
          <w:szCs w:val="28"/>
        </w:rPr>
        <w:t xml:space="preserve"> времени и степени лизиса (растворения) сгустков крови или </w:t>
      </w:r>
      <w:proofErr w:type="spellStart"/>
      <w:r w:rsidRPr="00015426">
        <w:rPr>
          <w:rFonts w:ascii="Times New Roman" w:hAnsi="Times New Roman" w:cs="Times New Roman"/>
          <w:i/>
          <w:sz w:val="28"/>
          <w:szCs w:val="28"/>
        </w:rPr>
        <w:t>эуглобулиновой</w:t>
      </w:r>
      <w:proofErr w:type="spellEnd"/>
      <w:r w:rsidRPr="00015426">
        <w:rPr>
          <w:rFonts w:ascii="Times New Roman" w:hAnsi="Times New Roman" w:cs="Times New Roman"/>
          <w:i/>
          <w:sz w:val="28"/>
          <w:szCs w:val="28"/>
        </w:rPr>
        <w:t xml:space="preserve"> фракции плазмы (</w:t>
      </w:r>
      <w:proofErr w:type="spellStart"/>
      <w:r w:rsidRPr="00015426">
        <w:rPr>
          <w:rFonts w:ascii="Times New Roman" w:hAnsi="Times New Roman" w:cs="Times New Roman"/>
          <w:i/>
          <w:sz w:val="28"/>
          <w:szCs w:val="28"/>
        </w:rPr>
        <w:t>общеоценочные</w:t>
      </w:r>
      <w:proofErr w:type="spellEnd"/>
      <w:r w:rsidRPr="00015426">
        <w:rPr>
          <w:rFonts w:ascii="Times New Roman" w:hAnsi="Times New Roman" w:cs="Times New Roman"/>
          <w:i/>
          <w:sz w:val="28"/>
          <w:szCs w:val="28"/>
        </w:rPr>
        <w:t xml:space="preserve"> пробы);</w:t>
      </w:r>
      <w:r w:rsidRPr="007A0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294" w:rsidRPr="00015426" w:rsidRDefault="007A0294" w:rsidP="007A0294">
      <w:pPr>
        <w:rPr>
          <w:rFonts w:ascii="Times New Roman" w:hAnsi="Times New Roman" w:cs="Times New Roman"/>
          <w:i/>
          <w:sz w:val="28"/>
          <w:szCs w:val="28"/>
        </w:rPr>
      </w:pPr>
      <w:r w:rsidRPr="007A0294">
        <w:rPr>
          <w:rFonts w:ascii="Times New Roman" w:hAnsi="Times New Roman" w:cs="Times New Roman"/>
          <w:sz w:val="28"/>
          <w:szCs w:val="28"/>
        </w:rPr>
        <w:t xml:space="preserve">2) </w:t>
      </w:r>
      <w:r w:rsidRPr="00015426">
        <w:rPr>
          <w:rFonts w:ascii="Times New Roman" w:hAnsi="Times New Roman" w:cs="Times New Roman"/>
          <w:i/>
          <w:sz w:val="28"/>
          <w:szCs w:val="28"/>
        </w:rPr>
        <w:t xml:space="preserve">определении концентрации </w:t>
      </w:r>
      <w:proofErr w:type="spellStart"/>
      <w:r w:rsidRPr="00015426">
        <w:rPr>
          <w:rFonts w:ascii="Times New Roman" w:hAnsi="Times New Roman" w:cs="Times New Roman"/>
          <w:i/>
          <w:sz w:val="28"/>
          <w:szCs w:val="28"/>
        </w:rPr>
        <w:t>плазминогена</w:t>
      </w:r>
      <w:proofErr w:type="spellEnd"/>
      <w:r w:rsidRPr="00015426">
        <w:rPr>
          <w:rFonts w:ascii="Times New Roman" w:hAnsi="Times New Roman" w:cs="Times New Roman"/>
          <w:i/>
          <w:sz w:val="28"/>
          <w:szCs w:val="28"/>
        </w:rPr>
        <w:t>, его активаторов и ингибиторов (ТАП; ПАИ-1;</w:t>
      </w:r>
      <w:proofErr w:type="gramStart"/>
      <w:r w:rsidRPr="00015426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  <w:r w:rsidRPr="00015426">
        <w:rPr>
          <w:rFonts w:ascii="Times New Roman" w:hAnsi="Times New Roman" w:cs="Times New Roman"/>
          <w:i/>
          <w:sz w:val="28"/>
          <w:szCs w:val="28"/>
        </w:rPr>
        <w:t>2-антиплазмин).</w:t>
      </w:r>
    </w:p>
    <w:p w:rsidR="009D7929" w:rsidRDefault="007A0294" w:rsidP="007A0294">
      <w:pPr>
        <w:rPr>
          <w:rFonts w:ascii="Times New Roman" w:hAnsi="Times New Roman" w:cs="Times New Roman"/>
          <w:b/>
          <w:sz w:val="28"/>
          <w:szCs w:val="28"/>
        </w:rPr>
      </w:pPr>
      <w:r w:rsidRPr="00252B8C">
        <w:rPr>
          <w:rFonts w:ascii="Times New Roman" w:hAnsi="Times New Roman" w:cs="Times New Roman"/>
          <w:b/>
          <w:sz w:val="28"/>
          <w:szCs w:val="28"/>
        </w:rPr>
        <w:t xml:space="preserve">6.1. Время лизиса </w:t>
      </w:r>
      <w:proofErr w:type="spellStart"/>
      <w:r w:rsidRPr="00252B8C">
        <w:rPr>
          <w:rFonts w:ascii="Times New Roman" w:hAnsi="Times New Roman" w:cs="Times New Roman"/>
          <w:b/>
          <w:sz w:val="28"/>
          <w:szCs w:val="28"/>
        </w:rPr>
        <w:t>эуглобулиновых</w:t>
      </w:r>
      <w:proofErr w:type="spellEnd"/>
      <w:r w:rsidRPr="00252B8C">
        <w:rPr>
          <w:rFonts w:ascii="Times New Roman" w:hAnsi="Times New Roman" w:cs="Times New Roman"/>
          <w:b/>
          <w:sz w:val="28"/>
          <w:szCs w:val="28"/>
        </w:rPr>
        <w:t xml:space="preserve"> сгустков / </w:t>
      </w:r>
      <w:proofErr w:type="spellStart"/>
      <w:r w:rsidRPr="00252B8C">
        <w:rPr>
          <w:rFonts w:ascii="Times New Roman" w:hAnsi="Times New Roman" w:cs="Times New Roman"/>
          <w:b/>
          <w:sz w:val="28"/>
          <w:szCs w:val="28"/>
        </w:rPr>
        <w:t>ХIIа</w:t>
      </w:r>
      <w:proofErr w:type="spellEnd"/>
      <w:r w:rsidRPr="00252B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52B8C">
        <w:rPr>
          <w:rFonts w:ascii="Times New Roman" w:hAnsi="Times New Roman" w:cs="Times New Roman"/>
          <w:b/>
          <w:sz w:val="28"/>
          <w:szCs w:val="28"/>
        </w:rPr>
        <w:t>зависимый</w:t>
      </w:r>
      <w:proofErr w:type="gramEnd"/>
      <w:r w:rsidRPr="00252B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2B8C">
        <w:rPr>
          <w:rFonts w:ascii="Times New Roman" w:hAnsi="Times New Roman" w:cs="Times New Roman"/>
          <w:b/>
          <w:sz w:val="28"/>
          <w:szCs w:val="28"/>
        </w:rPr>
        <w:t>фибринолиз</w:t>
      </w:r>
      <w:proofErr w:type="spellEnd"/>
      <w:r w:rsidR="00252B8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A0294" w:rsidRPr="00EF10CB" w:rsidRDefault="007A0294" w:rsidP="007A0294">
      <w:pPr>
        <w:rPr>
          <w:rFonts w:ascii="Times New Roman" w:hAnsi="Times New Roman" w:cs="Times New Roman"/>
          <w:b/>
          <w:sz w:val="28"/>
          <w:szCs w:val="28"/>
        </w:rPr>
      </w:pPr>
      <w:r w:rsidRPr="007A0294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фибринолитической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активности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эуглобулиновой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фракции плазмы крови является важнейшим базисным методом исследования системы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, позволяющим оценить состояние внутреннего и внешнего механизмов образования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плазминогена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. Метод заключается в определении времени спонтанного лизиса сгустка, образующегося из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эуглобулиновой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фракции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бестромбоцитной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плазмы при добавлении к ней раствора хлорида кальция. </w:t>
      </w:r>
      <w:r w:rsidR="00EF10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7A0294">
        <w:rPr>
          <w:rFonts w:ascii="Times New Roman" w:hAnsi="Times New Roman" w:cs="Times New Roman"/>
          <w:sz w:val="28"/>
          <w:szCs w:val="28"/>
        </w:rPr>
        <w:t xml:space="preserve">Существуют и другие модификации метода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эуглобулинового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лизиса сгустка. Например, растворение сгустка может быть значительно ускорено предварительным введением в плазму каолина — мощного контактного активатора внутреннего механизма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>, связанного с активированием комплекса факторов: фактор XII-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калликреин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кининоген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(“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7A0294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Pr="007A029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зависимый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фибринолиз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>”).</w:t>
      </w:r>
      <w:r w:rsidR="00EF10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7A0294">
        <w:rPr>
          <w:rFonts w:ascii="Times New Roman" w:hAnsi="Times New Roman" w:cs="Times New Roman"/>
          <w:sz w:val="28"/>
          <w:szCs w:val="28"/>
        </w:rPr>
        <w:t xml:space="preserve">Метод оценки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эуглобулинового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лизиса требует исходного содержания в плазме фибриногена, так как при снижении фибриногена время лизиса укорачивается, что трактуется ошибочно как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гиперфибринолиз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гиперфибриногенемии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время лизиса удлиняется. Поэтому при отклонениях содержания фибриногена в плазме, а также неполноценной полимеризации фибрина возможно получение ошибочных результатов. В связи с ориентировочным характером и недостаточной специфичностью в последнее время вместо теста спонтанного лизиса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эуглобулинового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</w:t>
      </w:r>
      <w:r w:rsidRPr="007A0294">
        <w:rPr>
          <w:rFonts w:ascii="Times New Roman" w:hAnsi="Times New Roman" w:cs="Times New Roman"/>
          <w:sz w:val="28"/>
          <w:szCs w:val="28"/>
        </w:rPr>
        <w:lastRenderedPageBreak/>
        <w:t xml:space="preserve">сгустка начали использовать определение отдельных факторов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, в первую очередь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плазминогена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>.</w:t>
      </w:r>
    </w:p>
    <w:p w:rsidR="007A0294" w:rsidRPr="007200CC" w:rsidRDefault="007A0294" w:rsidP="007A029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00CC">
        <w:rPr>
          <w:rFonts w:ascii="Times New Roman" w:hAnsi="Times New Roman" w:cs="Times New Roman"/>
          <w:b/>
          <w:sz w:val="28"/>
          <w:szCs w:val="28"/>
        </w:rPr>
        <w:t>Референсные</w:t>
      </w:r>
      <w:proofErr w:type="spellEnd"/>
      <w:r w:rsidRPr="007200CC">
        <w:rPr>
          <w:rFonts w:ascii="Times New Roman" w:hAnsi="Times New Roman" w:cs="Times New Roman"/>
          <w:b/>
          <w:sz w:val="28"/>
          <w:szCs w:val="28"/>
        </w:rPr>
        <w:t xml:space="preserve"> значения: </w:t>
      </w:r>
      <w:proofErr w:type="spellStart"/>
      <w:r w:rsidRPr="007200CC">
        <w:rPr>
          <w:rFonts w:ascii="Times New Roman" w:hAnsi="Times New Roman" w:cs="Times New Roman"/>
          <w:b/>
          <w:sz w:val="28"/>
          <w:szCs w:val="28"/>
        </w:rPr>
        <w:t>XII</w:t>
      </w:r>
      <w:proofErr w:type="gramStart"/>
      <w:r w:rsidRPr="007200CC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proofErr w:type="gramEnd"/>
      <w:r w:rsidRPr="007200CC">
        <w:rPr>
          <w:rFonts w:ascii="Times New Roman" w:hAnsi="Times New Roman" w:cs="Times New Roman"/>
          <w:b/>
          <w:sz w:val="28"/>
          <w:szCs w:val="28"/>
        </w:rPr>
        <w:t xml:space="preserve"> зависимый </w:t>
      </w:r>
      <w:proofErr w:type="spellStart"/>
      <w:r w:rsidRPr="007200CC">
        <w:rPr>
          <w:rFonts w:ascii="Times New Roman" w:hAnsi="Times New Roman" w:cs="Times New Roman"/>
          <w:b/>
          <w:sz w:val="28"/>
          <w:szCs w:val="28"/>
        </w:rPr>
        <w:t>фибринолиз</w:t>
      </w:r>
      <w:proofErr w:type="spellEnd"/>
      <w:r w:rsidRPr="007200CC">
        <w:rPr>
          <w:rFonts w:ascii="Times New Roman" w:hAnsi="Times New Roman" w:cs="Times New Roman"/>
          <w:b/>
          <w:sz w:val="28"/>
          <w:szCs w:val="28"/>
        </w:rPr>
        <w:t xml:space="preserve">     4–10 мин</w:t>
      </w:r>
    </w:p>
    <w:p w:rsidR="007A0294" w:rsidRPr="007200CC" w:rsidRDefault="007200CC" w:rsidP="007A02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00CC">
        <w:rPr>
          <w:rFonts w:ascii="Times New Roman" w:hAnsi="Times New Roman" w:cs="Times New Roman"/>
          <w:b/>
          <w:i/>
          <w:sz w:val="28"/>
          <w:szCs w:val="28"/>
        </w:rPr>
        <w:t>Укорочение времени</w:t>
      </w:r>
      <w:r w:rsidR="007A0294" w:rsidRPr="007200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ЛИЗИСА (активация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фибринолиза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):                                    </w:t>
      </w:r>
      <w:r w:rsidRPr="007200CC">
        <w:rPr>
          <w:rFonts w:ascii="Times New Roman" w:hAnsi="Times New Roman" w:cs="Times New Roman"/>
          <w:i/>
          <w:sz w:val="28"/>
          <w:szCs w:val="28"/>
        </w:rPr>
        <w:t>У</w:t>
      </w:r>
      <w:r w:rsidR="007A0294" w:rsidRPr="007200CC">
        <w:rPr>
          <w:rFonts w:ascii="Times New Roman" w:hAnsi="Times New Roman" w:cs="Times New Roman"/>
          <w:i/>
          <w:sz w:val="28"/>
          <w:szCs w:val="28"/>
        </w:rPr>
        <w:t xml:space="preserve">меньшение концентрации фибриногена – </w:t>
      </w:r>
      <w:proofErr w:type="spellStart"/>
      <w:r w:rsidR="007A0294" w:rsidRPr="007200CC">
        <w:rPr>
          <w:rFonts w:ascii="Times New Roman" w:hAnsi="Times New Roman" w:cs="Times New Roman"/>
          <w:i/>
          <w:sz w:val="28"/>
          <w:szCs w:val="28"/>
        </w:rPr>
        <w:t>гип</w:t>
      </w:r>
      <w:proofErr w:type="gramStart"/>
      <w:r w:rsidR="007A0294" w:rsidRPr="007200CC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="007A0294" w:rsidRPr="007200CC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7A0294" w:rsidRPr="007200C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7A0294" w:rsidRPr="007200CC">
        <w:rPr>
          <w:rFonts w:ascii="Times New Roman" w:hAnsi="Times New Roman" w:cs="Times New Roman"/>
          <w:i/>
          <w:sz w:val="28"/>
          <w:szCs w:val="28"/>
        </w:rPr>
        <w:t>дисфибриногенемия</w:t>
      </w:r>
      <w:proofErr w:type="spellEnd"/>
      <w:r w:rsidR="007A0294" w:rsidRPr="007200CC">
        <w:rPr>
          <w:rFonts w:ascii="Times New Roman" w:hAnsi="Times New Roman" w:cs="Times New Roman"/>
          <w:i/>
          <w:sz w:val="28"/>
          <w:szCs w:val="28"/>
        </w:rPr>
        <w:t>.</w:t>
      </w:r>
    </w:p>
    <w:p w:rsidR="007A0294" w:rsidRPr="007200CC" w:rsidRDefault="007A0294" w:rsidP="007A02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00C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7200CC" w:rsidRPr="007200CC">
        <w:rPr>
          <w:rFonts w:ascii="Times New Roman" w:hAnsi="Times New Roman" w:cs="Times New Roman"/>
          <w:b/>
          <w:i/>
          <w:sz w:val="28"/>
          <w:szCs w:val="28"/>
        </w:rPr>
        <w:t>величение времени</w:t>
      </w:r>
      <w:r w:rsidRPr="007200CC">
        <w:rPr>
          <w:rFonts w:ascii="Times New Roman" w:hAnsi="Times New Roman" w:cs="Times New Roman"/>
          <w:b/>
          <w:i/>
          <w:sz w:val="28"/>
          <w:szCs w:val="28"/>
        </w:rPr>
        <w:t xml:space="preserve"> Л</w:t>
      </w:r>
      <w:r w:rsidR="007200CC">
        <w:rPr>
          <w:rFonts w:ascii="Times New Roman" w:hAnsi="Times New Roman" w:cs="Times New Roman"/>
          <w:b/>
          <w:i/>
          <w:sz w:val="28"/>
          <w:szCs w:val="28"/>
        </w:rPr>
        <w:t xml:space="preserve">ИЗИСА (угнетение </w:t>
      </w:r>
      <w:proofErr w:type="spellStart"/>
      <w:r w:rsidR="007200CC">
        <w:rPr>
          <w:rFonts w:ascii="Times New Roman" w:hAnsi="Times New Roman" w:cs="Times New Roman"/>
          <w:b/>
          <w:i/>
          <w:sz w:val="28"/>
          <w:szCs w:val="28"/>
        </w:rPr>
        <w:t>фибринолиза</w:t>
      </w:r>
      <w:proofErr w:type="spellEnd"/>
      <w:r w:rsidR="007200CC">
        <w:rPr>
          <w:rFonts w:ascii="Times New Roman" w:hAnsi="Times New Roman" w:cs="Times New Roman"/>
          <w:b/>
          <w:i/>
          <w:sz w:val="28"/>
          <w:szCs w:val="28"/>
        </w:rPr>
        <w:t xml:space="preserve">):                    </w:t>
      </w:r>
      <w:proofErr w:type="spellStart"/>
      <w:r w:rsidR="007200CC" w:rsidRPr="007200CC">
        <w:rPr>
          <w:rFonts w:ascii="Times New Roman" w:hAnsi="Times New Roman" w:cs="Times New Roman"/>
          <w:i/>
          <w:sz w:val="28"/>
          <w:szCs w:val="28"/>
        </w:rPr>
        <w:t>Г</w:t>
      </w:r>
      <w:r w:rsidRPr="007200CC">
        <w:rPr>
          <w:rFonts w:ascii="Times New Roman" w:hAnsi="Times New Roman" w:cs="Times New Roman"/>
          <w:i/>
          <w:sz w:val="28"/>
          <w:szCs w:val="28"/>
        </w:rPr>
        <w:t>иперфибриногенемия</w:t>
      </w:r>
      <w:proofErr w:type="spellEnd"/>
      <w:r w:rsidRPr="007200CC">
        <w:rPr>
          <w:rFonts w:ascii="Times New Roman" w:hAnsi="Times New Roman" w:cs="Times New Roman"/>
          <w:i/>
          <w:sz w:val="28"/>
          <w:szCs w:val="28"/>
        </w:rPr>
        <w:t>.</w:t>
      </w:r>
    </w:p>
    <w:p w:rsidR="007A0294" w:rsidRPr="007200CC" w:rsidRDefault="007A0294" w:rsidP="007A0294">
      <w:pPr>
        <w:rPr>
          <w:rFonts w:ascii="Times New Roman" w:hAnsi="Times New Roman" w:cs="Times New Roman"/>
          <w:b/>
          <w:sz w:val="28"/>
          <w:szCs w:val="28"/>
        </w:rPr>
      </w:pPr>
      <w:r w:rsidRPr="007200CC">
        <w:rPr>
          <w:rFonts w:ascii="Times New Roman" w:hAnsi="Times New Roman" w:cs="Times New Roman"/>
          <w:b/>
          <w:sz w:val="28"/>
          <w:szCs w:val="28"/>
        </w:rPr>
        <w:t xml:space="preserve">6.2. </w:t>
      </w:r>
      <w:proofErr w:type="spellStart"/>
      <w:r w:rsidRPr="007200CC">
        <w:rPr>
          <w:rFonts w:ascii="Times New Roman" w:hAnsi="Times New Roman" w:cs="Times New Roman"/>
          <w:b/>
          <w:sz w:val="28"/>
          <w:szCs w:val="28"/>
        </w:rPr>
        <w:t>Плазминоген</w:t>
      </w:r>
      <w:proofErr w:type="spellEnd"/>
      <w:r w:rsidRPr="007200C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7200CC">
        <w:rPr>
          <w:rFonts w:ascii="Times New Roman" w:hAnsi="Times New Roman" w:cs="Times New Roman"/>
          <w:b/>
          <w:sz w:val="28"/>
          <w:szCs w:val="28"/>
        </w:rPr>
        <w:t>тканевой</w:t>
      </w:r>
      <w:proofErr w:type="gramEnd"/>
      <w:r w:rsidRPr="007200CC">
        <w:rPr>
          <w:rFonts w:ascii="Times New Roman" w:hAnsi="Times New Roman" w:cs="Times New Roman"/>
          <w:b/>
          <w:sz w:val="28"/>
          <w:szCs w:val="28"/>
        </w:rPr>
        <w:t xml:space="preserve"> активатор </w:t>
      </w:r>
      <w:proofErr w:type="spellStart"/>
      <w:r w:rsidRPr="007200CC">
        <w:rPr>
          <w:rFonts w:ascii="Times New Roman" w:hAnsi="Times New Roman" w:cs="Times New Roman"/>
          <w:b/>
          <w:sz w:val="28"/>
          <w:szCs w:val="28"/>
        </w:rPr>
        <w:t>плазминог</w:t>
      </w:r>
      <w:r w:rsidR="007200CC" w:rsidRPr="007200CC">
        <w:rPr>
          <w:rFonts w:ascii="Times New Roman" w:hAnsi="Times New Roman" w:cs="Times New Roman"/>
          <w:b/>
          <w:sz w:val="28"/>
          <w:szCs w:val="28"/>
        </w:rPr>
        <w:t>ена</w:t>
      </w:r>
      <w:proofErr w:type="spellEnd"/>
      <w:r w:rsidR="007200CC" w:rsidRPr="00720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0CC">
        <w:rPr>
          <w:rFonts w:ascii="Times New Roman" w:hAnsi="Times New Roman" w:cs="Times New Roman"/>
          <w:b/>
          <w:sz w:val="28"/>
          <w:szCs w:val="28"/>
        </w:rPr>
        <w:t>(ТАП)</w:t>
      </w:r>
    </w:p>
    <w:p w:rsidR="007A0294" w:rsidRPr="007A0294" w:rsidRDefault="007A0294" w:rsidP="007A0294">
      <w:pPr>
        <w:rPr>
          <w:rFonts w:ascii="Times New Roman" w:hAnsi="Times New Roman" w:cs="Times New Roman"/>
          <w:sz w:val="28"/>
          <w:szCs w:val="28"/>
        </w:rPr>
      </w:pPr>
      <w:r w:rsidRPr="007A0294">
        <w:rPr>
          <w:rFonts w:ascii="Times New Roman" w:hAnsi="Times New Roman" w:cs="Times New Roman"/>
          <w:sz w:val="28"/>
          <w:szCs w:val="28"/>
        </w:rPr>
        <w:t xml:space="preserve">Определение количества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плазминогена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основано на гидролизе хромогенного субстрата. Определение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плазминогена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используют для диагностики ДВС-синдрома и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тромбофилий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; выявления нарушений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; контроля лечения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фибринолитическими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препаратами при тромбозах</w:t>
      </w:r>
      <w:r w:rsidR="007200CC">
        <w:rPr>
          <w:rFonts w:ascii="Times New Roman" w:hAnsi="Times New Roman" w:cs="Times New Roman"/>
          <w:sz w:val="28"/>
          <w:szCs w:val="28"/>
        </w:rPr>
        <w:t xml:space="preserve">, тромбоэмболиях, инфарктах. </w:t>
      </w:r>
      <w:r w:rsidRPr="007A0294">
        <w:rPr>
          <w:rFonts w:ascii="Times New Roman" w:hAnsi="Times New Roman" w:cs="Times New Roman"/>
          <w:sz w:val="28"/>
          <w:szCs w:val="28"/>
        </w:rPr>
        <w:t xml:space="preserve">Дефицит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плазминогена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крайне редкое событие, чаще встречается дефицит тканевого активатора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плазминогена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(ТАП). Дефицит ТАП является одним из потенциальных факторов риска тромбоза, хотя клинически</w:t>
      </w:r>
      <w:r w:rsidR="007200CC">
        <w:rPr>
          <w:rFonts w:ascii="Times New Roman" w:hAnsi="Times New Roman" w:cs="Times New Roman"/>
          <w:sz w:val="28"/>
          <w:szCs w:val="28"/>
        </w:rPr>
        <w:t xml:space="preserve"> это подтверждается не всегда.            </w:t>
      </w:r>
      <w:r w:rsidRPr="007A0294">
        <w:rPr>
          <w:rFonts w:ascii="Times New Roman" w:hAnsi="Times New Roman" w:cs="Times New Roman"/>
          <w:sz w:val="28"/>
          <w:szCs w:val="28"/>
        </w:rPr>
        <w:t xml:space="preserve">Тканевой активатор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плазминогена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(ТАП) освобождается в кровоток из эндотелиальных клеток сосудистой стенки при стрессовых воздействиях, в частности при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манжеточной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пробе (дозированном пережатии вен). Сначала определяют базовый уровень ТАП, потом на 10-15 минут на предплечье накладывают жгут или раздувают манжетку, вызывающую венозный стаз, затем берут вторую порцию крови, в которой повторно определяют ТАП. Сравнивают результаты обеих проб. ТАП обладает высокой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амидазной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активностью, позволяющей эффективно использовать для его определени</w:t>
      </w:r>
      <w:r w:rsidR="007200CC">
        <w:rPr>
          <w:rFonts w:ascii="Times New Roman" w:hAnsi="Times New Roman" w:cs="Times New Roman"/>
          <w:sz w:val="28"/>
          <w:szCs w:val="28"/>
        </w:rPr>
        <w:t xml:space="preserve">я метод хромогенных субстратов.                                                         </w:t>
      </w:r>
      <w:r w:rsidRPr="007A0294">
        <w:rPr>
          <w:rFonts w:ascii="Times New Roman" w:hAnsi="Times New Roman" w:cs="Times New Roman"/>
          <w:sz w:val="28"/>
          <w:szCs w:val="28"/>
        </w:rPr>
        <w:t xml:space="preserve">Определение ТАП проводится у больных с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тромбофилией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как часть панели тестов на выявление причины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тромбофилии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, особенно при нагрузочных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манжеточных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пробах. Повышение ТАП после инфаркта миокарда рассматривается как неблагоприятный фактор. Нарушение освобождения ТАП после венозного стаза описано у больных с тромбозами и патологией почек.</w:t>
      </w:r>
    </w:p>
    <w:p w:rsidR="007A0294" w:rsidRPr="007200CC" w:rsidRDefault="007A0294" w:rsidP="007A029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00CC">
        <w:rPr>
          <w:rFonts w:ascii="Times New Roman" w:hAnsi="Times New Roman" w:cs="Times New Roman"/>
          <w:b/>
          <w:sz w:val="28"/>
          <w:szCs w:val="28"/>
        </w:rPr>
        <w:t>Референсные</w:t>
      </w:r>
      <w:proofErr w:type="spellEnd"/>
      <w:r w:rsidRPr="007200CC">
        <w:rPr>
          <w:rFonts w:ascii="Times New Roman" w:hAnsi="Times New Roman" w:cs="Times New Roman"/>
          <w:b/>
          <w:sz w:val="28"/>
          <w:szCs w:val="28"/>
        </w:rPr>
        <w:t xml:space="preserve"> значения </w:t>
      </w:r>
      <w:proofErr w:type="spellStart"/>
      <w:r w:rsidRPr="007200CC">
        <w:rPr>
          <w:rFonts w:ascii="Times New Roman" w:hAnsi="Times New Roman" w:cs="Times New Roman"/>
          <w:b/>
          <w:sz w:val="28"/>
          <w:szCs w:val="28"/>
        </w:rPr>
        <w:t>плазминогена</w:t>
      </w:r>
      <w:proofErr w:type="spellEnd"/>
      <w:r w:rsidRPr="007200CC">
        <w:rPr>
          <w:rFonts w:ascii="Times New Roman" w:hAnsi="Times New Roman" w:cs="Times New Roman"/>
          <w:b/>
          <w:sz w:val="28"/>
          <w:szCs w:val="28"/>
        </w:rPr>
        <w:t xml:space="preserve">: 71-101% </w:t>
      </w:r>
    </w:p>
    <w:p w:rsidR="007A0294" w:rsidRPr="007200CC" w:rsidRDefault="007A0294" w:rsidP="007A02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00C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7200CC" w:rsidRPr="007200CC">
        <w:rPr>
          <w:rFonts w:ascii="Times New Roman" w:hAnsi="Times New Roman" w:cs="Times New Roman"/>
          <w:b/>
          <w:i/>
          <w:sz w:val="28"/>
          <w:szCs w:val="28"/>
        </w:rPr>
        <w:t xml:space="preserve">величение содержания </w:t>
      </w:r>
      <w:r w:rsidRPr="007200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00CC">
        <w:rPr>
          <w:rFonts w:ascii="Times New Roman" w:hAnsi="Times New Roman" w:cs="Times New Roman"/>
          <w:b/>
          <w:i/>
          <w:sz w:val="28"/>
          <w:szCs w:val="28"/>
        </w:rPr>
        <w:t xml:space="preserve">ПЛАЗМИНОГЕНА И ЕГО АКТИВАТОРОВ:              </w:t>
      </w:r>
      <w:r w:rsidR="007200CC">
        <w:rPr>
          <w:rFonts w:ascii="Times New Roman" w:hAnsi="Times New Roman" w:cs="Times New Roman"/>
          <w:i/>
          <w:sz w:val="28"/>
          <w:szCs w:val="28"/>
        </w:rPr>
        <w:t>Панкреатит.</w:t>
      </w:r>
      <w:r w:rsidR="007200CC" w:rsidRPr="007200C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</w:t>
      </w:r>
      <w:r w:rsidR="007200CC">
        <w:rPr>
          <w:rFonts w:ascii="Times New Roman" w:hAnsi="Times New Roman" w:cs="Times New Roman"/>
          <w:i/>
          <w:sz w:val="28"/>
          <w:szCs w:val="28"/>
        </w:rPr>
        <w:t>П</w:t>
      </w:r>
      <w:r w:rsidRPr="007200CC">
        <w:rPr>
          <w:rFonts w:ascii="Times New Roman" w:hAnsi="Times New Roman" w:cs="Times New Roman"/>
          <w:i/>
          <w:sz w:val="28"/>
          <w:szCs w:val="28"/>
        </w:rPr>
        <w:t>а</w:t>
      </w:r>
      <w:r w:rsidR="007200CC">
        <w:rPr>
          <w:rFonts w:ascii="Times New Roman" w:hAnsi="Times New Roman" w:cs="Times New Roman"/>
          <w:i/>
          <w:sz w:val="28"/>
          <w:szCs w:val="28"/>
        </w:rPr>
        <w:t>нкреонекроз.</w:t>
      </w:r>
      <w:r w:rsidR="007200CC" w:rsidRPr="007200C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="007200CC">
        <w:rPr>
          <w:rFonts w:ascii="Times New Roman" w:hAnsi="Times New Roman" w:cs="Times New Roman"/>
          <w:i/>
          <w:sz w:val="28"/>
          <w:szCs w:val="28"/>
        </w:rPr>
        <w:t>М</w:t>
      </w:r>
      <w:r w:rsidRPr="007200CC">
        <w:rPr>
          <w:rFonts w:ascii="Times New Roman" w:hAnsi="Times New Roman" w:cs="Times New Roman"/>
          <w:i/>
          <w:sz w:val="28"/>
          <w:szCs w:val="28"/>
        </w:rPr>
        <w:t>етастазирующий</w:t>
      </w:r>
      <w:proofErr w:type="spellEnd"/>
      <w:r w:rsidRPr="007200CC">
        <w:rPr>
          <w:rFonts w:ascii="Times New Roman" w:hAnsi="Times New Roman" w:cs="Times New Roman"/>
          <w:i/>
          <w:sz w:val="28"/>
          <w:szCs w:val="28"/>
        </w:rPr>
        <w:t xml:space="preserve"> рак</w:t>
      </w:r>
      <w:r w:rsidR="007200CC">
        <w:rPr>
          <w:rFonts w:ascii="Times New Roman" w:hAnsi="Times New Roman" w:cs="Times New Roman"/>
          <w:i/>
          <w:sz w:val="28"/>
          <w:szCs w:val="28"/>
        </w:rPr>
        <w:t xml:space="preserve"> предстательной железы, яичников.</w:t>
      </w:r>
      <w:r w:rsidR="007200C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7200CC">
        <w:rPr>
          <w:rFonts w:ascii="Times New Roman" w:hAnsi="Times New Roman" w:cs="Times New Roman"/>
          <w:i/>
          <w:sz w:val="28"/>
          <w:szCs w:val="28"/>
        </w:rPr>
        <w:t>Метастазы меланомы.</w:t>
      </w:r>
      <w:r w:rsidR="007200C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</w:t>
      </w:r>
      <w:r w:rsidR="007200CC">
        <w:rPr>
          <w:rFonts w:ascii="Times New Roman" w:hAnsi="Times New Roman" w:cs="Times New Roman"/>
          <w:i/>
          <w:sz w:val="28"/>
          <w:szCs w:val="28"/>
        </w:rPr>
        <w:t>О</w:t>
      </w:r>
      <w:r w:rsidRPr="007200CC">
        <w:rPr>
          <w:rFonts w:ascii="Times New Roman" w:hAnsi="Times New Roman" w:cs="Times New Roman"/>
          <w:i/>
          <w:sz w:val="28"/>
          <w:szCs w:val="28"/>
        </w:rPr>
        <w:t>перации на легких, предс</w:t>
      </w:r>
      <w:r w:rsidR="007200CC">
        <w:rPr>
          <w:rFonts w:ascii="Times New Roman" w:hAnsi="Times New Roman" w:cs="Times New Roman"/>
          <w:i/>
          <w:sz w:val="28"/>
          <w:szCs w:val="28"/>
        </w:rPr>
        <w:t>тательной, поджелудочной железе.</w:t>
      </w:r>
      <w:r w:rsidR="007200CC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proofErr w:type="spellStart"/>
      <w:r w:rsidR="007200CC">
        <w:rPr>
          <w:rFonts w:ascii="Times New Roman" w:hAnsi="Times New Roman" w:cs="Times New Roman"/>
          <w:i/>
          <w:sz w:val="28"/>
          <w:szCs w:val="28"/>
        </w:rPr>
        <w:t>Г</w:t>
      </w:r>
      <w:r w:rsidRPr="007200CC">
        <w:rPr>
          <w:rFonts w:ascii="Times New Roman" w:hAnsi="Times New Roman" w:cs="Times New Roman"/>
          <w:i/>
          <w:sz w:val="28"/>
          <w:szCs w:val="28"/>
        </w:rPr>
        <w:t>иперкатехоламинемия</w:t>
      </w:r>
      <w:proofErr w:type="spellEnd"/>
      <w:r w:rsidRPr="007200CC">
        <w:rPr>
          <w:rFonts w:ascii="Times New Roman" w:hAnsi="Times New Roman" w:cs="Times New Roman"/>
          <w:i/>
          <w:sz w:val="28"/>
          <w:szCs w:val="28"/>
        </w:rPr>
        <w:t xml:space="preserve"> (стресс, тиреотоксикоз, гипертонический криз, введение </w:t>
      </w:r>
      <w:r w:rsidR="007200CC">
        <w:rPr>
          <w:rFonts w:ascii="Times New Roman" w:hAnsi="Times New Roman" w:cs="Times New Roman"/>
          <w:i/>
          <w:sz w:val="28"/>
          <w:szCs w:val="28"/>
        </w:rPr>
        <w:t>адреналина).</w:t>
      </w:r>
      <w:r w:rsidR="007200C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="007200CC">
        <w:rPr>
          <w:rFonts w:ascii="Times New Roman" w:hAnsi="Times New Roman" w:cs="Times New Roman"/>
          <w:i/>
          <w:sz w:val="28"/>
          <w:szCs w:val="28"/>
        </w:rPr>
        <w:lastRenderedPageBreak/>
        <w:t>Патология беременности.</w:t>
      </w:r>
      <w:r w:rsidR="007200C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</w:t>
      </w:r>
      <w:r w:rsidR="007200CC">
        <w:rPr>
          <w:rFonts w:ascii="Times New Roman" w:hAnsi="Times New Roman" w:cs="Times New Roman"/>
          <w:i/>
          <w:sz w:val="28"/>
          <w:szCs w:val="28"/>
        </w:rPr>
        <w:t>Т</w:t>
      </w:r>
      <w:r w:rsidRPr="007200CC">
        <w:rPr>
          <w:rFonts w:ascii="Times New Roman" w:hAnsi="Times New Roman" w:cs="Times New Roman"/>
          <w:i/>
          <w:sz w:val="28"/>
          <w:szCs w:val="28"/>
        </w:rPr>
        <w:t>ерминальные и другие состояния, сопровож</w:t>
      </w:r>
      <w:r w:rsidR="007200CC">
        <w:rPr>
          <w:rFonts w:ascii="Times New Roman" w:hAnsi="Times New Roman" w:cs="Times New Roman"/>
          <w:i/>
          <w:sz w:val="28"/>
          <w:szCs w:val="28"/>
        </w:rPr>
        <w:t>дающиеся развитием ДВС-синдрома.</w:t>
      </w:r>
      <w:r w:rsidR="007200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00CC">
        <w:rPr>
          <w:rFonts w:ascii="Times New Roman" w:hAnsi="Times New Roman" w:cs="Times New Roman"/>
          <w:i/>
          <w:sz w:val="28"/>
          <w:szCs w:val="28"/>
        </w:rPr>
        <w:t>Цирроз печени.</w:t>
      </w:r>
      <w:r w:rsidR="007200C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</w:t>
      </w:r>
      <w:r w:rsidR="007200CC">
        <w:rPr>
          <w:rFonts w:ascii="Times New Roman" w:hAnsi="Times New Roman" w:cs="Times New Roman"/>
          <w:i/>
          <w:sz w:val="28"/>
          <w:szCs w:val="28"/>
        </w:rPr>
        <w:t>М</w:t>
      </w:r>
      <w:r w:rsidRPr="007200CC">
        <w:rPr>
          <w:rFonts w:ascii="Times New Roman" w:hAnsi="Times New Roman" w:cs="Times New Roman"/>
          <w:i/>
          <w:sz w:val="28"/>
          <w:szCs w:val="28"/>
        </w:rPr>
        <w:t xml:space="preserve">етастатическое поражение печени (снижение </w:t>
      </w:r>
      <w:proofErr w:type="spellStart"/>
      <w:r w:rsidRPr="007200CC">
        <w:rPr>
          <w:rFonts w:ascii="Times New Roman" w:hAnsi="Times New Roman" w:cs="Times New Roman"/>
          <w:i/>
          <w:sz w:val="28"/>
          <w:szCs w:val="28"/>
        </w:rPr>
        <w:t>антиплазминовой</w:t>
      </w:r>
      <w:proofErr w:type="spellEnd"/>
      <w:r w:rsidRPr="007200C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7200CC">
        <w:rPr>
          <w:rFonts w:ascii="Times New Roman" w:hAnsi="Times New Roman" w:cs="Times New Roman"/>
          <w:i/>
          <w:sz w:val="28"/>
          <w:szCs w:val="28"/>
        </w:rPr>
        <w:t>антиактиваторной</w:t>
      </w:r>
      <w:proofErr w:type="spellEnd"/>
      <w:r w:rsidRPr="007200CC">
        <w:rPr>
          <w:rFonts w:ascii="Times New Roman" w:hAnsi="Times New Roman" w:cs="Times New Roman"/>
          <w:i/>
          <w:sz w:val="28"/>
          <w:szCs w:val="28"/>
        </w:rPr>
        <w:t xml:space="preserve"> функции).</w:t>
      </w:r>
    </w:p>
    <w:p w:rsidR="007A0294" w:rsidRPr="005A29C5" w:rsidRDefault="007A0294" w:rsidP="007A02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00CC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7200CC" w:rsidRPr="007200CC">
        <w:rPr>
          <w:rFonts w:ascii="Times New Roman" w:hAnsi="Times New Roman" w:cs="Times New Roman"/>
          <w:b/>
          <w:i/>
          <w:sz w:val="28"/>
          <w:szCs w:val="28"/>
        </w:rPr>
        <w:t xml:space="preserve">ефицит </w:t>
      </w:r>
      <w:r w:rsidRPr="007200CC">
        <w:rPr>
          <w:rFonts w:ascii="Times New Roman" w:hAnsi="Times New Roman" w:cs="Times New Roman"/>
          <w:b/>
          <w:i/>
          <w:sz w:val="28"/>
          <w:szCs w:val="28"/>
        </w:rPr>
        <w:t xml:space="preserve">ПЛАЗМИНОГЕНА, </w:t>
      </w:r>
      <w:r w:rsidR="007200CC" w:rsidRPr="007200CC">
        <w:rPr>
          <w:rFonts w:ascii="Times New Roman" w:hAnsi="Times New Roman" w:cs="Times New Roman"/>
          <w:b/>
          <w:i/>
          <w:sz w:val="28"/>
          <w:szCs w:val="28"/>
        </w:rPr>
        <w:t xml:space="preserve">чаще дефицит </w:t>
      </w:r>
      <w:r w:rsidRPr="007200CC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7200CC" w:rsidRPr="007200CC">
        <w:rPr>
          <w:rFonts w:ascii="Times New Roman" w:hAnsi="Times New Roman" w:cs="Times New Roman"/>
          <w:b/>
          <w:i/>
          <w:sz w:val="28"/>
          <w:szCs w:val="28"/>
        </w:rPr>
        <w:t>АП</w:t>
      </w:r>
      <w:r w:rsidR="005A29C5">
        <w:rPr>
          <w:rFonts w:ascii="Times New Roman" w:hAnsi="Times New Roman" w:cs="Times New Roman"/>
          <w:b/>
          <w:i/>
          <w:sz w:val="28"/>
          <w:szCs w:val="28"/>
        </w:rPr>
        <w:t xml:space="preserve">:                                         </w:t>
      </w:r>
      <w:r w:rsidR="005A29C5" w:rsidRPr="005A29C5">
        <w:rPr>
          <w:rFonts w:ascii="Times New Roman" w:hAnsi="Times New Roman" w:cs="Times New Roman"/>
          <w:i/>
          <w:sz w:val="28"/>
          <w:szCs w:val="28"/>
        </w:rPr>
        <w:t>Р</w:t>
      </w:r>
      <w:r w:rsidRPr="005A29C5">
        <w:rPr>
          <w:rFonts w:ascii="Times New Roman" w:hAnsi="Times New Roman" w:cs="Times New Roman"/>
          <w:i/>
          <w:sz w:val="28"/>
          <w:szCs w:val="28"/>
        </w:rPr>
        <w:t>ецидив</w:t>
      </w:r>
      <w:r w:rsidR="005A29C5">
        <w:rPr>
          <w:rFonts w:ascii="Times New Roman" w:hAnsi="Times New Roman" w:cs="Times New Roman"/>
          <w:i/>
          <w:sz w:val="28"/>
          <w:szCs w:val="28"/>
        </w:rPr>
        <w:t xml:space="preserve">ирующие венозные тромбозы;                                                                        </w:t>
      </w:r>
      <w:r w:rsidR="005A29C5" w:rsidRPr="005A29C5">
        <w:rPr>
          <w:rFonts w:ascii="Times New Roman" w:hAnsi="Times New Roman" w:cs="Times New Roman"/>
          <w:i/>
          <w:sz w:val="28"/>
          <w:szCs w:val="28"/>
        </w:rPr>
        <w:t>С</w:t>
      </w:r>
      <w:r w:rsidR="005A29C5">
        <w:rPr>
          <w:rFonts w:ascii="Times New Roman" w:hAnsi="Times New Roman" w:cs="Times New Roman"/>
          <w:i/>
          <w:sz w:val="28"/>
          <w:szCs w:val="28"/>
        </w:rPr>
        <w:t xml:space="preserve">истемные </w:t>
      </w:r>
      <w:proofErr w:type="spellStart"/>
      <w:r w:rsidR="005A29C5">
        <w:rPr>
          <w:rFonts w:ascii="Times New Roman" w:hAnsi="Times New Roman" w:cs="Times New Roman"/>
          <w:i/>
          <w:sz w:val="28"/>
          <w:szCs w:val="28"/>
        </w:rPr>
        <w:t>васкулиты</w:t>
      </w:r>
      <w:proofErr w:type="spellEnd"/>
      <w:r w:rsidR="005A29C5">
        <w:rPr>
          <w:rFonts w:ascii="Times New Roman" w:hAnsi="Times New Roman" w:cs="Times New Roman"/>
          <w:i/>
          <w:sz w:val="28"/>
          <w:szCs w:val="28"/>
        </w:rPr>
        <w:t xml:space="preserve">;                                                                                                       </w:t>
      </w:r>
      <w:r w:rsidR="005A29C5" w:rsidRPr="005A29C5">
        <w:rPr>
          <w:rFonts w:ascii="Times New Roman" w:hAnsi="Times New Roman" w:cs="Times New Roman"/>
          <w:i/>
          <w:sz w:val="28"/>
          <w:szCs w:val="28"/>
        </w:rPr>
        <w:t>С</w:t>
      </w:r>
      <w:r w:rsidR="005A29C5">
        <w:rPr>
          <w:rFonts w:ascii="Times New Roman" w:hAnsi="Times New Roman" w:cs="Times New Roman"/>
          <w:i/>
          <w:sz w:val="28"/>
          <w:szCs w:val="28"/>
        </w:rPr>
        <w:t xml:space="preserve">епсис;                                                                                                                      </w:t>
      </w:r>
      <w:r w:rsidR="005A29C5" w:rsidRPr="005A29C5">
        <w:rPr>
          <w:rFonts w:ascii="Times New Roman" w:hAnsi="Times New Roman" w:cs="Times New Roman"/>
          <w:i/>
          <w:sz w:val="28"/>
          <w:szCs w:val="28"/>
        </w:rPr>
        <w:t>Н</w:t>
      </w:r>
      <w:r w:rsidRPr="005A29C5">
        <w:rPr>
          <w:rFonts w:ascii="Times New Roman" w:hAnsi="Times New Roman" w:cs="Times New Roman"/>
          <w:i/>
          <w:sz w:val="28"/>
          <w:szCs w:val="28"/>
        </w:rPr>
        <w:t>ефротический синдром.</w:t>
      </w:r>
    </w:p>
    <w:p w:rsidR="007A0294" w:rsidRPr="00670046" w:rsidRDefault="007A0294" w:rsidP="007A0294">
      <w:pPr>
        <w:rPr>
          <w:rFonts w:ascii="Times New Roman" w:hAnsi="Times New Roman" w:cs="Times New Roman"/>
          <w:b/>
          <w:sz w:val="32"/>
          <w:szCs w:val="32"/>
        </w:rPr>
      </w:pPr>
      <w:r w:rsidRPr="00670046">
        <w:rPr>
          <w:rFonts w:ascii="Times New Roman" w:hAnsi="Times New Roman" w:cs="Times New Roman"/>
          <w:b/>
          <w:sz w:val="32"/>
          <w:szCs w:val="32"/>
        </w:rPr>
        <w:t>7. Тесты активации свертывания крови</w:t>
      </w:r>
      <w:r w:rsidR="005A29C5" w:rsidRPr="00670046">
        <w:rPr>
          <w:rFonts w:ascii="Times New Roman" w:hAnsi="Times New Roman" w:cs="Times New Roman"/>
          <w:b/>
          <w:sz w:val="32"/>
          <w:szCs w:val="32"/>
        </w:rPr>
        <w:t>.</w:t>
      </w:r>
    </w:p>
    <w:p w:rsidR="007A0294" w:rsidRPr="00392F9A" w:rsidRDefault="005A29C5" w:rsidP="007A02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 D-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димеры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              </w:t>
      </w:r>
      <w:r w:rsidR="007A0294" w:rsidRPr="007A0294">
        <w:rPr>
          <w:rFonts w:ascii="Times New Roman" w:hAnsi="Times New Roman" w:cs="Times New Roman"/>
          <w:sz w:val="28"/>
          <w:szCs w:val="28"/>
        </w:rPr>
        <w:t>D-</w:t>
      </w:r>
      <w:proofErr w:type="spellStart"/>
      <w:r w:rsidR="007A0294" w:rsidRPr="007A0294">
        <w:rPr>
          <w:rFonts w:ascii="Times New Roman" w:hAnsi="Times New Roman" w:cs="Times New Roman"/>
          <w:sz w:val="28"/>
          <w:szCs w:val="28"/>
        </w:rPr>
        <w:t>димеры</w:t>
      </w:r>
      <w:proofErr w:type="spellEnd"/>
      <w:r w:rsidR="007A0294" w:rsidRPr="007A0294">
        <w:rPr>
          <w:rFonts w:ascii="Times New Roman" w:hAnsi="Times New Roman" w:cs="Times New Roman"/>
          <w:sz w:val="28"/>
          <w:szCs w:val="28"/>
        </w:rPr>
        <w:t xml:space="preserve"> – специфические продукты деградации фибрина, входящие в состав тромба. Они образуются в процессе лизиса сгустка крови под влиянием плазмина и некоторых неспецифических </w:t>
      </w:r>
      <w:proofErr w:type="spellStart"/>
      <w:r w:rsidR="007A0294" w:rsidRPr="007A0294">
        <w:rPr>
          <w:rFonts w:ascii="Times New Roman" w:hAnsi="Times New Roman" w:cs="Times New Roman"/>
          <w:sz w:val="28"/>
          <w:szCs w:val="28"/>
        </w:rPr>
        <w:t>фибринолитиков</w:t>
      </w:r>
      <w:proofErr w:type="spellEnd"/>
      <w:r w:rsidR="007A0294" w:rsidRPr="007A0294">
        <w:rPr>
          <w:rFonts w:ascii="Times New Roman" w:hAnsi="Times New Roman" w:cs="Times New Roman"/>
          <w:sz w:val="28"/>
          <w:szCs w:val="28"/>
        </w:rPr>
        <w:t>. Концентрация D-</w:t>
      </w:r>
      <w:proofErr w:type="spellStart"/>
      <w:r w:rsidR="007A0294" w:rsidRPr="007A0294">
        <w:rPr>
          <w:rFonts w:ascii="Times New Roman" w:hAnsi="Times New Roman" w:cs="Times New Roman"/>
          <w:sz w:val="28"/>
          <w:szCs w:val="28"/>
        </w:rPr>
        <w:t>димеров</w:t>
      </w:r>
      <w:proofErr w:type="spellEnd"/>
      <w:r w:rsidR="007A0294" w:rsidRPr="007A0294">
        <w:rPr>
          <w:rFonts w:ascii="Times New Roman" w:hAnsi="Times New Roman" w:cs="Times New Roman"/>
          <w:sz w:val="28"/>
          <w:szCs w:val="28"/>
        </w:rPr>
        <w:t xml:space="preserve"> в сыворотке пропорциональна активности </w:t>
      </w:r>
      <w:proofErr w:type="spellStart"/>
      <w:r w:rsidR="007A0294" w:rsidRPr="007A0294"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="007A0294" w:rsidRPr="007A0294">
        <w:rPr>
          <w:rFonts w:ascii="Times New Roman" w:hAnsi="Times New Roman" w:cs="Times New Roman"/>
          <w:sz w:val="28"/>
          <w:szCs w:val="28"/>
        </w:rPr>
        <w:t xml:space="preserve"> и количеству </w:t>
      </w:r>
      <w:proofErr w:type="spellStart"/>
      <w:r w:rsidR="007A0294" w:rsidRPr="007A0294">
        <w:rPr>
          <w:rFonts w:ascii="Times New Roman" w:hAnsi="Times New Roman" w:cs="Times New Roman"/>
          <w:sz w:val="28"/>
          <w:szCs w:val="28"/>
        </w:rPr>
        <w:t>лизируемого</w:t>
      </w:r>
      <w:proofErr w:type="spellEnd"/>
      <w:r w:rsidR="007A0294" w:rsidRPr="007A0294">
        <w:rPr>
          <w:rFonts w:ascii="Times New Roman" w:hAnsi="Times New Roman" w:cs="Times New Roman"/>
          <w:sz w:val="28"/>
          <w:szCs w:val="28"/>
        </w:rPr>
        <w:t xml:space="preserve"> фибрина. Этот тест позволяет судить об интенсивности процессов образования и разрушения фибриновых сгустков. </w:t>
      </w:r>
      <w:r w:rsidR="006700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7A0294" w:rsidRPr="007A0294">
        <w:rPr>
          <w:rFonts w:ascii="Times New Roman" w:hAnsi="Times New Roman" w:cs="Times New Roman"/>
          <w:sz w:val="28"/>
          <w:szCs w:val="28"/>
        </w:rPr>
        <w:t>Определение D-</w:t>
      </w:r>
      <w:proofErr w:type="spellStart"/>
      <w:r w:rsidR="007A0294" w:rsidRPr="007A0294">
        <w:rPr>
          <w:rFonts w:ascii="Times New Roman" w:hAnsi="Times New Roman" w:cs="Times New Roman"/>
          <w:sz w:val="28"/>
          <w:szCs w:val="28"/>
        </w:rPr>
        <w:t>димеров</w:t>
      </w:r>
      <w:proofErr w:type="spellEnd"/>
      <w:r w:rsidR="007A0294" w:rsidRPr="007A0294">
        <w:rPr>
          <w:rFonts w:ascii="Times New Roman" w:hAnsi="Times New Roman" w:cs="Times New Roman"/>
          <w:sz w:val="28"/>
          <w:szCs w:val="28"/>
        </w:rPr>
        <w:t xml:space="preserve"> проводится иммуноферментным методом с использованием </w:t>
      </w:r>
      <w:proofErr w:type="spellStart"/>
      <w:r w:rsidR="007A0294" w:rsidRPr="007A0294">
        <w:rPr>
          <w:rFonts w:ascii="Times New Roman" w:hAnsi="Times New Roman" w:cs="Times New Roman"/>
          <w:sz w:val="28"/>
          <w:szCs w:val="28"/>
        </w:rPr>
        <w:t>моноклональных</w:t>
      </w:r>
      <w:proofErr w:type="spellEnd"/>
      <w:r w:rsidR="007A0294" w:rsidRPr="007A0294">
        <w:rPr>
          <w:rFonts w:ascii="Times New Roman" w:hAnsi="Times New Roman" w:cs="Times New Roman"/>
          <w:sz w:val="28"/>
          <w:szCs w:val="28"/>
        </w:rPr>
        <w:t xml:space="preserve"> антител, </w:t>
      </w:r>
      <w:proofErr w:type="spellStart"/>
      <w:r w:rsidR="007A0294" w:rsidRPr="007A0294">
        <w:rPr>
          <w:rFonts w:ascii="Times New Roman" w:hAnsi="Times New Roman" w:cs="Times New Roman"/>
          <w:sz w:val="28"/>
          <w:szCs w:val="28"/>
        </w:rPr>
        <w:t>иммунодиффузии</w:t>
      </w:r>
      <w:proofErr w:type="spellEnd"/>
      <w:r w:rsidR="007A0294" w:rsidRPr="007A0294">
        <w:rPr>
          <w:rFonts w:ascii="Times New Roman" w:hAnsi="Times New Roman" w:cs="Times New Roman"/>
          <w:sz w:val="28"/>
          <w:szCs w:val="28"/>
        </w:rPr>
        <w:t xml:space="preserve">, методом </w:t>
      </w:r>
      <w:proofErr w:type="spellStart"/>
      <w:r w:rsidR="007A0294" w:rsidRPr="007A0294">
        <w:rPr>
          <w:rFonts w:ascii="Times New Roman" w:hAnsi="Times New Roman" w:cs="Times New Roman"/>
          <w:sz w:val="28"/>
          <w:szCs w:val="28"/>
        </w:rPr>
        <w:t>турбидиметрии</w:t>
      </w:r>
      <w:proofErr w:type="spellEnd"/>
      <w:r w:rsidR="007A0294" w:rsidRPr="007A02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A0294" w:rsidRPr="007A0294">
        <w:rPr>
          <w:rFonts w:ascii="Times New Roman" w:hAnsi="Times New Roman" w:cs="Times New Roman"/>
          <w:sz w:val="28"/>
          <w:szCs w:val="28"/>
        </w:rPr>
        <w:t>латекс-агглютинации</w:t>
      </w:r>
      <w:proofErr w:type="gramEnd"/>
      <w:r w:rsidR="007A0294" w:rsidRPr="007A0294">
        <w:rPr>
          <w:rFonts w:ascii="Times New Roman" w:hAnsi="Times New Roman" w:cs="Times New Roman"/>
          <w:sz w:val="28"/>
          <w:szCs w:val="28"/>
        </w:rPr>
        <w:t>.</w:t>
      </w:r>
      <w:r w:rsidR="00392F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7A0294" w:rsidRPr="007A0294">
        <w:rPr>
          <w:rFonts w:ascii="Times New Roman" w:hAnsi="Times New Roman" w:cs="Times New Roman"/>
          <w:sz w:val="28"/>
          <w:szCs w:val="28"/>
        </w:rPr>
        <w:t xml:space="preserve">Во всех методах исследования используются </w:t>
      </w:r>
      <w:proofErr w:type="spellStart"/>
      <w:r w:rsidR="007A0294" w:rsidRPr="007A0294">
        <w:rPr>
          <w:rFonts w:ascii="Times New Roman" w:hAnsi="Times New Roman" w:cs="Times New Roman"/>
          <w:sz w:val="28"/>
          <w:szCs w:val="28"/>
        </w:rPr>
        <w:t>моноклональные</w:t>
      </w:r>
      <w:proofErr w:type="spellEnd"/>
      <w:r w:rsidR="007A0294" w:rsidRPr="007A0294">
        <w:rPr>
          <w:rFonts w:ascii="Times New Roman" w:hAnsi="Times New Roman" w:cs="Times New Roman"/>
          <w:sz w:val="28"/>
          <w:szCs w:val="28"/>
        </w:rPr>
        <w:t xml:space="preserve"> антитела к </w:t>
      </w:r>
      <w:proofErr w:type="spellStart"/>
      <w:r w:rsidR="007A0294" w:rsidRPr="007A0294">
        <w:rPr>
          <w:rFonts w:ascii="Times New Roman" w:hAnsi="Times New Roman" w:cs="Times New Roman"/>
          <w:sz w:val="28"/>
          <w:szCs w:val="28"/>
        </w:rPr>
        <w:t>эпитопам</w:t>
      </w:r>
      <w:proofErr w:type="spellEnd"/>
      <w:r w:rsidR="007A0294" w:rsidRPr="007A0294">
        <w:rPr>
          <w:rFonts w:ascii="Times New Roman" w:hAnsi="Times New Roman" w:cs="Times New Roman"/>
          <w:sz w:val="28"/>
          <w:szCs w:val="28"/>
        </w:rPr>
        <w:t xml:space="preserve"> на D-</w:t>
      </w:r>
      <w:proofErr w:type="spellStart"/>
      <w:r w:rsidR="007A0294" w:rsidRPr="007A0294">
        <w:rPr>
          <w:rFonts w:ascii="Times New Roman" w:hAnsi="Times New Roman" w:cs="Times New Roman"/>
          <w:sz w:val="28"/>
          <w:szCs w:val="28"/>
        </w:rPr>
        <w:t>димере</w:t>
      </w:r>
      <w:proofErr w:type="spellEnd"/>
      <w:r w:rsidR="007A0294" w:rsidRPr="007A0294">
        <w:rPr>
          <w:rFonts w:ascii="Times New Roman" w:hAnsi="Times New Roman" w:cs="Times New Roman"/>
          <w:sz w:val="28"/>
          <w:szCs w:val="28"/>
        </w:rPr>
        <w:t xml:space="preserve">, которые образуются при расщеплении нерастворимого фибрина плазмином. Этих </w:t>
      </w:r>
      <w:proofErr w:type="spellStart"/>
      <w:r w:rsidR="007A0294" w:rsidRPr="007A0294">
        <w:rPr>
          <w:rFonts w:ascii="Times New Roman" w:hAnsi="Times New Roman" w:cs="Times New Roman"/>
          <w:sz w:val="28"/>
          <w:szCs w:val="28"/>
        </w:rPr>
        <w:t>эпитопов</w:t>
      </w:r>
      <w:proofErr w:type="spellEnd"/>
      <w:r w:rsidR="007A0294" w:rsidRPr="007A0294">
        <w:rPr>
          <w:rFonts w:ascii="Times New Roman" w:hAnsi="Times New Roman" w:cs="Times New Roman"/>
          <w:sz w:val="28"/>
          <w:szCs w:val="28"/>
        </w:rPr>
        <w:t xml:space="preserve"> нет на фибриногене и растворимых фибрин-</w:t>
      </w:r>
      <w:proofErr w:type="spellStart"/>
      <w:r w:rsidR="007A0294" w:rsidRPr="007A0294">
        <w:rPr>
          <w:rFonts w:ascii="Times New Roman" w:hAnsi="Times New Roman" w:cs="Times New Roman"/>
          <w:sz w:val="28"/>
          <w:szCs w:val="28"/>
        </w:rPr>
        <w:t>мономерных</w:t>
      </w:r>
      <w:proofErr w:type="spellEnd"/>
      <w:r w:rsidR="007A0294" w:rsidRPr="007A0294">
        <w:rPr>
          <w:rFonts w:ascii="Times New Roman" w:hAnsi="Times New Roman" w:cs="Times New Roman"/>
          <w:sz w:val="28"/>
          <w:szCs w:val="28"/>
        </w:rPr>
        <w:t xml:space="preserve"> комплексах (РФМК), поэтому D-</w:t>
      </w:r>
      <w:proofErr w:type="spellStart"/>
      <w:r w:rsidR="007A0294" w:rsidRPr="007A0294">
        <w:rPr>
          <w:rFonts w:ascii="Times New Roman" w:hAnsi="Times New Roman" w:cs="Times New Roman"/>
          <w:sz w:val="28"/>
          <w:szCs w:val="28"/>
        </w:rPr>
        <w:t>димеры</w:t>
      </w:r>
      <w:proofErr w:type="spellEnd"/>
      <w:r w:rsidR="007A0294" w:rsidRPr="007A0294">
        <w:rPr>
          <w:rFonts w:ascii="Times New Roman" w:hAnsi="Times New Roman" w:cs="Times New Roman"/>
          <w:sz w:val="28"/>
          <w:szCs w:val="28"/>
        </w:rPr>
        <w:t xml:space="preserve"> – показатель того, что в процессе </w:t>
      </w:r>
      <w:proofErr w:type="spellStart"/>
      <w:r w:rsidR="007A0294" w:rsidRPr="007A0294"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="007A0294" w:rsidRPr="007A0294">
        <w:rPr>
          <w:rFonts w:ascii="Times New Roman" w:hAnsi="Times New Roman" w:cs="Times New Roman"/>
          <w:sz w:val="28"/>
          <w:szCs w:val="28"/>
        </w:rPr>
        <w:t xml:space="preserve"> расщепляется именно фибрин, а не фибриноген или </w:t>
      </w:r>
      <w:proofErr w:type="gramStart"/>
      <w:r w:rsidR="007A0294" w:rsidRPr="007A0294">
        <w:rPr>
          <w:rFonts w:ascii="Times New Roman" w:hAnsi="Times New Roman" w:cs="Times New Roman"/>
          <w:sz w:val="28"/>
          <w:szCs w:val="28"/>
        </w:rPr>
        <w:t>фибрин-мономеры</w:t>
      </w:r>
      <w:proofErr w:type="gramEnd"/>
      <w:r w:rsidR="007A0294" w:rsidRPr="007A0294">
        <w:rPr>
          <w:rFonts w:ascii="Times New Roman" w:hAnsi="Times New Roman" w:cs="Times New Roman"/>
          <w:sz w:val="28"/>
          <w:szCs w:val="28"/>
        </w:rPr>
        <w:t xml:space="preserve">. Поскольку эти антитела не взаимодействуют с фибриногеном, исследования могут проводиться как в плазме, так и сыворотке. </w:t>
      </w:r>
      <w:r w:rsidR="00392F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7A0294" w:rsidRPr="007A0294">
        <w:rPr>
          <w:rFonts w:ascii="Times New Roman" w:hAnsi="Times New Roman" w:cs="Times New Roman"/>
          <w:sz w:val="28"/>
          <w:szCs w:val="28"/>
        </w:rPr>
        <w:t>На определение  D-</w:t>
      </w:r>
      <w:proofErr w:type="spellStart"/>
      <w:r w:rsidR="007A0294" w:rsidRPr="007A0294">
        <w:rPr>
          <w:rFonts w:ascii="Times New Roman" w:hAnsi="Times New Roman" w:cs="Times New Roman"/>
          <w:sz w:val="28"/>
          <w:szCs w:val="28"/>
        </w:rPr>
        <w:t>димеров</w:t>
      </w:r>
      <w:proofErr w:type="spellEnd"/>
      <w:r w:rsidR="007A0294" w:rsidRPr="007A0294">
        <w:rPr>
          <w:rFonts w:ascii="Times New Roman" w:hAnsi="Times New Roman" w:cs="Times New Roman"/>
          <w:sz w:val="28"/>
          <w:szCs w:val="28"/>
        </w:rPr>
        <w:t xml:space="preserve"> практически не оказывает влияние техника взятия крови, примесь тромбоцитов, не требуется использования ингибиторов для подавления других факторов.</w:t>
      </w:r>
    </w:p>
    <w:p w:rsidR="007A0294" w:rsidRPr="00392F9A" w:rsidRDefault="007A0294" w:rsidP="007A029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2F9A">
        <w:rPr>
          <w:rFonts w:ascii="Times New Roman" w:hAnsi="Times New Roman" w:cs="Times New Roman"/>
          <w:b/>
          <w:sz w:val="28"/>
          <w:szCs w:val="28"/>
        </w:rPr>
        <w:t>Референсные</w:t>
      </w:r>
      <w:proofErr w:type="spellEnd"/>
      <w:r w:rsidRPr="00392F9A">
        <w:rPr>
          <w:rFonts w:ascii="Times New Roman" w:hAnsi="Times New Roman" w:cs="Times New Roman"/>
          <w:b/>
          <w:sz w:val="28"/>
          <w:szCs w:val="28"/>
        </w:rPr>
        <w:t xml:space="preserve"> значения D-</w:t>
      </w:r>
      <w:proofErr w:type="spellStart"/>
      <w:r w:rsidRPr="00392F9A">
        <w:rPr>
          <w:rFonts w:ascii="Times New Roman" w:hAnsi="Times New Roman" w:cs="Times New Roman"/>
          <w:b/>
          <w:sz w:val="28"/>
          <w:szCs w:val="28"/>
        </w:rPr>
        <w:t>димера</w:t>
      </w:r>
      <w:proofErr w:type="spellEnd"/>
      <w:r w:rsidRPr="00392F9A">
        <w:rPr>
          <w:rFonts w:ascii="Times New Roman" w:hAnsi="Times New Roman" w:cs="Times New Roman"/>
          <w:b/>
          <w:sz w:val="28"/>
          <w:szCs w:val="28"/>
        </w:rPr>
        <w:t xml:space="preserve">: 33,5-727,5 </w:t>
      </w:r>
      <w:proofErr w:type="spellStart"/>
      <w:r w:rsidRPr="00392F9A">
        <w:rPr>
          <w:rFonts w:ascii="Times New Roman" w:hAnsi="Times New Roman" w:cs="Times New Roman"/>
          <w:b/>
          <w:sz w:val="28"/>
          <w:szCs w:val="28"/>
        </w:rPr>
        <w:t>нг</w:t>
      </w:r>
      <w:proofErr w:type="spellEnd"/>
      <w:r w:rsidRPr="00392F9A">
        <w:rPr>
          <w:rFonts w:ascii="Times New Roman" w:hAnsi="Times New Roman" w:cs="Times New Roman"/>
          <w:b/>
          <w:sz w:val="28"/>
          <w:szCs w:val="28"/>
        </w:rPr>
        <w:t>/мл</w:t>
      </w:r>
    </w:p>
    <w:p w:rsidR="007A0294" w:rsidRPr="00392F9A" w:rsidRDefault="007A0294" w:rsidP="007A0294">
      <w:pPr>
        <w:rPr>
          <w:rFonts w:ascii="Times New Roman" w:hAnsi="Times New Roman" w:cs="Times New Roman"/>
          <w:i/>
          <w:sz w:val="28"/>
          <w:szCs w:val="28"/>
        </w:rPr>
      </w:pPr>
      <w:r w:rsidRPr="00392F9A">
        <w:rPr>
          <w:rFonts w:ascii="Times New Roman" w:hAnsi="Times New Roman" w:cs="Times New Roman"/>
          <w:b/>
          <w:i/>
          <w:sz w:val="28"/>
          <w:szCs w:val="28"/>
        </w:rPr>
        <w:t>ПОВЫШЕНИЕ уровня D-</w:t>
      </w:r>
      <w:proofErr w:type="spellStart"/>
      <w:r w:rsidRPr="00392F9A">
        <w:rPr>
          <w:rFonts w:ascii="Times New Roman" w:hAnsi="Times New Roman" w:cs="Times New Roman"/>
          <w:b/>
          <w:i/>
          <w:sz w:val="28"/>
          <w:szCs w:val="28"/>
        </w:rPr>
        <w:t>димеров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</w:t>
      </w:r>
      <w:r w:rsidRPr="00392F9A">
        <w:rPr>
          <w:rFonts w:ascii="Times New Roman" w:hAnsi="Times New Roman" w:cs="Times New Roman"/>
          <w:i/>
          <w:sz w:val="28"/>
          <w:szCs w:val="28"/>
        </w:rPr>
        <w:t xml:space="preserve">в крови определяется при возникновении венозных тромбозов, </w:t>
      </w:r>
      <w:proofErr w:type="spellStart"/>
      <w:r w:rsidRPr="00392F9A">
        <w:rPr>
          <w:rFonts w:ascii="Times New Roman" w:hAnsi="Times New Roman" w:cs="Times New Roman"/>
          <w:i/>
          <w:sz w:val="28"/>
          <w:szCs w:val="28"/>
        </w:rPr>
        <w:t>атеротромбозе</w:t>
      </w:r>
      <w:proofErr w:type="spellEnd"/>
      <w:r w:rsidRPr="00392F9A">
        <w:rPr>
          <w:rFonts w:ascii="Times New Roman" w:hAnsi="Times New Roman" w:cs="Times New Roman"/>
          <w:i/>
          <w:sz w:val="28"/>
          <w:szCs w:val="28"/>
        </w:rPr>
        <w:t>, тромбоэмболии легочной артерии, ДВС-синдроме, после операций, особенно при большом операционном поле и других состояниях с повышенным образованием фибрина. D-</w:t>
      </w:r>
      <w:proofErr w:type="spellStart"/>
      <w:r w:rsidRPr="00392F9A">
        <w:rPr>
          <w:rFonts w:ascii="Times New Roman" w:hAnsi="Times New Roman" w:cs="Times New Roman"/>
          <w:i/>
          <w:sz w:val="28"/>
          <w:szCs w:val="28"/>
        </w:rPr>
        <w:t>димеры</w:t>
      </w:r>
      <w:proofErr w:type="spellEnd"/>
      <w:r w:rsidRPr="00392F9A">
        <w:rPr>
          <w:rFonts w:ascii="Times New Roman" w:hAnsi="Times New Roman" w:cs="Times New Roman"/>
          <w:i/>
          <w:sz w:val="28"/>
          <w:szCs w:val="28"/>
        </w:rPr>
        <w:t xml:space="preserve"> достаточно долго циркулируют в крови, время их полувыведения составляет более 24 ч, повышение D-</w:t>
      </w:r>
      <w:proofErr w:type="spellStart"/>
      <w:r w:rsidRPr="00392F9A">
        <w:rPr>
          <w:rFonts w:ascii="Times New Roman" w:hAnsi="Times New Roman" w:cs="Times New Roman"/>
          <w:i/>
          <w:sz w:val="28"/>
          <w:szCs w:val="28"/>
        </w:rPr>
        <w:t>димеров</w:t>
      </w:r>
      <w:proofErr w:type="spellEnd"/>
      <w:r w:rsidRPr="00392F9A">
        <w:rPr>
          <w:rFonts w:ascii="Times New Roman" w:hAnsi="Times New Roman" w:cs="Times New Roman"/>
          <w:i/>
          <w:sz w:val="28"/>
          <w:szCs w:val="28"/>
        </w:rPr>
        <w:t xml:space="preserve"> может </w:t>
      </w:r>
      <w:proofErr w:type="spellStart"/>
      <w:r w:rsidRPr="00392F9A">
        <w:rPr>
          <w:rFonts w:ascii="Times New Roman" w:hAnsi="Times New Roman" w:cs="Times New Roman"/>
          <w:i/>
          <w:sz w:val="28"/>
          <w:szCs w:val="28"/>
        </w:rPr>
        <w:t>персистировать</w:t>
      </w:r>
      <w:proofErr w:type="spellEnd"/>
      <w:r w:rsidRPr="00392F9A">
        <w:rPr>
          <w:rFonts w:ascii="Times New Roman" w:hAnsi="Times New Roman" w:cs="Times New Roman"/>
          <w:i/>
          <w:sz w:val="28"/>
          <w:szCs w:val="28"/>
        </w:rPr>
        <w:t xml:space="preserve"> в течени</w:t>
      </w:r>
      <w:proofErr w:type="gramStart"/>
      <w:r w:rsidRPr="00392F9A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392F9A">
        <w:rPr>
          <w:rFonts w:ascii="Times New Roman" w:hAnsi="Times New Roman" w:cs="Times New Roman"/>
          <w:i/>
          <w:sz w:val="28"/>
          <w:szCs w:val="28"/>
        </w:rPr>
        <w:t xml:space="preserve"> нескольких недель после острого тромбоза. </w:t>
      </w:r>
    </w:p>
    <w:p w:rsidR="007A0294" w:rsidRPr="007A0294" w:rsidRDefault="007A0294" w:rsidP="007A0294">
      <w:pPr>
        <w:rPr>
          <w:rFonts w:ascii="Times New Roman" w:hAnsi="Times New Roman" w:cs="Times New Roman"/>
          <w:sz w:val="28"/>
          <w:szCs w:val="28"/>
        </w:rPr>
      </w:pPr>
      <w:r w:rsidRPr="007A0294">
        <w:rPr>
          <w:rFonts w:ascii="Times New Roman" w:hAnsi="Times New Roman" w:cs="Times New Roman"/>
          <w:sz w:val="28"/>
          <w:szCs w:val="28"/>
        </w:rPr>
        <w:lastRenderedPageBreak/>
        <w:t>Уровень D-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димеров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повышен у больных с тромбозом глубоких вен бедра, с тромбоэмболией легочной артерии, он может повышаться после обширных хирургических вмешательств, травм, при онкологических заболеваниях. На содержание D-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димеров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влияют такие факторы, как величина тромба, время от начала клинических проявлений до назначения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антикоагулянтной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терапии, прием антикоагулянтов, на фоне которых уровень D-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димеров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постоянно снижается. Поэтому более важной для исключения диагноза тромбоза является отрицательная диагностическая значимость теста. Причем для разных методов определения Д-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димеров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отрицательная диагностическая значимость колеблется от 78 до 100%, она выше у более чувствительных методов, что характерно для ИФА-диагностики.</w:t>
      </w:r>
    </w:p>
    <w:p w:rsidR="007A0294" w:rsidRPr="007A0294" w:rsidRDefault="007A0294" w:rsidP="007A0294">
      <w:pPr>
        <w:rPr>
          <w:rFonts w:ascii="Times New Roman" w:hAnsi="Times New Roman" w:cs="Times New Roman"/>
          <w:sz w:val="28"/>
          <w:szCs w:val="28"/>
        </w:rPr>
      </w:pPr>
      <w:r w:rsidRPr="00392F9A">
        <w:rPr>
          <w:rFonts w:ascii="Times New Roman" w:hAnsi="Times New Roman" w:cs="Times New Roman"/>
          <w:b/>
          <w:sz w:val="28"/>
          <w:szCs w:val="28"/>
        </w:rPr>
        <w:t>7.2.Растворимые фибрин-</w:t>
      </w:r>
      <w:proofErr w:type="spellStart"/>
      <w:r w:rsidRPr="00392F9A">
        <w:rPr>
          <w:rFonts w:ascii="Times New Roman" w:hAnsi="Times New Roman" w:cs="Times New Roman"/>
          <w:b/>
          <w:sz w:val="28"/>
          <w:szCs w:val="28"/>
        </w:rPr>
        <w:t>мономерные</w:t>
      </w:r>
      <w:proofErr w:type="spellEnd"/>
      <w:r w:rsidRPr="00392F9A">
        <w:rPr>
          <w:rFonts w:ascii="Times New Roman" w:hAnsi="Times New Roman" w:cs="Times New Roman"/>
          <w:b/>
          <w:sz w:val="28"/>
          <w:szCs w:val="28"/>
        </w:rPr>
        <w:t xml:space="preserve"> комплексы (РФМК)</w:t>
      </w:r>
      <w:r w:rsidR="00392F9A">
        <w:rPr>
          <w:rFonts w:ascii="Times New Roman" w:hAnsi="Times New Roman" w:cs="Times New Roman"/>
          <w:b/>
          <w:sz w:val="28"/>
          <w:szCs w:val="28"/>
        </w:rPr>
        <w:t>.</w:t>
      </w:r>
      <w:r w:rsidR="00392F9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A0294">
        <w:rPr>
          <w:rFonts w:ascii="Times New Roman" w:hAnsi="Times New Roman" w:cs="Times New Roman"/>
          <w:sz w:val="28"/>
          <w:szCs w:val="28"/>
        </w:rPr>
        <w:t xml:space="preserve">При ряде форм патологии, характеризующихся активацией свертывания крови (ДВС, тромбозы,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тромбофилии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), происходит расширение пула фибриногена, в результате чего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увеличевается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количество растворимых фибрин-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мономерных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комплеков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(РФМК). В последнее время стал активно использоваться 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ортофенантролиновый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тест. С помощью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ортофенантролинового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теста возможно не только качественное, но и количественное определение РФМК.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Гепаринотерапия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с содержанием гепарина в плазме крови до концентрации 10 </w:t>
      </w:r>
      <w:proofErr w:type="spellStart"/>
      <w:proofErr w:type="gramStart"/>
      <w:r w:rsidRPr="007A0294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7A0294">
        <w:rPr>
          <w:rFonts w:ascii="Times New Roman" w:hAnsi="Times New Roman" w:cs="Times New Roman"/>
          <w:sz w:val="28"/>
          <w:szCs w:val="28"/>
        </w:rPr>
        <w:t xml:space="preserve">/мл не влияет на результаты теста. </w:t>
      </w:r>
    </w:p>
    <w:p w:rsidR="007A0294" w:rsidRPr="00392F9A" w:rsidRDefault="00392F9A" w:rsidP="007A029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2F9A">
        <w:rPr>
          <w:rFonts w:ascii="Times New Roman" w:hAnsi="Times New Roman" w:cs="Times New Roman"/>
          <w:b/>
          <w:sz w:val="28"/>
          <w:szCs w:val="28"/>
        </w:rPr>
        <w:t>Референсные</w:t>
      </w:r>
      <w:proofErr w:type="spellEnd"/>
      <w:r w:rsidRPr="00392F9A">
        <w:rPr>
          <w:rFonts w:ascii="Times New Roman" w:hAnsi="Times New Roman" w:cs="Times New Roman"/>
          <w:b/>
          <w:sz w:val="28"/>
          <w:szCs w:val="28"/>
        </w:rPr>
        <w:t xml:space="preserve"> значения: </w:t>
      </w:r>
      <w:r w:rsidR="007A0294" w:rsidRPr="00392F9A">
        <w:rPr>
          <w:rFonts w:ascii="Times New Roman" w:hAnsi="Times New Roman" w:cs="Times New Roman"/>
          <w:b/>
          <w:sz w:val="28"/>
          <w:szCs w:val="28"/>
        </w:rPr>
        <w:t xml:space="preserve">(РФМК по </w:t>
      </w:r>
      <w:proofErr w:type="spellStart"/>
      <w:r w:rsidR="007A0294" w:rsidRPr="00392F9A">
        <w:rPr>
          <w:rFonts w:ascii="Times New Roman" w:hAnsi="Times New Roman" w:cs="Times New Roman"/>
          <w:b/>
          <w:sz w:val="28"/>
          <w:szCs w:val="28"/>
        </w:rPr>
        <w:t>орто-фенантролиновому</w:t>
      </w:r>
      <w:proofErr w:type="spellEnd"/>
      <w:r w:rsidR="007A0294" w:rsidRPr="00392F9A">
        <w:rPr>
          <w:rFonts w:ascii="Times New Roman" w:hAnsi="Times New Roman" w:cs="Times New Roman"/>
          <w:b/>
          <w:sz w:val="28"/>
          <w:szCs w:val="28"/>
        </w:rPr>
        <w:t xml:space="preserve"> тесту) - до 4,0 мг%</w:t>
      </w:r>
    </w:p>
    <w:p w:rsidR="007A0294" w:rsidRPr="00392F9A" w:rsidRDefault="00392F9A" w:rsidP="007A029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ПОВЫШЕНИЕ:                                                                                                                 </w:t>
      </w:r>
      <w:r w:rsidRPr="00392F9A">
        <w:rPr>
          <w:rFonts w:ascii="Times New Roman" w:hAnsi="Times New Roman" w:cs="Times New Roman"/>
          <w:i/>
          <w:sz w:val="28"/>
          <w:szCs w:val="28"/>
        </w:rPr>
        <w:t>А</w:t>
      </w:r>
      <w:r w:rsidR="007A0294" w:rsidRPr="00392F9A">
        <w:rPr>
          <w:rFonts w:ascii="Times New Roman" w:hAnsi="Times New Roman" w:cs="Times New Roman"/>
          <w:i/>
          <w:sz w:val="28"/>
          <w:szCs w:val="28"/>
        </w:rPr>
        <w:t>ктивация внутрисосудистого свертывания крови (ДВС-синдром, тромбоз глубоких вен, эмболии легочной артерии);</w:t>
      </w:r>
      <w:r w:rsidRPr="00392F9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</w:t>
      </w:r>
      <w:r w:rsidRPr="00392F9A">
        <w:rPr>
          <w:rFonts w:ascii="Times New Roman" w:hAnsi="Times New Roman" w:cs="Times New Roman"/>
          <w:i/>
          <w:sz w:val="28"/>
          <w:szCs w:val="28"/>
        </w:rPr>
        <w:t>В</w:t>
      </w:r>
      <w:r w:rsidR="007A0294" w:rsidRPr="00392F9A">
        <w:rPr>
          <w:rFonts w:ascii="Times New Roman" w:hAnsi="Times New Roman" w:cs="Times New Roman"/>
          <w:i/>
          <w:sz w:val="28"/>
          <w:szCs w:val="28"/>
        </w:rPr>
        <w:t>озможно при лечении антикоагулянтами;</w:t>
      </w:r>
      <w:r w:rsidRPr="00392F9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 w:rsidRPr="00392F9A">
        <w:rPr>
          <w:rFonts w:ascii="Times New Roman" w:hAnsi="Times New Roman" w:cs="Times New Roman"/>
          <w:i/>
          <w:sz w:val="28"/>
          <w:szCs w:val="28"/>
        </w:rPr>
        <w:t>Ф</w:t>
      </w:r>
      <w:r w:rsidR="007A0294" w:rsidRPr="00392F9A">
        <w:rPr>
          <w:rFonts w:ascii="Times New Roman" w:hAnsi="Times New Roman" w:cs="Times New Roman"/>
          <w:i/>
          <w:sz w:val="28"/>
          <w:szCs w:val="28"/>
        </w:rPr>
        <w:t>изический и психологический стрессы;</w:t>
      </w:r>
      <w:r w:rsidRPr="00392F9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</w:t>
      </w:r>
      <w:r w:rsidRPr="00392F9A">
        <w:rPr>
          <w:rFonts w:ascii="Times New Roman" w:hAnsi="Times New Roman" w:cs="Times New Roman"/>
          <w:i/>
          <w:sz w:val="28"/>
          <w:szCs w:val="28"/>
        </w:rPr>
        <w:t>Н</w:t>
      </w:r>
      <w:r w:rsidR="007A0294" w:rsidRPr="00392F9A">
        <w:rPr>
          <w:rFonts w:ascii="Times New Roman" w:hAnsi="Times New Roman" w:cs="Times New Roman"/>
          <w:i/>
          <w:sz w:val="28"/>
          <w:szCs w:val="28"/>
        </w:rPr>
        <w:t>ормально протекающая беременность;</w:t>
      </w:r>
      <w:r w:rsidRPr="00392F9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</w:t>
      </w:r>
      <w:r w:rsidRPr="00392F9A">
        <w:rPr>
          <w:rFonts w:ascii="Times New Roman" w:hAnsi="Times New Roman" w:cs="Times New Roman"/>
          <w:i/>
          <w:sz w:val="28"/>
          <w:szCs w:val="28"/>
        </w:rPr>
        <w:t>В</w:t>
      </w:r>
      <w:r w:rsidR="007A0294" w:rsidRPr="00392F9A">
        <w:rPr>
          <w:rFonts w:ascii="Times New Roman" w:hAnsi="Times New Roman" w:cs="Times New Roman"/>
          <w:i/>
          <w:sz w:val="28"/>
          <w:szCs w:val="28"/>
        </w:rPr>
        <w:t xml:space="preserve"> период новорожденности</w:t>
      </w:r>
      <w:proofErr w:type="gramStart"/>
      <w:r w:rsidR="007A0294" w:rsidRPr="00392F9A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7A0294" w:rsidRPr="00AD701C" w:rsidRDefault="007A0294" w:rsidP="007A0294">
      <w:pPr>
        <w:rPr>
          <w:rFonts w:ascii="Times New Roman" w:hAnsi="Times New Roman" w:cs="Times New Roman"/>
          <w:b/>
          <w:sz w:val="32"/>
          <w:szCs w:val="32"/>
        </w:rPr>
      </w:pPr>
      <w:r w:rsidRPr="00AD701C">
        <w:rPr>
          <w:rFonts w:ascii="Times New Roman" w:hAnsi="Times New Roman" w:cs="Times New Roman"/>
          <w:b/>
          <w:sz w:val="32"/>
          <w:szCs w:val="32"/>
        </w:rPr>
        <w:t>8.Основные схемы обследования нарушений гемостаза</w:t>
      </w:r>
      <w:r w:rsidR="00AD701C" w:rsidRPr="00AD701C">
        <w:rPr>
          <w:rFonts w:ascii="Times New Roman" w:hAnsi="Times New Roman" w:cs="Times New Roman"/>
          <w:b/>
          <w:sz w:val="32"/>
          <w:szCs w:val="32"/>
        </w:rPr>
        <w:t>.</w:t>
      </w:r>
    </w:p>
    <w:p w:rsidR="007A0294" w:rsidRPr="007A0294" w:rsidRDefault="007A0294" w:rsidP="007A0294">
      <w:pPr>
        <w:rPr>
          <w:rFonts w:ascii="Times New Roman" w:hAnsi="Times New Roman" w:cs="Times New Roman"/>
          <w:sz w:val="28"/>
          <w:szCs w:val="28"/>
        </w:rPr>
      </w:pPr>
      <w:r w:rsidRPr="007A0294">
        <w:rPr>
          <w:rFonts w:ascii="Times New Roman" w:hAnsi="Times New Roman" w:cs="Times New Roman"/>
          <w:sz w:val="28"/>
          <w:szCs w:val="28"/>
        </w:rPr>
        <w:t xml:space="preserve">При ведении пациентов с подозрением на нарушения системы гемостаза, как ни в каком другом разделе медицины, важны результаты лабораторных исследований. Многие геморрагические заболевания имеют сходную клиническую картину, однако требуют разных терапевтических подходов. Только лабораторная диагностика позволяет установить точный диагноз и назначить современную адекватную терапию. Тромботические проявления, как правило, возникают при сочетании разных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протромботических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факторов, как врожденных, так и приобретенных. Лабораторная диагностика позволяет выявить эти факторы и провести не только лечение </w:t>
      </w:r>
      <w:proofErr w:type="spellStart"/>
      <w:r w:rsidRPr="007A0294">
        <w:rPr>
          <w:rFonts w:ascii="Times New Roman" w:hAnsi="Times New Roman" w:cs="Times New Roman"/>
          <w:sz w:val="28"/>
          <w:szCs w:val="28"/>
        </w:rPr>
        <w:t>развившегося</w:t>
      </w:r>
      <w:proofErr w:type="spellEnd"/>
      <w:r w:rsidRPr="007A0294">
        <w:rPr>
          <w:rFonts w:ascii="Times New Roman" w:hAnsi="Times New Roman" w:cs="Times New Roman"/>
          <w:sz w:val="28"/>
          <w:szCs w:val="28"/>
        </w:rPr>
        <w:t xml:space="preserve"> тромбоза, но и фоновых изменений и предупредить рецидивы тромбозов, контролируя терапию.</w:t>
      </w:r>
    </w:p>
    <w:p w:rsidR="008B54EE" w:rsidRPr="00251721" w:rsidRDefault="007A0294" w:rsidP="007A0294">
      <w:pPr>
        <w:rPr>
          <w:rFonts w:ascii="Times New Roman" w:hAnsi="Times New Roman" w:cs="Times New Roman"/>
          <w:b/>
          <w:sz w:val="28"/>
          <w:szCs w:val="28"/>
        </w:rPr>
      </w:pPr>
      <w:r w:rsidRPr="004D3026">
        <w:rPr>
          <w:rFonts w:ascii="Times New Roman" w:hAnsi="Times New Roman" w:cs="Times New Roman"/>
          <w:b/>
          <w:sz w:val="28"/>
          <w:szCs w:val="28"/>
        </w:rPr>
        <w:lastRenderedPageBreak/>
        <w:t>8.1.Определение причин кровоточивости</w:t>
      </w:r>
      <w:r w:rsidR="004D3026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</w:t>
      </w:r>
      <w:r w:rsidRPr="007A0294">
        <w:rPr>
          <w:rFonts w:ascii="Times New Roman" w:hAnsi="Times New Roman" w:cs="Times New Roman"/>
          <w:sz w:val="28"/>
          <w:szCs w:val="28"/>
        </w:rPr>
        <w:t>При наличии кровотечений провести диагностический поиск для большинства видов геморрагических диатезов может помочь приведенная ниже схема (табл. 4).</w:t>
      </w:r>
      <w:r w:rsidR="00251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294">
        <w:rPr>
          <w:rFonts w:ascii="Times New Roman" w:hAnsi="Times New Roman" w:cs="Times New Roman"/>
          <w:sz w:val="28"/>
          <w:szCs w:val="28"/>
        </w:rPr>
        <w:t>Ориентировочная схема обследования при определении причин кровоточивости [3]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37C58" w:rsidTr="00A37C58">
        <w:tc>
          <w:tcPr>
            <w:tcW w:w="5341" w:type="dxa"/>
          </w:tcPr>
          <w:p w:rsidR="00A37C58" w:rsidRPr="004929FE" w:rsidRDefault="00DF23E0" w:rsidP="00492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9FE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метод</w:t>
            </w:r>
          </w:p>
        </w:tc>
        <w:tc>
          <w:tcPr>
            <w:tcW w:w="5341" w:type="dxa"/>
          </w:tcPr>
          <w:p w:rsidR="00A37C58" w:rsidRPr="004929FE" w:rsidRDefault="00DF23E0" w:rsidP="00492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9FE">
              <w:rPr>
                <w:rFonts w:ascii="Times New Roman" w:hAnsi="Times New Roman" w:cs="Times New Roman"/>
                <w:b/>
                <w:sz w:val="28"/>
                <w:szCs w:val="28"/>
              </w:rPr>
              <w:t>Патология</w:t>
            </w:r>
          </w:p>
        </w:tc>
      </w:tr>
      <w:tr w:rsidR="00A37C58" w:rsidTr="00A37C58">
        <w:tc>
          <w:tcPr>
            <w:tcW w:w="5341" w:type="dxa"/>
          </w:tcPr>
          <w:p w:rsidR="00A37C58" w:rsidRDefault="00DF23E0" w:rsidP="007A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3E0">
              <w:rPr>
                <w:rFonts w:ascii="Times New Roman" w:hAnsi="Times New Roman" w:cs="Times New Roman"/>
                <w:sz w:val="28"/>
                <w:szCs w:val="28"/>
              </w:rPr>
              <w:t>Время кровотечения по Айви</w:t>
            </w:r>
          </w:p>
        </w:tc>
        <w:tc>
          <w:tcPr>
            <w:tcW w:w="5341" w:type="dxa"/>
          </w:tcPr>
          <w:p w:rsidR="00A37C58" w:rsidRDefault="00514E4C" w:rsidP="0049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E4C">
              <w:rPr>
                <w:rFonts w:ascii="Times New Roman" w:hAnsi="Times New Roman" w:cs="Times New Roman"/>
                <w:sz w:val="28"/>
                <w:szCs w:val="28"/>
              </w:rPr>
              <w:t>Более 10-12 мин</w:t>
            </w:r>
          </w:p>
        </w:tc>
      </w:tr>
      <w:tr w:rsidR="00A37C58" w:rsidTr="00A37C58">
        <w:tc>
          <w:tcPr>
            <w:tcW w:w="5341" w:type="dxa"/>
          </w:tcPr>
          <w:p w:rsidR="00A37C58" w:rsidRDefault="00DF23E0" w:rsidP="007A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3E0">
              <w:rPr>
                <w:rFonts w:ascii="Times New Roman" w:hAnsi="Times New Roman" w:cs="Times New Roman"/>
                <w:sz w:val="28"/>
                <w:szCs w:val="28"/>
              </w:rPr>
              <w:t>Количество тромбоцитов в крови</w:t>
            </w:r>
          </w:p>
        </w:tc>
        <w:tc>
          <w:tcPr>
            <w:tcW w:w="5341" w:type="dxa"/>
          </w:tcPr>
          <w:p w:rsidR="00A37C58" w:rsidRDefault="00514E4C" w:rsidP="0049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80-100х</w:t>
            </w:r>
            <w:r w:rsidRPr="00514E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14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514E4C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A37C58" w:rsidTr="00A37C58">
        <w:tc>
          <w:tcPr>
            <w:tcW w:w="5341" w:type="dxa"/>
          </w:tcPr>
          <w:p w:rsidR="00A37C58" w:rsidRDefault="00DF23E0" w:rsidP="007A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3E0">
              <w:rPr>
                <w:rFonts w:ascii="Times New Roman" w:hAnsi="Times New Roman" w:cs="Times New Roman"/>
                <w:sz w:val="28"/>
                <w:szCs w:val="28"/>
              </w:rPr>
              <w:t>Оценка агрегационной функции тромбоцитов с использованием таких индукторов, как АДФ, адреналин и коллаген</w:t>
            </w:r>
          </w:p>
        </w:tc>
        <w:tc>
          <w:tcPr>
            <w:tcW w:w="5341" w:type="dxa"/>
          </w:tcPr>
          <w:p w:rsidR="00A37C58" w:rsidRDefault="009F3955" w:rsidP="0049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955">
              <w:rPr>
                <w:rFonts w:ascii="Times New Roman" w:hAnsi="Times New Roman" w:cs="Times New Roman"/>
                <w:sz w:val="28"/>
                <w:szCs w:val="28"/>
              </w:rPr>
              <w:t>Гипоагрегация</w:t>
            </w:r>
            <w:proofErr w:type="spellEnd"/>
          </w:p>
        </w:tc>
      </w:tr>
      <w:tr w:rsidR="00A37C58" w:rsidTr="00A37C58">
        <w:tc>
          <w:tcPr>
            <w:tcW w:w="5341" w:type="dxa"/>
          </w:tcPr>
          <w:p w:rsidR="00A37C58" w:rsidRDefault="00FD514E" w:rsidP="007A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</w:t>
            </w:r>
            <w:r w:rsidRPr="00FD514E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</w:p>
        </w:tc>
        <w:tc>
          <w:tcPr>
            <w:tcW w:w="5341" w:type="dxa"/>
          </w:tcPr>
          <w:p w:rsidR="00A37C58" w:rsidRDefault="009F3955" w:rsidP="0049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955">
              <w:rPr>
                <w:rFonts w:ascii="Times New Roman" w:hAnsi="Times New Roman" w:cs="Times New Roman"/>
                <w:sz w:val="28"/>
                <w:szCs w:val="28"/>
              </w:rPr>
              <w:t>Гипокоагуляция</w:t>
            </w:r>
            <w:proofErr w:type="spellEnd"/>
          </w:p>
        </w:tc>
      </w:tr>
      <w:tr w:rsidR="00A37C58" w:rsidTr="00A37C58">
        <w:tc>
          <w:tcPr>
            <w:tcW w:w="5341" w:type="dxa"/>
          </w:tcPr>
          <w:p w:rsidR="00A37C58" w:rsidRDefault="00BC52C3" w:rsidP="007A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C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 w:rsidR="00FD2B8D">
              <w:t xml:space="preserve"> </w:t>
            </w:r>
            <w:r w:rsidR="00FD2B8D" w:rsidRPr="00FD2B8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FD2B8D" w:rsidRPr="00FD2B8D">
              <w:rPr>
                <w:rFonts w:ascii="Times New Roman" w:hAnsi="Times New Roman" w:cs="Times New Roman"/>
                <w:sz w:val="28"/>
                <w:szCs w:val="28"/>
              </w:rPr>
              <w:t>протромбиновый</w:t>
            </w:r>
            <w:proofErr w:type="spellEnd"/>
            <w:r w:rsidR="00FD2B8D" w:rsidRPr="00FD2B8D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</w:tc>
        <w:tc>
          <w:tcPr>
            <w:tcW w:w="5341" w:type="dxa"/>
          </w:tcPr>
          <w:p w:rsidR="00A37C58" w:rsidRDefault="009F3955" w:rsidP="0049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955">
              <w:rPr>
                <w:rFonts w:ascii="Times New Roman" w:hAnsi="Times New Roman" w:cs="Times New Roman"/>
                <w:sz w:val="28"/>
                <w:szCs w:val="28"/>
              </w:rPr>
              <w:t>Гипокоагуляция</w:t>
            </w:r>
            <w:proofErr w:type="spellEnd"/>
          </w:p>
        </w:tc>
      </w:tr>
      <w:tr w:rsidR="00A37C58" w:rsidTr="00A37C58">
        <w:tc>
          <w:tcPr>
            <w:tcW w:w="5341" w:type="dxa"/>
          </w:tcPr>
          <w:p w:rsidR="00A37C58" w:rsidRDefault="00BC52C3" w:rsidP="007A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C3">
              <w:rPr>
                <w:rFonts w:ascii="Times New Roman" w:hAnsi="Times New Roman" w:cs="Times New Roman"/>
                <w:sz w:val="28"/>
                <w:szCs w:val="28"/>
              </w:rPr>
              <w:t>Концентрация фибриногена</w:t>
            </w:r>
          </w:p>
        </w:tc>
        <w:tc>
          <w:tcPr>
            <w:tcW w:w="5341" w:type="dxa"/>
          </w:tcPr>
          <w:p w:rsidR="00A37C58" w:rsidRDefault="009F3955" w:rsidP="0049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955">
              <w:rPr>
                <w:rFonts w:ascii="Times New Roman" w:hAnsi="Times New Roman" w:cs="Times New Roman"/>
                <w:sz w:val="28"/>
                <w:szCs w:val="28"/>
              </w:rPr>
              <w:t>Менее 1,0 г/л</w:t>
            </w:r>
          </w:p>
        </w:tc>
      </w:tr>
      <w:tr w:rsidR="00140DFA" w:rsidTr="000B4BD3">
        <w:tc>
          <w:tcPr>
            <w:tcW w:w="10682" w:type="dxa"/>
            <w:gridSpan w:val="2"/>
          </w:tcPr>
          <w:p w:rsidR="00BC52C3" w:rsidRPr="00BC52C3" w:rsidRDefault="00BC52C3" w:rsidP="00BC5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2C3">
              <w:rPr>
                <w:rFonts w:ascii="Times New Roman" w:hAnsi="Times New Roman" w:cs="Times New Roman"/>
                <w:sz w:val="28"/>
                <w:szCs w:val="28"/>
              </w:rPr>
              <w:t>Дополнительные методы,</w:t>
            </w:r>
          </w:p>
          <w:p w:rsidR="00140DFA" w:rsidRDefault="00BC52C3" w:rsidP="00BC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C3">
              <w:rPr>
                <w:rFonts w:ascii="Times New Roman" w:hAnsi="Times New Roman" w:cs="Times New Roman"/>
                <w:sz w:val="28"/>
                <w:szCs w:val="28"/>
              </w:rPr>
              <w:t>в случае наличия увеличения времени кро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вотечения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гипокоагуляции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АЧ</w:t>
            </w:r>
            <w:r w:rsidRPr="00BC52C3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</w:p>
        </w:tc>
      </w:tr>
      <w:tr w:rsidR="00140DFA" w:rsidTr="00140DFA">
        <w:tc>
          <w:tcPr>
            <w:tcW w:w="5341" w:type="dxa"/>
          </w:tcPr>
          <w:p w:rsidR="00140DFA" w:rsidRDefault="00E20563" w:rsidP="007A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563">
              <w:rPr>
                <w:rFonts w:ascii="Times New Roman" w:hAnsi="Times New Roman" w:cs="Times New Roman"/>
                <w:sz w:val="28"/>
                <w:szCs w:val="28"/>
              </w:rPr>
              <w:t xml:space="preserve">Фактор </w:t>
            </w:r>
            <w:proofErr w:type="spellStart"/>
            <w:r w:rsidRPr="00E20563">
              <w:rPr>
                <w:rFonts w:ascii="Times New Roman" w:hAnsi="Times New Roman" w:cs="Times New Roman"/>
                <w:sz w:val="28"/>
                <w:szCs w:val="28"/>
              </w:rPr>
              <w:t>Виллебранда</w:t>
            </w:r>
            <w:proofErr w:type="spellEnd"/>
          </w:p>
        </w:tc>
        <w:tc>
          <w:tcPr>
            <w:tcW w:w="5341" w:type="dxa"/>
          </w:tcPr>
          <w:p w:rsidR="00140DFA" w:rsidRDefault="00E20563" w:rsidP="0049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563">
              <w:rPr>
                <w:rFonts w:ascii="Times New Roman" w:hAnsi="Times New Roman" w:cs="Times New Roman"/>
                <w:sz w:val="28"/>
                <w:szCs w:val="28"/>
              </w:rPr>
              <w:t>Менее 55% активности</w:t>
            </w:r>
          </w:p>
        </w:tc>
      </w:tr>
      <w:tr w:rsidR="00A37C58" w:rsidTr="00A37C58">
        <w:tc>
          <w:tcPr>
            <w:tcW w:w="5341" w:type="dxa"/>
          </w:tcPr>
          <w:p w:rsidR="00A37C58" w:rsidRDefault="00E20563" w:rsidP="007A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563">
              <w:rPr>
                <w:rFonts w:ascii="Times New Roman" w:hAnsi="Times New Roman" w:cs="Times New Roman"/>
                <w:sz w:val="28"/>
                <w:szCs w:val="28"/>
              </w:rPr>
              <w:t>Факторы VIII и IX</w:t>
            </w:r>
          </w:p>
        </w:tc>
        <w:tc>
          <w:tcPr>
            <w:tcW w:w="5341" w:type="dxa"/>
          </w:tcPr>
          <w:p w:rsidR="00A37C58" w:rsidRDefault="00E20563" w:rsidP="0049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563">
              <w:rPr>
                <w:rFonts w:ascii="Times New Roman" w:hAnsi="Times New Roman" w:cs="Times New Roman"/>
                <w:sz w:val="28"/>
                <w:szCs w:val="28"/>
              </w:rPr>
              <w:t>Менее 40% активности</w:t>
            </w:r>
          </w:p>
        </w:tc>
      </w:tr>
    </w:tbl>
    <w:p w:rsidR="00947DB1" w:rsidRDefault="00947DB1" w:rsidP="00947DB1">
      <w:pPr>
        <w:rPr>
          <w:rFonts w:ascii="Times New Roman" w:hAnsi="Times New Roman" w:cs="Times New Roman"/>
          <w:sz w:val="28"/>
          <w:szCs w:val="28"/>
        </w:rPr>
      </w:pPr>
      <w:r w:rsidRPr="00947DB1">
        <w:rPr>
          <w:rFonts w:ascii="Times New Roman" w:hAnsi="Times New Roman" w:cs="Times New Roman"/>
          <w:sz w:val="28"/>
          <w:szCs w:val="28"/>
        </w:rPr>
        <w:t xml:space="preserve">Вероятнее всего кровоточивость проявляется при сочетании или комбинации отдельных нарушений гемостаза,  которые, усиливая друг друга, способствуют развитию геморрагического синдрома. Например, сама по себе </w:t>
      </w:r>
      <w:proofErr w:type="spellStart"/>
      <w:r w:rsidRPr="00947DB1">
        <w:rPr>
          <w:rFonts w:ascii="Times New Roman" w:hAnsi="Times New Roman" w:cs="Times New Roman"/>
          <w:sz w:val="28"/>
          <w:szCs w:val="28"/>
        </w:rPr>
        <w:t>гипофибриногенемия</w:t>
      </w:r>
      <w:proofErr w:type="spellEnd"/>
      <w:r w:rsidRPr="00947DB1">
        <w:rPr>
          <w:rFonts w:ascii="Times New Roman" w:hAnsi="Times New Roman" w:cs="Times New Roman"/>
          <w:sz w:val="28"/>
          <w:szCs w:val="28"/>
        </w:rPr>
        <w:t xml:space="preserve"> крайне редко вызывает кровотечение, но в сочетании с тромбоцитопенией/</w:t>
      </w:r>
      <w:proofErr w:type="spellStart"/>
      <w:r w:rsidRPr="00947DB1">
        <w:rPr>
          <w:rFonts w:ascii="Times New Roman" w:hAnsi="Times New Roman" w:cs="Times New Roman"/>
          <w:sz w:val="28"/>
          <w:szCs w:val="28"/>
        </w:rPr>
        <w:t>тромбоцитопатией</w:t>
      </w:r>
      <w:proofErr w:type="spellEnd"/>
      <w:r w:rsidRPr="00947DB1">
        <w:rPr>
          <w:rFonts w:ascii="Times New Roman" w:hAnsi="Times New Roman" w:cs="Times New Roman"/>
          <w:sz w:val="28"/>
          <w:szCs w:val="28"/>
        </w:rPr>
        <w:t xml:space="preserve">  либо дефицитом другого (других) факторов свертывания провоцирует развитие геморрагического синдрома. Такая ситуация может возникнуть при лечении </w:t>
      </w:r>
      <w:proofErr w:type="spellStart"/>
      <w:r w:rsidRPr="00947DB1">
        <w:rPr>
          <w:rFonts w:ascii="Times New Roman" w:hAnsi="Times New Roman" w:cs="Times New Roman"/>
          <w:sz w:val="28"/>
          <w:szCs w:val="28"/>
        </w:rPr>
        <w:t>тромболитиками</w:t>
      </w:r>
      <w:proofErr w:type="spellEnd"/>
      <w:r w:rsidRPr="00947DB1">
        <w:rPr>
          <w:rFonts w:ascii="Times New Roman" w:hAnsi="Times New Roman" w:cs="Times New Roman"/>
          <w:sz w:val="28"/>
          <w:szCs w:val="28"/>
        </w:rPr>
        <w:t xml:space="preserve">. То же самое касается и оценки значимости </w:t>
      </w:r>
      <w:proofErr w:type="spellStart"/>
      <w:r w:rsidRPr="00947DB1">
        <w:rPr>
          <w:rFonts w:ascii="Times New Roman" w:hAnsi="Times New Roman" w:cs="Times New Roman"/>
          <w:sz w:val="28"/>
          <w:szCs w:val="28"/>
        </w:rPr>
        <w:t>тромбоцитопений</w:t>
      </w:r>
      <w:proofErr w:type="spellEnd"/>
      <w:r w:rsidRPr="00947DB1">
        <w:rPr>
          <w:rFonts w:ascii="Times New Roman" w:hAnsi="Times New Roman" w:cs="Times New Roman"/>
          <w:sz w:val="28"/>
          <w:szCs w:val="28"/>
        </w:rPr>
        <w:t xml:space="preserve"> различной степени выраженности. Для обеспечения </w:t>
      </w:r>
      <w:proofErr w:type="spellStart"/>
      <w:r w:rsidRPr="00947DB1">
        <w:rPr>
          <w:rFonts w:ascii="Times New Roman" w:hAnsi="Times New Roman" w:cs="Times New Roman"/>
          <w:sz w:val="28"/>
          <w:szCs w:val="28"/>
        </w:rPr>
        <w:t>тромбоцитарного</w:t>
      </w:r>
      <w:proofErr w:type="spellEnd"/>
      <w:r w:rsidRPr="00947DB1">
        <w:rPr>
          <w:rFonts w:ascii="Times New Roman" w:hAnsi="Times New Roman" w:cs="Times New Roman"/>
          <w:sz w:val="28"/>
          <w:szCs w:val="28"/>
        </w:rPr>
        <w:t xml:space="preserve"> гемостаза, как известно, достаточно содержания в крови 10-20?109/л этих клеток при условии, что они функционально активны и нет острой травмы (операции, родов и др.). Как правило, геморрагический синдром возникает при сочетании количественного и качественного дефектов кровяных пластинок. Это характерно, в частности, для ДВС-синдрома, когда при уровне кровяных пластинок ниже 100?109/л высока вероятность развития спонтанных кровотечений. По-видимому, в этом кроется и возможная причина разной выраженности и частоты возникновения гематом у больных гемофилией при дефиците факторов VIII или IX, в случае наличия или отсутствия сопутствующего снижения функции тромбоцитов, </w:t>
      </w:r>
      <w:proofErr w:type="spellStart"/>
      <w:r w:rsidRPr="00947DB1">
        <w:rPr>
          <w:rFonts w:ascii="Times New Roman" w:hAnsi="Times New Roman" w:cs="Times New Roman"/>
          <w:sz w:val="28"/>
          <w:szCs w:val="28"/>
        </w:rPr>
        <w:t>дисфибриногенемии</w:t>
      </w:r>
      <w:proofErr w:type="spellEnd"/>
      <w:r w:rsidRPr="00947DB1">
        <w:rPr>
          <w:rFonts w:ascii="Times New Roman" w:hAnsi="Times New Roman" w:cs="Times New Roman"/>
          <w:sz w:val="28"/>
          <w:szCs w:val="28"/>
        </w:rPr>
        <w:t xml:space="preserve"> и других факторов (например, при сочетании с </w:t>
      </w:r>
      <w:proofErr w:type="spellStart"/>
      <w:r w:rsidRPr="00947DB1">
        <w:rPr>
          <w:rFonts w:ascii="Times New Roman" w:hAnsi="Times New Roman" w:cs="Times New Roman"/>
          <w:sz w:val="28"/>
          <w:szCs w:val="28"/>
        </w:rPr>
        <w:t>мезенхимальной</w:t>
      </w:r>
      <w:proofErr w:type="spellEnd"/>
      <w:r w:rsidRPr="00947DB1">
        <w:rPr>
          <w:rFonts w:ascii="Times New Roman" w:hAnsi="Times New Roman" w:cs="Times New Roman"/>
          <w:sz w:val="28"/>
          <w:szCs w:val="28"/>
        </w:rPr>
        <w:t xml:space="preserve">    дисплазией),     способствующих    кровоточивости (</w:t>
      </w:r>
      <w:proofErr w:type="spellStart"/>
      <w:proofErr w:type="gramStart"/>
      <w:r w:rsidRPr="00947DB1"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proofErr w:type="gramEnd"/>
      <w:r w:rsidRPr="00947DB1">
        <w:rPr>
          <w:rFonts w:ascii="Times New Roman" w:hAnsi="Times New Roman" w:cs="Times New Roman"/>
          <w:sz w:val="28"/>
          <w:szCs w:val="28"/>
        </w:rPr>
        <w:t xml:space="preserve"> 5). </w:t>
      </w:r>
    </w:p>
    <w:p w:rsidR="008D06CF" w:rsidRDefault="008D06CF" w:rsidP="00947DB1">
      <w:pPr>
        <w:rPr>
          <w:rFonts w:ascii="Times New Roman" w:hAnsi="Times New Roman" w:cs="Times New Roman"/>
          <w:sz w:val="28"/>
          <w:szCs w:val="28"/>
        </w:rPr>
      </w:pPr>
    </w:p>
    <w:p w:rsidR="008D06CF" w:rsidRDefault="008D06CF" w:rsidP="00947DB1">
      <w:pPr>
        <w:rPr>
          <w:rFonts w:ascii="Times New Roman" w:hAnsi="Times New Roman" w:cs="Times New Roman"/>
          <w:sz w:val="28"/>
          <w:szCs w:val="28"/>
        </w:rPr>
      </w:pPr>
    </w:p>
    <w:p w:rsidR="008D06CF" w:rsidRPr="00947DB1" w:rsidRDefault="008D06CF" w:rsidP="00947DB1">
      <w:pPr>
        <w:rPr>
          <w:rFonts w:ascii="Times New Roman" w:hAnsi="Times New Roman" w:cs="Times New Roman"/>
          <w:sz w:val="28"/>
          <w:szCs w:val="28"/>
        </w:rPr>
      </w:pPr>
    </w:p>
    <w:p w:rsidR="001B15A1" w:rsidRDefault="00947DB1" w:rsidP="00947DB1">
      <w:pPr>
        <w:rPr>
          <w:rFonts w:ascii="Times New Roman" w:hAnsi="Times New Roman" w:cs="Times New Roman"/>
          <w:sz w:val="28"/>
          <w:szCs w:val="28"/>
        </w:rPr>
      </w:pPr>
      <w:r w:rsidRPr="00947DB1">
        <w:rPr>
          <w:rFonts w:ascii="Times New Roman" w:hAnsi="Times New Roman" w:cs="Times New Roman"/>
          <w:sz w:val="28"/>
          <w:szCs w:val="28"/>
        </w:rPr>
        <w:lastRenderedPageBreak/>
        <w:t>Таблица 5. Классификация основных типов кровоточивости [3]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A1D4D" w:rsidTr="008A1D4D">
        <w:tc>
          <w:tcPr>
            <w:tcW w:w="5341" w:type="dxa"/>
          </w:tcPr>
          <w:p w:rsidR="008A1D4D" w:rsidRPr="002E472F" w:rsidRDefault="008F7390" w:rsidP="008F7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72F">
              <w:rPr>
                <w:rFonts w:ascii="Times New Roman" w:hAnsi="Times New Roman" w:cs="Times New Roman"/>
                <w:b/>
                <w:sz w:val="28"/>
                <w:szCs w:val="28"/>
              </w:rPr>
              <w:t>Тип кровоточивости</w:t>
            </w:r>
          </w:p>
        </w:tc>
        <w:tc>
          <w:tcPr>
            <w:tcW w:w="5341" w:type="dxa"/>
          </w:tcPr>
          <w:p w:rsidR="008A1D4D" w:rsidRPr="002E472F" w:rsidRDefault="008F7390" w:rsidP="008F7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72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патологии</w:t>
            </w:r>
          </w:p>
        </w:tc>
      </w:tr>
      <w:tr w:rsidR="008A1D4D" w:rsidTr="008A1D4D">
        <w:tc>
          <w:tcPr>
            <w:tcW w:w="5341" w:type="dxa"/>
          </w:tcPr>
          <w:p w:rsidR="008A1D4D" w:rsidRDefault="00CC7D74" w:rsidP="0094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74">
              <w:rPr>
                <w:rFonts w:ascii="Times New Roman" w:hAnsi="Times New Roman" w:cs="Times New Roman"/>
                <w:sz w:val="28"/>
                <w:szCs w:val="28"/>
              </w:rPr>
              <w:t>Микроциркуляторный (</w:t>
            </w:r>
            <w:proofErr w:type="spellStart"/>
            <w:r w:rsidRPr="00CC7D74">
              <w:rPr>
                <w:rFonts w:ascii="Times New Roman" w:hAnsi="Times New Roman" w:cs="Times New Roman"/>
                <w:sz w:val="28"/>
                <w:szCs w:val="28"/>
              </w:rPr>
              <w:t>петехиально</w:t>
            </w:r>
            <w:proofErr w:type="spellEnd"/>
            <w:r w:rsidRPr="00CC7D74">
              <w:rPr>
                <w:rFonts w:ascii="Times New Roman" w:hAnsi="Times New Roman" w:cs="Times New Roman"/>
                <w:sz w:val="28"/>
                <w:szCs w:val="28"/>
              </w:rPr>
              <w:t xml:space="preserve">-пятнистый, </w:t>
            </w:r>
            <w:proofErr w:type="spellStart"/>
            <w:r w:rsidRPr="00CC7D74">
              <w:rPr>
                <w:rFonts w:ascii="Times New Roman" w:hAnsi="Times New Roman" w:cs="Times New Roman"/>
                <w:sz w:val="28"/>
                <w:szCs w:val="28"/>
              </w:rPr>
              <w:t>синячковый</w:t>
            </w:r>
            <w:proofErr w:type="spellEnd"/>
            <w:r w:rsidRPr="00CC7D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8A1D4D" w:rsidRDefault="00CC7D74" w:rsidP="0094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74">
              <w:rPr>
                <w:rFonts w:ascii="Times New Roman" w:hAnsi="Times New Roman" w:cs="Times New Roman"/>
                <w:sz w:val="28"/>
                <w:szCs w:val="28"/>
              </w:rPr>
              <w:t xml:space="preserve">Тромбоцитопении, </w:t>
            </w:r>
            <w:proofErr w:type="spellStart"/>
            <w:r w:rsidRPr="00CC7D74">
              <w:rPr>
                <w:rFonts w:ascii="Times New Roman" w:hAnsi="Times New Roman" w:cs="Times New Roman"/>
                <w:sz w:val="28"/>
                <w:szCs w:val="28"/>
              </w:rPr>
              <w:t>тромбоцитопатии</w:t>
            </w:r>
            <w:proofErr w:type="spellEnd"/>
            <w:r w:rsidRPr="00CC7D74">
              <w:rPr>
                <w:rFonts w:ascii="Times New Roman" w:hAnsi="Times New Roman" w:cs="Times New Roman"/>
                <w:sz w:val="28"/>
                <w:szCs w:val="28"/>
              </w:rPr>
              <w:t xml:space="preserve">, болезнь </w:t>
            </w:r>
            <w:proofErr w:type="spellStart"/>
            <w:r w:rsidRPr="00CC7D74">
              <w:rPr>
                <w:rFonts w:ascii="Times New Roman" w:hAnsi="Times New Roman" w:cs="Times New Roman"/>
                <w:sz w:val="28"/>
                <w:szCs w:val="28"/>
              </w:rPr>
              <w:t>Виллебранда</w:t>
            </w:r>
            <w:proofErr w:type="spellEnd"/>
          </w:p>
        </w:tc>
      </w:tr>
      <w:tr w:rsidR="008A1D4D" w:rsidTr="008A1D4D">
        <w:tc>
          <w:tcPr>
            <w:tcW w:w="5341" w:type="dxa"/>
          </w:tcPr>
          <w:p w:rsidR="008A1D4D" w:rsidRDefault="00CC7D74" w:rsidP="0094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D74">
              <w:rPr>
                <w:rFonts w:ascii="Times New Roman" w:hAnsi="Times New Roman" w:cs="Times New Roman"/>
                <w:sz w:val="28"/>
                <w:szCs w:val="28"/>
              </w:rPr>
              <w:t>Гематомный</w:t>
            </w:r>
            <w:proofErr w:type="spellEnd"/>
          </w:p>
        </w:tc>
        <w:tc>
          <w:tcPr>
            <w:tcW w:w="5341" w:type="dxa"/>
          </w:tcPr>
          <w:p w:rsidR="008A1D4D" w:rsidRDefault="00CC7D74" w:rsidP="0094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74">
              <w:rPr>
                <w:rFonts w:ascii="Times New Roman" w:hAnsi="Times New Roman" w:cs="Times New Roman"/>
                <w:sz w:val="28"/>
                <w:szCs w:val="28"/>
              </w:rPr>
              <w:t>Гемофилии</w:t>
            </w:r>
            <w:proofErr w:type="gramStart"/>
            <w:r w:rsidRPr="00CC7D7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CC7D74">
              <w:rPr>
                <w:rFonts w:ascii="Times New Roman" w:hAnsi="Times New Roman" w:cs="Times New Roman"/>
                <w:sz w:val="28"/>
                <w:szCs w:val="28"/>
              </w:rPr>
              <w:t xml:space="preserve"> и В</w:t>
            </w:r>
          </w:p>
        </w:tc>
      </w:tr>
      <w:tr w:rsidR="008A1D4D" w:rsidTr="008A1D4D">
        <w:tc>
          <w:tcPr>
            <w:tcW w:w="5341" w:type="dxa"/>
          </w:tcPr>
          <w:p w:rsidR="008A1D4D" w:rsidRDefault="00CC7D74" w:rsidP="0094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74">
              <w:rPr>
                <w:rFonts w:ascii="Times New Roman" w:hAnsi="Times New Roman" w:cs="Times New Roman"/>
                <w:sz w:val="28"/>
                <w:szCs w:val="28"/>
              </w:rPr>
              <w:t>Смешанный (</w:t>
            </w:r>
            <w:proofErr w:type="spellStart"/>
            <w:r w:rsidRPr="00CC7D74">
              <w:rPr>
                <w:rFonts w:ascii="Times New Roman" w:hAnsi="Times New Roman" w:cs="Times New Roman"/>
                <w:sz w:val="28"/>
                <w:szCs w:val="28"/>
              </w:rPr>
              <w:t>микроциркуляторно-гематомный</w:t>
            </w:r>
            <w:proofErr w:type="spellEnd"/>
            <w:r w:rsidRPr="00CC7D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8A1D4D" w:rsidRDefault="00CC7D74" w:rsidP="0094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74">
              <w:rPr>
                <w:rFonts w:ascii="Times New Roman" w:hAnsi="Times New Roman" w:cs="Times New Roman"/>
                <w:sz w:val="28"/>
                <w:szCs w:val="28"/>
              </w:rPr>
              <w:t xml:space="preserve">ДВС-синдром (в стадии клинической манифестации), тяжелая степень болезни </w:t>
            </w:r>
            <w:proofErr w:type="spellStart"/>
            <w:r w:rsidRPr="00CC7D74">
              <w:rPr>
                <w:rFonts w:ascii="Times New Roman" w:hAnsi="Times New Roman" w:cs="Times New Roman"/>
                <w:sz w:val="28"/>
                <w:szCs w:val="28"/>
              </w:rPr>
              <w:t>Виллебранда</w:t>
            </w:r>
            <w:proofErr w:type="spellEnd"/>
            <w:r w:rsidRPr="00CC7D74">
              <w:rPr>
                <w:rFonts w:ascii="Times New Roman" w:hAnsi="Times New Roman" w:cs="Times New Roman"/>
                <w:sz w:val="28"/>
                <w:szCs w:val="28"/>
              </w:rPr>
              <w:t xml:space="preserve">, передозировка прямых или </w:t>
            </w:r>
            <w:proofErr w:type="spellStart"/>
            <w:r w:rsidRPr="00CC7D74">
              <w:rPr>
                <w:rFonts w:ascii="Times New Roman" w:hAnsi="Times New Roman" w:cs="Times New Roman"/>
                <w:sz w:val="28"/>
                <w:szCs w:val="28"/>
              </w:rPr>
              <w:t>непрямях</w:t>
            </w:r>
            <w:proofErr w:type="spellEnd"/>
            <w:r w:rsidRPr="00CC7D74">
              <w:rPr>
                <w:rFonts w:ascii="Times New Roman" w:hAnsi="Times New Roman" w:cs="Times New Roman"/>
                <w:sz w:val="28"/>
                <w:szCs w:val="28"/>
              </w:rPr>
              <w:t xml:space="preserve"> антикоагулянтов, </w:t>
            </w:r>
            <w:proofErr w:type="spellStart"/>
            <w:r w:rsidRPr="00CC7D74">
              <w:rPr>
                <w:rFonts w:ascii="Times New Roman" w:hAnsi="Times New Roman" w:cs="Times New Roman"/>
                <w:sz w:val="28"/>
                <w:szCs w:val="28"/>
              </w:rPr>
              <w:t>антиагрегантов</w:t>
            </w:r>
            <w:proofErr w:type="spellEnd"/>
            <w:r w:rsidRPr="00CC7D74">
              <w:rPr>
                <w:rFonts w:ascii="Times New Roman" w:hAnsi="Times New Roman" w:cs="Times New Roman"/>
                <w:sz w:val="28"/>
                <w:szCs w:val="28"/>
              </w:rPr>
              <w:t xml:space="preserve">, избыточная </w:t>
            </w:r>
            <w:proofErr w:type="spellStart"/>
            <w:r w:rsidRPr="00CC7D74">
              <w:rPr>
                <w:rFonts w:ascii="Times New Roman" w:hAnsi="Times New Roman" w:cs="Times New Roman"/>
                <w:sz w:val="28"/>
                <w:szCs w:val="28"/>
              </w:rPr>
              <w:t>тромболитическая</w:t>
            </w:r>
            <w:proofErr w:type="spellEnd"/>
            <w:r w:rsidRPr="00CC7D74">
              <w:rPr>
                <w:rFonts w:ascii="Times New Roman" w:hAnsi="Times New Roman" w:cs="Times New Roman"/>
                <w:sz w:val="28"/>
                <w:szCs w:val="28"/>
              </w:rPr>
              <w:t xml:space="preserve"> терапия</w:t>
            </w:r>
          </w:p>
        </w:tc>
      </w:tr>
      <w:tr w:rsidR="008A1D4D" w:rsidTr="008A1D4D">
        <w:tc>
          <w:tcPr>
            <w:tcW w:w="5341" w:type="dxa"/>
          </w:tcPr>
          <w:p w:rsidR="008A1D4D" w:rsidRDefault="00CC7D74" w:rsidP="0094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D74">
              <w:rPr>
                <w:rFonts w:ascii="Times New Roman" w:hAnsi="Times New Roman" w:cs="Times New Roman"/>
                <w:sz w:val="28"/>
                <w:szCs w:val="28"/>
              </w:rPr>
              <w:t>Васкулитно</w:t>
            </w:r>
            <w:proofErr w:type="spellEnd"/>
            <w:r w:rsidRPr="00CC7D74">
              <w:rPr>
                <w:rFonts w:ascii="Times New Roman" w:hAnsi="Times New Roman" w:cs="Times New Roman"/>
                <w:sz w:val="28"/>
                <w:szCs w:val="28"/>
              </w:rPr>
              <w:t>-пурпурный</w:t>
            </w:r>
          </w:p>
        </w:tc>
        <w:tc>
          <w:tcPr>
            <w:tcW w:w="5341" w:type="dxa"/>
          </w:tcPr>
          <w:p w:rsidR="008A1D4D" w:rsidRDefault="00CC7D74" w:rsidP="0094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D74">
              <w:rPr>
                <w:rFonts w:ascii="Times New Roman" w:hAnsi="Times New Roman" w:cs="Times New Roman"/>
                <w:sz w:val="28"/>
                <w:szCs w:val="28"/>
              </w:rPr>
              <w:t>Микротромбоваскулиты</w:t>
            </w:r>
            <w:proofErr w:type="spellEnd"/>
          </w:p>
        </w:tc>
      </w:tr>
      <w:tr w:rsidR="008A1D4D" w:rsidTr="008A1D4D">
        <w:tc>
          <w:tcPr>
            <w:tcW w:w="5341" w:type="dxa"/>
          </w:tcPr>
          <w:p w:rsidR="008A1D4D" w:rsidRDefault="00CC7D74" w:rsidP="0094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D74">
              <w:rPr>
                <w:rFonts w:ascii="Times New Roman" w:hAnsi="Times New Roman" w:cs="Times New Roman"/>
                <w:sz w:val="28"/>
                <w:szCs w:val="28"/>
              </w:rPr>
              <w:t>Ангиоматозный</w:t>
            </w:r>
            <w:proofErr w:type="spellEnd"/>
          </w:p>
        </w:tc>
        <w:tc>
          <w:tcPr>
            <w:tcW w:w="5341" w:type="dxa"/>
          </w:tcPr>
          <w:p w:rsidR="008A1D4D" w:rsidRDefault="00CC7D74" w:rsidP="0094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D74">
              <w:rPr>
                <w:rFonts w:ascii="Times New Roman" w:hAnsi="Times New Roman" w:cs="Times New Roman"/>
                <w:sz w:val="28"/>
                <w:szCs w:val="28"/>
              </w:rPr>
              <w:t>Телеангиэктазия</w:t>
            </w:r>
            <w:proofErr w:type="spellEnd"/>
            <w:r w:rsidRPr="00CC7D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7D74">
              <w:rPr>
                <w:rFonts w:ascii="Times New Roman" w:hAnsi="Times New Roman" w:cs="Times New Roman"/>
                <w:sz w:val="28"/>
                <w:szCs w:val="28"/>
              </w:rPr>
              <w:t>микроангиоматоз</w:t>
            </w:r>
            <w:proofErr w:type="spellEnd"/>
          </w:p>
        </w:tc>
      </w:tr>
    </w:tbl>
    <w:p w:rsidR="00B00BC9" w:rsidRDefault="00B00BC9" w:rsidP="00243790">
      <w:pPr>
        <w:rPr>
          <w:rFonts w:ascii="Times New Roman" w:hAnsi="Times New Roman" w:cs="Times New Roman"/>
          <w:sz w:val="28"/>
          <w:szCs w:val="28"/>
        </w:rPr>
      </w:pPr>
    </w:p>
    <w:p w:rsidR="00243790" w:rsidRPr="00B00BC9" w:rsidRDefault="00243790" w:rsidP="00243790">
      <w:pPr>
        <w:rPr>
          <w:rFonts w:ascii="Times New Roman" w:hAnsi="Times New Roman" w:cs="Times New Roman"/>
          <w:b/>
          <w:sz w:val="28"/>
          <w:szCs w:val="28"/>
        </w:rPr>
      </w:pPr>
      <w:r w:rsidRPr="00B00BC9">
        <w:rPr>
          <w:rFonts w:ascii="Times New Roman" w:hAnsi="Times New Roman" w:cs="Times New Roman"/>
          <w:b/>
          <w:sz w:val="28"/>
          <w:szCs w:val="28"/>
        </w:rPr>
        <w:t xml:space="preserve">8.2. Диагностика болезни </w:t>
      </w:r>
      <w:proofErr w:type="spellStart"/>
      <w:r w:rsidRPr="00B00BC9">
        <w:rPr>
          <w:rFonts w:ascii="Times New Roman" w:hAnsi="Times New Roman" w:cs="Times New Roman"/>
          <w:b/>
          <w:sz w:val="28"/>
          <w:szCs w:val="28"/>
        </w:rPr>
        <w:t>Виллебранда</w:t>
      </w:r>
      <w:proofErr w:type="spellEnd"/>
      <w:r w:rsidR="00B00BC9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</w:t>
      </w:r>
      <w:r w:rsidRPr="00243790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243790"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 w:rsidRPr="00243790">
        <w:rPr>
          <w:rFonts w:ascii="Times New Roman" w:hAnsi="Times New Roman" w:cs="Times New Roman"/>
          <w:sz w:val="28"/>
          <w:szCs w:val="28"/>
        </w:rPr>
        <w:t xml:space="preserve"> (БВ) относится к наиболее распространенным видам врожденных геморрагических диатезов (около 1% в популяции), передается аутосомно-доминантным путем, характеризуется количественной или качественной патологией фактора </w:t>
      </w:r>
      <w:proofErr w:type="spellStart"/>
      <w:r w:rsidRPr="00243790"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 w:rsidRPr="00243790">
        <w:rPr>
          <w:rFonts w:ascii="Times New Roman" w:hAnsi="Times New Roman" w:cs="Times New Roman"/>
          <w:sz w:val="28"/>
          <w:szCs w:val="28"/>
        </w:rPr>
        <w:t xml:space="preserve"> (ФВ) и клинически проявляется кровоизлияниями в кожу и слизистые оболочки. ФВ является белковым носителем для </w:t>
      </w:r>
      <w:proofErr w:type="spellStart"/>
      <w:r w:rsidRPr="00243790">
        <w:rPr>
          <w:rFonts w:ascii="Times New Roman" w:hAnsi="Times New Roman" w:cs="Times New Roman"/>
          <w:sz w:val="28"/>
          <w:szCs w:val="28"/>
        </w:rPr>
        <w:t>коагуляционного</w:t>
      </w:r>
      <w:proofErr w:type="spellEnd"/>
      <w:r w:rsidRPr="00243790">
        <w:rPr>
          <w:rFonts w:ascii="Times New Roman" w:hAnsi="Times New Roman" w:cs="Times New Roman"/>
          <w:sz w:val="28"/>
          <w:szCs w:val="28"/>
        </w:rPr>
        <w:t xml:space="preserve"> фактора VIII, защищает его от </w:t>
      </w:r>
      <w:proofErr w:type="spellStart"/>
      <w:r w:rsidRPr="00243790">
        <w:rPr>
          <w:rFonts w:ascii="Times New Roman" w:hAnsi="Times New Roman" w:cs="Times New Roman"/>
          <w:sz w:val="28"/>
          <w:szCs w:val="28"/>
        </w:rPr>
        <w:t>протеолиза</w:t>
      </w:r>
      <w:proofErr w:type="spellEnd"/>
      <w:r w:rsidRPr="00243790">
        <w:rPr>
          <w:rFonts w:ascii="Times New Roman" w:hAnsi="Times New Roman" w:cs="Times New Roman"/>
          <w:sz w:val="28"/>
          <w:szCs w:val="28"/>
        </w:rPr>
        <w:t xml:space="preserve">. Для больных характерны носовые кровотечения, </w:t>
      </w:r>
      <w:proofErr w:type="spellStart"/>
      <w:r w:rsidRPr="00243790">
        <w:rPr>
          <w:rFonts w:ascii="Times New Roman" w:hAnsi="Times New Roman" w:cs="Times New Roman"/>
          <w:sz w:val="28"/>
          <w:szCs w:val="28"/>
        </w:rPr>
        <w:t>экхимозы</w:t>
      </w:r>
      <w:proofErr w:type="spellEnd"/>
      <w:r w:rsidRPr="00243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90">
        <w:rPr>
          <w:rFonts w:ascii="Times New Roman" w:hAnsi="Times New Roman" w:cs="Times New Roman"/>
          <w:sz w:val="28"/>
          <w:szCs w:val="28"/>
        </w:rPr>
        <w:t>меноррагии</w:t>
      </w:r>
      <w:proofErr w:type="spellEnd"/>
      <w:r w:rsidRPr="00243790">
        <w:rPr>
          <w:rFonts w:ascii="Times New Roman" w:hAnsi="Times New Roman" w:cs="Times New Roman"/>
          <w:sz w:val="28"/>
          <w:szCs w:val="28"/>
        </w:rPr>
        <w:t>, гематурия, чрезмерные кровотечения (в анамнезе) после незначительной травмы или хирургического вмешательства (при тонзилэктомии, удалении зуба). Заболевание выявляется в одной семье у лиц обоего пола, причем кровоточивость чаще обнаруживается у женщин. Перечисленные факторы дополняют диагностику и позволяют различить БВ и легкую форму гемофилии</w:t>
      </w:r>
      <w:proofErr w:type="gramStart"/>
      <w:r w:rsidRPr="0024379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43790">
        <w:rPr>
          <w:rFonts w:ascii="Times New Roman" w:hAnsi="Times New Roman" w:cs="Times New Roman"/>
          <w:sz w:val="28"/>
          <w:szCs w:val="28"/>
        </w:rPr>
        <w:t>, при которой эти симптомы отсутствуют.</w:t>
      </w:r>
      <w:r w:rsidR="00B00B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243790">
        <w:rPr>
          <w:rFonts w:ascii="Times New Roman" w:hAnsi="Times New Roman" w:cs="Times New Roman"/>
          <w:sz w:val="28"/>
          <w:szCs w:val="28"/>
        </w:rPr>
        <w:t xml:space="preserve">Подозрение на БВ может быть вызвано приведенной выше клинической картиной и удлинением показателей двух </w:t>
      </w:r>
      <w:proofErr w:type="spellStart"/>
      <w:r w:rsidRPr="00243790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Pr="00243790">
        <w:rPr>
          <w:rFonts w:ascii="Times New Roman" w:hAnsi="Times New Roman" w:cs="Times New Roman"/>
          <w:sz w:val="28"/>
          <w:szCs w:val="28"/>
        </w:rPr>
        <w:t xml:space="preserve"> («глобальных») тестов – время кровотечения и АПТВ. В последнем случае </w:t>
      </w:r>
      <w:proofErr w:type="spellStart"/>
      <w:r w:rsidRPr="00243790">
        <w:rPr>
          <w:rFonts w:ascii="Times New Roman" w:hAnsi="Times New Roman" w:cs="Times New Roman"/>
          <w:sz w:val="28"/>
          <w:szCs w:val="28"/>
        </w:rPr>
        <w:t>гипокоагуляция</w:t>
      </w:r>
      <w:proofErr w:type="spellEnd"/>
      <w:r w:rsidRPr="00243790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243790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Pr="00243790">
        <w:rPr>
          <w:rFonts w:ascii="Times New Roman" w:hAnsi="Times New Roman" w:cs="Times New Roman"/>
          <w:sz w:val="28"/>
          <w:szCs w:val="28"/>
        </w:rPr>
        <w:t xml:space="preserve"> более или менее выраженным снижением активности фактора VIII в сочетании со снижением ФВ. Снижение уровня ФВ может быть одним из проявлений </w:t>
      </w:r>
      <w:proofErr w:type="spellStart"/>
      <w:r w:rsidRPr="00243790">
        <w:rPr>
          <w:rFonts w:ascii="Times New Roman" w:hAnsi="Times New Roman" w:cs="Times New Roman"/>
          <w:sz w:val="28"/>
          <w:szCs w:val="28"/>
        </w:rPr>
        <w:t>мезенхимальной</w:t>
      </w:r>
      <w:proofErr w:type="spellEnd"/>
      <w:r w:rsidRPr="00243790">
        <w:rPr>
          <w:rFonts w:ascii="Times New Roman" w:hAnsi="Times New Roman" w:cs="Times New Roman"/>
          <w:sz w:val="28"/>
          <w:szCs w:val="28"/>
        </w:rPr>
        <w:t xml:space="preserve"> геморрагической дисплазии.</w:t>
      </w:r>
    </w:p>
    <w:p w:rsidR="00243790" w:rsidRPr="00B00BC9" w:rsidRDefault="00243790" w:rsidP="00243790">
      <w:pPr>
        <w:rPr>
          <w:rFonts w:ascii="Times New Roman" w:hAnsi="Times New Roman" w:cs="Times New Roman"/>
          <w:b/>
          <w:sz w:val="28"/>
          <w:szCs w:val="28"/>
        </w:rPr>
      </w:pPr>
      <w:r w:rsidRPr="00B00BC9">
        <w:rPr>
          <w:rFonts w:ascii="Times New Roman" w:hAnsi="Times New Roman" w:cs="Times New Roman"/>
          <w:b/>
          <w:sz w:val="28"/>
          <w:szCs w:val="28"/>
        </w:rPr>
        <w:t xml:space="preserve">Классификация и патогенез болезни </w:t>
      </w:r>
      <w:proofErr w:type="spellStart"/>
      <w:r w:rsidRPr="00B00BC9">
        <w:rPr>
          <w:rFonts w:ascii="Times New Roman" w:hAnsi="Times New Roman" w:cs="Times New Roman"/>
          <w:b/>
          <w:sz w:val="28"/>
          <w:szCs w:val="28"/>
        </w:rPr>
        <w:t>Виллебранда</w:t>
      </w:r>
      <w:proofErr w:type="spellEnd"/>
      <w:r w:rsidR="00B00BC9">
        <w:rPr>
          <w:rFonts w:ascii="Times New Roman" w:hAnsi="Times New Roman" w:cs="Times New Roman"/>
          <w:b/>
          <w:sz w:val="28"/>
          <w:szCs w:val="28"/>
        </w:rPr>
        <w:t>.</w:t>
      </w:r>
      <w:r w:rsidRPr="00B00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790" w:rsidRPr="00243790" w:rsidRDefault="00243790" w:rsidP="00243790">
      <w:pPr>
        <w:rPr>
          <w:rFonts w:ascii="Times New Roman" w:hAnsi="Times New Roman" w:cs="Times New Roman"/>
          <w:sz w:val="28"/>
          <w:szCs w:val="28"/>
        </w:rPr>
      </w:pPr>
      <w:r w:rsidRPr="00243790">
        <w:rPr>
          <w:rFonts w:ascii="Times New Roman" w:hAnsi="Times New Roman" w:cs="Times New Roman"/>
          <w:sz w:val="28"/>
          <w:szCs w:val="28"/>
        </w:rPr>
        <w:t>В соответствии с общепринятой классификацией (</w:t>
      </w:r>
      <w:proofErr w:type="spellStart"/>
      <w:r w:rsidRPr="00243790">
        <w:rPr>
          <w:rFonts w:ascii="Times New Roman" w:hAnsi="Times New Roman" w:cs="Times New Roman"/>
          <w:sz w:val="28"/>
          <w:szCs w:val="28"/>
        </w:rPr>
        <w:t>Sadler</w:t>
      </w:r>
      <w:proofErr w:type="spellEnd"/>
      <w:r w:rsidRPr="00243790">
        <w:rPr>
          <w:rFonts w:ascii="Times New Roman" w:hAnsi="Times New Roman" w:cs="Times New Roman"/>
          <w:sz w:val="28"/>
          <w:szCs w:val="28"/>
        </w:rPr>
        <w:t xml:space="preserve">, 1994) БВ подразделяется </w:t>
      </w:r>
      <w:r w:rsidR="000415F2">
        <w:rPr>
          <w:rFonts w:ascii="Times New Roman" w:hAnsi="Times New Roman" w:cs="Times New Roman"/>
          <w:sz w:val="28"/>
          <w:szCs w:val="28"/>
        </w:rPr>
        <w:t xml:space="preserve">на 3 типа, тип 2- на 4 подтипа:                                                                                                                  </w:t>
      </w:r>
      <w:r w:rsidRPr="000415F2">
        <w:rPr>
          <w:rFonts w:ascii="Times New Roman" w:hAnsi="Times New Roman" w:cs="Times New Roman"/>
          <w:b/>
          <w:sz w:val="28"/>
          <w:szCs w:val="28"/>
        </w:rPr>
        <w:t>1-й тип</w:t>
      </w:r>
      <w:r w:rsidRPr="00243790">
        <w:rPr>
          <w:rFonts w:ascii="Times New Roman" w:hAnsi="Times New Roman" w:cs="Times New Roman"/>
          <w:sz w:val="28"/>
          <w:szCs w:val="28"/>
        </w:rPr>
        <w:t xml:space="preserve"> – наследственное заболевание с частичным дефицитом ФВ в крови и нормальным</w:t>
      </w:r>
      <w:r w:rsidR="000415F2">
        <w:rPr>
          <w:rFonts w:ascii="Times New Roman" w:hAnsi="Times New Roman" w:cs="Times New Roman"/>
          <w:sz w:val="28"/>
          <w:szCs w:val="28"/>
        </w:rPr>
        <w:t xml:space="preserve"> распределением </w:t>
      </w:r>
      <w:proofErr w:type="spellStart"/>
      <w:r w:rsidR="000415F2">
        <w:rPr>
          <w:rFonts w:ascii="Times New Roman" w:hAnsi="Times New Roman" w:cs="Times New Roman"/>
          <w:sz w:val="28"/>
          <w:szCs w:val="28"/>
        </w:rPr>
        <w:t>мультимеров</w:t>
      </w:r>
      <w:proofErr w:type="spellEnd"/>
      <w:r w:rsidR="000415F2">
        <w:rPr>
          <w:rFonts w:ascii="Times New Roman" w:hAnsi="Times New Roman" w:cs="Times New Roman"/>
          <w:sz w:val="28"/>
          <w:szCs w:val="28"/>
        </w:rPr>
        <w:t xml:space="preserve"> ФВ;                                                                                   </w:t>
      </w:r>
      <w:r w:rsidRPr="000415F2">
        <w:rPr>
          <w:rFonts w:ascii="Times New Roman" w:hAnsi="Times New Roman" w:cs="Times New Roman"/>
          <w:b/>
          <w:sz w:val="28"/>
          <w:szCs w:val="28"/>
        </w:rPr>
        <w:t>2-й тип</w:t>
      </w:r>
      <w:r w:rsidRPr="00243790">
        <w:rPr>
          <w:rFonts w:ascii="Times New Roman" w:hAnsi="Times New Roman" w:cs="Times New Roman"/>
          <w:sz w:val="28"/>
          <w:szCs w:val="28"/>
        </w:rPr>
        <w:t xml:space="preserve"> – наследственная патология с качественным изменением ФВ. Вто</w:t>
      </w:r>
      <w:r w:rsidR="00B00BC9">
        <w:rPr>
          <w:rFonts w:ascii="Times New Roman" w:hAnsi="Times New Roman" w:cs="Times New Roman"/>
          <w:sz w:val="28"/>
          <w:szCs w:val="28"/>
        </w:rPr>
        <w:t xml:space="preserve">рой тип разделяют на 4 подтипа:                                                                                                          </w:t>
      </w:r>
      <w:r w:rsidRPr="000415F2">
        <w:rPr>
          <w:rFonts w:ascii="Times New Roman" w:hAnsi="Times New Roman" w:cs="Times New Roman"/>
          <w:i/>
          <w:sz w:val="28"/>
          <w:szCs w:val="28"/>
        </w:rPr>
        <w:lastRenderedPageBreak/>
        <w:t>подтип 2А</w:t>
      </w:r>
      <w:r w:rsidRPr="00243790">
        <w:rPr>
          <w:rFonts w:ascii="Times New Roman" w:hAnsi="Times New Roman" w:cs="Times New Roman"/>
          <w:sz w:val="28"/>
          <w:szCs w:val="28"/>
        </w:rPr>
        <w:t xml:space="preserve"> - характеризуется снижением </w:t>
      </w:r>
      <w:proofErr w:type="spellStart"/>
      <w:r w:rsidRPr="00243790">
        <w:rPr>
          <w:rFonts w:ascii="Times New Roman" w:hAnsi="Times New Roman" w:cs="Times New Roman"/>
          <w:sz w:val="28"/>
          <w:szCs w:val="28"/>
        </w:rPr>
        <w:t>мультимеров</w:t>
      </w:r>
      <w:proofErr w:type="spellEnd"/>
      <w:r w:rsidRPr="00243790">
        <w:rPr>
          <w:rFonts w:ascii="Times New Roman" w:hAnsi="Times New Roman" w:cs="Times New Roman"/>
          <w:sz w:val="28"/>
          <w:szCs w:val="28"/>
        </w:rPr>
        <w:t xml:space="preserve"> ФВ большой</w:t>
      </w:r>
      <w:r w:rsidR="00B00BC9">
        <w:rPr>
          <w:rFonts w:ascii="Times New Roman" w:hAnsi="Times New Roman" w:cs="Times New Roman"/>
          <w:sz w:val="28"/>
          <w:szCs w:val="28"/>
        </w:rPr>
        <w:t xml:space="preserve"> и средней молекулярной  массы;                                                                                                             </w:t>
      </w:r>
      <w:r w:rsidRPr="000415F2">
        <w:rPr>
          <w:rFonts w:ascii="Times New Roman" w:hAnsi="Times New Roman" w:cs="Times New Roman"/>
          <w:i/>
          <w:sz w:val="28"/>
          <w:szCs w:val="28"/>
        </w:rPr>
        <w:t>подтип 2В</w:t>
      </w:r>
      <w:r w:rsidRPr="00243790">
        <w:rPr>
          <w:rFonts w:ascii="Times New Roman" w:hAnsi="Times New Roman" w:cs="Times New Roman"/>
          <w:sz w:val="28"/>
          <w:szCs w:val="28"/>
        </w:rPr>
        <w:t xml:space="preserve"> – большие </w:t>
      </w:r>
      <w:proofErr w:type="spellStart"/>
      <w:r w:rsidRPr="00243790">
        <w:rPr>
          <w:rFonts w:ascii="Times New Roman" w:hAnsi="Times New Roman" w:cs="Times New Roman"/>
          <w:sz w:val="28"/>
          <w:szCs w:val="28"/>
        </w:rPr>
        <w:t>мультимеры</w:t>
      </w:r>
      <w:proofErr w:type="spellEnd"/>
      <w:r w:rsidRPr="00243790">
        <w:rPr>
          <w:rFonts w:ascii="Times New Roman" w:hAnsi="Times New Roman" w:cs="Times New Roman"/>
          <w:sz w:val="28"/>
          <w:szCs w:val="28"/>
        </w:rPr>
        <w:t xml:space="preserve"> ФВ снижены, увеличена </w:t>
      </w:r>
      <w:proofErr w:type="spellStart"/>
      <w:r w:rsidRPr="00243790">
        <w:rPr>
          <w:rFonts w:ascii="Times New Roman" w:hAnsi="Times New Roman" w:cs="Times New Roman"/>
          <w:sz w:val="28"/>
          <w:szCs w:val="28"/>
        </w:rPr>
        <w:t>аффинность</w:t>
      </w:r>
      <w:proofErr w:type="spellEnd"/>
      <w:r w:rsidRPr="00243790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243790">
        <w:rPr>
          <w:rFonts w:ascii="Times New Roman" w:hAnsi="Times New Roman" w:cs="Times New Roman"/>
          <w:sz w:val="28"/>
          <w:szCs w:val="28"/>
        </w:rPr>
        <w:t>тромбоцитарному</w:t>
      </w:r>
      <w:proofErr w:type="spellEnd"/>
      <w:r w:rsidRPr="00243790">
        <w:rPr>
          <w:rFonts w:ascii="Times New Roman" w:hAnsi="Times New Roman" w:cs="Times New Roman"/>
          <w:sz w:val="28"/>
          <w:szCs w:val="28"/>
        </w:rPr>
        <w:t xml:space="preserve"> гликопротеину 1b и снижена </w:t>
      </w:r>
      <w:proofErr w:type="spellStart"/>
      <w:r w:rsidRPr="00243790">
        <w:rPr>
          <w:rFonts w:ascii="Times New Roman" w:hAnsi="Times New Roman" w:cs="Times New Roman"/>
          <w:sz w:val="28"/>
          <w:szCs w:val="28"/>
        </w:rPr>
        <w:t>аффинность</w:t>
      </w:r>
      <w:proofErr w:type="spellEnd"/>
      <w:r w:rsidRPr="00243790">
        <w:rPr>
          <w:rFonts w:ascii="Times New Roman" w:hAnsi="Times New Roman" w:cs="Times New Roman"/>
          <w:sz w:val="28"/>
          <w:szCs w:val="28"/>
        </w:rPr>
        <w:t xml:space="preserve"> к дру</w:t>
      </w:r>
      <w:r w:rsidR="00B00BC9">
        <w:rPr>
          <w:rFonts w:ascii="Times New Roman" w:hAnsi="Times New Roman" w:cs="Times New Roman"/>
          <w:sz w:val="28"/>
          <w:szCs w:val="28"/>
        </w:rPr>
        <w:t xml:space="preserve">гим рецепторным гликопротеинам;                                                                                                                     </w:t>
      </w:r>
      <w:r w:rsidRPr="000415F2">
        <w:rPr>
          <w:rFonts w:ascii="Times New Roman" w:hAnsi="Times New Roman" w:cs="Times New Roman"/>
          <w:i/>
          <w:sz w:val="28"/>
          <w:szCs w:val="28"/>
        </w:rPr>
        <w:t>подтип 2М</w:t>
      </w:r>
      <w:r w:rsidRPr="00243790">
        <w:rPr>
          <w:rFonts w:ascii="Times New Roman" w:hAnsi="Times New Roman" w:cs="Times New Roman"/>
          <w:sz w:val="28"/>
          <w:szCs w:val="28"/>
        </w:rPr>
        <w:t xml:space="preserve"> – характеризуется сниженной </w:t>
      </w:r>
      <w:proofErr w:type="spellStart"/>
      <w:r w:rsidRPr="00243790">
        <w:rPr>
          <w:rFonts w:ascii="Times New Roman" w:hAnsi="Times New Roman" w:cs="Times New Roman"/>
          <w:sz w:val="28"/>
          <w:szCs w:val="28"/>
        </w:rPr>
        <w:t>ристомицин-кофакторной</w:t>
      </w:r>
      <w:proofErr w:type="spellEnd"/>
      <w:r w:rsidRPr="00243790">
        <w:rPr>
          <w:rFonts w:ascii="Times New Roman" w:hAnsi="Times New Roman" w:cs="Times New Roman"/>
          <w:sz w:val="28"/>
          <w:szCs w:val="28"/>
        </w:rPr>
        <w:t xml:space="preserve"> активностью при нормальном количественном и качественном составе </w:t>
      </w:r>
      <w:proofErr w:type="spellStart"/>
      <w:r w:rsidRPr="00243790">
        <w:rPr>
          <w:rFonts w:ascii="Times New Roman" w:hAnsi="Times New Roman" w:cs="Times New Roman"/>
          <w:sz w:val="28"/>
          <w:szCs w:val="28"/>
        </w:rPr>
        <w:t>мультимеров</w:t>
      </w:r>
      <w:proofErr w:type="spellEnd"/>
      <w:r w:rsidRPr="00243790">
        <w:rPr>
          <w:rFonts w:ascii="Times New Roman" w:hAnsi="Times New Roman" w:cs="Times New Roman"/>
          <w:sz w:val="28"/>
          <w:szCs w:val="28"/>
        </w:rPr>
        <w:t xml:space="preserve"> ФВ;</w:t>
      </w:r>
      <w:r w:rsidR="00B00B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415F2">
        <w:rPr>
          <w:rFonts w:ascii="Times New Roman" w:hAnsi="Times New Roman" w:cs="Times New Roman"/>
          <w:i/>
          <w:sz w:val="28"/>
          <w:szCs w:val="28"/>
        </w:rPr>
        <w:t>подтип 2N</w:t>
      </w:r>
      <w:r w:rsidRPr="00243790">
        <w:rPr>
          <w:rFonts w:ascii="Times New Roman" w:hAnsi="Times New Roman" w:cs="Times New Roman"/>
          <w:sz w:val="28"/>
          <w:szCs w:val="28"/>
        </w:rPr>
        <w:t xml:space="preserve"> – качественные варианты ФВ со значительным </w:t>
      </w:r>
      <w:r w:rsidR="00B00BC9">
        <w:rPr>
          <w:rFonts w:ascii="Times New Roman" w:hAnsi="Times New Roman" w:cs="Times New Roman"/>
          <w:sz w:val="28"/>
          <w:szCs w:val="28"/>
        </w:rPr>
        <w:t xml:space="preserve">снижением </w:t>
      </w:r>
      <w:proofErr w:type="spellStart"/>
      <w:r w:rsidR="00B00BC9">
        <w:rPr>
          <w:rFonts w:ascii="Times New Roman" w:hAnsi="Times New Roman" w:cs="Times New Roman"/>
          <w:sz w:val="28"/>
          <w:szCs w:val="28"/>
        </w:rPr>
        <w:t>аффинности</w:t>
      </w:r>
      <w:proofErr w:type="spellEnd"/>
      <w:r w:rsidR="00B00BC9">
        <w:rPr>
          <w:rFonts w:ascii="Times New Roman" w:hAnsi="Times New Roman" w:cs="Times New Roman"/>
          <w:sz w:val="28"/>
          <w:szCs w:val="28"/>
        </w:rPr>
        <w:t xml:space="preserve"> к ф. VIII                                                                                                                                                           </w:t>
      </w:r>
      <w:r w:rsidRPr="000415F2">
        <w:rPr>
          <w:rFonts w:ascii="Times New Roman" w:hAnsi="Times New Roman" w:cs="Times New Roman"/>
          <w:b/>
          <w:sz w:val="28"/>
          <w:szCs w:val="28"/>
        </w:rPr>
        <w:t xml:space="preserve">3-й тип </w:t>
      </w:r>
      <w:r w:rsidRPr="00243790">
        <w:rPr>
          <w:rFonts w:ascii="Times New Roman" w:hAnsi="Times New Roman" w:cs="Times New Roman"/>
          <w:sz w:val="28"/>
          <w:szCs w:val="28"/>
        </w:rPr>
        <w:t>– практическое отсутствие ФВ в крови.</w:t>
      </w:r>
    </w:p>
    <w:p w:rsidR="00243790" w:rsidRPr="00243790" w:rsidRDefault="00243790" w:rsidP="00243790">
      <w:pPr>
        <w:rPr>
          <w:rFonts w:ascii="Times New Roman" w:hAnsi="Times New Roman" w:cs="Times New Roman"/>
          <w:sz w:val="28"/>
          <w:szCs w:val="28"/>
        </w:rPr>
      </w:pPr>
      <w:r w:rsidRPr="00243790">
        <w:rPr>
          <w:rFonts w:ascii="Times New Roman" w:hAnsi="Times New Roman" w:cs="Times New Roman"/>
          <w:sz w:val="28"/>
          <w:szCs w:val="28"/>
        </w:rPr>
        <w:t>При градации степени тяжести БВ исходят из обычной клинической характеристики – частоты и степени выраженности кровотечений.</w:t>
      </w:r>
    </w:p>
    <w:p w:rsidR="00947DB1" w:rsidRDefault="00243790" w:rsidP="00243790">
      <w:pPr>
        <w:rPr>
          <w:rFonts w:ascii="Times New Roman" w:hAnsi="Times New Roman" w:cs="Times New Roman"/>
          <w:sz w:val="28"/>
          <w:szCs w:val="28"/>
        </w:rPr>
      </w:pPr>
      <w:r w:rsidRPr="00243790">
        <w:rPr>
          <w:rFonts w:ascii="Times New Roman" w:hAnsi="Times New Roman" w:cs="Times New Roman"/>
          <w:sz w:val="28"/>
          <w:szCs w:val="28"/>
        </w:rPr>
        <w:t xml:space="preserve">Таблица 6. Клинические особенности и диагностические признаки болезни </w:t>
      </w:r>
      <w:proofErr w:type="spellStart"/>
      <w:r w:rsidRPr="00243790"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 w:rsidRPr="00243790">
        <w:rPr>
          <w:rFonts w:ascii="Times New Roman" w:hAnsi="Times New Roman" w:cs="Times New Roman"/>
          <w:sz w:val="28"/>
          <w:szCs w:val="28"/>
        </w:rPr>
        <w:t xml:space="preserve"> [2]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3"/>
        <w:gridCol w:w="2652"/>
        <w:gridCol w:w="2646"/>
        <w:gridCol w:w="2821"/>
      </w:tblGrid>
      <w:tr w:rsidR="00C851A4" w:rsidTr="00C851A4">
        <w:tc>
          <w:tcPr>
            <w:tcW w:w="2670" w:type="dxa"/>
          </w:tcPr>
          <w:p w:rsidR="00C851A4" w:rsidRPr="00931300" w:rsidRDefault="0011455F" w:rsidP="00243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300">
              <w:rPr>
                <w:rFonts w:ascii="Times New Roman" w:hAnsi="Times New Roman" w:cs="Times New Roman"/>
                <w:b/>
                <w:sz w:val="28"/>
                <w:szCs w:val="28"/>
              </w:rPr>
              <w:t>Подтипы</w:t>
            </w:r>
          </w:p>
        </w:tc>
        <w:tc>
          <w:tcPr>
            <w:tcW w:w="2670" w:type="dxa"/>
          </w:tcPr>
          <w:p w:rsidR="00C851A4" w:rsidRPr="00931300" w:rsidRDefault="0011455F" w:rsidP="00243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300">
              <w:rPr>
                <w:rFonts w:ascii="Times New Roman" w:hAnsi="Times New Roman" w:cs="Times New Roman"/>
                <w:b/>
                <w:sz w:val="28"/>
                <w:szCs w:val="28"/>
              </w:rPr>
              <w:t>Частота встречаемости</w:t>
            </w:r>
          </w:p>
        </w:tc>
        <w:tc>
          <w:tcPr>
            <w:tcW w:w="2671" w:type="dxa"/>
          </w:tcPr>
          <w:p w:rsidR="00C851A4" w:rsidRPr="00931300" w:rsidRDefault="0011455F" w:rsidP="00243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300">
              <w:rPr>
                <w:rFonts w:ascii="Times New Roman" w:hAnsi="Times New Roman" w:cs="Times New Roman"/>
                <w:b/>
                <w:sz w:val="28"/>
                <w:szCs w:val="28"/>
              </w:rPr>
              <w:t>Клинические особенности</w:t>
            </w:r>
          </w:p>
        </w:tc>
        <w:tc>
          <w:tcPr>
            <w:tcW w:w="2671" w:type="dxa"/>
          </w:tcPr>
          <w:p w:rsidR="00C851A4" w:rsidRPr="00931300" w:rsidRDefault="0011455F" w:rsidP="00243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300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</w:tr>
      <w:tr w:rsidR="00C851A4" w:rsidTr="00C851A4">
        <w:tc>
          <w:tcPr>
            <w:tcW w:w="2670" w:type="dxa"/>
          </w:tcPr>
          <w:p w:rsidR="00C851A4" w:rsidRDefault="006849ED" w:rsidP="0024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ED">
              <w:rPr>
                <w:rFonts w:ascii="Times New Roman" w:hAnsi="Times New Roman" w:cs="Times New Roman"/>
                <w:sz w:val="28"/>
                <w:szCs w:val="28"/>
              </w:rPr>
              <w:t>тип 1</w:t>
            </w:r>
          </w:p>
        </w:tc>
        <w:tc>
          <w:tcPr>
            <w:tcW w:w="2670" w:type="dxa"/>
          </w:tcPr>
          <w:p w:rsidR="00C851A4" w:rsidRDefault="00166DB1" w:rsidP="0024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DB1">
              <w:rPr>
                <w:rFonts w:ascii="Times New Roman" w:hAnsi="Times New Roman" w:cs="Times New Roman"/>
                <w:sz w:val="28"/>
                <w:szCs w:val="28"/>
              </w:rPr>
              <w:t>1-30:1000; наиболее распространенный вариант БВ (&gt;70% всех случаев).</w:t>
            </w:r>
          </w:p>
        </w:tc>
        <w:tc>
          <w:tcPr>
            <w:tcW w:w="2671" w:type="dxa"/>
          </w:tcPr>
          <w:p w:rsidR="00C851A4" w:rsidRDefault="00166DB1" w:rsidP="0024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DB1">
              <w:rPr>
                <w:rFonts w:ascii="Times New Roman" w:hAnsi="Times New Roman" w:cs="Times New Roman"/>
                <w:sz w:val="28"/>
                <w:szCs w:val="28"/>
              </w:rPr>
              <w:t>Легкие и умеренные признаки кровоточивости; аутосомно-доминантный тип наследования с неполной пенетрантностью (примерно 60%).</w:t>
            </w:r>
          </w:p>
        </w:tc>
        <w:tc>
          <w:tcPr>
            <w:tcW w:w="2671" w:type="dxa"/>
          </w:tcPr>
          <w:p w:rsidR="00C851A4" w:rsidRDefault="00166DB1" w:rsidP="0024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DB1">
              <w:rPr>
                <w:rFonts w:ascii="Times New Roman" w:hAnsi="Times New Roman" w:cs="Times New Roman"/>
                <w:sz w:val="28"/>
                <w:szCs w:val="28"/>
              </w:rPr>
              <w:t xml:space="preserve">Антиген ФВ, активность ФВ и ф. VIII снижена пропорционально (20-50%). Все фракции </w:t>
            </w:r>
            <w:proofErr w:type="spellStart"/>
            <w:r w:rsidRPr="00166DB1">
              <w:rPr>
                <w:rFonts w:ascii="Times New Roman" w:hAnsi="Times New Roman" w:cs="Times New Roman"/>
                <w:sz w:val="28"/>
                <w:szCs w:val="28"/>
              </w:rPr>
              <w:t>мультимеров</w:t>
            </w:r>
            <w:proofErr w:type="spellEnd"/>
            <w:r w:rsidRPr="00166DB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представлены пропорционально.</w:t>
            </w:r>
          </w:p>
        </w:tc>
      </w:tr>
      <w:tr w:rsidR="00C851A4" w:rsidTr="00C851A4">
        <w:tc>
          <w:tcPr>
            <w:tcW w:w="2670" w:type="dxa"/>
          </w:tcPr>
          <w:p w:rsidR="00C851A4" w:rsidRDefault="006849ED" w:rsidP="0024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ED">
              <w:rPr>
                <w:rFonts w:ascii="Times New Roman" w:hAnsi="Times New Roman" w:cs="Times New Roman"/>
                <w:sz w:val="28"/>
                <w:szCs w:val="28"/>
              </w:rPr>
              <w:t>подтип 2А</w:t>
            </w:r>
          </w:p>
        </w:tc>
        <w:tc>
          <w:tcPr>
            <w:tcW w:w="2670" w:type="dxa"/>
          </w:tcPr>
          <w:p w:rsidR="00C851A4" w:rsidRDefault="00B73224" w:rsidP="0024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224">
              <w:rPr>
                <w:rFonts w:ascii="Times New Roman" w:hAnsi="Times New Roman" w:cs="Times New Roman"/>
                <w:sz w:val="28"/>
                <w:szCs w:val="28"/>
              </w:rPr>
              <w:t>Приблизительно 10-15% всех клинически значимых случаев БВ.</w:t>
            </w:r>
          </w:p>
        </w:tc>
        <w:tc>
          <w:tcPr>
            <w:tcW w:w="2671" w:type="dxa"/>
          </w:tcPr>
          <w:p w:rsidR="00C851A4" w:rsidRDefault="00B73224" w:rsidP="0024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224">
              <w:rPr>
                <w:rFonts w:ascii="Times New Roman" w:hAnsi="Times New Roman" w:cs="Times New Roman"/>
                <w:sz w:val="28"/>
                <w:szCs w:val="28"/>
              </w:rPr>
              <w:t>Легкие и умеренные признаки кровоточивости; чаще аутосомно-доминантное, но возможно и аутосомно-рецессивное наследование с более полной пенетрантностью, чем при 1 типе.</w:t>
            </w:r>
          </w:p>
        </w:tc>
        <w:tc>
          <w:tcPr>
            <w:tcW w:w="2671" w:type="dxa"/>
          </w:tcPr>
          <w:p w:rsidR="00C851A4" w:rsidRDefault="00B73224" w:rsidP="0024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224">
              <w:rPr>
                <w:rFonts w:ascii="Times New Roman" w:hAnsi="Times New Roman" w:cs="Times New Roman"/>
                <w:sz w:val="28"/>
                <w:szCs w:val="28"/>
              </w:rPr>
              <w:t xml:space="preserve">Вариабельное снижение антигена ФВ, активности ФВ и ф. VIII, отсутствие высоко и </w:t>
            </w:r>
            <w:proofErr w:type="spellStart"/>
            <w:r w:rsidRPr="00B73224">
              <w:rPr>
                <w:rFonts w:ascii="Times New Roman" w:hAnsi="Times New Roman" w:cs="Times New Roman"/>
                <w:sz w:val="28"/>
                <w:szCs w:val="28"/>
              </w:rPr>
              <w:t>среднемолекулярных</w:t>
            </w:r>
            <w:proofErr w:type="spellEnd"/>
            <w:r w:rsidRPr="00B73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224">
              <w:rPr>
                <w:rFonts w:ascii="Times New Roman" w:hAnsi="Times New Roman" w:cs="Times New Roman"/>
                <w:sz w:val="28"/>
                <w:szCs w:val="28"/>
              </w:rPr>
              <w:t>мультимеров</w:t>
            </w:r>
            <w:proofErr w:type="spellEnd"/>
            <w:r w:rsidRPr="00B73224">
              <w:rPr>
                <w:rFonts w:ascii="Times New Roman" w:hAnsi="Times New Roman" w:cs="Times New Roman"/>
                <w:sz w:val="28"/>
                <w:szCs w:val="28"/>
              </w:rPr>
              <w:t xml:space="preserve"> ФВ.</w:t>
            </w:r>
          </w:p>
        </w:tc>
      </w:tr>
      <w:tr w:rsidR="00C851A4" w:rsidTr="00C851A4">
        <w:tc>
          <w:tcPr>
            <w:tcW w:w="2670" w:type="dxa"/>
          </w:tcPr>
          <w:p w:rsidR="00C851A4" w:rsidRDefault="006849ED" w:rsidP="0024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ED">
              <w:rPr>
                <w:rFonts w:ascii="Times New Roman" w:hAnsi="Times New Roman" w:cs="Times New Roman"/>
                <w:sz w:val="28"/>
                <w:szCs w:val="28"/>
              </w:rPr>
              <w:t>подтип 2В</w:t>
            </w:r>
          </w:p>
        </w:tc>
        <w:tc>
          <w:tcPr>
            <w:tcW w:w="2670" w:type="dxa"/>
          </w:tcPr>
          <w:p w:rsidR="00C851A4" w:rsidRDefault="00B73224" w:rsidP="0024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224">
              <w:rPr>
                <w:rFonts w:ascii="Times New Roman" w:hAnsi="Times New Roman" w:cs="Times New Roman"/>
                <w:sz w:val="28"/>
                <w:szCs w:val="28"/>
              </w:rPr>
              <w:t xml:space="preserve">Довольно редкий вариант (&lt;5% всех клинически значимых случаев </w:t>
            </w:r>
            <w:r w:rsidRPr="00B73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БВ).</w:t>
            </w:r>
          </w:p>
        </w:tc>
        <w:tc>
          <w:tcPr>
            <w:tcW w:w="2671" w:type="dxa"/>
          </w:tcPr>
          <w:p w:rsidR="00C851A4" w:rsidRDefault="00B73224" w:rsidP="0024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Легкие и умеренные признаки кровоточивости; </w:t>
            </w:r>
            <w:r w:rsidRPr="00B73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чаще аутосомно-доминантное наследование с более полной пенетрантностью, чем при 1 типе.</w:t>
            </w:r>
          </w:p>
        </w:tc>
        <w:tc>
          <w:tcPr>
            <w:tcW w:w="2671" w:type="dxa"/>
          </w:tcPr>
          <w:p w:rsidR="00C851A4" w:rsidRDefault="00B73224" w:rsidP="0024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 снижение антигена ФВ и ф. VIII; уменьшение </w:t>
            </w:r>
            <w:proofErr w:type="gramStart"/>
            <w:r w:rsidRPr="00B73224">
              <w:rPr>
                <w:rFonts w:ascii="Times New Roman" w:hAnsi="Times New Roman" w:cs="Times New Roman"/>
                <w:sz w:val="28"/>
                <w:szCs w:val="28"/>
              </w:rPr>
              <w:t>высокомолекулярных</w:t>
            </w:r>
            <w:proofErr w:type="gramEnd"/>
            <w:r w:rsidRPr="00B73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мультимеров</w:t>
            </w:r>
            <w:proofErr w:type="spellEnd"/>
            <w:r w:rsidRPr="00B73224">
              <w:rPr>
                <w:rFonts w:ascii="Times New Roman" w:hAnsi="Times New Roman" w:cs="Times New Roman"/>
                <w:sz w:val="28"/>
                <w:szCs w:val="28"/>
              </w:rPr>
              <w:t xml:space="preserve">, положительная агрегация с низкими концентрациями </w:t>
            </w:r>
            <w:proofErr w:type="spellStart"/>
            <w:r w:rsidRPr="00B73224">
              <w:rPr>
                <w:rFonts w:ascii="Times New Roman" w:hAnsi="Times New Roman" w:cs="Times New Roman"/>
                <w:sz w:val="28"/>
                <w:szCs w:val="28"/>
              </w:rPr>
              <w:t>ристомицина</w:t>
            </w:r>
            <w:proofErr w:type="spellEnd"/>
            <w:r w:rsidRPr="00B73224">
              <w:rPr>
                <w:rFonts w:ascii="Times New Roman" w:hAnsi="Times New Roman" w:cs="Times New Roman"/>
                <w:sz w:val="28"/>
                <w:szCs w:val="28"/>
              </w:rPr>
              <w:t>, легкая и умеренная тромбоцитопения.</w:t>
            </w:r>
          </w:p>
        </w:tc>
      </w:tr>
      <w:tr w:rsidR="00C851A4" w:rsidTr="00C851A4">
        <w:tc>
          <w:tcPr>
            <w:tcW w:w="2670" w:type="dxa"/>
          </w:tcPr>
          <w:p w:rsidR="00C851A4" w:rsidRDefault="006849ED" w:rsidP="0024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подтип 2М</w:t>
            </w:r>
          </w:p>
        </w:tc>
        <w:tc>
          <w:tcPr>
            <w:tcW w:w="2670" w:type="dxa"/>
          </w:tcPr>
          <w:p w:rsidR="00C851A4" w:rsidRDefault="00F83E6D" w:rsidP="0024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6D">
              <w:rPr>
                <w:rFonts w:ascii="Times New Roman" w:hAnsi="Times New Roman" w:cs="Times New Roman"/>
                <w:sz w:val="28"/>
                <w:szCs w:val="28"/>
              </w:rPr>
              <w:t>Редкий тип (единичные описания).</w:t>
            </w:r>
          </w:p>
        </w:tc>
        <w:tc>
          <w:tcPr>
            <w:tcW w:w="2671" w:type="dxa"/>
          </w:tcPr>
          <w:p w:rsidR="00C851A4" w:rsidRDefault="00F83E6D" w:rsidP="0024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6D">
              <w:rPr>
                <w:rFonts w:ascii="Times New Roman" w:hAnsi="Times New Roman" w:cs="Times New Roman"/>
                <w:sz w:val="28"/>
                <w:szCs w:val="28"/>
              </w:rPr>
              <w:t>Тяжесть геморрагических расстройств различна; аутосомно-доминантный тип наследования.</w:t>
            </w:r>
          </w:p>
        </w:tc>
        <w:tc>
          <w:tcPr>
            <w:tcW w:w="2671" w:type="dxa"/>
          </w:tcPr>
          <w:p w:rsidR="00C851A4" w:rsidRDefault="00F83E6D" w:rsidP="0024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6D">
              <w:rPr>
                <w:rFonts w:ascii="Times New Roman" w:hAnsi="Times New Roman" w:cs="Times New Roman"/>
                <w:sz w:val="28"/>
                <w:szCs w:val="28"/>
              </w:rPr>
              <w:t xml:space="preserve">Вариабельное снижение антигена ФВ и ф. VIII. Активность ФВ снижена относительно антигена, несмотря на присутствие </w:t>
            </w:r>
            <w:proofErr w:type="gramStart"/>
            <w:r w:rsidRPr="00F83E6D">
              <w:rPr>
                <w:rFonts w:ascii="Times New Roman" w:hAnsi="Times New Roman" w:cs="Times New Roman"/>
                <w:sz w:val="28"/>
                <w:szCs w:val="28"/>
              </w:rPr>
              <w:t>высокомолекулярных</w:t>
            </w:r>
            <w:proofErr w:type="gramEnd"/>
            <w:r w:rsidRPr="00F83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E6D">
              <w:rPr>
                <w:rFonts w:ascii="Times New Roman" w:hAnsi="Times New Roman" w:cs="Times New Roman"/>
                <w:sz w:val="28"/>
                <w:szCs w:val="28"/>
              </w:rPr>
              <w:t>мультимеров</w:t>
            </w:r>
            <w:proofErr w:type="spellEnd"/>
            <w:r w:rsidRPr="00F83E6D">
              <w:rPr>
                <w:rFonts w:ascii="Times New Roman" w:hAnsi="Times New Roman" w:cs="Times New Roman"/>
                <w:sz w:val="28"/>
                <w:szCs w:val="28"/>
              </w:rPr>
              <w:t xml:space="preserve"> ФВ.</w:t>
            </w:r>
          </w:p>
        </w:tc>
      </w:tr>
      <w:tr w:rsidR="00C851A4" w:rsidTr="00C851A4">
        <w:tc>
          <w:tcPr>
            <w:tcW w:w="2670" w:type="dxa"/>
          </w:tcPr>
          <w:p w:rsidR="00C851A4" w:rsidRDefault="006849ED" w:rsidP="0024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ED">
              <w:rPr>
                <w:rFonts w:ascii="Times New Roman" w:hAnsi="Times New Roman" w:cs="Times New Roman"/>
                <w:sz w:val="28"/>
                <w:szCs w:val="28"/>
              </w:rPr>
              <w:t>подтип 2N</w:t>
            </w:r>
          </w:p>
        </w:tc>
        <w:tc>
          <w:tcPr>
            <w:tcW w:w="2670" w:type="dxa"/>
          </w:tcPr>
          <w:p w:rsidR="00C851A4" w:rsidRDefault="00031935" w:rsidP="0024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935">
              <w:rPr>
                <w:rFonts w:ascii="Times New Roman" w:hAnsi="Times New Roman" w:cs="Times New Roman"/>
                <w:sz w:val="28"/>
                <w:szCs w:val="28"/>
              </w:rPr>
              <w:t>Встречается редко.</w:t>
            </w:r>
          </w:p>
        </w:tc>
        <w:tc>
          <w:tcPr>
            <w:tcW w:w="2671" w:type="dxa"/>
          </w:tcPr>
          <w:p w:rsidR="00C851A4" w:rsidRDefault="00031935" w:rsidP="0024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935">
              <w:rPr>
                <w:rFonts w:ascii="Times New Roman" w:hAnsi="Times New Roman" w:cs="Times New Roman"/>
                <w:sz w:val="28"/>
                <w:szCs w:val="28"/>
              </w:rPr>
              <w:t>Разнообразные по тяжести геморрагические нарушения. Клинические нарушения сходны с нетяжелыми формами гемофилии А. Наследование аутосомное.</w:t>
            </w:r>
          </w:p>
        </w:tc>
        <w:tc>
          <w:tcPr>
            <w:tcW w:w="2671" w:type="dxa"/>
          </w:tcPr>
          <w:p w:rsidR="00C851A4" w:rsidRDefault="00031935" w:rsidP="0024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935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Активность антигена ФВ и ФВ </w:t>
            </w:r>
            <w:proofErr w:type="gramStart"/>
            <w:r w:rsidRPr="00031935">
              <w:rPr>
                <w:rFonts w:ascii="Times New Roman" w:hAnsi="Times New Roman" w:cs="Times New Roman"/>
                <w:sz w:val="28"/>
                <w:szCs w:val="28"/>
              </w:rPr>
              <w:t>различны</w:t>
            </w:r>
            <w:proofErr w:type="gramEnd"/>
            <w:r w:rsidRPr="00031935">
              <w:rPr>
                <w:rFonts w:ascii="Times New Roman" w:hAnsi="Times New Roman" w:cs="Times New Roman"/>
                <w:sz w:val="28"/>
                <w:szCs w:val="28"/>
              </w:rPr>
              <w:t xml:space="preserve">, часто нармальные. Диспропорционально снижен ф. VIII. Как правило, нормальное распределение </w:t>
            </w:r>
            <w:proofErr w:type="spellStart"/>
            <w:r w:rsidRPr="00031935">
              <w:rPr>
                <w:rFonts w:ascii="Times New Roman" w:hAnsi="Times New Roman" w:cs="Times New Roman"/>
                <w:sz w:val="28"/>
                <w:szCs w:val="28"/>
              </w:rPr>
              <w:t>мультимеров</w:t>
            </w:r>
            <w:proofErr w:type="spellEnd"/>
            <w:r w:rsidRPr="00031935">
              <w:rPr>
                <w:rFonts w:ascii="Times New Roman" w:hAnsi="Times New Roman" w:cs="Times New Roman"/>
                <w:sz w:val="28"/>
                <w:szCs w:val="28"/>
              </w:rPr>
              <w:t>, снижение или отсутствие фактора VIII связывающего активность ФВ.</w:t>
            </w:r>
          </w:p>
        </w:tc>
      </w:tr>
      <w:tr w:rsidR="00C851A4" w:rsidTr="00C851A4">
        <w:tc>
          <w:tcPr>
            <w:tcW w:w="2670" w:type="dxa"/>
          </w:tcPr>
          <w:p w:rsidR="00C851A4" w:rsidRDefault="006849ED" w:rsidP="0024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ED">
              <w:rPr>
                <w:rFonts w:ascii="Times New Roman" w:hAnsi="Times New Roman" w:cs="Times New Roman"/>
                <w:sz w:val="28"/>
                <w:szCs w:val="28"/>
              </w:rPr>
              <w:t>тип 3</w:t>
            </w:r>
          </w:p>
        </w:tc>
        <w:tc>
          <w:tcPr>
            <w:tcW w:w="2670" w:type="dxa"/>
          </w:tcPr>
          <w:p w:rsidR="00C851A4" w:rsidRDefault="00031935" w:rsidP="0024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935">
              <w:rPr>
                <w:rFonts w:ascii="Times New Roman" w:hAnsi="Times New Roman" w:cs="Times New Roman"/>
                <w:sz w:val="28"/>
                <w:szCs w:val="28"/>
              </w:rPr>
              <w:t>1-5:1 000 000</w:t>
            </w:r>
          </w:p>
        </w:tc>
        <w:tc>
          <w:tcPr>
            <w:tcW w:w="2671" w:type="dxa"/>
          </w:tcPr>
          <w:p w:rsidR="00C851A4" w:rsidRDefault="00031935" w:rsidP="0024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935">
              <w:rPr>
                <w:rFonts w:ascii="Times New Roman" w:hAnsi="Times New Roman" w:cs="Times New Roman"/>
                <w:sz w:val="28"/>
                <w:szCs w:val="28"/>
              </w:rPr>
              <w:t>Тяжелые геморрагические нарушения; аутосомно-рецессивное наследование.</w:t>
            </w:r>
          </w:p>
        </w:tc>
        <w:tc>
          <w:tcPr>
            <w:tcW w:w="2671" w:type="dxa"/>
          </w:tcPr>
          <w:p w:rsidR="00C851A4" w:rsidRDefault="00031935" w:rsidP="0024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935">
              <w:rPr>
                <w:rFonts w:ascii="Times New Roman" w:hAnsi="Times New Roman" w:cs="Times New Roman"/>
                <w:sz w:val="28"/>
                <w:szCs w:val="28"/>
              </w:rPr>
              <w:t xml:space="preserve">Антиген ФВ, активность ФВ и ф. VIII значительно </w:t>
            </w:r>
            <w:proofErr w:type="gramStart"/>
            <w:r w:rsidRPr="00031935">
              <w:rPr>
                <w:rFonts w:ascii="Times New Roman" w:hAnsi="Times New Roman" w:cs="Times New Roman"/>
                <w:sz w:val="28"/>
                <w:szCs w:val="28"/>
              </w:rPr>
              <w:t>снижены</w:t>
            </w:r>
            <w:proofErr w:type="gramEnd"/>
            <w:r w:rsidRPr="00031935">
              <w:rPr>
                <w:rFonts w:ascii="Times New Roman" w:hAnsi="Times New Roman" w:cs="Times New Roman"/>
                <w:sz w:val="28"/>
                <w:szCs w:val="28"/>
              </w:rPr>
              <w:t xml:space="preserve"> или не определяются.</w:t>
            </w:r>
          </w:p>
        </w:tc>
      </w:tr>
    </w:tbl>
    <w:p w:rsidR="00EB3ACF" w:rsidRPr="00EB3ACF" w:rsidRDefault="00EB3ACF" w:rsidP="00EB3ACF">
      <w:pPr>
        <w:rPr>
          <w:rFonts w:ascii="Times New Roman" w:hAnsi="Times New Roman" w:cs="Times New Roman"/>
          <w:sz w:val="28"/>
          <w:szCs w:val="28"/>
        </w:rPr>
      </w:pPr>
      <w:r w:rsidRPr="00EB3ACF">
        <w:rPr>
          <w:rFonts w:ascii="Times New Roman" w:hAnsi="Times New Roman" w:cs="Times New Roman"/>
          <w:sz w:val="28"/>
          <w:szCs w:val="28"/>
        </w:rPr>
        <w:t xml:space="preserve">Лабораторная диагностика БВ осложняется тем, что ФВ является белком острой фазы воспаления  и его уровень возрастает во время стресса, физической нагрузки, беременности, при приеме гормональных контрацептивов, а также после хирургического вмешательства. Следовательно, такая диагностика наиболее информативна при отсутствии перечисленных воздействий и состояний. С другой стороны, помимо генетических форм могут наблюдаться симптоматические (вторичные) варианты БВ (синдром </w:t>
      </w:r>
      <w:proofErr w:type="spellStart"/>
      <w:r w:rsidRPr="00EB3ACF"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 w:rsidRPr="00EB3ACF">
        <w:rPr>
          <w:rFonts w:ascii="Times New Roman" w:hAnsi="Times New Roman" w:cs="Times New Roman"/>
          <w:sz w:val="28"/>
          <w:szCs w:val="28"/>
        </w:rPr>
        <w:t>) в связи с нарушениями гормонального статуса у женщин, при стрессовых реакциях.</w:t>
      </w:r>
    </w:p>
    <w:p w:rsidR="00CC3031" w:rsidRDefault="00CC3031" w:rsidP="00EB3ACF">
      <w:pPr>
        <w:rPr>
          <w:rFonts w:ascii="Times New Roman" w:hAnsi="Times New Roman" w:cs="Times New Roman"/>
          <w:b/>
          <w:sz w:val="28"/>
          <w:szCs w:val="28"/>
        </w:rPr>
      </w:pPr>
    </w:p>
    <w:p w:rsidR="00CC3031" w:rsidRDefault="00CC3031" w:rsidP="00EB3ACF">
      <w:pPr>
        <w:rPr>
          <w:rFonts w:ascii="Times New Roman" w:hAnsi="Times New Roman" w:cs="Times New Roman"/>
          <w:b/>
          <w:sz w:val="28"/>
          <w:szCs w:val="28"/>
        </w:rPr>
      </w:pPr>
    </w:p>
    <w:p w:rsidR="00EB3ACF" w:rsidRPr="00E1723C" w:rsidRDefault="00EB3ACF" w:rsidP="00EB3ACF">
      <w:pPr>
        <w:rPr>
          <w:rFonts w:ascii="Times New Roman" w:hAnsi="Times New Roman" w:cs="Times New Roman"/>
          <w:b/>
          <w:sz w:val="28"/>
          <w:szCs w:val="28"/>
        </w:rPr>
      </w:pPr>
      <w:r w:rsidRPr="00E172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 диагностики болезни </w:t>
      </w:r>
      <w:proofErr w:type="spellStart"/>
      <w:r w:rsidRPr="00E1723C">
        <w:rPr>
          <w:rFonts w:ascii="Times New Roman" w:hAnsi="Times New Roman" w:cs="Times New Roman"/>
          <w:b/>
          <w:sz w:val="28"/>
          <w:szCs w:val="28"/>
        </w:rPr>
        <w:t>Виллебранда</w:t>
      </w:r>
      <w:proofErr w:type="spellEnd"/>
      <w:r w:rsidRPr="00E1723C">
        <w:rPr>
          <w:rFonts w:ascii="Times New Roman" w:hAnsi="Times New Roman" w:cs="Times New Roman"/>
          <w:b/>
          <w:sz w:val="28"/>
          <w:szCs w:val="28"/>
        </w:rPr>
        <w:t xml:space="preserve"> [2]</w:t>
      </w:r>
    </w:p>
    <w:p w:rsidR="00EB3ACF" w:rsidRPr="00E1723C" w:rsidRDefault="00E1723C" w:rsidP="00EB3AC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Основные методы диагностики                                                                                             </w:t>
      </w:r>
      <w:r w:rsidRPr="00E1723C">
        <w:rPr>
          <w:rFonts w:ascii="Times New Roman" w:hAnsi="Times New Roman" w:cs="Times New Roman"/>
          <w:i/>
          <w:sz w:val="28"/>
          <w:szCs w:val="28"/>
        </w:rPr>
        <w:t>В</w:t>
      </w:r>
      <w:r w:rsidR="00EB3ACF" w:rsidRPr="00E1723C">
        <w:rPr>
          <w:rFonts w:ascii="Times New Roman" w:hAnsi="Times New Roman" w:cs="Times New Roman"/>
          <w:i/>
          <w:sz w:val="28"/>
          <w:szCs w:val="28"/>
        </w:rPr>
        <w:t>ремя кровотечения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</w:t>
      </w:r>
      <w:r w:rsidRPr="00E1723C">
        <w:rPr>
          <w:rFonts w:ascii="Times New Roman" w:hAnsi="Times New Roman" w:cs="Times New Roman"/>
          <w:i/>
          <w:sz w:val="28"/>
          <w:szCs w:val="28"/>
        </w:rPr>
        <w:t>Ч</w:t>
      </w:r>
      <w:r w:rsidR="00EB3ACF" w:rsidRPr="00E1723C">
        <w:rPr>
          <w:rFonts w:ascii="Times New Roman" w:hAnsi="Times New Roman" w:cs="Times New Roman"/>
          <w:i/>
          <w:sz w:val="28"/>
          <w:szCs w:val="28"/>
        </w:rPr>
        <w:t>исло тромбоцитов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</w:t>
      </w:r>
      <w:r w:rsidR="00EB3ACF" w:rsidRPr="00E1723C">
        <w:rPr>
          <w:rFonts w:ascii="Times New Roman" w:hAnsi="Times New Roman" w:cs="Times New Roman"/>
          <w:i/>
          <w:sz w:val="28"/>
          <w:szCs w:val="28"/>
        </w:rPr>
        <w:t>АПТВ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E1723C">
        <w:rPr>
          <w:rFonts w:ascii="Times New Roman" w:hAnsi="Times New Roman" w:cs="Times New Roman"/>
          <w:i/>
          <w:sz w:val="28"/>
          <w:szCs w:val="28"/>
        </w:rPr>
        <w:t>А</w:t>
      </w:r>
      <w:r w:rsidR="00EB3ACF" w:rsidRPr="00E1723C">
        <w:rPr>
          <w:rFonts w:ascii="Times New Roman" w:hAnsi="Times New Roman" w:cs="Times New Roman"/>
          <w:i/>
          <w:sz w:val="28"/>
          <w:szCs w:val="28"/>
        </w:rPr>
        <w:t>ктивность фактора VIII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B3ACF" w:rsidRPr="00E1723C" w:rsidRDefault="00E1723C" w:rsidP="00EB3AC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Подтверждающие тесты                                                                                           </w:t>
      </w:r>
      <w:proofErr w:type="spellStart"/>
      <w:r w:rsidRPr="00E1723C">
        <w:rPr>
          <w:rFonts w:ascii="Times New Roman" w:hAnsi="Times New Roman" w:cs="Times New Roman"/>
          <w:i/>
          <w:sz w:val="28"/>
          <w:szCs w:val="28"/>
        </w:rPr>
        <w:t>Р</w:t>
      </w:r>
      <w:r w:rsidR="00EB3ACF" w:rsidRPr="00E1723C">
        <w:rPr>
          <w:rFonts w:ascii="Times New Roman" w:hAnsi="Times New Roman" w:cs="Times New Roman"/>
          <w:i/>
          <w:sz w:val="28"/>
          <w:szCs w:val="28"/>
        </w:rPr>
        <w:t>истоцетин-кофакторная</w:t>
      </w:r>
      <w:proofErr w:type="spellEnd"/>
      <w:r w:rsidR="00EB3ACF" w:rsidRPr="00E1723C">
        <w:rPr>
          <w:rFonts w:ascii="Times New Roman" w:hAnsi="Times New Roman" w:cs="Times New Roman"/>
          <w:i/>
          <w:sz w:val="28"/>
          <w:szCs w:val="28"/>
        </w:rPr>
        <w:t xml:space="preserve"> активность ФВ с использованием </w:t>
      </w:r>
      <w:proofErr w:type="spellStart"/>
      <w:r w:rsidR="00EB3ACF" w:rsidRPr="00E1723C">
        <w:rPr>
          <w:rFonts w:ascii="Times New Roman" w:hAnsi="Times New Roman" w:cs="Times New Roman"/>
          <w:i/>
          <w:sz w:val="28"/>
          <w:szCs w:val="28"/>
        </w:rPr>
        <w:t>агрегометра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Pr="00E1723C">
        <w:rPr>
          <w:rFonts w:ascii="Times New Roman" w:hAnsi="Times New Roman" w:cs="Times New Roman"/>
          <w:i/>
          <w:sz w:val="28"/>
          <w:szCs w:val="28"/>
        </w:rPr>
        <w:t>А</w:t>
      </w:r>
      <w:r w:rsidR="00EB3ACF" w:rsidRPr="00E1723C">
        <w:rPr>
          <w:rFonts w:ascii="Times New Roman" w:hAnsi="Times New Roman" w:cs="Times New Roman"/>
          <w:i/>
          <w:sz w:val="28"/>
          <w:szCs w:val="28"/>
        </w:rPr>
        <w:t xml:space="preserve">нтиген фактора </w:t>
      </w:r>
      <w:proofErr w:type="spellStart"/>
      <w:r w:rsidR="00EB3ACF" w:rsidRPr="00E1723C">
        <w:rPr>
          <w:rFonts w:ascii="Times New Roman" w:hAnsi="Times New Roman" w:cs="Times New Roman"/>
          <w:i/>
          <w:sz w:val="28"/>
          <w:szCs w:val="28"/>
        </w:rPr>
        <w:t>Виллебранда</w:t>
      </w:r>
      <w:proofErr w:type="spellEnd"/>
      <w:r w:rsidR="00EB3ACF" w:rsidRPr="00E1723C">
        <w:rPr>
          <w:rFonts w:ascii="Times New Roman" w:hAnsi="Times New Roman" w:cs="Times New Roman"/>
          <w:i/>
          <w:sz w:val="28"/>
          <w:szCs w:val="28"/>
        </w:rPr>
        <w:t xml:space="preserve"> (методом ИФА)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  <w:proofErr w:type="spellStart"/>
      <w:r w:rsidRPr="00E1723C">
        <w:rPr>
          <w:rFonts w:ascii="Times New Roman" w:hAnsi="Times New Roman" w:cs="Times New Roman"/>
          <w:i/>
          <w:sz w:val="28"/>
          <w:szCs w:val="28"/>
        </w:rPr>
        <w:t>Р</w:t>
      </w:r>
      <w:r w:rsidR="00EB3ACF" w:rsidRPr="00E1723C">
        <w:rPr>
          <w:rFonts w:ascii="Times New Roman" w:hAnsi="Times New Roman" w:cs="Times New Roman"/>
          <w:i/>
          <w:sz w:val="28"/>
          <w:szCs w:val="28"/>
        </w:rPr>
        <w:t>истомицин</w:t>
      </w:r>
      <w:proofErr w:type="spellEnd"/>
      <w:r w:rsidR="00EB3ACF" w:rsidRPr="00E1723C">
        <w:rPr>
          <w:rFonts w:ascii="Times New Roman" w:hAnsi="Times New Roman" w:cs="Times New Roman"/>
          <w:i/>
          <w:sz w:val="28"/>
          <w:szCs w:val="28"/>
        </w:rPr>
        <w:t>-индуцированная агрегация тромбоцитов для диагностики подтипа 2В, при котором она повышена либо в норме</w:t>
      </w:r>
    </w:p>
    <w:p w:rsidR="00EB3ACF" w:rsidRPr="00E1723C" w:rsidRDefault="00E1723C" w:rsidP="00EB3AC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Специальные тесты                                                                                                         </w:t>
      </w:r>
      <w:r w:rsidRPr="00E1723C">
        <w:rPr>
          <w:rFonts w:ascii="Times New Roman" w:hAnsi="Times New Roman" w:cs="Times New Roman"/>
          <w:i/>
          <w:sz w:val="28"/>
          <w:szCs w:val="28"/>
        </w:rPr>
        <w:t>К</w:t>
      </w:r>
      <w:r w:rsidR="00EB3ACF" w:rsidRPr="00E1723C">
        <w:rPr>
          <w:rFonts w:ascii="Times New Roman" w:hAnsi="Times New Roman" w:cs="Times New Roman"/>
          <w:i/>
          <w:sz w:val="28"/>
          <w:szCs w:val="28"/>
        </w:rPr>
        <w:t>оллаген-связывающая активность ФВ</w:t>
      </w:r>
      <w:r w:rsidRPr="00E1723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</w:t>
      </w:r>
      <w:r w:rsidRPr="00E1723C">
        <w:rPr>
          <w:rFonts w:ascii="Times New Roman" w:hAnsi="Times New Roman" w:cs="Times New Roman"/>
          <w:i/>
          <w:sz w:val="28"/>
          <w:szCs w:val="28"/>
        </w:rPr>
        <w:t>И</w:t>
      </w:r>
      <w:r w:rsidR="00EB3ACF" w:rsidRPr="00E1723C">
        <w:rPr>
          <w:rFonts w:ascii="Times New Roman" w:hAnsi="Times New Roman" w:cs="Times New Roman"/>
          <w:i/>
          <w:sz w:val="28"/>
          <w:szCs w:val="28"/>
        </w:rPr>
        <w:t xml:space="preserve">сследование </w:t>
      </w:r>
      <w:proofErr w:type="spellStart"/>
      <w:r w:rsidR="00EB3ACF" w:rsidRPr="00E1723C">
        <w:rPr>
          <w:rFonts w:ascii="Times New Roman" w:hAnsi="Times New Roman" w:cs="Times New Roman"/>
          <w:i/>
          <w:sz w:val="28"/>
          <w:szCs w:val="28"/>
        </w:rPr>
        <w:t>мультимерного</w:t>
      </w:r>
      <w:proofErr w:type="spellEnd"/>
      <w:r w:rsidR="00EB3ACF" w:rsidRPr="00E1723C">
        <w:rPr>
          <w:rFonts w:ascii="Times New Roman" w:hAnsi="Times New Roman" w:cs="Times New Roman"/>
          <w:i/>
          <w:sz w:val="28"/>
          <w:szCs w:val="28"/>
        </w:rPr>
        <w:t xml:space="preserve"> состава ФВ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  <w:r w:rsidRPr="00E1723C">
        <w:rPr>
          <w:rFonts w:ascii="Times New Roman" w:hAnsi="Times New Roman" w:cs="Times New Roman"/>
          <w:i/>
          <w:sz w:val="28"/>
          <w:szCs w:val="28"/>
        </w:rPr>
        <w:t>О</w:t>
      </w:r>
      <w:r w:rsidR="00EB3ACF" w:rsidRPr="00E1723C">
        <w:rPr>
          <w:rFonts w:ascii="Times New Roman" w:hAnsi="Times New Roman" w:cs="Times New Roman"/>
          <w:i/>
          <w:sz w:val="28"/>
          <w:szCs w:val="28"/>
        </w:rPr>
        <w:t xml:space="preserve">пределение </w:t>
      </w:r>
      <w:proofErr w:type="spellStart"/>
      <w:r w:rsidR="00EB3ACF" w:rsidRPr="00E1723C">
        <w:rPr>
          <w:rFonts w:ascii="Times New Roman" w:hAnsi="Times New Roman" w:cs="Times New Roman"/>
          <w:i/>
          <w:sz w:val="28"/>
          <w:szCs w:val="28"/>
        </w:rPr>
        <w:t>тромбоцитарного</w:t>
      </w:r>
      <w:proofErr w:type="spellEnd"/>
      <w:r w:rsidR="00EB3ACF" w:rsidRPr="00E1723C">
        <w:rPr>
          <w:rFonts w:ascii="Times New Roman" w:hAnsi="Times New Roman" w:cs="Times New Roman"/>
          <w:i/>
          <w:sz w:val="28"/>
          <w:szCs w:val="28"/>
        </w:rPr>
        <w:t xml:space="preserve"> ФВ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</w:t>
      </w:r>
      <w:r w:rsidRPr="00E1723C">
        <w:rPr>
          <w:rFonts w:ascii="Times New Roman" w:hAnsi="Times New Roman" w:cs="Times New Roman"/>
          <w:i/>
          <w:sz w:val="28"/>
          <w:szCs w:val="28"/>
        </w:rPr>
        <w:t>М</w:t>
      </w:r>
      <w:r w:rsidR="00EB3ACF" w:rsidRPr="00E1723C">
        <w:rPr>
          <w:rFonts w:ascii="Times New Roman" w:hAnsi="Times New Roman" w:cs="Times New Roman"/>
          <w:i/>
          <w:sz w:val="28"/>
          <w:szCs w:val="28"/>
        </w:rPr>
        <w:t>олекулярно-генетическая диагностика мутаций гена ФВ методом ПЦР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E1723C">
        <w:rPr>
          <w:rFonts w:ascii="Times New Roman" w:hAnsi="Times New Roman" w:cs="Times New Roman"/>
          <w:i/>
          <w:sz w:val="28"/>
          <w:szCs w:val="28"/>
        </w:rPr>
        <w:t>О</w:t>
      </w:r>
      <w:r w:rsidR="00EB3ACF" w:rsidRPr="00E1723C">
        <w:rPr>
          <w:rFonts w:ascii="Times New Roman" w:hAnsi="Times New Roman" w:cs="Times New Roman"/>
          <w:i/>
          <w:sz w:val="28"/>
          <w:szCs w:val="28"/>
        </w:rPr>
        <w:t>пределение с использованием хромогенного субстрата</w:t>
      </w:r>
    </w:p>
    <w:p w:rsidR="00EB3ACF" w:rsidRPr="00466845" w:rsidRDefault="00EB3ACF" w:rsidP="00EB3A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1A47">
        <w:rPr>
          <w:rFonts w:ascii="Times New Roman" w:hAnsi="Times New Roman" w:cs="Times New Roman"/>
          <w:b/>
          <w:sz w:val="28"/>
          <w:szCs w:val="28"/>
        </w:rPr>
        <w:t xml:space="preserve">8.3.Распознавание </w:t>
      </w:r>
      <w:proofErr w:type="gramStart"/>
      <w:r w:rsidRPr="003E1A47">
        <w:rPr>
          <w:rFonts w:ascii="Times New Roman" w:hAnsi="Times New Roman" w:cs="Times New Roman"/>
          <w:b/>
          <w:sz w:val="28"/>
          <w:szCs w:val="28"/>
        </w:rPr>
        <w:t>врожденных</w:t>
      </w:r>
      <w:proofErr w:type="gramEnd"/>
      <w:r w:rsidRPr="003E1A47">
        <w:rPr>
          <w:rFonts w:ascii="Times New Roman" w:hAnsi="Times New Roman" w:cs="Times New Roman"/>
          <w:b/>
          <w:sz w:val="28"/>
          <w:szCs w:val="28"/>
        </w:rPr>
        <w:t xml:space="preserve"> и приобретенных </w:t>
      </w:r>
      <w:proofErr w:type="spellStart"/>
      <w:r w:rsidRPr="003E1A47">
        <w:rPr>
          <w:rFonts w:ascii="Times New Roman" w:hAnsi="Times New Roman" w:cs="Times New Roman"/>
          <w:b/>
          <w:sz w:val="28"/>
          <w:szCs w:val="28"/>
        </w:rPr>
        <w:t>тромбофилий</w:t>
      </w:r>
      <w:proofErr w:type="spellEnd"/>
      <w:r w:rsidR="003E1A47">
        <w:rPr>
          <w:rFonts w:ascii="Times New Roman" w:hAnsi="Times New Roman" w:cs="Times New Roman"/>
          <w:b/>
          <w:sz w:val="28"/>
          <w:szCs w:val="28"/>
        </w:rPr>
        <w:t>.</w:t>
      </w:r>
      <w:r w:rsidR="001611C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EB3ACF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gramStart"/>
      <w:r w:rsidRPr="00EB3ACF">
        <w:rPr>
          <w:rFonts w:ascii="Times New Roman" w:hAnsi="Times New Roman" w:cs="Times New Roman"/>
          <w:sz w:val="28"/>
          <w:szCs w:val="28"/>
        </w:rPr>
        <w:t>патологического</w:t>
      </w:r>
      <w:proofErr w:type="gramEnd"/>
      <w:r w:rsidRPr="00EB3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ACF">
        <w:rPr>
          <w:rFonts w:ascii="Times New Roman" w:hAnsi="Times New Roman" w:cs="Times New Roman"/>
          <w:sz w:val="28"/>
          <w:szCs w:val="28"/>
        </w:rPr>
        <w:t>тромбообразования</w:t>
      </w:r>
      <w:proofErr w:type="spellEnd"/>
      <w:r w:rsidRPr="00EB3ACF">
        <w:rPr>
          <w:rFonts w:ascii="Times New Roman" w:hAnsi="Times New Roman" w:cs="Times New Roman"/>
          <w:sz w:val="28"/>
          <w:szCs w:val="28"/>
        </w:rPr>
        <w:t xml:space="preserve"> – одна из важнейших терапевтических проблем в развитых странах. Ишемическая болезнь сердца, тромбоэмболия легочной артерии (ТЭЛА), тромбозы глубоких вен – патологические состояния, приводящие к тяжелой инвалидности и гибели человека.</w:t>
      </w:r>
      <w:r w:rsidR="001611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EB3ACF">
        <w:rPr>
          <w:rFonts w:ascii="Times New Roman" w:hAnsi="Times New Roman" w:cs="Times New Roman"/>
          <w:sz w:val="28"/>
          <w:szCs w:val="28"/>
        </w:rPr>
        <w:t>При лечении таких пациентов лабораторный контроль состояния гемостаза – важнейший фактор успеха.</w:t>
      </w:r>
      <w:r w:rsidR="001611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EB3ACF">
        <w:rPr>
          <w:rFonts w:ascii="Times New Roman" w:hAnsi="Times New Roman" w:cs="Times New Roman"/>
          <w:sz w:val="28"/>
          <w:szCs w:val="28"/>
        </w:rPr>
        <w:t xml:space="preserve">Как правило, </w:t>
      </w:r>
      <w:proofErr w:type="spellStart"/>
      <w:r w:rsidRPr="00EB3ACF">
        <w:rPr>
          <w:rFonts w:ascii="Times New Roman" w:hAnsi="Times New Roman" w:cs="Times New Roman"/>
          <w:sz w:val="28"/>
          <w:szCs w:val="28"/>
        </w:rPr>
        <w:t>тромбофилия</w:t>
      </w:r>
      <w:proofErr w:type="spellEnd"/>
      <w:r w:rsidRPr="00EB3ACF">
        <w:rPr>
          <w:rFonts w:ascii="Times New Roman" w:hAnsi="Times New Roman" w:cs="Times New Roman"/>
          <w:sz w:val="28"/>
          <w:szCs w:val="28"/>
        </w:rPr>
        <w:t xml:space="preserve"> – комбинированное состояние, возникающее вследствие действия нескольких патогенетических факторов. </w:t>
      </w:r>
      <w:r w:rsidR="00161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611C9">
        <w:rPr>
          <w:rFonts w:ascii="Times New Roman" w:hAnsi="Times New Roman" w:cs="Times New Roman"/>
          <w:b/>
          <w:i/>
          <w:sz w:val="28"/>
          <w:szCs w:val="28"/>
        </w:rPr>
        <w:t xml:space="preserve">Основные патогенетические факторы </w:t>
      </w:r>
      <w:proofErr w:type="spellStart"/>
      <w:r w:rsidRPr="001611C9">
        <w:rPr>
          <w:rFonts w:ascii="Times New Roman" w:hAnsi="Times New Roman" w:cs="Times New Roman"/>
          <w:b/>
          <w:i/>
          <w:sz w:val="28"/>
          <w:szCs w:val="28"/>
        </w:rPr>
        <w:t>тромбофилии</w:t>
      </w:r>
      <w:proofErr w:type="spellEnd"/>
      <w:r w:rsidRPr="001611C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611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466845">
        <w:rPr>
          <w:rFonts w:ascii="Times New Roman" w:hAnsi="Times New Roman" w:cs="Times New Roman"/>
          <w:i/>
          <w:sz w:val="28"/>
          <w:szCs w:val="28"/>
        </w:rPr>
        <w:t xml:space="preserve">Повреждение эндотелиальных клеток с обнажением </w:t>
      </w:r>
      <w:proofErr w:type="spellStart"/>
      <w:r w:rsidRPr="00466845">
        <w:rPr>
          <w:rFonts w:ascii="Times New Roman" w:hAnsi="Times New Roman" w:cs="Times New Roman"/>
          <w:i/>
          <w:sz w:val="28"/>
          <w:szCs w:val="28"/>
        </w:rPr>
        <w:t>тромбогенных</w:t>
      </w:r>
      <w:proofErr w:type="spellEnd"/>
      <w:r w:rsidRPr="00466845">
        <w:rPr>
          <w:rFonts w:ascii="Times New Roman" w:hAnsi="Times New Roman" w:cs="Times New Roman"/>
          <w:i/>
          <w:sz w:val="28"/>
          <w:szCs w:val="28"/>
        </w:rPr>
        <w:t xml:space="preserve"> субэндотелиальных структур.</w:t>
      </w:r>
      <w:r w:rsidR="001611C9" w:rsidRPr="0046684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</w:t>
      </w:r>
      <w:proofErr w:type="gramStart"/>
      <w:r w:rsidRPr="00466845">
        <w:rPr>
          <w:rFonts w:ascii="Times New Roman" w:hAnsi="Times New Roman" w:cs="Times New Roman"/>
          <w:i/>
          <w:sz w:val="28"/>
          <w:szCs w:val="28"/>
        </w:rPr>
        <w:t xml:space="preserve">Активация тромбоцитов циркулирующими агонистами либо вследствие взаимодействия тромбоцитов с субэндотелиальными структурами или фактором </w:t>
      </w:r>
      <w:proofErr w:type="spellStart"/>
      <w:r w:rsidRPr="00466845">
        <w:rPr>
          <w:rFonts w:ascii="Times New Roman" w:hAnsi="Times New Roman" w:cs="Times New Roman"/>
          <w:i/>
          <w:sz w:val="28"/>
          <w:szCs w:val="28"/>
        </w:rPr>
        <w:t>Виллебранда</w:t>
      </w:r>
      <w:proofErr w:type="spellEnd"/>
      <w:r w:rsidRPr="0046684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668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11C9" w:rsidRPr="0046684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</w:t>
      </w:r>
      <w:r w:rsidRPr="00466845">
        <w:rPr>
          <w:rFonts w:ascii="Times New Roman" w:hAnsi="Times New Roman" w:cs="Times New Roman"/>
          <w:i/>
          <w:sz w:val="28"/>
          <w:szCs w:val="28"/>
        </w:rPr>
        <w:t>Активация свертывания крови.</w:t>
      </w:r>
      <w:r w:rsidR="001611C9" w:rsidRPr="0046684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</w:t>
      </w:r>
      <w:r w:rsidRPr="00466845">
        <w:rPr>
          <w:rFonts w:ascii="Times New Roman" w:hAnsi="Times New Roman" w:cs="Times New Roman"/>
          <w:i/>
          <w:sz w:val="28"/>
          <w:szCs w:val="28"/>
        </w:rPr>
        <w:t>Резистентность к антикоагулянтам или дефицит антикоагулянтов.</w:t>
      </w:r>
      <w:r w:rsidR="001611C9" w:rsidRPr="0046684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466845">
        <w:rPr>
          <w:rFonts w:ascii="Times New Roman" w:hAnsi="Times New Roman" w:cs="Times New Roman"/>
          <w:i/>
          <w:sz w:val="28"/>
          <w:szCs w:val="28"/>
        </w:rPr>
        <w:t xml:space="preserve">Снижение активности </w:t>
      </w:r>
      <w:proofErr w:type="spellStart"/>
      <w:r w:rsidRPr="00466845">
        <w:rPr>
          <w:rFonts w:ascii="Times New Roman" w:hAnsi="Times New Roman" w:cs="Times New Roman"/>
          <w:i/>
          <w:sz w:val="28"/>
          <w:szCs w:val="28"/>
        </w:rPr>
        <w:t>фибринолиза</w:t>
      </w:r>
      <w:proofErr w:type="spellEnd"/>
      <w:r w:rsidRPr="00466845">
        <w:rPr>
          <w:rFonts w:ascii="Times New Roman" w:hAnsi="Times New Roman" w:cs="Times New Roman"/>
          <w:i/>
          <w:sz w:val="28"/>
          <w:szCs w:val="28"/>
        </w:rPr>
        <w:t>.</w:t>
      </w:r>
      <w:r w:rsidR="001611C9" w:rsidRPr="0046684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 w:rsidRPr="00466845">
        <w:rPr>
          <w:rFonts w:ascii="Times New Roman" w:hAnsi="Times New Roman" w:cs="Times New Roman"/>
          <w:i/>
          <w:sz w:val="28"/>
          <w:szCs w:val="28"/>
        </w:rPr>
        <w:t>Реологические нарушения и стаз.</w:t>
      </w:r>
    </w:p>
    <w:p w:rsidR="00423A4E" w:rsidRDefault="00423A4E" w:rsidP="00EB3ACF">
      <w:pPr>
        <w:rPr>
          <w:rFonts w:ascii="Times New Roman" w:hAnsi="Times New Roman" w:cs="Times New Roman"/>
          <w:b/>
          <w:sz w:val="28"/>
          <w:szCs w:val="28"/>
        </w:rPr>
      </w:pPr>
    </w:p>
    <w:p w:rsidR="00423A4E" w:rsidRDefault="00423A4E" w:rsidP="00EB3ACF">
      <w:pPr>
        <w:rPr>
          <w:rFonts w:ascii="Times New Roman" w:hAnsi="Times New Roman" w:cs="Times New Roman"/>
          <w:b/>
          <w:sz w:val="28"/>
          <w:szCs w:val="28"/>
        </w:rPr>
      </w:pPr>
    </w:p>
    <w:p w:rsidR="00EB3ACF" w:rsidRPr="006F7E70" w:rsidRDefault="006F7E70" w:rsidP="00EB3ACF">
      <w:pPr>
        <w:rPr>
          <w:rFonts w:ascii="Times New Roman" w:hAnsi="Times New Roman" w:cs="Times New Roman"/>
          <w:sz w:val="28"/>
          <w:szCs w:val="28"/>
        </w:rPr>
      </w:pPr>
      <w:r w:rsidRPr="006F7E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КЛАССИФИКАЦИЯ ТРОМБОФИЛИЙ </w:t>
      </w:r>
      <w:r w:rsidR="00EB3ACF" w:rsidRPr="006F7E70">
        <w:rPr>
          <w:rFonts w:ascii="Times New Roman" w:hAnsi="Times New Roman" w:cs="Times New Roman"/>
          <w:b/>
          <w:sz w:val="28"/>
          <w:szCs w:val="28"/>
        </w:rPr>
        <w:t>(З.С. БАРКАГАН 1996, 2000 ГГ.)</w:t>
      </w:r>
    </w:p>
    <w:p w:rsidR="00EB3ACF" w:rsidRPr="00A8634A" w:rsidRDefault="00EB3ACF" w:rsidP="00EB3A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634A">
        <w:rPr>
          <w:rFonts w:ascii="Times New Roman" w:hAnsi="Times New Roman" w:cs="Times New Roman"/>
          <w:b/>
          <w:i/>
          <w:sz w:val="28"/>
          <w:szCs w:val="28"/>
        </w:rPr>
        <w:t xml:space="preserve">I. </w:t>
      </w:r>
      <w:proofErr w:type="spellStart"/>
      <w:r w:rsidRPr="00A8634A">
        <w:rPr>
          <w:rFonts w:ascii="Times New Roman" w:hAnsi="Times New Roman" w:cs="Times New Roman"/>
          <w:b/>
          <w:i/>
          <w:sz w:val="28"/>
          <w:szCs w:val="28"/>
        </w:rPr>
        <w:t>Гемореологические</w:t>
      </w:r>
      <w:proofErr w:type="spellEnd"/>
      <w:r w:rsidRPr="00A8634A">
        <w:rPr>
          <w:rFonts w:ascii="Times New Roman" w:hAnsi="Times New Roman" w:cs="Times New Roman"/>
          <w:b/>
          <w:i/>
          <w:sz w:val="28"/>
          <w:szCs w:val="28"/>
        </w:rPr>
        <w:t xml:space="preserve"> формы </w:t>
      </w:r>
      <w:proofErr w:type="spellStart"/>
      <w:r w:rsidRPr="00A8634A">
        <w:rPr>
          <w:rFonts w:ascii="Times New Roman" w:hAnsi="Times New Roman" w:cs="Times New Roman"/>
          <w:b/>
          <w:i/>
          <w:sz w:val="28"/>
          <w:szCs w:val="28"/>
        </w:rPr>
        <w:t>тромбофилии</w:t>
      </w:r>
      <w:proofErr w:type="spellEnd"/>
      <w:r w:rsidR="00CD243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8634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</w:t>
      </w:r>
      <w:r w:rsidR="00A8634A" w:rsidRPr="00CD2436">
        <w:rPr>
          <w:rFonts w:ascii="Times New Roman" w:hAnsi="Times New Roman" w:cs="Times New Roman"/>
          <w:i/>
          <w:sz w:val="28"/>
          <w:szCs w:val="28"/>
        </w:rPr>
        <w:t>П</w:t>
      </w:r>
      <w:r w:rsidRPr="00CD2436">
        <w:rPr>
          <w:rFonts w:ascii="Times New Roman" w:hAnsi="Times New Roman" w:cs="Times New Roman"/>
          <w:i/>
          <w:sz w:val="28"/>
          <w:szCs w:val="28"/>
        </w:rPr>
        <w:t xml:space="preserve">олицитемии и полиглобулии (идиопатические, гипоксические, </w:t>
      </w:r>
      <w:proofErr w:type="spellStart"/>
      <w:r w:rsidRPr="00CD2436">
        <w:rPr>
          <w:rFonts w:ascii="Times New Roman" w:hAnsi="Times New Roman" w:cs="Times New Roman"/>
          <w:i/>
          <w:sz w:val="28"/>
          <w:szCs w:val="28"/>
        </w:rPr>
        <w:t>дегидратационные</w:t>
      </w:r>
      <w:proofErr w:type="spellEnd"/>
      <w:r w:rsidRPr="00CD2436">
        <w:rPr>
          <w:rFonts w:ascii="Times New Roman" w:hAnsi="Times New Roman" w:cs="Times New Roman"/>
          <w:i/>
          <w:sz w:val="28"/>
          <w:szCs w:val="28"/>
        </w:rPr>
        <w:t>, лейкемические)</w:t>
      </w:r>
      <w:r w:rsidR="00CD2436">
        <w:rPr>
          <w:rFonts w:ascii="Times New Roman" w:hAnsi="Times New Roman" w:cs="Times New Roman"/>
          <w:i/>
          <w:sz w:val="28"/>
          <w:szCs w:val="28"/>
        </w:rPr>
        <w:t>.</w:t>
      </w:r>
      <w:r w:rsidR="00A8634A" w:rsidRPr="00CD243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</w:t>
      </w:r>
      <w:r w:rsidR="00A8634A" w:rsidRPr="00CD2436">
        <w:rPr>
          <w:rFonts w:ascii="Times New Roman" w:hAnsi="Times New Roman" w:cs="Times New Roman"/>
          <w:i/>
          <w:sz w:val="28"/>
          <w:szCs w:val="28"/>
        </w:rPr>
        <w:t>Н</w:t>
      </w:r>
      <w:r w:rsidRPr="00CD2436">
        <w:rPr>
          <w:rFonts w:ascii="Times New Roman" w:hAnsi="Times New Roman" w:cs="Times New Roman"/>
          <w:i/>
          <w:sz w:val="28"/>
          <w:szCs w:val="28"/>
        </w:rPr>
        <w:t xml:space="preserve">арушение формы, объема, </w:t>
      </w:r>
      <w:proofErr w:type="spellStart"/>
      <w:r w:rsidRPr="00CD2436">
        <w:rPr>
          <w:rFonts w:ascii="Times New Roman" w:hAnsi="Times New Roman" w:cs="Times New Roman"/>
          <w:i/>
          <w:sz w:val="28"/>
          <w:szCs w:val="28"/>
        </w:rPr>
        <w:t>деформируемости</w:t>
      </w:r>
      <w:proofErr w:type="spellEnd"/>
      <w:r w:rsidRPr="00CD2436">
        <w:rPr>
          <w:rFonts w:ascii="Times New Roman" w:hAnsi="Times New Roman" w:cs="Times New Roman"/>
          <w:i/>
          <w:sz w:val="28"/>
          <w:szCs w:val="28"/>
        </w:rPr>
        <w:t xml:space="preserve"> эритроцитов (в </w:t>
      </w:r>
      <w:proofErr w:type="spellStart"/>
      <w:r w:rsidRPr="00CD2436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Pr="00CD243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D2436">
        <w:rPr>
          <w:rFonts w:ascii="Times New Roman" w:hAnsi="Times New Roman" w:cs="Times New Roman"/>
          <w:i/>
          <w:sz w:val="28"/>
          <w:szCs w:val="28"/>
        </w:rPr>
        <w:t>гемоглобинопатии</w:t>
      </w:r>
      <w:proofErr w:type="spellEnd"/>
      <w:r w:rsidRPr="00CD2436">
        <w:rPr>
          <w:rFonts w:ascii="Times New Roman" w:hAnsi="Times New Roman" w:cs="Times New Roman"/>
          <w:i/>
          <w:sz w:val="28"/>
          <w:szCs w:val="28"/>
        </w:rPr>
        <w:t>)</w:t>
      </w:r>
      <w:r w:rsidR="00CD2436">
        <w:rPr>
          <w:rFonts w:ascii="Times New Roman" w:hAnsi="Times New Roman" w:cs="Times New Roman"/>
          <w:i/>
          <w:sz w:val="28"/>
          <w:szCs w:val="28"/>
        </w:rPr>
        <w:t>.</w:t>
      </w:r>
      <w:r w:rsidR="00A8634A" w:rsidRPr="00CD243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D243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</w:t>
      </w:r>
      <w:r w:rsidR="00A8634A" w:rsidRPr="00CD2436">
        <w:rPr>
          <w:rFonts w:ascii="Times New Roman" w:hAnsi="Times New Roman" w:cs="Times New Roman"/>
          <w:i/>
          <w:sz w:val="28"/>
          <w:szCs w:val="28"/>
        </w:rPr>
        <w:t>П</w:t>
      </w:r>
      <w:r w:rsidRPr="00CD2436">
        <w:rPr>
          <w:rFonts w:ascii="Times New Roman" w:hAnsi="Times New Roman" w:cs="Times New Roman"/>
          <w:i/>
          <w:sz w:val="28"/>
          <w:szCs w:val="28"/>
        </w:rPr>
        <w:t>овышение вязкости плазмы (</w:t>
      </w:r>
      <w:proofErr w:type="spellStart"/>
      <w:r w:rsidRPr="00CD2436">
        <w:rPr>
          <w:rFonts w:ascii="Times New Roman" w:hAnsi="Times New Roman" w:cs="Times New Roman"/>
          <w:i/>
          <w:sz w:val="28"/>
          <w:szCs w:val="28"/>
        </w:rPr>
        <w:t>парапротеинемии</w:t>
      </w:r>
      <w:proofErr w:type="spellEnd"/>
      <w:r w:rsidRPr="00CD243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D2436">
        <w:rPr>
          <w:rFonts w:ascii="Times New Roman" w:hAnsi="Times New Roman" w:cs="Times New Roman"/>
          <w:i/>
          <w:sz w:val="28"/>
          <w:szCs w:val="28"/>
        </w:rPr>
        <w:t>гиперфибриногенемии</w:t>
      </w:r>
      <w:proofErr w:type="spellEnd"/>
      <w:r w:rsidRPr="00CD2436">
        <w:rPr>
          <w:rFonts w:ascii="Times New Roman" w:hAnsi="Times New Roman" w:cs="Times New Roman"/>
          <w:i/>
          <w:sz w:val="28"/>
          <w:szCs w:val="28"/>
        </w:rPr>
        <w:t>)</w:t>
      </w:r>
      <w:r w:rsidR="00CD2436">
        <w:rPr>
          <w:rFonts w:ascii="Times New Roman" w:hAnsi="Times New Roman" w:cs="Times New Roman"/>
          <w:i/>
          <w:sz w:val="28"/>
          <w:szCs w:val="28"/>
        </w:rPr>
        <w:t>.</w:t>
      </w:r>
    </w:p>
    <w:p w:rsidR="00EB3ACF" w:rsidRPr="00CD2436" w:rsidRDefault="00EB3ACF" w:rsidP="00EB3A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2436">
        <w:rPr>
          <w:rFonts w:ascii="Times New Roman" w:hAnsi="Times New Roman" w:cs="Times New Roman"/>
          <w:b/>
          <w:i/>
          <w:sz w:val="28"/>
          <w:szCs w:val="28"/>
        </w:rPr>
        <w:t xml:space="preserve">II. </w:t>
      </w:r>
      <w:proofErr w:type="spellStart"/>
      <w:r w:rsidRPr="00CD2436">
        <w:rPr>
          <w:rFonts w:ascii="Times New Roman" w:hAnsi="Times New Roman" w:cs="Times New Roman"/>
          <w:b/>
          <w:i/>
          <w:sz w:val="28"/>
          <w:szCs w:val="28"/>
        </w:rPr>
        <w:t>Тромбофилии</w:t>
      </w:r>
      <w:proofErr w:type="spellEnd"/>
      <w:r w:rsidR="00CD24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D2436">
        <w:rPr>
          <w:rFonts w:ascii="Times New Roman" w:hAnsi="Times New Roman" w:cs="Times New Roman"/>
          <w:b/>
          <w:i/>
          <w:sz w:val="28"/>
          <w:szCs w:val="28"/>
        </w:rPr>
        <w:t>тромбоцитарного</w:t>
      </w:r>
      <w:proofErr w:type="spellEnd"/>
      <w:r w:rsidR="00CD2436">
        <w:rPr>
          <w:rFonts w:ascii="Times New Roman" w:hAnsi="Times New Roman" w:cs="Times New Roman"/>
          <w:b/>
          <w:i/>
          <w:sz w:val="28"/>
          <w:szCs w:val="28"/>
        </w:rPr>
        <w:t xml:space="preserve"> происхождения.                                       </w:t>
      </w:r>
      <w:r w:rsidR="00CD2436">
        <w:rPr>
          <w:rFonts w:ascii="Times New Roman" w:hAnsi="Times New Roman" w:cs="Times New Roman"/>
          <w:i/>
          <w:sz w:val="28"/>
          <w:szCs w:val="28"/>
        </w:rPr>
        <w:t>Т</w:t>
      </w:r>
      <w:r w:rsidRPr="00CD2436">
        <w:rPr>
          <w:rFonts w:ascii="Times New Roman" w:hAnsi="Times New Roman" w:cs="Times New Roman"/>
          <w:i/>
          <w:sz w:val="28"/>
          <w:szCs w:val="28"/>
        </w:rPr>
        <w:t>ромбоцитемии (</w:t>
      </w:r>
      <w:proofErr w:type="gramStart"/>
      <w:r w:rsidRPr="00CD2436">
        <w:rPr>
          <w:rFonts w:ascii="Times New Roman" w:hAnsi="Times New Roman" w:cs="Times New Roman"/>
          <w:i/>
          <w:sz w:val="28"/>
          <w:szCs w:val="28"/>
        </w:rPr>
        <w:t>первичные</w:t>
      </w:r>
      <w:proofErr w:type="gramEnd"/>
      <w:r w:rsidRPr="00CD2436">
        <w:rPr>
          <w:rFonts w:ascii="Times New Roman" w:hAnsi="Times New Roman" w:cs="Times New Roman"/>
          <w:i/>
          <w:sz w:val="28"/>
          <w:szCs w:val="28"/>
        </w:rPr>
        <w:t xml:space="preserve">, симптоматические, в </w:t>
      </w:r>
      <w:proofErr w:type="spellStart"/>
      <w:r w:rsidRPr="00CD2436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Pr="00CD2436">
        <w:rPr>
          <w:rFonts w:ascii="Times New Roman" w:hAnsi="Times New Roman" w:cs="Times New Roman"/>
          <w:i/>
          <w:sz w:val="28"/>
          <w:szCs w:val="28"/>
        </w:rPr>
        <w:t>. неопластические)</w:t>
      </w:r>
      <w:r w:rsidR="00CD2436">
        <w:rPr>
          <w:rFonts w:ascii="Times New Roman" w:hAnsi="Times New Roman" w:cs="Times New Roman"/>
          <w:i/>
          <w:sz w:val="28"/>
          <w:szCs w:val="28"/>
        </w:rPr>
        <w:t>.</w:t>
      </w:r>
      <w:r w:rsidR="00CD24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CD2436">
        <w:rPr>
          <w:rFonts w:ascii="Times New Roman" w:hAnsi="Times New Roman" w:cs="Times New Roman"/>
          <w:i/>
          <w:sz w:val="28"/>
          <w:szCs w:val="28"/>
        </w:rPr>
        <w:t>Г</w:t>
      </w:r>
      <w:r w:rsidRPr="00CD2436">
        <w:rPr>
          <w:rFonts w:ascii="Times New Roman" w:hAnsi="Times New Roman" w:cs="Times New Roman"/>
          <w:i/>
          <w:sz w:val="28"/>
          <w:szCs w:val="28"/>
        </w:rPr>
        <w:t>иперагрегационные</w:t>
      </w:r>
      <w:proofErr w:type="spellEnd"/>
      <w:r w:rsidRPr="00CD2436">
        <w:rPr>
          <w:rFonts w:ascii="Times New Roman" w:hAnsi="Times New Roman" w:cs="Times New Roman"/>
          <w:i/>
          <w:sz w:val="28"/>
          <w:szCs w:val="28"/>
        </w:rPr>
        <w:t xml:space="preserve"> формы (синдром "вязких" тромбоцитов первичный и при атеросклерозе, сахарном диабете, приёме гормональных контрацептивов)</w:t>
      </w:r>
      <w:r w:rsidR="00CD243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D243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D2436">
        <w:rPr>
          <w:rFonts w:ascii="Times New Roman" w:hAnsi="Times New Roman" w:cs="Times New Roman"/>
          <w:i/>
          <w:sz w:val="28"/>
          <w:szCs w:val="28"/>
        </w:rPr>
        <w:t>П</w:t>
      </w:r>
      <w:r w:rsidRPr="00CD2436">
        <w:rPr>
          <w:rFonts w:ascii="Times New Roman" w:hAnsi="Times New Roman" w:cs="Times New Roman"/>
          <w:i/>
          <w:sz w:val="28"/>
          <w:szCs w:val="28"/>
        </w:rPr>
        <w:t>овышение продукции или активности (</w:t>
      </w:r>
      <w:proofErr w:type="spellStart"/>
      <w:r w:rsidRPr="00CD2436">
        <w:rPr>
          <w:rFonts w:ascii="Times New Roman" w:hAnsi="Times New Roman" w:cs="Times New Roman"/>
          <w:i/>
          <w:sz w:val="28"/>
          <w:szCs w:val="28"/>
        </w:rPr>
        <w:t>мультимерности</w:t>
      </w:r>
      <w:proofErr w:type="spellEnd"/>
      <w:r w:rsidRPr="00CD2436">
        <w:rPr>
          <w:rFonts w:ascii="Times New Roman" w:hAnsi="Times New Roman" w:cs="Times New Roman"/>
          <w:i/>
          <w:sz w:val="28"/>
          <w:szCs w:val="28"/>
        </w:rPr>
        <w:t xml:space="preserve">) фактора </w:t>
      </w:r>
      <w:proofErr w:type="spellStart"/>
      <w:r w:rsidRPr="00CD2436">
        <w:rPr>
          <w:rFonts w:ascii="Times New Roman" w:hAnsi="Times New Roman" w:cs="Times New Roman"/>
          <w:i/>
          <w:sz w:val="28"/>
          <w:szCs w:val="28"/>
        </w:rPr>
        <w:t>Виллебранда</w:t>
      </w:r>
      <w:proofErr w:type="spellEnd"/>
      <w:r w:rsidR="00CD2436">
        <w:rPr>
          <w:rFonts w:ascii="Times New Roman" w:hAnsi="Times New Roman" w:cs="Times New Roman"/>
          <w:i/>
          <w:sz w:val="28"/>
          <w:szCs w:val="28"/>
        </w:rPr>
        <w:t>.</w:t>
      </w:r>
    </w:p>
    <w:p w:rsidR="00EB3ACF" w:rsidRPr="00A24CD2" w:rsidRDefault="00EB3ACF" w:rsidP="00EB3A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4CD2">
        <w:rPr>
          <w:rFonts w:ascii="Times New Roman" w:hAnsi="Times New Roman" w:cs="Times New Roman"/>
          <w:b/>
          <w:i/>
          <w:sz w:val="28"/>
          <w:szCs w:val="28"/>
        </w:rPr>
        <w:t xml:space="preserve">III. </w:t>
      </w:r>
      <w:proofErr w:type="spellStart"/>
      <w:r w:rsidRPr="00A24CD2">
        <w:rPr>
          <w:rFonts w:ascii="Times New Roman" w:hAnsi="Times New Roman" w:cs="Times New Roman"/>
          <w:b/>
          <w:i/>
          <w:sz w:val="28"/>
          <w:szCs w:val="28"/>
        </w:rPr>
        <w:t>Тромбофилии</w:t>
      </w:r>
      <w:proofErr w:type="spellEnd"/>
      <w:r w:rsidRPr="00A24CD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 w:rsidRPr="00A24CD2">
        <w:rPr>
          <w:rFonts w:ascii="Times New Roman" w:hAnsi="Times New Roman" w:cs="Times New Roman"/>
          <w:b/>
          <w:i/>
          <w:sz w:val="28"/>
          <w:szCs w:val="28"/>
        </w:rPr>
        <w:t>обусловленные</w:t>
      </w:r>
      <w:proofErr w:type="gramEnd"/>
      <w:r w:rsidRPr="00A24CD2">
        <w:rPr>
          <w:rFonts w:ascii="Times New Roman" w:hAnsi="Times New Roman" w:cs="Times New Roman"/>
          <w:b/>
          <w:i/>
          <w:sz w:val="28"/>
          <w:szCs w:val="28"/>
        </w:rPr>
        <w:t xml:space="preserve"> дефицитом или аномалиями физиологических антикоагулянтов</w:t>
      </w:r>
      <w:r w:rsidR="00A24CD2">
        <w:rPr>
          <w:rFonts w:ascii="Times New Roman" w:hAnsi="Times New Roman" w:cs="Times New Roman"/>
          <w:b/>
          <w:i/>
          <w:sz w:val="28"/>
          <w:szCs w:val="28"/>
        </w:rPr>
        <w:t xml:space="preserve">.                                                                                                        </w:t>
      </w:r>
      <w:r w:rsidR="00A24CD2" w:rsidRPr="00A24CD2">
        <w:rPr>
          <w:rFonts w:ascii="Times New Roman" w:hAnsi="Times New Roman" w:cs="Times New Roman"/>
          <w:i/>
          <w:sz w:val="28"/>
          <w:szCs w:val="28"/>
        </w:rPr>
        <w:t>А</w:t>
      </w:r>
      <w:r w:rsidRPr="00A24CD2">
        <w:rPr>
          <w:rFonts w:ascii="Times New Roman" w:hAnsi="Times New Roman" w:cs="Times New Roman"/>
          <w:i/>
          <w:sz w:val="28"/>
          <w:szCs w:val="28"/>
        </w:rPr>
        <w:t>нтитромбин III</w:t>
      </w:r>
      <w:r w:rsidR="00A24CD2" w:rsidRPr="00A24CD2">
        <w:rPr>
          <w:rFonts w:ascii="Times New Roman" w:hAnsi="Times New Roman" w:cs="Times New Roman"/>
          <w:i/>
          <w:sz w:val="28"/>
          <w:szCs w:val="28"/>
        </w:rPr>
        <w:t>.</w:t>
      </w:r>
      <w:r w:rsidR="00A24CD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="00A24CD2" w:rsidRPr="00A24CD2">
        <w:rPr>
          <w:rFonts w:ascii="Times New Roman" w:hAnsi="Times New Roman" w:cs="Times New Roman"/>
          <w:i/>
          <w:sz w:val="28"/>
          <w:szCs w:val="28"/>
        </w:rPr>
        <w:t>К</w:t>
      </w:r>
      <w:r w:rsidRPr="00A24CD2">
        <w:rPr>
          <w:rFonts w:ascii="Times New Roman" w:hAnsi="Times New Roman" w:cs="Times New Roman"/>
          <w:i/>
          <w:sz w:val="28"/>
          <w:szCs w:val="28"/>
        </w:rPr>
        <w:t>офактор</w:t>
      </w:r>
      <w:proofErr w:type="spellEnd"/>
      <w:r w:rsidRPr="00A24CD2">
        <w:rPr>
          <w:rFonts w:ascii="Times New Roman" w:hAnsi="Times New Roman" w:cs="Times New Roman"/>
          <w:i/>
          <w:sz w:val="28"/>
          <w:szCs w:val="28"/>
        </w:rPr>
        <w:t xml:space="preserve"> гепарина II</w:t>
      </w:r>
      <w:r w:rsidR="00A24CD2">
        <w:rPr>
          <w:rFonts w:ascii="Times New Roman" w:hAnsi="Times New Roman" w:cs="Times New Roman"/>
          <w:b/>
          <w:i/>
          <w:sz w:val="28"/>
          <w:szCs w:val="28"/>
        </w:rPr>
        <w:t xml:space="preserve">.                                                                                                          </w:t>
      </w:r>
      <w:r w:rsidR="00A24CD2" w:rsidRPr="00A24CD2">
        <w:rPr>
          <w:rFonts w:ascii="Times New Roman" w:hAnsi="Times New Roman" w:cs="Times New Roman"/>
          <w:i/>
          <w:sz w:val="28"/>
          <w:szCs w:val="28"/>
        </w:rPr>
        <w:t>П</w:t>
      </w:r>
      <w:r w:rsidRPr="00A24CD2">
        <w:rPr>
          <w:rFonts w:ascii="Times New Roman" w:hAnsi="Times New Roman" w:cs="Times New Roman"/>
          <w:i/>
          <w:sz w:val="28"/>
          <w:szCs w:val="28"/>
        </w:rPr>
        <w:t>ротеин С</w:t>
      </w:r>
      <w:r w:rsidR="00A24CD2">
        <w:rPr>
          <w:rFonts w:ascii="Times New Roman" w:hAnsi="Times New Roman" w:cs="Times New Roman"/>
          <w:b/>
          <w:i/>
          <w:sz w:val="28"/>
          <w:szCs w:val="28"/>
        </w:rPr>
        <w:t xml:space="preserve">.                                                                                                                             </w:t>
      </w:r>
      <w:r w:rsidR="00A24CD2" w:rsidRPr="00A24CD2">
        <w:rPr>
          <w:rFonts w:ascii="Times New Roman" w:hAnsi="Times New Roman" w:cs="Times New Roman"/>
          <w:i/>
          <w:sz w:val="28"/>
          <w:szCs w:val="28"/>
        </w:rPr>
        <w:t>П</w:t>
      </w:r>
      <w:r w:rsidRPr="00A24CD2">
        <w:rPr>
          <w:rFonts w:ascii="Times New Roman" w:hAnsi="Times New Roman" w:cs="Times New Roman"/>
          <w:i/>
          <w:sz w:val="28"/>
          <w:szCs w:val="28"/>
        </w:rPr>
        <w:t>ротеин S</w:t>
      </w:r>
      <w:r w:rsidR="00A24CD2">
        <w:rPr>
          <w:rFonts w:ascii="Times New Roman" w:hAnsi="Times New Roman" w:cs="Times New Roman"/>
          <w:b/>
          <w:i/>
          <w:sz w:val="28"/>
          <w:szCs w:val="28"/>
        </w:rPr>
        <w:t xml:space="preserve">.                                                                                                                        </w:t>
      </w:r>
      <w:r w:rsidR="00A24CD2" w:rsidRPr="00A24CD2">
        <w:rPr>
          <w:rFonts w:ascii="Times New Roman" w:hAnsi="Times New Roman" w:cs="Times New Roman"/>
          <w:i/>
          <w:sz w:val="28"/>
          <w:szCs w:val="28"/>
        </w:rPr>
        <w:t>У</w:t>
      </w:r>
      <w:r w:rsidRPr="00A24CD2">
        <w:rPr>
          <w:rFonts w:ascii="Times New Roman" w:hAnsi="Times New Roman" w:cs="Times New Roman"/>
          <w:i/>
          <w:sz w:val="28"/>
          <w:szCs w:val="28"/>
        </w:rPr>
        <w:t xml:space="preserve">величение уровня </w:t>
      </w:r>
      <w:proofErr w:type="spellStart"/>
      <w:r w:rsidRPr="00A24CD2">
        <w:rPr>
          <w:rFonts w:ascii="Times New Roman" w:hAnsi="Times New Roman" w:cs="Times New Roman"/>
          <w:i/>
          <w:sz w:val="28"/>
          <w:szCs w:val="28"/>
        </w:rPr>
        <w:t>тромбомодулина</w:t>
      </w:r>
      <w:proofErr w:type="spellEnd"/>
      <w:r w:rsidRPr="00A24CD2">
        <w:rPr>
          <w:rFonts w:ascii="Times New Roman" w:hAnsi="Times New Roman" w:cs="Times New Roman"/>
          <w:i/>
          <w:sz w:val="28"/>
          <w:szCs w:val="28"/>
        </w:rPr>
        <w:t xml:space="preserve"> в плазме</w:t>
      </w:r>
    </w:p>
    <w:p w:rsidR="00EB3ACF" w:rsidRPr="004E6694" w:rsidRDefault="00EB3ACF" w:rsidP="00EB3A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66A5">
        <w:rPr>
          <w:rFonts w:ascii="Times New Roman" w:hAnsi="Times New Roman" w:cs="Times New Roman"/>
          <w:b/>
          <w:i/>
          <w:sz w:val="28"/>
          <w:szCs w:val="28"/>
        </w:rPr>
        <w:t xml:space="preserve">IV. </w:t>
      </w:r>
      <w:proofErr w:type="spellStart"/>
      <w:r w:rsidRPr="007C66A5">
        <w:rPr>
          <w:rFonts w:ascii="Times New Roman" w:hAnsi="Times New Roman" w:cs="Times New Roman"/>
          <w:b/>
          <w:i/>
          <w:sz w:val="28"/>
          <w:szCs w:val="28"/>
        </w:rPr>
        <w:t>Тромбофилии</w:t>
      </w:r>
      <w:proofErr w:type="spellEnd"/>
      <w:r w:rsidRPr="007C66A5">
        <w:rPr>
          <w:rFonts w:ascii="Times New Roman" w:hAnsi="Times New Roman" w:cs="Times New Roman"/>
          <w:b/>
          <w:i/>
          <w:sz w:val="28"/>
          <w:szCs w:val="28"/>
        </w:rPr>
        <w:t>, связанные с дефицитом или аномалиями плазменных факторов свёртывания крови</w:t>
      </w:r>
      <w:r w:rsidR="007C66A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E669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</w:t>
      </w:r>
      <w:r w:rsidR="004E6694" w:rsidRPr="004E6694">
        <w:rPr>
          <w:rFonts w:ascii="Times New Roman" w:hAnsi="Times New Roman" w:cs="Times New Roman"/>
          <w:i/>
          <w:sz w:val="28"/>
          <w:szCs w:val="28"/>
        </w:rPr>
        <w:t>А</w:t>
      </w:r>
      <w:r w:rsidRPr="004E6694">
        <w:rPr>
          <w:rFonts w:ascii="Times New Roman" w:hAnsi="Times New Roman" w:cs="Times New Roman"/>
          <w:i/>
          <w:sz w:val="28"/>
          <w:szCs w:val="28"/>
        </w:rPr>
        <w:t>номалия фактора V (мутация Лейден) – АПС резистентность</w:t>
      </w:r>
      <w:r w:rsidR="004E6694">
        <w:rPr>
          <w:rFonts w:ascii="Times New Roman" w:hAnsi="Times New Roman" w:cs="Times New Roman"/>
          <w:i/>
          <w:sz w:val="28"/>
          <w:szCs w:val="28"/>
        </w:rPr>
        <w:t xml:space="preserve">.              </w:t>
      </w:r>
      <w:r w:rsidR="004E6694" w:rsidRPr="004E6694">
        <w:rPr>
          <w:rFonts w:ascii="Times New Roman" w:hAnsi="Times New Roman" w:cs="Times New Roman"/>
          <w:i/>
          <w:sz w:val="28"/>
          <w:szCs w:val="28"/>
        </w:rPr>
        <w:t>С</w:t>
      </w:r>
      <w:r w:rsidRPr="004E6694">
        <w:rPr>
          <w:rFonts w:ascii="Times New Roman" w:hAnsi="Times New Roman" w:cs="Times New Roman"/>
          <w:i/>
          <w:sz w:val="28"/>
          <w:szCs w:val="28"/>
        </w:rPr>
        <w:t>имптоматические формы АПС резистентности (антифосфолипидный синдром и др.)</w:t>
      </w:r>
      <w:r w:rsidR="004E6694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                                                                                </w:t>
      </w:r>
      <w:r w:rsidR="004E6694" w:rsidRPr="004E6694">
        <w:rPr>
          <w:rFonts w:ascii="Times New Roman" w:hAnsi="Times New Roman" w:cs="Times New Roman"/>
          <w:i/>
          <w:sz w:val="28"/>
          <w:szCs w:val="28"/>
        </w:rPr>
        <w:t>М</w:t>
      </w:r>
      <w:r w:rsidRPr="004E6694">
        <w:rPr>
          <w:rFonts w:ascii="Times New Roman" w:hAnsi="Times New Roman" w:cs="Times New Roman"/>
          <w:i/>
          <w:sz w:val="28"/>
          <w:szCs w:val="28"/>
        </w:rPr>
        <w:t>утация протромбина G 202110А</w:t>
      </w:r>
      <w:proofErr w:type="gramStart"/>
      <w:r w:rsidRPr="004E66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69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E669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</w:t>
      </w:r>
      <w:r w:rsidR="004E6694" w:rsidRPr="004E6694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Pr="004E6694">
        <w:rPr>
          <w:rFonts w:ascii="Times New Roman" w:hAnsi="Times New Roman" w:cs="Times New Roman"/>
          <w:i/>
          <w:sz w:val="28"/>
          <w:szCs w:val="28"/>
        </w:rPr>
        <w:t>ефицит фактора XII (</w:t>
      </w:r>
      <w:proofErr w:type="spellStart"/>
      <w:r w:rsidRPr="004E6694">
        <w:rPr>
          <w:rFonts w:ascii="Times New Roman" w:hAnsi="Times New Roman" w:cs="Times New Roman"/>
          <w:i/>
          <w:sz w:val="28"/>
          <w:szCs w:val="28"/>
        </w:rPr>
        <w:t>прекалликреина</w:t>
      </w:r>
      <w:proofErr w:type="spellEnd"/>
      <w:r w:rsidRPr="004E669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4E6694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              </w:t>
      </w:r>
      <w:proofErr w:type="spellStart"/>
      <w:r w:rsidR="004E6694" w:rsidRPr="004E6694">
        <w:rPr>
          <w:rFonts w:ascii="Times New Roman" w:hAnsi="Times New Roman" w:cs="Times New Roman"/>
          <w:i/>
          <w:sz w:val="28"/>
          <w:szCs w:val="28"/>
        </w:rPr>
        <w:t>Д</w:t>
      </w:r>
      <w:r w:rsidRPr="004E6694">
        <w:rPr>
          <w:rFonts w:ascii="Times New Roman" w:hAnsi="Times New Roman" w:cs="Times New Roman"/>
          <w:i/>
          <w:sz w:val="28"/>
          <w:szCs w:val="28"/>
        </w:rPr>
        <w:t>исфибриногенемии</w:t>
      </w:r>
      <w:proofErr w:type="spellEnd"/>
      <w:r w:rsidRPr="004E66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694">
        <w:rPr>
          <w:rFonts w:ascii="Times New Roman" w:hAnsi="Times New Roman" w:cs="Times New Roman"/>
          <w:i/>
          <w:sz w:val="28"/>
          <w:szCs w:val="28"/>
        </w:rPr>
        <w:t>.</w:t>
      </w:r>
      <w:r w:rsidRPr="004E6694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B3ACF" w:rsidRPr="00F877C1" w:rsidRDefault="00EB3ACF" w:rsidP="00EB3ACF">
      <w:pPr>
        <w:rPr>
          <w:rFonts w:ascii="Times New Roman" w:hAnsi="Times New Roman" w:cs="Times New Roman"/>
          <w:b/>
          <w:sz w:val="28"/>
          <w:szCs w:val="28"/>
        </w:rPr>
      </w:pPr>
      <w:r w:rsidRPr="00F877C1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 w:rsidRPr="00F877C1">
        <w:rPr>
          <w:rFonts w:ascii="Times New Roman" w:hAnsi="Times New Roman" w:cs="Times New Roman"/>
          <w:b/>
          <w:sz w:val="28"/>
          <w:szCs w:val="28"/>
        </w:rPr>
        <w:t>Тромбофилии</w:t>
      </w:r>
      <w:proofErr w:type="spellEnd"/>
      <w:r w:rsidRPr="00F877C1">
        <w:rPr>
          <w:rFonts w:ascii="Times New Roman" w:hAnsi="Times New Roman" w:cs="Times New Roman"/>
          <w:b/>
          <w:sz w:val="28"/>
          <w:szCs w:val="28"/>
        </w:rPr>
        <w:t xml:space="preserve">, связанные с повышением и/или </w:t>
      </w:r>
      <w:proofErr w:type="spellStart"/>
      <w:r w:rsidRPr="00F877C1">
        <w:rPr>
          <w:rFonts w:ascii="Times New Roman" w:hAnsi="Times New Roman" w:cs="Times New Roman"/>
          <w:b/>
          <w:sz w:val="28"/>
          <w:szCs w:val="28"/>
        </w:rPr>
        <w:t>гиперактивацией</w:t>
      </w:r>
      <w:proofErr w:type="spellEnd"/>
      <w:r w:rsidRPr="00F877C1">
        <w:rPr>
          <w:rFonts w:ascii="Times New Roman" w:hAnsi="Times New Roman" w:cs="Times New Roman"/>
          <w:b/>
          <w:sz w:val="28"/>
          <w:szCs w:val="28"/>
        </w:rPr>
        <w:t xml:space="preserve"> плазменных факторов свёртывания</w:t>
      </w:r>
      <w:r w:rsidR="00F877C1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</w:t>
      </w:r>
      <w:r w:rsidR="00F877C1" w:rsidRPr="00F877C1">
        <w:rPr>
          <w:rFonts w:ascii="Times New Roman" w:hAnsi="Times New Roman" w:cs="Times New Roman"/>
          <w:i/>
          <w:sz w:val="28"/>
          <w:szCs w:val="28"/>
        </w:rPr>
        <w:t>П</w:t>
      </w:r>
      <w:r w:rsidRPr="00F877C1">
        <w:rPr>
          <w:rFonts w:ascii="Times New Roman" w:hAnsi="Times New Roman" w:cs="Times New Roman"/>
          <w:i/>
          <w:sz w:val="28"/>
          <w:szCs w:val="28"/>
        </w:rPr>
        <w:t>овышение уровня фактора VIII свыше 150%</w:t>
      </w:r>
      <w:r w:rsidR="00F877C1" w:rsidRPr="00F877C1">
        <w:rPr>
          <w:rFonts w:ascii="Times New Roman" w:hAnsi="Times New Roman" w:cs="Times New Roman"/>
          <w:i/>
          <w:sz w:val="28"/>
          <w:szCs w:val="28"/>
        </w:rPr>
        <w:t>.</w:t>
      </w:r>
      <w:r w:rsidRPr="00F877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77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 w:rsidR="00F877C1" w:rsidRPr="00F877C1">
        <w:rPr>
          <w:rFonts w:ascii="Times New Roman" w:hAnsi="Times New Roman" w:cs="Times New Roman"/>
          <w:i/>
          <w:sz w:val="28"/>
          <w:szCs w:val="28"/>
        </w:rPr>
        <w:t>Г</w:t>
      </w:r>
      <w:r w:rsidRPr="00F877C1">
        <w:rPr>
          <w:rFonts w:ascii="Times New Roman" w:hAnsi="Times New Roman" w:cs="Times New Roman"/>
          <w:i/>
          <w:sz w:val="28"/>
          <w:szCs w:val="28"/>
        </w:rPr>
        <w:t>иперактивация</w:t>
      </w:r>
      <w:proofErr w:type="spellEnd"/>
      <w:r w:rsidRPr="00F877C1">
        <w:rPr>
          <w:rFonts w:ascii="Times New Roman" w:hAnsi="Times New Roman" w:cs="Times New Roman"/>
          <w:i/>
          <w:sz w:val="28"/>
          <w:szCs w:val="28"/>
        </w:rPr>
        <w:t xml:space="preserve"> фактора VII часто при коронарной болезни сердца (КБС) у больных с тромбозами</w:t>
      </w:r>
      <w:r w:rsidR="00F877C1" w:rsidRPr="00F877C1">
        <w:rPr>
          <w:rFonts w:ascii="Times New Roman" w:hAnsi="Times New Roman" w:cs="Times New Roman"/>
          <w:i/>
          <w:sz w:val="28"/>
          <w:szCs w:val="28"/>
        </w:rPr>
        <w:t>.</w:t>
      </w:r>
      <w:r w:rsidR="00F877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F877C1" w:rsidRPr="00F877C1">
        <w:rPr>
          <w:rFonts w:ascii="Times New Roman" w:hAnsi="Times New Roman" w:cs="Times New Roman"/>
          <w:i/>
          <w:sz w:val="28"/>
          <w:szCs w:val="28"/>
        </w:rPr>
        <w:t>В</w:t>
      </w:r>
      <w:r w:rsidRPr="00F877C1">
        <w:rPr>
          <w:rFonts w:ascii="Times New Roman" w:hAnsi="Times New Roman" w:cs="Times New Roman"/>
          <w:i/>
          <w:sz w:val="28"/>
          <w:szCs w:val="28"/>
        </w:rPr>
        <w:t>ысокий уровень фактора XI</w:t>
      </w:r>
      <w:r w:rsidR="00F877C1" w:rsidRPr="00F877C1">
        <w:rPr>
          <w:rFonts w:ascii="Times New Roman" w:hAnsi="Times New Roman" w:cs="Times New Roman"/>
          <w:i/>
          <w:sz w:val="28"/>
          <w:szCs w:val="28"/>
        </w:rPr>
        <w:t>.</w:t>
      </w:r>
      <w:r w:rsidR="00F877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F877C1" w:rsidRPr="00F877C1">
        <w:rPr>
          <w:rFonts w:ascii="Times New Roman" w:hAnsi="Times New Roman" w:cs="Times New Roman"/>
          <w:i/>
          <w:sz w:val="28"/>
          <w:szCs w:val="28"/>
        </w:rPr>
        <w:t>В</w:t>
      </w:r>
      <w:r w:rsidRPr="00F877C1">
        <w:rPr>
          <w:rFonts w:ascii="Times New Roman" w:hAnsi="Times New Roman" w:cs="Times New Roman"/>
          <w:i/>
          <w:sz w:val="28"/>
          <w:szCs w:val="28"/>
        </w:rPr>
        <w:t>ысокий уровень фактора IX</w:t>
      </w:r>
      <w:r w:rsidR="00F877C1" w:rsidRPr="00F877C1">
        <w:rPr>
          <w:rFonts w:ascii="Times New Roman" w:hAnsi="Times New Roman" w:cs="Times New Roman"/>
          <w:i/>
          <w:sz w:val="28"/>
          <w:szCs w:val="28"/>
        </w:rPr>
        <w:t>.</w:t>
      </w:r>
      <w:r w:rsidR="00F877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 w:rsidR="00F877C1" w:rsidRPr="00F877C1">
        <w:rPr>
          <w:rFonts w:ascii="Times New Roman" w:hAnsi="Times New Roman" w:cs="Times New Roman"/>
          <w:i/>
          <w:sz w:val="28"/>
          <w:szCs w:val="28"/>
        </w:rPr>
        <w:t>Г</w:t>
      </w:r>
      <w:r w:rsidRPr="00F877C1">
        <w:rPr>
          <w:rFonts w:ascii="Times New Roman" w:hAnsi="Times New Roman" w:cs="Times New Roman"/>
          <w:i/>
          <w:sz w:val="28"/>
          <w:szCs w:val="28"/>
        </w:rPr>
        <w:t>иперпродукция</w:t>
      </w:r>
      <w:proofErr w:type="spellEnd"/>
      <w:r w:rsidRPr="00F877C1">
        <w:rPr>
          <w:rFonts w:ascii="Times New Roman" w:hAnsi="Times New Roman" w:cs="Times New Roman"/>
          <w:i/>
          <w:sz w:val="28"/>
          <w:szCs w:val="28"/>
        </w:rPr>
        <w:t xml:space="preserve"> XIII фактора</w:t>
      </w:r>
      <w:r w:rsidR="00F877C1" w:rsidRPr="00F877C1">
        <w:rPr>
          <w:rFonts w:ascii="Times New Roman" w:hAnsi="Times New Roman" w:cs="Times New Roman"/>
          <w:i/>
          <w:sz w:val="28"/>
          <w:szCs w:val="28"/>
        </w:rPr>
        <w:t>.</w:t>
      </w:r>
    </w:p>
    <w:p w:rsidR="00AD3528" w:rsidRDefault="00EB3ACF" w:rsidP="00EB3ACF">
      <w:pPr>
        <w:rPr>
          <w:rFonts w:ascii="Times New Roman" w:hAnsi="Times New Roman" w:cs="Times New Roman"/>
          <w:b/>
          <w:sz w:val="28"/>
          <w:szCs w:val="28"/>
        </w:rPr>
      </w:pPr>
      <w:r w:rsidRPr="00F877C1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spellStart"/>
      <w:r w:rsidRPr="00F877C1">
        <w:rPr>
          <w:rFonts w:ascii="Times New Roman" w:hAnsi="Times New Roman" w:cs="Times New Roman"/>
          <w:b/>
          <w:sz w:val="28"/>
          <w:szCs w:val="28"/>
        </w:rPr>
        <w:t>Тромбофилии</w:t>
      </w:r>
      <w:proofErr w:type="spellEnd"/>
      <w:r w:rsidRPr="00F877C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F877C1">
        <w:rPr>
          <w:rFonts w:ascii="Times New Roman" w:hAnsi="Times New Roman" w:cs="Times New Roman"/>
          <w:b/>
          <w:sz w:val="28"/>
          <w:szCs w:val="28"/>
        </w:rPr>
        <w:t>обусловленные</w:t>
      </w:r>
      <w:proofErr w:type="gramEnd"/>
      <w:r w:rsidRPr="00F877C1">
        <w:rPr>
          <w:rFonts w:ascii="Times New Roman" w:hAnsi="Times New Roman" w:cs="Times New Roman"/>
          <w:b/>
          <w:sz w:val="28"/>
          <w:szCs w:val="28"/>
        </w:rPr>
        <w:t xml:space="preserve"> нарушениями </w:t>
      </w:r>
      <w:proofErr w:type="spellStart"/>
      <w:r w:rsidRPr="00F877C1">
        <w:rPr>
          <w:rFonts w:ascii="Times New Roman" w:hAnsi="Times New Roman" w:cs="Times New Roman"/>
          <w:b/>
          <w:sz w:val="28"/>
          <w:szCs w:val="28"/>
        </w:rPr>
        <w:t>фибринолиза</w:t>
      </w:r>
      <w:proofErr w:type="spellEnd"/>
      <w:r w:rsidR="00F877C1">
        <w:rPr>
          <w:rFonts w:ascii="Times New Roman" w:hAnsi="Times New Roman" w:cs="Times New Roman"/>
          <w:b/>
          <w:sz w:val="28"/>
          <w:szCs w:val="28"/>
        </w:rPr>
        <w:t>.</w:t>
      </w:r>
      <w:r w:rsidR="00AD352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E4AE2" w:rsidRPr="00AD3528">
        <w:rPr>
          <w:rFonts w:ascii="Times New Roman" w:hAnsi="Times New Roman" w:cs="Times New Roman"/>
          <w:i/>
          <w:sz w:val="28"/>
          <w:szCs w:val="28"/>
        </w:rPr>
        <w:t>Д</w:t>
      </w:r>
      <w:r w:rsidRPr="00AD3528">
        <w:rPr>
          <w:rFonts w:ascii="Times New Roman" w:hAnsi="Times New Roman" w:cs="Times New Roman"/>
          <w:i/>
          <w:sz w:val="28"/>
          <w:szCs w:val="28"/>
        </w:rPr>
        <w:t xml:space="preserve">ефицит или аномалии </w:t>
      </w:r>
      <w:proofErr w:type="spellStart"/>
      <w:r w:rsidRPr="00AD3528">
        <w:rPr>
          <w:rFonts w:ascii="Times New Roman" w:hAnsi="Times New Roman" w:cs="Times New Roman"/>
          <w:i/>
          <w:sz w:val="28"/>
          <w:szCs w:val="28"/>
        </w:rPr>
        <w:t>плазминогена</w:t>
      </w:r>
      <w:proofErr w:type="spellEnd"/>
      <w:r w:rsidR="00AD3528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</w:t>
      </w:r>
      <w:r w:rsidR="00DE4AE2" w:rsidRPr="00AD3528">
        <w:rPr>
          <w:rFonts w:ascii="Times New Roman" w:hAnsi="Times New Roman" w:cs="Times New Roman"/>
          <w:i/>
          <w:sz w:val="28"/>
          <w:szCs w:val="28"/>
        </w:rPr>
        <w:t>С</w:t>
      </w:r>
      <w:r w:rsidRPr="00AD3528">
        <w:rPr>
          <w:rFonts w:ascii="Times New Roman" w:hAnsi="Times New Roman" w:cs="Times New Roman"/>
          <w:i/>
          <w:sz w:val="28"/>
          <w:szCs w:val="28"/>
        </w:rPr>
        <w:t xml:space="preserve">ниженное высвобождение тканевого активатора </w:t>
      </w:r>
      <w:proofErr w:type="spellStart"/>
      <w:r w:rsidRPr="00AD3528">
        <w:rPr>
          <w:rFonts w:ascii="Times New Roman" w:hAnsi="Times New Roman" w:cs="Times New Roman"/>
          <w:i/>
          <w:sz w:val="28"/>
          <w:szCs w:val="28"/>
        </w:rPr>
        <w:t>плазминогена</w:t>
      </w:r>
      <w:proofErr w:type="spellEnd"/>
      <w:r w:rsidRPr="00AD3528">
        <w:rPr>
          <w:rFonts w:ascii="Times New Roman" w:hAnsi="Times New Roman" w:cs="Times New Roman"/>
          <w:i/>
          <w:sz w:val="28"/>
          <w:szCs w:val="28"/>
        </w:rPr>
        <w:t xml:space="preserve"> (ТАП)</w:t>
      </w:r>
      <w:r w:rsidR="00AD3528">
        <w:rPr>
          <w:rFonts w:ascii="Times New Roman" w:hAnsi="Times New Roman" w:cs="Times New Roman"/>
          <w:b/>
          <w:sz w:val="28"/>
          <w:szCs w:val="28"/>
        </w:rPr>
        <w:t xml:space="preserve">.             </w:t>
      </w:r>
      <w:r w:rsidR="00DE4AE2" w:rsidRPr="00AD3528">
        <w:rPr>
          <w:rFonts w:ascii="Times New Roman" w:hAnsi="Times New Roman" w:cs="Times New Roman"/>
          <w:i/>
          <w:sz w:val="28"/>
          <w:szCs w:val="28"/>
        </w:rPr>
        <w:lastRenderedPageBreak/>
        <w:t>И</w:t>
      </w:r>
      <w:r w:rsidRPr="00AD3528">
        <w:rPr>
          <w:rFonts w:ascii="Times New Roman" w:hAnsi="Times New Roman" w:cs="Times New Roman"/>
          <w:i/>
          <w:sz w:val="28"/>
          <w:szCs w:val="28"/>
        </w:rPr>
        <w:t>збыточное высвобождение ПАИ 1</w:t>
      </w:r>
      <w:r w:rsidR="00AD3528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</w:t>
      </w:r>
      <w:r w:rsidR="00DE4AE2" w:rsidRPr="00AD3528">
        <w:rPr>
          <w:rFonts w:ascii="Times New Roman" w:hAnsi="Times New Roman" w:cs="Times New Roman"/>
          <w:i/>
          <w:sz w:val="28"/>
          <w:szCs w:val="28"/>
        </w:rPr>
        <w:t>И</w:t>
      </w:r>
      <w:r w:rsidRPr="00AD3528">
        <w:rPr>
          <w:rFonts w:ascii="Times New Roman" w:hAnsi="Times New Roman" w:cs="Times New Roman"/>
          <w:i/>
          <w:sz w:val="28"/>
          <w:szCs w:val="28"/>
        </w:rPr>
        <w:t>збыток</w:t>
      </w:r>
      <w:proofErr w:type="gramStart"/>
      <w:r w:rsidRPr="00AD3528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  <w:r w:rsidRPr="00AD3528">
        <w:rPr>
          <w:rFonts w:ascii="Times New Roman" w:hAnsi="Times New Roman" w:cs="Times New Roman"/>
          <w:i/>
          <w:sz w:val="28"/>
          <w:szCs w:val="28"/>
        </w:rPr>
        <w:t>2-антиплазмина</w:t>
      </w:r>
      <w:r w:rsidR="00AD3528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</w:t>
      </w:r>
    </w:p>
    <w:p w:rsidR="00AD3528" w:rsidRDefault="00EB3ACF" w:rsidP="00EB3A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3528">
        <w:rPr>
          <w:rFonts w:ascii="Times New Roman" w:hAnsi="Times New Roman" w:cs="Times New Roman"/>
          <w:b/>
          <w:i/>
          <w:sz w:val="28"/>
          <w:szCs w:val="28"/>
        </w:rPr>
        <w:t>Тромбофилии</w:t>
      </w:r>
      <w:proofErr w:type="spellEnd"/>
      <w:r w:rsidRPr="00AD3528">
        <w:rPr>
          <w:rFonts w:ascii="Times New Roman" w:hAnsi="Times New Roman" w:cs="Times New Roman"/>
          <w:b/>
          <w:i/>
          <w:sz w:val="28"/>
          <w:szCs w:val="28"/>
        </w:rPr>
        <w:t>, аутоиммунного и инфекционно-иммунного генеза</w:t>
      </w:r>
      <w:r w:rsidR="00AD3528" w:rsidRPr="00AD3528">
        <w:rPr>
          <w:rFonts w:ascii="Times New Roman" w:hAnsi="Times New Roman" w:cs="Times New Roman"/>
          <w:b/>
          <w:sz w:val="28"/>
          <w:szCs w:val="28"/>
        </w:rPr>
        <w:t>.</w:t>
      </w:r>
      <w:r w:rsidR="00AD35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AD3528">
        <w:rPr>
          <w:rFonts w:ascii="Times New Roman" w:hAnsi="Times New Roman" w:cs="Times New Roman"/>
          <w:i/>
          <w:sz w:val="28"/>
          <w:szCs w:val="28"/>
        </w:rPr>
        <w:t>АФС (первичный и вторичный)</w:t>
      </w:r>
      <w:r w:rsidR="00AD3528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</w:t>
      </w:r>
      <w:r w:rsidR="00DE4AE2" w:rsidRPr="00AD3528">
        <w:rPr>
          <w:rFonts w:ascii="Times New Roman" w:hAnsi="Times New Roman" w:cs="Times New Roman"/>
          <w:i/>
          <w:sz w:val="28"/>
          <w:szCs w:val="28"/>
        </w:rPr>
        <w:t>П</w:t>
      </w:r>
      <w:r w:rsidRPr="00AD3528">
        <w:rPr>
          <w:rFonts w:ascii="Times New Roman" w:hAnsi="Times New Roman" w:cs="Times New Roman"/>
          <w:i/>
          <w:sz w:val="28"/>
          <w:szCs w:val="28"/>
        </w:rPr>
        <w:t xml:space="preserve">ри иммунных </w:t>
      </w:r>
      <w:proofErr w:type="spellStart"/>
      <w:r w:rsidRPr="00AD3528">
        <w:rPr>
          <w:rFonts w:ascii="Times New Roman" w:hAnsi="Times New Roman" w:cs="Times New Roman"/>
          <w:i/>
          <w:sz w:val="28"/>
          <w:szCs w:val="28"/>
        </w:rPr>
        <w:t>тромбоваскулитах</w:t>
      </w:r>
      <w:proofErr w:type="spellEnd"/>
      <w:r w:rsidR="00AD3528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</w:t>
      </w:r>
      <w:r w:rsidR="00DE4AE2" w:rsidRPr="00AD3528">
        <w:rPr>
          <w:rFonts w:ascii="Times New Roman" w:hAnsi="Times New Roman" w:cs="Times New Roman"/>
          <w:i/>
          <w:sz w:val="28"/>
          <w:szCs w:val="28"/>
        </w:rPr>
        <w:t>П</w:t>
      </w:r>
      <w:r w:rsidRPr="00AD3528">
        <w:rPr>
          <w:rFonts w:ascii="Times New Roman" w:hAnsi="Times New Roman" w:cs="Times New Roman"/>
          <w:i/>
          <w:sz w:val="28"/>
          <w:szCs w:val="28"/>
        </w:rPr>
        <w:t xml:space="preserve">ри системных иммунных заболеваниях (болезнь </w:t>
      </w:r>
      <w:proofErr w:type="spellStart"/>
      <w:r w:rsidRPr="00AD3528">
        <w:rPr>
          <w:rFonts w:ascii="Times New Roman" w:hAnsi="Times New Roman" w:cs="Times New Roman"/>
          <w:i/>
          <w:sz w:val="28"/>
          <w:szCs w:val="28"/>
        </w:rPr>
        <w:t>Бехчета</w:t>
      </w:r>
      <w:proofErr w:type="spellEnd"/>
      <w:r w:rsidRPr="00AD3528">
        <w:rPr>
          <w:rFonts w:ascii="Times New Roman" w:hAnsi="Times New Roman" w:cs="Times New Roman"/>
          <w:i/>
          <w:sz w:val="28"/>
          <w:szCs w:val="28"/>
        </w:rPr>
        <w:t>)</w:t>
      </w:r>
      <w:r w:rsidR="00AD3528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</w:t>
      </w:r>
      <w:r w:rsidR="00DE4AE2" w:rsidRPr="00AD3528">
        <w:rPr>
          <w:rFonts w:ascii="Times New Roman" w:hAnsi="Times New Roman" w:cs="Times New Roman"/>
          <w:i/>
          <w:sz w:val="28"/>
          <w:szCs w:val="28"/>
        </w:rPr>
        <w:t>П</w:t>
      </w:r>
      <w:r w:rsidRPr="00AD3528">
        <w:rPr>
          <w:rFonts w:ascii="Times New Roman" w:hAnsi="Times New Roman" w:cs="Times New Roman"/>
          <w:i/>
          <w:sz w:val="28"/>
          <w:szCs w:val="28"/>
        </w:rPr>
        <w:t xml:space="preserve">ри гипертрофической </w:t>
      </w:r>
      <w:proofErr w:type="spellStart"/>
      <w:r w:rsidRPr="00AD3528">
        <w:rPr>
          <w:rFonts w:ascii="Times New Roman" w:hAnsi="Times New Roman" w:cs="Times New Roman"/>
          <w:i/>
          <w:sz w:val="28"/>
          <w:szCs w:val="28"/>
        </w:rPr>
        <w:t>миокардиопатии</w:t>
      </w:r>
      <w:proofErr w:type="spellEnd"/>
      <w:r w:rsidR="00AD3528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</w:t>
      </w:r>
      <w:r w:rsidR="00DE4AE2" w:rsidRPr="00AD3528">
        <w:rPr>
          <w:rFonts w:ascii="Times New Roman" w:hAnsi="Times New Roman" w:cs="Times New Roman"/>
          <w:i/>
          <w:sz w:val="28"/>
          <w:szCs w:val="28"/>
        </w:rPr>
        <w:t>П</w:t>
      </w:r>
      <w:r w:rsidRPr="00AD3528">
        <w:rPr>
          <w:rFonts w:ascii="Times New Roman" w:hAnsi="Times New Roman" w:cs="Times New Roman"/>
          <w:i/>
          <w:sz w:val="28"/>
          <w:szCs w:val="28"/>
        </w:rPr>
        <w:t>ри инфекционно-иммунных заболеваниях (</w:t>
      </w:r>
      <w:proofErr w:type="spellStart"/>
      <w:r w:rsidRPr="00AD3528">
        <w:rPr>
          <w:rFonts w:ascii="Times New Roman" w:hAnsi="Times New Roman" w:cs="Times New Roman"/>
          <w:i/>
          <w:sz w:val="28"/>
          <w:szCs w:val="28"/>
        </w:rPr>
        <w:t>гемолитико</w:t>
      </w:r>
      <w:proofErr w:type="spellEnd"/>
      <w:r w:rsidRPr="00AD3528">
        <w:rPr>
          <w:rFonts w:ascii="Times New Roman" w:hAnsi="Times New Roman" w:cs="Times New Roman"/>
          <w:i/>
          <w:sz w:val="28"/>
          <w:szCs w:val="28"/>
        </w:rPr>
        <w:t>-уремический сидром, затяжной бактериальный эндокардит)</w:t>
      </w:r>
      <w:r w:rsidR="00AD3528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</w:t>
      </w:r>
    </w:p>
    <w:p w:rsidR="00AD3528" w:rsidRDefault="00EB3ACF" w:rsidP="00EB3A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3528">
        <w:rPr>
          <w:rFonts w:ascii="Times New Roman" w:hAnsi="Times New Roman" w:cs="Times New Roman"/>
          <w:b/>
          <w:i/>
          <w:sz w:val="28"/>
          <w:szCs w:val="28"/>
        </w:rPr>
        <w:t>Тромбофилии</w:t>
      </w:r>
      <w:proofErr w:type="spellEnd"/>
      <w:r w:rsidRPr="00AD3528">
        <w:rPr>
          <w:rFonts w:ascii="Times New Roman" w:hAnsi="Times New Roman" w:cs="Times New Roman"/>
          <w:b/>
          <w:i/>
          <w:sz w:val="28"/>
          <w:szCs w:val="28"/>
        </w:rPr>
        <w:t xml:space="preserve"> при обменных заболеваниях</w:t>
      </w:r>
      <w:r w:rsidR="00AD3528" w:rsidRPr="00AD3528">
        <w:rPr>
          <w:rFonts w:ascii="Times New Roman" w:hAnsi="Times New Roman" w:cs="Times New Roman"/>
          <w:b/>
          <w:sz w:val="28"/>
          <w:szCs w:val="28"/>
        </w:rPr>
        <w:t>.</w:t>
      </w:r>
      <w:r w:rsidR="00AD35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DE4AE2" w:rsidRPr="00AD3528">
        <w:rPr>
          <w:rFonts w:ascii="Times New Roman" w:hAnsi="Times New Roman" w:cs="Times New Roman"/>
          <w:i/>
          <w:sz w:val="28"/>
          <w:szCs w:val="28"/>
        </w:rPr>
        <w:t>П</w:t>
      </w:r>
      <w:r w:rsidRPr="00AD3528">
        <w:rPr>
          <w:rFonts w:ascii="Times New Roman" w:hAnsi="Times New Roman" w:cs="Times New Roman"/>
          <w:i/>
          <w:sz w:val="28"/>
          <w:szCs w:val="28"/>
        </w:rPr>
        <w:t xml:space="preserve">ри </w:t>
      </w:r>
      <w:proofErr w:type="spellStart"/>
      <w:r w:rsidRPr="00AD3528">
        <w:rPr>
          <w:rFonts w:ascii="Times New Roman" w:hAnsi="Times New Roman" w:cs="Times New Roman"/>
          <w:i/>
          <w:sz w:val="28"/>
          <w:szCs w:val="28"/>
        </w:rPr>
        <w:t>гипергомоцистеинемии</w:t>
      </w:r>
      <w:proofErr w:type="spellEnd"/>
      <w:r w:rsidR="00AD3528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</w:t>
      </w:r>
      <w:r w:rsidR="00DE4AE2" w:rsidRPr="00AD3528">
        <w:rPr>
          <w:rFonts w:ascii="Times New Roman" w:hAnsi="Times New Roman" w:cs="Times New Roman"/>
          <w:i/>
          <w:sz w:val="28"/>
          <w:szCs w:val="28"/>
        </w:rPr>
        <w:t>П</w:t>
      </w:r>
      <w:r w:rsidRPr="00AD3528">
        <w:rPr>
          <w:rFonts w:ascii="Times New Roman" w:hAnsi="Times New Roman" w:cs="Times New Roman"/>
          <w:i/>
          <w:sz w:val="28"/>
          <w:szCs w:val="28"/>
        </w:rPr>
        <w:t>ри сахарном диабете</w:t>
      </w:r>
      <w:r w:rsidR="00AD3528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</w:t>
      </w:r>
      <w:r w:rsidR="00DE4AE2" w:rsidRPr="00AD3528">
        <w:rPr>
          <w:rFonts w:ascii="Times New Roman" w:hAnsi="Times New Roman" w:cs="Times New Roman"/>
          <w:i/>
          <w:sz w:val="28"/>
          <w:szCs w:val="28"/>
        </w:rPr>
        <w:t>П</w:t>
      </w:r>
      <w:r w:rsidRPr="00AD3528">
        <w:rPr>
          <w:rFonts w:ascii="Times New Roman" w:hAnsi="Times New Roman" w:cs="Times New Roman"/>
          <w:i/>
          <w:sz w:val="28"/>
          <w:szCs w:val="28"/>
        </w:rPr>
        <w:t>ри ожирении</w:t>
      </w:r>
      <w:r w:rsidR="00AD3528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            </w:t>
      </w:r>
      <w:r w:rsidR="00DE4AE2" w:rsidRPr="00AD3528">
        <w:rPr>
          <w:rFonts w:ascii="Times New Roman" w:hAnsi="Times New Roman" w:cs="Times New Roman"/>
          <w:i/>
          <w:sz w:val="28"/>
          <w:szCs w:val="28"/>
        </w:rPr>
        <w:t>П</w:t>
      </w:r>
      <w:r w:rsidRPr="00AD3528">
        <w:rPr>
          <w:rFonts w:ascii="Times New Roman" w:hAnsi="Times New Roman" w:cs="Times New Roman"/>
          <w:i/>
          <w:sz w:val="28"/>
          <w:szCs w:val="28"/>
        </w:rPr>
        <w:t>ри подагре</w:t>
      </w:r>
      <w:r w:rsidR="00AD3528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                </w:t>
      </w:r>
      <w:r w:rsidR="00DE4AE2" w:rsidRPr="00AD3528">
        <w:rPr>
          <w:rFonts w:ascii="Times New Roman" w:hAnsi="Times New Roman" w:cs="Times New Roman"/>
          <w:i/>
          <w:sz w:val="28"/>
          <w:szCs w:val="28"/>
        </w:rPr>
        <w:t>П</w:t>
      </w:r>
      <w:r w:rsidRPr="00AD3528">
        <w:rPr>
          <w:rFonts w:ascii="Times New Roman" w:hAnsi="Times New Roman" w:cs="Times New Roman"/>
          <w:i/>
          <w:sz w:val="28"/>
          <w:szCs w:val="28"/>
        </w:rPr>
        <w:t xml:space="preserve">ри </w:t>
      </w:r>
      <w:proofErr w:type="spellStart"/>
      <w:r w:rsidRPr="00AD3528">
        <w:rPr>
          <w:rFonts w:ascii="Times New Roman" w:hAnsi="Times New Roman" w:cs="Times New Roman"/>
          <w:i/>
          <w:sz w:val="28"/>
          <w:szCs w:val="28"/>
        </w:rPr>
        <w:t>гиперлипидемиях</w:t>
      </w:r>
      <w:proofErr w:type="spellEnd"/>
      <w:r w:rsidR="00AD3528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</w:t>
      </w:r>
    </w:p>
    <w:p w:rsidR="00EB3ACF" w:rsidRPr="00AD3528" w:rsidRDefault="00AD3528" w:rsidP="00EB3ACF">
      <w:pPr>
        <w:rPr>
          <w:rFonts w:ascii="Times New Roman" w:hAnsi="Times New Roman" w:cs="Times New Roman"/>
          <w:b/>
          <w:sz w:val="28"/>
          <w:szCs w:val="28"/>
        </w:rPr>
      </w:pPr>
      <w:r w:rsidRPr="00AD3528">
        <w:rPr>
          <w:rFonts w:ascii="Times New Roman" w:hAnsi="Times New Roman" w:cs="Times New Roman"/>
          <w:b/>
          <w:i/>
          <w:sz w:val="28"/>
          <w:szCs w:val="28"/>
        </w:rPr>
        <w:t xml:space="preserve">Лекарственные формы </w:t>
      </w:r>
      <w:proofErr w:type="spellStart"/>
      <w:r w:rsidRPr="00AD3528">
        <w:rPr>
          <w:rFonts w:ascii="Times New Roman" w:hAnsi="Times New Roman" w:cs="Times New Roman"/>
          <w:b/>
          <w:i/>
          <w:sz w:val="28"/>
          <w:szCs w:val="28"/>
        </w:rPr>
        <w:t>тромбофилии</w:t>
      </w:r>
      <w:proofErr w:type="spellEnd"/>
      <w:r w:rsidRPr="00AD352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D35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DE4AE2" w:rsidRPr="00AD3528">
        <w:rPr>
          <w:rFonts w:ascii="Times New Roman" w:hAnsi="Times New Roman" w:cs="Times New Roman"/>
          <w:i/>
          <w:sz w:val="28"/>
          <w:szCs w:val="28"/>
        </w:rPr>
        <w:t>П</w:t>
      </w:r>
      <w:r w:rsidR="00EB3ACF" w:rsidRPr="00AD3528">
        <w:rPr>
          <w:rFonts w:ascii="Times New Roman" w:hAnsi="Times New Roman" w:cs="Times New Roman"/>
          <w:i/>
          <w:sz w:val="28"/>
          <w:szCs w:val="28"/>
        </w:rPr>
        <w:t xml:space="preserve">риём </w:t>
      </w:r>
      <w:proofErr w:type="gramStart"/>
      <w:r w:rsidR="00EB3ACF" w:rsidRPr="00AD3528">
        <w:rPr>
          <w:rFonts w:ascii="Times New Roman" w:hAnsi="Times New Roman" w:cs="Times New Roman"/>
          <w:i/>
          <w:sz w:val="28"/>
          <w:szCs w:val="28"/>
        </w:rPr>
        <w:t>оральных</w:t>
      </w:r>
      <w:proofErr w:type="gramEnd"/>
      <w:r w:rsidR="00EB3ACF" w:rsidRPr="00AD3528">
        <w:rPr>
          <w:rFonts w:ascii="Times New Roman" w:hAnsi="Times New Roman" w:cs="Times New Roman"/>
          <w:i/>
          <w:sz w:val="28"/>
          <w:szCs w:val="28"/>
        </w:rPr>
        <w:t xml:space="preserve"> контрацептивов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="00DE4AE2" w:rsidRPr="00AD3528">
        <w:rPr>
          <w:rFonts w:ascii="Times New Roman" w:hAnsi="Times New Roman" w:cs="Times New Roman"/>
          <w:i/>
          <w:sz w:val="28"/>
          <w:szCs w:val="28"/>
        </w:rPr>
        <w:t>П</w:t>
      </w:r>
      <w:r w:rsidR="00EB3ACF" w:rsidRPr="00AD3528">
        <w:rPr>
          <w:rFonts w:ascii="Times New Roman" w:hAnsi="Times New Roman" w:cs="Times New Roman"/>
          <w:i/>
          <w:sz w:val="28"/>
          <w:szCs w:val="28"/>
        </w:rPr>
        <w:t xml:space="preserve">ри длительной </w:t>
      </w:r>
      <w:proofErr w:type="spellStart"/>
      <w:r w:rsidR="00EB3ACF" w:rsidRPr="00AD3528">
        <w:rPr>
          <w:rFonts w:ascii="Times New Roman" w:hAnsi="Times New Roman" w:cs="Times New Roman"/>
          <w:i/>
          <w:sz w:val="28"/>
          <w:szCs w:val="28"/>
        </w:rPr>
        <w:t>гепаринотерапии</w:t>
      </w:r>
      <w:proofErr w:type="spellEnd"/>
      <w:r w:rsidR="00EB3ACF" w:rsidRPr="00AD3528">
        <w:rPr>
          <w:rFonts w:ascii="Times New Roman" w:hAnsi="Times New Roman" w:cs="Times New Roman"/>
          <w:i/>
          <w:sz w:val="28"/>
          <w:szCs w:val="28"/>
        </w:rPr>
        <w:t xml:space="preserve"> (тромбоцитопения, рикошетный тромбоз при дефиците антитромбина III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DE4AE2" w:rsidRPr="00AD3528">
        <w:rPr>
          <w:rFonts w:ascii="Times New Roman" w:hAnsi="Times New Roman" w:cs="Times New Roman"/>
          <w:i/>
          <w:sz w:val="28"/>
          <w:szCs w:val="28"/>
        </w:rPr>
        <w:t>П</w:t>
      </w:r>
      <w:r w:rsidR="00EB3ACF" w:rsidRPr="00AD3528">
        <w:rPr>
          <w:rFonts w:ascii="Times New Roman" w:hAnsi="Times New Roman" w:cs="Times New Roman"/>
          <w:i/>
          <w:sz w:val="28"/>
          <w:szCs w:val="28"/>
        </w:rPr>
        <w:t xml:space="preserve">ри лечении непрямыми антикоагулянтами кумаринами – </w:t>
      </w:r>
      <w:proofErr w:type="spellStart"/>
      <w:r w:rsidR="00EB3ACF" w:rsidRPr="00AD3528">
        <w:rPr>
          <w:rFonts w:ascii="Times New Roman" w:hAnsi="Times New Roman" w:cs="Times New Roman"/>
          <w:i/>
          <w:sz w:val="28"/>
          <w:szCs w:val="28"/>
        </w:rPr>
        <w:t>варфарином</w:t>
      </w:r>
      <w:proofErr w:type="spellEnd"/>
      <w:r w:rsidR="00EB3ACF" w:rsidRPr="00AD3528">
        <w:rPr>
          <w:rFonts w:ascii="Times New Roman" w:hAnsi="Times New Roman" w:cs="Times New Roman"/>
          <w:i/>
          <w:sz w:val="28"/>
          <w:szCs w:val="28"/>
        </w:rPr>
        <w:t xml:space="preserve"> (на фоне дефектов в системе протеина С)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</w:t>
      </w:r>
      <w:r w:rsidR="00DE4AE2" w:rsidRPr="00AD3528">
        <w:rPr>
          <w:rFonts w:ascii="Times New Roman" w:hAnsi="Times New Roman" w:cs="Times New Roman"/>
          <w:i/>
          <w:sz w:val="28"/>
          <w:szCs w:val="28"/>
        </w:rPr>
        <w:t>П</w:t>
      </w:r>
      <w:r w:rsidR="00EB3ACF" w:rsidRPr="00AD3528">
        <w:rPr>
          <w:rFonts w:ascii="Times New Roman" w:hAnsi="Times New Roman" w:cs="Times New Roman"/>
          <w:i/>
          <w:sz w:val="28"/>
          <w:szCs w:val="28"/>
        </w:rPr>
        <w:t xml:space="preserve">ри лечении </w:t>
      </w:r>
      <w:proofErr w:type="spellStart"/>
      <w:r w:rsidR="00EB3ACF" w:rsidRPr="00AD3528">
        <w:rPr>
          <w:rFonts w:ascii="Times New Roman" w:hAnsi="Times New Roman" w:cs="Times New Roman"/>
          <w:i/>
          <w:sz w:val="28"/>
          <w:szCs w:val="28"/>
        </w:rPr>
        <w:t>тромболитиками</w:t>
      </w:r>
      <w:proofErr w:type="spellEnd"/>
      <w:r w:rsidR="00EB3ACF" w:rsidRPr="00AD3528">
        <w:rPr>
          <w:rFonts w:ascii="Times New Roman" w:hAnsi="Times New Roman" w:cs="Times New Roman"/>
          <w:i/>
          <w:sz w:val="28"/>
          <w:szCs w:val="28"/>
        </w:rPr>
        <w:t xml:space="preserve"> (истощение </w:t>
      </w:r>
      <w:proofErr w:type="spellStart"/>
      <w:r w:rsidR="00EB3ACF" w:rsidRPr="00AD3528">
        <w:rPr>
          <w:rFonts w:ascii="Times New Roman" w:hAnsi="Times New Roman" w:cs="Times New Roman"/>
          <w:i/>
          <w:sz w:val="28"/>
          <w:szCs w:val="28"/>
        </w:rPr>
        <w:t>плазминогена</w:t>
      </w:r>
      <w:proofErr w:type="spellEnd"/>
      <w:r w:rsidR="00EB3ACF" w:rsidRPr="00AD352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</w:t>
      </w:r>
      <w:r w:rsidR="00DE4AE2" w:rsidRPr="00AD3528">
        <w:rPr>
          <w:rFonts w:ascii="Times New Roman" w:hAnsi="Times New Roman" w:cs="Times New Roman"/>
          <w:i/>
          <w:sz w:val="28"/>
          <w:szCs w:val="28"/>
        </w:rPr>
        <w:t>П</w:t>
      </w:r>
      <w:r w:rsidR="00EB3ACF" w:rsidRPr="00AD3528">
        <w:rPr>
          <w:rFonts w:ascii="Times New Roman" w:hAnsi="Times New Roman" w:cs="Times New Roman"/>
          <w:i/>
          <w:sz w:val="28"/>
          <w:szCs w:val="28"/>
        </w:rPr>
        <w:t xml:space="preserve">ри лечении </w:t>
      </w:r>
      <w:proofErr w:type="gramStart"/>
      <w:r w:rsidR="00EB3ACF" w:rsidRPr="00AD3528">
        <w:rPr>
          <w:rFonts w:ascii="Times New Roman" w:hAnsi="Times New Roman" w:cs="Times New Roman"/>
          <w:i/>
          <w:sz w:val="28"/>
          <w:szCs w:val="28"/>
        </w:rPr>
        <w:t>?-</w:t>
      </w:r>
      <w:proofErr w:type="spellStart"/>
      <w:proofErr w:type="gramEnd"/>
      <w:r w:rsidR="00EB3ACF" w:rsidRPr="00AD3528">
        <w:rPr>
          <w:rFonts w:ascii="Times New Roman" w:hAnsi="Times New Roman" w:cs="Times New Roman"/>
          <w:i/>
          <w:sz w:val="28"/>
          <w:szCs w:val="28"/>
        </w:rPr>
        <w:t>аспарагиназой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B3ACF" w:rsidRPr="00AD3528" w:rsidRDefault="00AD3528" w:rsidP="00EB3AC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Особые формы.                                                                                                                              </w:t>
      </w:r>
      <w:r w:rsidR="00DE4AE2" w:rsidRPr="00AD3528">
        <w:rPr>
          <w:rFonts w:ascii="Times New Roman" w:hAnsi="Times New Roman" w:cs="Times New Roman"/>
          <w:i/>
          <w:sz w:val="28"/>
          <w:szCs w:val="28"/>
        </w:rPr>
        <w:t>П</w:t>
      </w:r>
      <w:r w:rsidR="00EB3ACF" w:rsidRPr="00AD3528">
        <w:rPr>
          <w:rFonts w:ascii="Times New Roman" w:hAnsi="Times New Roman" w:cs="Times New Roman"/>
          <w:i/>
          <w:sz w:val="28"/>
          <w:szCs w:val="28"/>
        </w:rPr>
        <w:t xml:space="preserve">ри </w:t>
      </w:r>
      <w:proofErr w:type="spellStart"/>
      <w:r w:rsidR="00EB3ACF" w:rsidRPr="00AD3528">
        <w:rPr>
          <w:rFonts w:ascii="Times New Roman" w:hAnsi="Times New Roman" w:cs="Times New Roman"/>
          <w:i/>
          <w:sz w:val="28"/>
          <w:szCs w:val="28"/>
        </w:rPr>
        <w:t>гемолитико</w:t>
      </w:r>
      <w:proofErr w:type="spellEnd"/>
      <w:r w:rsidR="00EB3ACF" w:rsidRPr="00AD3528">
        <w:rPr>
          <w:rFonts w:ascii="Times New Roman" w:hAnsi="Times New Roman" w:cs="Times New Roman"/>
          <w:i/>
          <w:sz w:val="28"/>
          <w:szCs w:val="28"/>
        </w:rPr>
        <w:t>-уремическом синдроме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                                                                                   </w:t>
      </w:r>
      <w:r w:rsidR="00DE4AE2" w:rsidRPr="00AD3528">
        <w:rPr>
          <w:rFonts w:ascii="Times New Roman" w:hAnsi="Times New Roman" w:cs="Times New Roman"/>
          <w:i/>
          <w:sz w:val="28"/>
          <w:szCs w:val="28"/>
        </w:rPr>
        <w:t>П</w:t>
      </w:r>
      <w:r w:rsidR="00EB3ACF" w:rsidRPr="00AD3528">
        <w:rPr>
          <w:rFonts w:ascii="Times New Roman" w:hAnsi="Times New Roman" w:cs="Times New Roman"/>
          <w:i/>
          <w:sz w:val="28"/>
          <w:szCs w:val="28"/>
        </w:rPr>
        <w:t>ри болезни Мошкович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                                                                                                 </w:t>
      </w:r>
      <w:proofErr w:type="spellStart"/>
      <w:r w:rsidR="00DE4AE2" w:rsidRPr="00AD3528">
        <w:rPr>
          <w:rFonts w:ascii="Times New Roman" w:hAnsi="Times New Roman" w:cs="Times New Roman"/>
          <w:i/>
          <w:sz w:val="28"/>
          <w:szCs w:val="28"/>
        </w:rPr>
        <w:t>О</w:t>
      </w:r>
      <w:r w:rsidR="00EB3ACF" w:rsidRPr="00AD3528">
        <w:rPr>
          <w:rFonts w:ascii="Times New Roman" w:hAnsi="Times New Roman" w:cs="Times New Roman"/>
          <w:i/>
          <w:sz w:val="28"/>
          <w:szCs w:val="28"/>
        </w:rPr>
        <w:t>нкотромбозы</w:t>
      </w:r>
      <w:proofErr w:type="spellEnd"/>
      <w:r w:rsidR="00EB3ACF" w:rsidRPr="00AD3528">
        <w:rPr>
          <w:rFonts w:ascii="Times New Roman" w:hAnsi="Times New Roman" w:cs="Times New Roman"/>
          <w:i/>
          <w:sz w:val="28"/>
          <w:szCs w:val="28"/>
        </w:rPr>
        <w:t xml:space="preserve"> (синдром </w:t>
      </w:r>
      <w:proofErr w:type="spellStart"/>
      <w:r w:rsidR="00EB3ACF" w:rsidRPr="00AD3528">
        <w:rPr>
          <w:rFonts w:ascii="Times New Roman" w:hAnsi="Times New Roman" w:cs="Times New Roman"/>
          <w:i/>
          <w:sz w:val="28"/>
          <w:szCs w:val="28"/>
        </w:rPr>
        <w:t>Труссо</w:t>
      </w:r>
      <w:proofErr w:type="spellEnd"/>
      <w:r w:rsidR="00EB3ACF" w:rsidRPr="00AD352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                                                                                              </w:t>
      </w:r>
      <w:r w:rsidR="00DE4AE2" w:rsidRPr="00AD3528">
        <w:rPr>
          <w:rFonts w:ascii="Times New Roman" w:hAnsi="Times New Roman" w:cs="Times New Roman"/>
          <w:i/>
          <w:sz w:val="28"/>
          <w:szCs w:val="28"/>
        </w:rPr>
        <w:t>П</w:t>
      </w:r>
      <w:r w:rsidR="00EB3ACF" w:rsidRPr="00AD3528">
        <w:rPr>
          <w:rFonts w:ascii="Times New Roman" w:hAnsi="Times New Roman" w:cs="Times New Roman"/>
          <w:i/>
          <w:sz w:val="28"/>
          <w:szCs w:val="28"/>
        </w:rPr>
        <w:t xml:space="preserve">ри </w:t>
      </w:r>
      <w:proofErr w:type="spellStart"/>
      <w:r w:rsidR="00EB3ACF" w:rsidRPr="00AD3528">
        <w:rPr>
          <w:rFonts w:ascii="Times New Roman" w:hAnsi="Times New Roman" w:cs="Times New Roman"/>
          <w:i/>
          <w:sz w:val="28"/>
          <w:szCs w:val="28"/>
        </w:rPr>
        <w:t>микроангиопатической</w:t>
      </w:r>
      <w:proofErr w:type="spellEnd"/>
      <w:r w:rsidR="00EB3ACF" w:rsidRPr="00AD3528">
        <w:rPr>
          <w:rFonts w:ascii="Times New Roman" w:hAnsi="Times New Roman" w:cs="Times New Roman"/>
          <w:i/>
          <w:sz w:val="28"/>
          <w:szCs w:val="28"/>
        </w:rPr>
        <w:t xml:space="preserve"> гемолитической анемии</w:t>
      </w:r>
    </w:p>
    <w:p w:rsidR="00914138" w:rsidRDefault="00914138" w:rsidP="00EB3ACF">
      <w:pPr>
        <w:rPr>
          <w:rFonts w:ascii="Times New Roman" w:hAnsi="Times New Roman" w:cs="Times New Roman"/>
          <w:sz w:val="28"/>
          <w:szCs w:val="28"/>
        </w:rPr>
      </w:pPr>
    </w:p>
    <w:p w:rsidR="00914138" w:rsidRDefault="00914138" w:rsidP="00EB3ACF">
      <w:pPr>
        <w:rPr>
          <w:rFonts w:ascii="Times New Roman" w:hAnsi="Times New Roman" w:cs="Times New Roman"/>
          <w:sz w:val="28"/>
          <w:szCs w:val="28"/>
        </w:rPr>
      </w:pPr>
    </w:p>
    <w:p w:rsidR="00914138" w:rsidRDefault="00914138" w:rsidP="00EB3ACF">
      <w:pPr>
        <w:rPr>
          <w:rFonts w:ascii="Times New Roman" w:hAnsi="Times New Roman" w:cs="Times New Roman"/>
          <w:sz w:val="28"/>
          <w:szCs w:val="28"/>
        </w:rPr>
      </w:pPr>
    </w:p>
    <w:p w:rsidR="00914138" w:rsidRDefault="00914138" w:rsidP="00EB3ACF">
      <w:pPr>
        <w:rPr>
          <w:rFonts w:ascii="Times New Roman" w:hAnsi="Times New Roman" w:cs="Times New Roman"/>
          <w:sz w:val="28"/>
          <w:szCs w:val="28"/>
        </w:rPr>
      </w:pPr>
    </w:p>
    <w:p w:rsidR="00914138" w:rsidRDefault="00914138" w:rsidP="00EB3ACF">
      <w:pPr>
        <w:rPr>
          <w:rFonts w:ascii="Times New Roman" w:hAnsi="Times New Roman" w:cs="Times New Roman"/>
          <w:sz w:val="28"/>
          <w:szCs w:val="28"/>
        </w:rPr>
      </w:pPr>
    </w:p>
    <w:p w:rsidR="00914138" w:rsidRDefault="00914138" w:rsidP="00EB3ACF">
      <w:pPr>
        <w:rPr>
          <w:rFonts w:ascii="Times New Roman" w:hAnsi="Times New Roman" w:cs="Times New Roman"/>
          <w:sz w:val="28"/>
          <w:szCs w:val="28"/>
        </w:rPr>
      </w:pPr>
    </w:p>
    <w:p w:rsidR="00914138" w:rsidRDefault="00914138" w:rsidP="00EB3ACF">
      <w:pPr>
        <w:rPr>
          <w:rFonts w:ascii="Times New Roman" w:hAnsi="Times New Roman" w:cs="Times New Roman"/>
          <w:sz w:val="28"/>
          <w:szCs w:val="28"/>
        </w:rPr>
      </w:pPr>
    </w:p>
    <w:p w:rsidR="00EB3ACF" w:rsidRPr="00EB3ACF" w:rsidRDefault="00EB3ACF" w:rsidP="00EB3ACF">
      <w:pPr>
        <w:rPr>
          <w:rFonts w:ascii="Times New Roman" w:hAnsi="Times New Roman" w:cs="Times New Roman"/>
          <w:sz w:val="28"/>
          <w:szCs w:val="28"/>
        </w:rPr>
      </w:pPr>
      <w:r w:rsidRPr="00EB3ACF">
        <w:rPr>
          <w:rFonts w:ascii="Times New Roman" w:hAnsi="Times New Roman" w:cs="Times New Roman"/>
          <w:sz w:val="28"/>
          <w:szCs w:val="28"/>
        </w:rPr>
        <w:lastRenderedPageBreak/>
        <w:t xml:space="preserve">Таблица 7. </w:t>
      </w:r>
    </w:p>
    <w:p w:rsidR="00243790" w:rsidRDefault="00EB3ACF" w:rsidP="00EB3ACF">
      <w:pPr>
        <w:rPr>
          <w:rFonts w:ascii="Times New Roman" w:hAnsi="Times New Roman" w:cs="Times New Roman"/>
          <w:sz w:val="28"/>
          <w:szCs w:val="28"/>
        </w:rPr>
      </w:pPr>
      <w:r w:rsidRPr="00EB3ACF">
        <w:rPr>
          <w:rFonts w:ascii="Times New Roman" w:hAnsi="Times New Roman" w:cs="Times New Roman"/>
          <w:sz w:val="28"/>
          <w:szCs w:val="28"/>
        </w:rPr>
        <w:t xml:space="preserve">Краткосрочные и хронические факторы риска венозного </w:t>
      </w:r>
      <w:proofErr w:type="spellStart"/>
      <w:r w:rsidRPr="00EB3ACF">
        <w:rPr>
          <w:rFonts w:ascii="Times New Roman" w:hAnsi="Times New Roman" w:cs="Times New Roman"/>
          <w:sz w:val="28"/>
          <w:szCs w:val="28"/>
        </w:rPr>
        <w:t>тромбоэмболизма</w:t>
      </w:r>
      <w:proofErr w:type="spellEnd"/>
      <w:r w:rsidRPr="00EB3ACF">
        <w:rPr>
          <w:rFonts w:ascii="Times New Roman" w:hAnsi="Times New Roman" w:cs="Times New Roman"/>
          <w:sz w:val="28"/>
          <w:szCs w:val="28"/>
        </w:rPr>
        <w:t xml:space="preserve"> (ВТЭ)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27587" w:rsidTr="00427587">
        <w:tc>
          <w:tcPr>
            <w:tcW w:w="5341" w:type="dxa"/>
          </w:tcPr>
          <w:p w:rsidR="00BD6D95" w:rsidRPr="00BD6D95" w:rsidRDefault="00BD6D95" w:rsidP="00BD6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D95">
              <w:rPr>
                <w:rFonts w:ascii="Times New Roman" w:hAnsi="Times New Roman" w:cs="Times New Roman"/>
                <w:b/>
                <w:sz w:val="28"/>
                <w:szCs w:val="28"/>
              </w:rPr>
              <w:t>Краткосрочные провоцирующие</w:t>
            </w:r>
          </w:p>
          <w:p w:rsidR="00427587" w:rsidRPr="00BD6D95" w:rsidRDefault="00BD6D95" w:rsidP="00BD6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D95">
              <w:rPr>
                <w:rFonts w:ascii="Times New Roman" w:hAnsi="Times New Roman" w:cs="Times New Roman"/>
                <w:b/>
                <w:sz w:val="28"/>
                <w:szCs w:val="28"/>
              </w:rPr>
              <w:t>факторы</w:t>
            </w:r>
          </w:p>
        </w:tc>
        <w:tc>
          <w:tcPr>
            <w:tcW w:w="5341" w:type="dxa"/>
          </w:tcPr>
          <w:p w:rsidR="00427587" w:rsidRPr="00BD6D95" w:rsidRDefault="00BD6D95" w:rsidP="00BD6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D95">
              <w:rPr>
                <w:rFonts w:ascii="Times New Roman" w:hAnsi="Times New Roman" w:cs="Times New Roman"/>
                <w:b/>
                <w:sz w:val="28"/>
                <w:szCs w:val="28"/>
              </w:rPr>
              <w:t>Хронические риск факторы</w:t>
            </w:r>
          </w:p>
        </w:tc>
      </w:tr>
      <w:tr w:rsidR="00427587" w:rsidTr="00427587">
        <w:tc>
          <w:tcPr>
            <w:tcW w:w="5341" w:type="dxa"/>
          </w:tcPr>
          <w:p w:rsidR="00507C48" w:rsidRPr="00507C48" w:rsidRDefault="00507C48" w:rsidP="0050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C48">
              <w:rPr>
                <w:rFonts w:ascii="Times New Roman" w:hAnsi="Times New Roman" w:cs="Times New Roman"/>
                <w:sz w:val="28"/>
                <w:szCs w:val="28"/>
              </w:rPr>
              <w:t>травмы ног</w:t>
            </w:r>
          </w:p>
          <w:p w:rsidR="00507C48" w:rsidRPr="00507C48" w:rsidRDefault="00507C48" w:rsidP="0050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C48">
              <w:rPr>
                <w:rFonts w:ascii="Times New Roman" w:hAnsi="Times New Roman" w:cs="Times New Roman"/>
                <w:sz w:val="28"/>
                <w:szCs w:val="28"/>
              </w:rPr>
              <w:t>хирургические вмешательства</w:t>
            </w:r>
          </w:p>
          <w:p w:rsidR="00507C48" w:rsidRPr="00507C48" w:rsidRDefault="00507C48" w:rsidP="0050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C48">
              <w:rPr>
                <w:rFonts w:ascii="Times New Roman" w:hAnsi="Times New Roman" w:cs="Times New Roman"/>
                <w:sz w:val="28"/>
                <w:szCs w:val="28"/>
              </w:rPr>
              <w:t>беременность</w:t>
            </w:r>
          </w:p>
          <w:p w:rsidR="00507C48" w:rsidRPr="00507C48" w:rsidRDefault="00507C48" w:rsidP="0050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C48">
              <w:rPr>
                <w:rFonts w:ascii="Times New Roman" w:hAnsi="Times New Roman" w:cs="Times New Roman"/>
                <w:sz w:val="28"/>
                <w:szCs w:val="28"/>
              </w:rPr>
              <w:t>рак, метастазы</w:t>
            </w:r>
          </w:p>
          <w:p w:rsidR="00507C48" w:rsidRPr="00507C48" w:rsidRDefault="00507C48" w:rsidP="0050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C48">
              <w:rPr>
                <w:rFonts w:ascii="Times New Roman" w:hAnsi="Times New Roman" w:cs="Times New Roman"/>
                <w:sz w:val="28"/>
                <w:szCs w:val="28"/>
              </w:rPr>
              <w:t>гипсование ног</w:t>
            </w:r>
          </w:p>
          <w:p w:rsidR="00507C48" w:rsidRPr="00507C48" w:rsidRDefault="00507C48" w:rsidP="0050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C48">
              <w:rPr>
                <w:rFonts w:ascii="Times New Roman" w:hAnsi="Times New Roman" w:cs="Times New Roman"/>
                <w:sz w:val="28"/>
                <w:szCs w:val="28"/>
              </w:rPr>
              <w:t>иммобилизация &gt; 3 дней</w:t>
            </w:r>
          </w:p>
          <w:p w:rsidR="00507C48" w:rsidRPr="00507C48" w:rsidRDefault="00507C48" w:rsidP="0050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C48">
              <w:rPr>
                <w:rFonts w:ascii="Times New Roman" w:hAnsi="Times New Roman" w:cs="Times New Roman"/>
                <w:sz w:val="28"/>
                <w:szCs w:val="28"/>
              </w:rPr>
              <w:t>воздушные перелеты &gt; 12 часов</w:t>
            </w:r>
          </w:p>
          <w:p w:rsidR="00507C48" w:rsidRPr="00507C48" w:rsidRDefault="00507C48" w:rsidP="0050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C48">
              <w:rPr>
                <w:rFonts w:ascii="Times New Roman" w:hAnsi="Times New Roman" w:cs="Times New Roman"/>
                <w:sz w:val="28"/>
                <w:szCs w:val="28"/>
              </w:rPr>
              <w:t>оральные контрацептивы</w:t>
            </w:r>
          </w:p>
          <w:p w:rsidR="00507C48" w:rsidRPr="00507C48" w:rsidRDefault="00507C48" w:rsidP="0050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C48">
              <w:rPr>
                <w:rFonts w:ascii="Times New Roman" w:hAnsi="Times New Roman" w:cs="Times New Roman"/>
                <w:sz w:val="28"/>
                <w:szCs w:val="28"/>
              </w:rPr>
              <w:t>гормональная заместительная терапия</w:t>
            </w:r>
          </w:p>
          <w:p w:rsidR="00427587" w:rsidRDefault="00507C48" w:rsidP="0050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C48">
              <w:rPr>
                <w:rFonts w:ascii="Times New Roman" w:hAnsi="Times New Roman" w:cs="Times New Roman"/>
                <w:sz w:val="28"/>
                <w:szCs w:val="28"/>
              </w:rPr>
              <w:t>острые инфекции (сепсис)</w:t>
            </w:r>
          </w:p>
        </w:tc>
        <w:tc>
          <w:tcPr>
            <w:tcW w:w="5341" w:type="dxa"/>
          </w:tcPr>
          <w:p w:rsidR="00507C48" w:rsidRPr="00507C48" w:rsidRDefault="00507C48" w:rsidP="0050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7C48">
              <w:rPr>
                <w:rFonts w:ascii="Times New Roman" w:hAnsi="Times New Roman" w:cs="Times New Roman"/>
                <w:sz w:val="28"/>
                <w:szCs w:val="28"/>
              </w:rPr>
              <w:t>венозный</w:t>
            </w:r>
            <w:proofErr w:type="gramEnd"/>
            <w:r w:rsidRPr="00507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C48">
              <w:rPr>
                <w:rFonts w:ascii="Times New Roman" w:hAnsi="Times New Roman" w:cs="Times New Roman"/>
                <w:sz w:val="28"/>
                <w:szCs w:val="28"/>
              </w:rPr>
              <w:t>тромбоэмболизм</w:t>
            </w:r>
            <w:proofErr w:type="spellEnd"/>
            <w:r w:rsidRPr="00507C48">
              <w:rPr>
                <w:rFonts w:ascii="Times New Roman" w:hAnsi="Times New Roman" w:cs="Times New Roman"/>
                <w:sz w:val="28"/>
                <w:szCs w:val="28"/>
              </w:rPr>
              <w:t xml:space="preserve"> (ВТЭ) в анамнезе</w:t>
            </w:r>
          </w:p>
          <w:p w:rsidR="00507C48" w:rsidRPr="00507C48" w:rsidRDefault="00507C48" w:rsidP="0050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C48">
              <w:rPr>
                <w:rFonts w:ascii="Times New Roman" w:hAnsi="Times New Roman" w:cs="Times New Roman"/>
                <w:sz w:val="28"/>
                <w:szCs w:val="28"/>
              </w:rPr>
              <w:t>сердечная недостаточность</w:t>
            </w:r>
          </w:p>
          <w:p w:rsidR="00507C48" w:rsidRPr="00507C48" w:rsidRDefault="00507C48" w:rsidP="0050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C48">
              <w:rPr>
                <w:rFonts w:ascii="Times New Roman" w:hAnsi="Times New Roman" w:cs="Times New Roman"/>
                <w:sz w:val="28"/>
                <w:szCs w:val="28"/>
              </w:rPr>
              <w:t>обструктивная</w:t>
            </w:r>
            <w:proofErr w:type="spellEnd"/>
            <w:r w:rsidRPr="00507C48">
              <w:rPr>
                <w:rFonts w:ascii="Times New Roman" w:hAnsi="Times New Roman" w:cs="Times New Roman"/>
                <w:sz w:val="28"/>
                <w:szCs w:val="28"/>
              </w:rPr>
              <w:t xml:space="preserve">  болезнь легких</w:t>
            </w:r>
          </w:p>
          <w:p w:rsidR="00507C48" w:rsidRPr="00507C48" w:rsidRDefault="00507C48" w:rsidP="0050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C48">
              <w:rPr>
                <w:rFonts w:ascii="Times New Roman" w:hAnsi="Times New Roman" w:cs="Times New Roman"/>
                <w:sz w:val="28"/>
                <w:szCs w:val="28"/>
              </w:rPr>
              <w:t>мембранозный нефрит</w:t>
            </w:r>
          </w:p>
          <w:p w:rsidR="00507C48" w:rsidRPr="00507C48" w:rsidRDefault="00507C48" w:rsidP="0050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C48">
              <w:rPr>
                <w:rFonts w:ascii="Times New Roman" w:hAnsi="Times New Roman" w:cs="Times New Roman"/>
                <w:sz w:val="28"/>
                <w:szCs w:val="28"/>
              </w:rPr>
              <w:t>нефротический синдром</w:t>
            </w:r>
          </w:p>
          <w:p w:rsidR="00507C48" w:rsidRPr="00507C48" w:rsidRDefault="00507C48" w:rsidP="0050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C48">
              <w:rPr>
                <w:rFonts w:ascii="Times New Roman" w:hAnsi="Times New Roman" w:cs="Times New Roman"/>
                <w:sz w:val="28"/>
                <w:szCs w:val="28"/>
              </w:rPr>
              <w:t>антифосфолипидный синдром</w:t>
            </w:r>
          </w:p>
          <w:p w:rsidR="00507C48" w:rsidRPr="00507C48" w:rsidRDefault="00507C48" w:rsidP="0050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C48">
              <w:rPr>
                <w:rFonts w:ascii="Times New Roman" w:hAnsi="Times New Roman" w:cs="Times New Roman"/>
                <w:sz w:val="28"/>
                <w:szCs w:val="28"/>
              </w:rPr>
              <w:t>тромбофилии</w:t>
            </w:r>
            <w:proofErr w:type="spellEnd"/>
            <w:r w:rsidRPr="00507C48">
              <w:rPr>
                <w:rFonts w:ascii="Times New Roman" w:hAnsi="Times New Roman" w:cs="Times New Roman"/>
                <w:sz w:val="28"/>
                <w:szCs w:val="28"/>
              </w:rPr>
              <w:t>, семейный анамнез</w:t>
            </w:r>
          </w:p>
          <w:p w:rsidR="00507C48" w:rsidRPr="00507C48" w:rsidRDefault="00507C48" w:rsidP="0050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C48">
              <w:rPr>
                <w:rFonts w:ascii="Times New Roman" w:hAnsi="Times New Roman" w:cs="Times New Roman"/>
                <w:sz w:val="28"/>
                <w:szCs w:val="28"/>
              </w:rPr>
              <w:t>миелопролиферативные</w:t>
            </w:r>
            <w:proofErr w:type="spellEnd"/>
            <w:r w:rsidRPr="00507C48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</w:p>
          <w:p w:rsidR="00507C48" w:rsidRPr="00507C48" w:rsidRDefault="00507C48" w:rsidP="0050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C48">
              <w:rPr>
                <w:rFonts w:ascii="Times New Roman" w:hAnsi="Times New Roman" w:cs="Times New Roman"/>
                <w:sz w:val="28"/>
                <w:szCs w:val="28"/>
              </w:rPr>
              <w:t>пароксизмальная ночная гемоглобинурия</w:t>
            </w:r>
          </w:p>
          <w:p w:rsidR="00507C48" w:rsidRPr="00507C48" w:rsidRDefault="00507C48" w:rsidP="0050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C48">
              <w:rPr>
                <w:rFonts w:ascii="Times New Roman" w:hAnsi="Times New Roman" w:cs="Times New Roman"/>
                <w:sz w:val="28"/>
                <w:szCs w:val="28"/>
              </w:rPr>
              <w:t>легочная гипертензия</w:t>
            </w:r>
          </w:p>
          <w:p w:rsidR="00507C48" w:rsidRPr="00507C48" w:rsidRDefault="00507C48" w:rsidP="0050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C48">
              <w:rPr>
                <w:rFonts w:ascii="Times New Roman" w:hAnsi="Times New Roman" w:cs="Times New Roman"/>
                <w:sz w:val="28"/>
                <w:szCs w:val="28"/>
              </w:rPr>
              <w:t>гемиплегия, параплегия</w:t>
            </w:r>
          </w:p>
          <w:p w:rsidR="00507C48" w:rsidRPr="00507C48" w:rsidRDefault="00507C48" w:rsidP="0050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C48">
              <w:rPr>
                <w:rFonts w:ascii="Times New Roman" w:hAnsi="Times New Roman" w:cs="Times New Roman"/>
                <w:sz w:val="28"/>
                <w:szCs w:val="28"/>
              </w:rPr>
              <w:t>ожирение</w:t>
            </w:r>
          </w:p>
          <w:p w:rsidR="00507C48" w:rsidRPr="00507C48" w:rsidRDefault="00507C48" w:rsidP="0050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C48">
              <w:rPr>
                <w:rFonts w:ascii="Times New Roman" w:hAnsi="Times New Roman" w:cs="Times New Roman"/>
                <w:sz w:val="28"/>
                <w:szCs w:val="28"/>
              </w:rPr>
              <w:t>болезнь Крона</w:t>
            </w:r>
          </w:p>
          <w:p w:rsidR="00507C48" w:rsidRPr="00507C48" w:rsidRDefault="00507C48" w:rsidP="0050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C48">
              <w:rPr>
                <w:rFonts w:ascii="Times New Roman" w:hAnsi="Times New Roman" w:cs="Times New Roman"/>
                <w:sz w:val="28"/>
                <w:szCs w:val="28"/>
              </w:rPr>
              <w:t>венозная недостаточность</w:t>
            </w:r>
          </w:p>
          <w:p w:rsidR="00507C48" w:rsidRPr="00507C48" w:rsidRDefault="00507C48" w:rsidP="0050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C48">
              <w:rPr>
                <w:rFonts w:ascii="Times New Roman" w:hAnsi="Times New Roman" w:cs="Times New Roman"/>
                <w:sz w:val="28"/>
                <w:szCs w:val="28"/>
              </w:rPr>
              <w:t>полиглобулия</w:t>
            </w:r>
          </w:p>
          <w:p w:rsidR="00427587" w:rsidRDefault="00507C48" w:rsidP="0050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C48">
              <w:rPr>
                <w:rFonts w:ascii="Times New Roman" w:hAnsi="Times New Roman" w:cs="Times New Roman"/>
                <w:sz w:val="28"/>
                <w:szCs w:val="28"/>
              </w:rPr>
              <w:t>эритроцитозы</w:t>
            </w:r>
          </w:p>
        </w:tc>
      </w:tr>
    </w:tbl>
    <w:p w:rsidR="0072146A" w:rsidRPr="00B036A5" w:rsidRDefault="0072146A" w:rsidP="0072146A">
      <w:pPr>
        <w:rPr>
          <w:rFonts w:ascii="Times New Roman" w:hAnsi="Times New Roman" w:cs="Times New Roman"/>
          <w:b/>
          <w:sz w:val="28"/>
          <w:szCs w:val="28"/>
        </w:rPr>
      </w:pPr>
      <w:r w:rsidRPr="00B036A5">
        <w:rPr>
          <w:rFonts w:ascii="Times New Roman" w:hAnsi="Times New Roman" w:cs="Times New Roman"/>
          <w:b/>
          <w:sz w:val="28"/>
          <w:szCs w:val="28"/>
        </w:rPr>
        <w:t xml:space="preserve">Важнейшие проявления и осложнения </w:t>
      </w:r>
      <w:proofErr w:type="spellStart"/>
      <w:r w:rsidRPr="00B036A5">
        <w:rPr>
          <w:rFonts w:ascii="Times New Roman" w:hAnsi="Times New Roman" w:cs="Times New Roman"/>
          <w:b/>
          <w:sz w:val="28"/>
          <w:szCs w:val="28"/>
        </w:rPr>
        <w:t>тромбофилий</w:t>
      </w:r>
      <w:proofErr w:type="spellEnd"/>
      <w:r w:rsidRPr="00B036A5">
        <w:rPr>
          <w:rFonts w:ascii="Times New Roman" w:hAnsi="Times New Roman" w:cs="Times New Roman"/>
          <w:b/>
          <w:sz w:val="28"/>
          <w:szCs w:val="28"/>
        </w:rPr>
        <w:t>:</w:t>
      </w:r>
    </w:p>
    <w:p w:rsidR="0072146A" w:rsidRPr="00B036A5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B036A5">
        <w:rPr>
          <w:rFonts w:ascii="Times New Roman" w:hAnsi="Times New Roman" w:cs="Times New Roman"/>
          <w:i/>
          <w:sz w:val="28"/>
          <w:szCs w:val="28"/>
        </w:rPr>
        <w:t>тромбоэмболии, ишемии и инфаркты;</w:t>
      </w:r>
    </w:p>
    <w:p w:rsidR="0072146A" w:rsidRPr="00B036A5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036A5">
        <w:rPr>
          <w:rFonts w:ascii="Times New Roman" w:hAnsi="Times New Roman" w:cs="Times New Roman"/>
          <w:i/>
          <w:sz w:val="28"/>
          <w:szCs w:val="28"/>
        </w:rPr>
        <w:t>невынашивание</w:t>
      </w:r>
      <w:proofErr w:type="spellEnd"/>
      <w:r w:rsidRPr="00B036A5">
        <w:rPr>
          <w:rFonts w:ascii="Times New Roman" w:hAnsi="Times New Roman" w:cs="Times New Roman"/>
          <w:i/>
          <w:sz w:val="28"/>
          <w:szCs w:val="28"/>
        </w:rPr>
        <w:t xml:space="preserve"> беременности и внутриутробная гибель плода;</w:t>
      </w:r>
    </w:p>
    <w:p w:rsidR="0072146A" w:rsidRPr="00B036A5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B036A5">
        <w:rPr>
          <w:rFonts w:ascii="Times New Roman" w:hAnsi="Times New Roman" w:cs="Times New Roman"/>
          <w:i/>
          <w:sz w:val="28"/>
          <w:szCs w:val="28"/>
        </w:rPr>
        <w:t>злокачественная пурпура новорожденных;</w:t>
      </w:r>
    </w:p>
    <w:p w:rsidR="0072146A" w:rsidRPr="00B036A5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B036A5">
        <w:rPr>
          <w:rFonts w:ascii="Times New Roman" w:hAnsi="Times New Roman" w:cs="Times New Roman"/>
          <w:i/>
          <w:sz w:val="28"/>
          <w:szCs w:val="28"/>
        </w:rPr>
        <w:t xml:space="preserve">кратное возрастание риска тромбоэмболий при беременности, </w:t>
      </w:r>
      <w:proofErr w:type="spellStart"/>
      <w:r w:rsidRPr="00B036A5">
        <w:rPr>
          <w:rFonts w:ascii="Times New Roman" w:hAnsi="Times New Roman" w:cs="Times New Roman"/>
          <w:i/>
          <w:sz w:val="28"/>
          <w:szCs w:val="28"/>
        </w:rPr>
        <w:t>гиперлипидемиях</w:t>
      </w:r>
      <w:proofErr w:type="spellEnd"/>
      <w:r w:rsidRPr="00B036A5">
        <w:rPr>
          <w:rFonts w:ascii="Times New Roman" w:hAnsi="Times New Roman" w:cs="Times New Roman"/>
          <w:i/>
          <w:sz w:val="28"/>
          <w:szCs w:val="28"/>
        </w:rPr>
        <w:t>, хирургических вмешательствах;</w:t>
      </w:r>
    </w:p>
    <w:p w:rsidR="0072146A" w:rsidRPr="00B036A5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B036A5">
        <w:rPr>
          <w:rFonts w:ascii="Times New Roman" w:hAnsi="Times New Roman" w:cs="Times New Roman"/>
          <w:i/>
          <w:sz w:val="28"/>
          <w:szCs w:val="28"/>
        </w:rPr>
        <w:t>высокий риск метастазирования злокачественных образований;</w:t>
      </w:r>
    </w:p>
    <w:p w:rsidR="0072146A" w:rsidRPr="00B036A5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B036A5">
        <w:rPr>
          <w:rFonts w:ascii="Times New Roman" w:hAnsi="Times New Roman" w:cs="Times New Roman"/>
          <w:i/>
          <w:sz w:val="28"/>
          <w:szCs w:val="28"/>
        </w:rPr>
        <w:t xml:space="preserve">значительное повышение риска развития лекарственных тромбозов (контрацептивы, лечение </w:t>
      </w:r>
      <w:proofErr w:type="spellStart"/>
      <w:r w:rsidRPr="00B036A5">
        <w:rPr>
          <w:rFonts w:ascii="Times New Roman" w:hAnsi="Times New Roman" w:cs="Times New Roman"/>
          <w:i/>
          <w:sz w:val="28"/>
          <w:szCs w:val="28"/>
        </w:rPr>
        <w:t>цитостатиками</w:t>
      </w:r>
      <w:proofErr w:type="spellEnd"/>
      <w:r w:rsidRPr="00B036A5">
        <w:rPr>
          <w:rFonts w:ascii="Times New Roman" w:hAnsi="Times New Roman" w:cs="Times New Roman"/>
          <w:i/>
          <w:sz w:val="28"/>
          <w:szCs w:val="28"/>
        </w:rPr>
        <w:t>);</w:t>
      </w:r>
    </w:p>
    <w:p w:rsidR="0072146A" w:rsidRPr="00B036A5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B036A5">
        <w:rPr>
          <w:rFonts w:ascii="Times New Roman" w:hAnsi="Times New Roman" w:cs="Times New Roman"/>
          <w:i/>
          <w:sz w:val="28"/>
          <w:szCs w:val="28"/>
        </w:rPr>
        <w:t>увеличение риска тромбозов при всех видах полиглобулии и больших потерях жидкости.</w:t>
      </w:r>
    </w:p>
    <w:p w:rsidR="0072146A" w:rsidRPr="00B036A5" w:rsidRDefault="0072146A" w:rsidP="0072146A">
      <w:pPr>
        <w:rPr>
          <w:rFonts w:ascii="Times New Roman" w:hAnsi="Times New Roman" w:cs="Times New Roman"/>
          <w:b/>
          <w:sz w:val="28"/>
          <w:szCs w:val="28"/>
        </w:rPr>
      </w:pPr>
      <w:r w:rsidRPr="00B036A5">
        <w:rPr>
          <w:rFonts w:ascii="Times New Roman" w:hAnsi="Times New Roman" w:cs="Times New Roman"/>
          <w:b/>
          <w:sz w:val="28"/>
          <w:szCs w:val="28"/>
        </w:rPr>
        <w:t xml:space="preserve">Первичный лабораторный скрининг </w:t>
      </w:r>
      <w:proofErr w:type="spellStart"/>
      <w:r w:rsidRPr="00B036A5">
        <w:rPr>
          <w:rFonts w:ascii="Times New Roman" w:hAnsi="Times New Roman" w:cs="Times New Roman"/>
          <w:b/>
          <w:sz w:val="28"/>
          <w:szCs w:val="28"/>
        </w:rPr>
        <w:t>тромбофилий</w:t>
      </w:r>
      <w:proofErr w:type="spellEnd"/>
      <w:r w:rsidRPr="00B036A5">
        <w:rPr>
          <w:rFonts w:ascii="Times New Roman" w:hAnsi="Times New Roman" w:cs="Times New Roman"/>
          <w:b/>
          <w:sz w:val="28"/>
          <w:szCs w:val="28"/>
        </w:rPr>
        <w:t xml:space="preserve"> и отбор групп риска для профилактики тромбозов и ТЭЛА</w:t>
      </w:r>
      <w:r w:rsidR="00B036A5">
        <w:rPr>
          <w:rFonts w:ascii="Times New Roman" w:hAnsi="Times New Roman" w:cs="Times New Roman"/>
          <w:b/>
          <w:sz w:val="28"/>
          <w:szCs w:val="28"/>
        </w:rPr>
        <w:t>.</w:t>
      </w:r>
    </w:p>
    <w:p w:rsidR="0072146A" w:rsidRPr="00B036A5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036A5">
        <w:rPr>
          <w:rFonts w:ascii="Times New Roman" w:hAnsi="Times New Roman" w:cs="Times New Roman"/>
          <w:i/>
          <w:sz w:val="28"/>
          <w:szCs w:val="28"/>
        </w:rPr>
        <w:t>Гемореология</w:t>
      </w:r>
      <w:proofErr w:type="spellEnd"/>
      <w:r w:rsidRPr="00B036A5">
        <w:rPr>
          <w:rFonts w:ascii="Times New Roman" w:hAnsi="Times New Roman" w:cs="Times New Roman"/>
          <w:i/>
          <w:sz w:val="28"/>
          <w:szCs w:val="28"/>
        </w:rPr>
        <w:t xml:space="preserve"> (полиглобулия и  др.).</w:t>
      </w:r>
    </w:p>
    <w:p w:rsidR="0072146A" w:rsidRPr="00B036A5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B036A5">
        <w:rPr>
          <w:rFonts w:ascii="Times New Roman" w:hAnsi="Times New Roman" w:cs="Times New Roman"/>
          <w:i/>
          <w:sz w:val="28"/>
          <w:szCs w:val="28"/>
        </w:rPr>
        <w:t>Количество тромбоцитов (более 500x109/л).</w:t>
      </w:r>
    </w:p>
    <w:p w:rsidR="0072146A" w:rsidRPr="00B036A5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B036A5">
        <w:rPr>
          <w:rFonts w:ascii="Times New Roman" w:hAnsi="Times New Roman" w:cs="Times New Roman"/>
          <w:i/>
          <w:sz w:val="28"/>
          <w:szCs w:val="28"/>
        </w:rPr>
        <w:t xml:space="preserve">Активация и </w:t>
      </w:r>
      <w:proofErr w:type="spellStart"/>
      <w:r w:rsidRPr="00B036A5">
        <w:rPr>
          <w:rFonts w:ascii="Times New Roman" w:hAnsi="Times New Roman" w:cs="Times New Roman"/>
          <w:i/>
          <w:sz w:val="28"/>
          <w:szCs w:val="28"/>
        </w:rPr>
        <w:t>гиперагрегация</w:t>
      </w:r>
      <w:proofErr w:type="spellEnd"/>
      <w:r w:rsidRPr="00B036A5">
        <w:rPr>
          <w:rFonts w:ascii="Times New Roman" w:hAnsi="Times New Roman" w:cs="Times New Roman"/>
          <w:i/>
          <w:sz w:val="28"/>
          <w:szCs w:val="28"/>
        </w:rPr>
        <w:t xml:space="preserve"> тромбоцитов.</w:t>
      </w:r>
    </w:p>
    <w:p w:rsidR="0072146A" w:rsidRPr="00B036A5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B036A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АПТВ, кроме </w:t>
      </w:r>
      <w:proofErr w:type="spellStart"/>
      <w:r w:rsidRPr="00B036A5">
        <w:rPr>
          <w:rFonts w:ascii="Times New Roman" w:hAnsi="Times New Roman" w:cs="Times New Roman"/>
          <w:i/>
          <w:sz w:val="28"/>
          <w:szCs w:val="28"/>
        </w:rPr>
        <w:t>гипокоагуляционных</w:t>
      </w:r>
      <w:proofErr w:type="spellEnd"/>
      <w:r w:rsidRPr="00B036A5">
        <w:rPr>
          <w:rFonts w:ascii="Times New Roman" w:hAnsi="Times New Roman" w:cs="Times New Roman"/>
          <w:i/>
          <w:sz w:val="28"/>
          <w:szCs w:val="28"/>
        </w:rPr>
        <w:t xml:space="preserve"> форм (</w:t>
      </w:r>
      <w:proofErr w:type="spellStart"/>
      <w:r w:rsidRPr="00B036A5">
        <w:rPr>
          <w:rFonts w:ascii="Times New Roman" w:hAnsi="Times New Roman" w:cs="Times New Roman"/>
          <w:i/>
          <w:sz w:val="28"/>
          <w:szCs w:val="28"/>
        </w:rPr>
        <w:t>гиперкоагуляция</w:t>
      </w:r>
      <w:proofErr w:type="spellEnd"/>
      <w:r w:rsidRPr="00B036A5">
        <w:rPr>
          <w:rFonts w:ascii="Times New Roman" w:hAnsi="Times New Roman" w:cs="Times New Roman"/>
          <w:i/>
          <w:sz w:val="28"/>
          <w:szCs w:val="28"/>
        </w:rPr>
        <w:t>).</w:t>
      </w:r>
    </w:p>
    <w:p w:rsidR="0072146A" w:rsidRPr="00B036A5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B036A5">
        <w:rPr>
          <w:rFonts w:ascii="Times New Roman" w:hAnsi="Times New Roman" w:cs="Times New Roman"/>
          <w:i/>
          <w:sz w:val="28"/>
          <w:szCs w:val="28"/>
        </w:rPr>
        <w:t>Концентрация фибриногена (свыше 5 г/л).</w:t>
      </w:r>
    </w:p>
    <w:p w:rsidR="0072146A" w:rsidRPr="00B036A5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B036A5">
        <w:rPr>
          <w:rFonts w:ascii="Times New Roman" w:hAnsi="Times New Roman" w:cs="Times New Roman"/>
          <w:i/>
          <w:sz w:val="28"/>
          <w:szCs w:val="28"/>
        </w:rPr>
        <w:t>Уровень фактора VIII (свыше 150%).</w:t>
      </w:r>
    </w:p>
    <w:p w:rsidR="0072146A" w:rsidRPr="00B036A5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B036A5">
        <w:rPr>
          <w:rFonts w:ascii="Times New Roman" w:hAnsi="Times New Roman" w:cs="Times New Roman"/>
          <w:i/>
          <w:sz w:val="28"/>
          <w:szCs w:val="28"/>
        </w:rPr>
        <w:t>Уровень РФМК в плазме (свыше 10 мг%).</w:t>
      </w:r>
    </w:p>
    <w:p w:rsidR="0072146A" w:rsidRPr="00B036A5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B036A5">
        <w:rPr>
          <w:rFonts w:ascii="Times New Roman" w:hAnsi="Times New Roman" w:cs="Times New Roman"/>
          <w:i/>
          <w:sz w:val="28"/>
          <w:szCs w:val="28"/>
        </w:rPr>
        <w:t>Активность антитромбина III (менее 70%).</w:t>
      </w:r>
    </w:p>
    <w:p w:rsidR="0072146A" w:rsidRPr="00B036A5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B036A5">
        <w:rPr>
          <w:rFonts w:ascii="Times New Roman" w:hAnsi="Times New Roman" w:cs="Times New Roman"/>
          <w:i/>
          <w:sz w:val="28"/>
          <w:szCs w:val="28"/>
        </w:rPr>
        <w:t>Уровень протеина</w:t>
      </w:r>
      <w:proofErr w:type="gramStart"/>
      <w:r w:rsidRPr="00B036A5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B036A5">
        <w:rPr>
          <w:rFonts w:ascii="Times New Roman" w:hAnsi="Times New Roman" w:cs="Times New Roman"/>
          <w:i/>
          <w:sz w:val="28"/>
          <w:szCs w:val="28"/>
        </w:rPr>
        <w:t xml:space="preserve"> и S (нормализованное отношение менее 0,8 (в парус-тесте, Барнаул)).</w:t>
      </w:r>
    </w:p>
    <w:p w:rsidR="0072146A" w:rsidRPr="00B036A5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B036A5">
        <w:rPr>
          <w:rFonts w:ascii="Times New Roman" w:hAnsi="Times New Roman" w:cs="Times New Roman"/>
          <w:i/>
          <w:sz w:val="28"/>
          <w:szCs w:val="28"/>
        </w:rPr>
        <w:t>Волчаночный антикоагулянт (наличие в плазме).</w:t>
      </w:r>
    </w:p>
    <w:p w:rsidR="0072146A" w:rsidRPr="00B036A5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B036A5">
        <w:rPr>
          <w:rFonts w:ascii="Times New Roman" w:hAnsi="Times New Roman" w:cs="Times New Roman"/>
          <w:i/>
          <w:sz w:val="28"/>
          <w:szCs w:val="28"/>
        </w:rPr>
        <w:t xml:space="preserve">Уровень </w:t>
      </w:r>
      <w:proofErr w:type="spellStart"/>
      <w:r w:rsidRPr="00B036A5">
        <w:rPr>
          <w:rFonts w:ascii="Times New Roman" w:hAnsi="Times New Roman" w:cs="Times New Roman"/>
          <w:i/>
          <w:sz w:val="28"/>
          <w:szCs w:val="28"/>
        </w:rPr>
        <w:t>гомоцистеина</w:t>
      </w:r>
      <w:proofErr w:type="spellEnd"/>
      <w:r w:rsidRPr="00B036A5">
        <w:rPr>
          <w:rFonts w:ascii="Times New Roman" w:hAnsi="Times New Roman" w:cs="Times New Roman"/>
          <w:i/>
          <w:sz w:val="28"/>
          <w:szCs w:val="28"/>
        </w:rPr>
        <w:t xml:space="preserve"> в крови (по ИФА выше 11 мкг/мл).</w:t>
      </w:r>
    </w:p>
    <w:p w:rsidR="0072146A" w:rsidRPr="00B036A5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B036A5">
        <w:rPr>
          <w:rFonts w:ascii="Times New Roman" w:hAnsi="Times New Roman" w:cs="Times New Roman"/>
          <w:i/>
          <w:sz w:val="28"/>
          <w:szCs w:val="28"/>
        </w:rPr>
        <w:t xml:space="preserve">Нарушение </w:t>
      </w:r>
      <w:proofErr w:type="spellStart"/>
      <w:r w:rsidRPr="00B036A5">
        <w:rPr>
          <w:rFonts w:ascii="Times New Roman" w:hAnsi="Times New Roman" w:cs="Times New Roman"/>
          <w:i/>
          <w:sz w:val="28"/>
          <w:szCs w:val="28"/>
        </w:rPr>
        <w:t>фибринолиза</w:t>
      </w:r>
      <w:proofErr w:type="spellEnd"/>
      <w:r w:rsidRPr="00B036A5">
        <w:rPr>
          <w:rFonts w:ascii="Times New Roman" w:hAnsi="Times New Roman" w:cs="Times New Roman"/>
          <w:i/>
          <w:sz w:val="28"/>
          <w:szCs w:val="28"/>
        </w:rPr>
        <w:t xml:space="preserve"> (снижение </w:t>
      </w:r>
      <w:proofErr w:type="spellStart"/>
      <w:r w:rsidRPr="00B036A5">
        <w:rPr>
          <w:rFonts w:ascii="Times New Roman" w:hAnsi="Times New Roman" w:cs="Times New Roman"/>
          <w:i/>
          <w:sz w:val="28"/>
          <w:szCs w:val="28"/>
        </w:rPr>
        <w:t>плазминогена</w:t>
      </w:r>
      <w:proofErr w:type="spellEnd"/>
      <w:r w:rsidRPr="00B036A5">
        <w:rPr>
          <w:rFonts w:ascii="Times New Roman" w:hAnsi="Times New Roman" w:cs="Times New Roman"/>
          <w:i/>
          <w:sz w:val="28"/>
          <w:szCs w:val="28"/>
        </w:rPr>
        <w:t xml:space="preserve"> и его активаторов, повышение ингибиторов ПАИ-1;</w:t>
      </w:r>
      <w:proofErr w:type="gramStart"/>
      <w:r w:rsidRPr="00B036A5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  <w:r w:rsidRPr="00B036A5">
        <w:rPr>
          <w:rFonts w:ascii="Times New Roman" w:hAnsi="Times New Roman" w:cs="Times New Roman"/>
          <w:i/>
          <w:sz w:val="28"/>
          <w:szCs w:val="28"/>
        </w:rPr>
        <w:t>2-антиплазмина).</w:t>
      </w:r>
    </w:p>
    <w:p w:rsidR="0072146A" w:rsidRPr="00B036A5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B036A5">
        <w:rPr>
          <w:rFonts w:ascii="Times New Roman" w:hAnsi="Times New Roman" w:cs="Times New Roman"/>
          <w:i/>
          <w:sz w:val="28"/>
          <w:szCs w:val="28"/>
        </w:rPr>
        <w:t xml:space="preserve">ПЦР – диагностика (наличие мутации Лейден, протромбина или </w:t>
      </w:r>
      <w:proofErr w:type="spellStart"/>
      <w:r w:rsidRPr="00B036A5">
        <w:rPr>
          <w:rFonts w:ascii="Times New Roman" w:hAnsi="Times New Roman" w:cs="Times New Roman"/>
          <w:i/>
          <w:sz w:val="28"/>
          <w:szCs w:val="28"/>
        </w:rPr>
        <w:t>тетрагидрофолатредуктазы</w:t>
      </w:r>
      <w:proofErr w:type="spellEnd"/>
      <w:r w:rsidRPr="00B036A5">
        <w:rPr>
          <w:rFonts w:ascii="Times New Roman" w:hAnsi="Times New Roman" w:cs="Times New Roman"/>
          <w:i/>
          <w:sz w:val="28"/>
          <w:szCs w:val="28"/>
        </w:rPr>
        <w:t>).</w:t>
      </w:r>
    </w:p>
    <w:p w:rsidR="0072146A" w:rsidRPr="001F0980" w:rsidRDefault="0072146A" w:rsidP="0072146A">
      <w:pPr>
        <w:rPr>
          <w:rFonts w:ascii="Times New Roman" w:hAnsi="Times New Roman" w:cs="Times New Roman"/>
          <w:b/>
          <w:sz w:val="28"/>
          <w:szCs w:val="28"/>
        </w:rPr>
      </w:pPr>
      <w:r w:rsidRPr="00B036A5">
        <w:rPr>
          <w:rFonts w:ascii="Times New Roman" w:hAnsi="Times New Roman" w:cs="Times New Roman"/>
          <w:b/>
          <w:sz w:val="28"/>
          <w:szCs w:val="28"/>
        </w:rPr>
        <w:t xml:space="preserve">8.4. Диагностика антифосфолипидного синдрома и выявление </w:t>
      </w:r>
      <w:proofErr w:type="spellStart"/>
      <w:r w:rsidRPr="00B036A5">
        <w:rPr>
          <w:rFonts w:ascii="Times New Roman" w:hAnsi="Times New Roman" w:cs="Times New Roman"/>
          <w:b/>
          <w:sz w:val="28"/>
          <w:szCs w:val="28"/>
        </w:rPr>
        <w:t>аутоантител</w:t>
      </w:r>
      <w:proofErr w:type="spellEnd"/>
      <w:r w:rsidRPr="00B036A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B036A5">
        <w:rPr>
          <w:rFonts w:ascii="Times New Roman" w:hAnsi="Times New Roman" w:cs="Times New Roman"/>
          <w:b/>
          <w:sz w:val="28"/>
          <w:szCs w:val="28"/>
        </w:rPr>
        <w:t>обладающих</w:t>
      </w:r>
      <w:proofErr w:type="gramEnd"/>
      <w:r w:rsidRPr="00B036A5">
        <w:rPr>
          <w:rFonts w:ascii="Times New Roman" w:hAnsi="Times New Roman" w:cs="Times New Roman"/>
          <w:b/>
          <w:sz w:val="28"/>
          <w:szCs w:val="28"/>
        </w:rPr>
        <w:t xml:space="preserve"> свойствами волчаночного антикоагулянта (ВА)</w:t>
      </w:r>
      <w:r w:rsidR="00B036A5">
        <w:rPr>
          <w:rFonts w:ascii="Times New Roman" w:hAnsi="Times New Roman" w:cs="Times New Roman"/>
          <w:b/>
          <w:sz w:val="28"/>
          <w:szCs w:val="28"/>
        </w:rPr>
        <w:t xml:space="preserve">.           </w:t>
      </w:r>
      <w:r w:rsidRPr="0072146A">
        <w:rPr>
          <w:rFonts w:ascii="Times New Roman" w:hAnsi="Times New Roman" w:cs="Times New Roman"/>
          <w:sz w:val="28"/>
          <w:szCs w:val="28"/>
        </w:rPr>
        <w:t xml:space="preserve">Антифосфолипидный синдром (АФС) известен как приобретенный аутоиммунный процесс, в основе которого лежит образование в организме в высоком титре </w:t>
      </w:r>
      <w:proofErr w:type="gramStart"/>
      <w:r w:rsidRPr="0072146A">
        <w:rPr>
          <w:rFonts w:ascii="Times New Roman" w:hAnsi="Times New Roman" w:cs="Times New Roman"/>
          <w:sz w:val="28"/>
          <w:szCs w:val="28"/>
        </w:rPr>
        <w:t>бимодальных</w:t>
      </w:r>
      <w:proofErr w:type="gramEnd"/>
      <w:r w:rsidRPr="00721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аутоантител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, взаимодействующих с отрицательно заряженными мембранными фосфолипидами и связанными с ними гликопротеинами. Среди мембранных фосфолипидов основными мишенями антифосфолипидных антител (АФА) являются несущие отрицательный заряд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кардиолипин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фосфатидилсерин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фосфатидилэтаноламин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фосфатидиловая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 кислота, а из белковых компонентов  –</w:t>
      </w:r>
      <w:proofErr w:type="gramStart"/>
      <w:r w:rsidRPr="0072146A"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  <w:r w:rsidRPr="0072146A">
        <w:rPr>
          <w:rFonts w:ascii="Times New Roman" w:hAnsi="Times New Roman" w:cs="Times New Roman"/>
          <w:sz w:val="28"/>
          <w:szCs w:val="28"/>
        </w:rPr>
        <w:t xml:space="preserve">2-гликопротеин-1,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аннексин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 V и протромбин (фактор II).</w:t>
      </w:r>
      <w:r w:rsidR="001F09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72146A">
        <w:rPr>
          <w:rFonts w:ascii="Times New Roman" w:hAnsi="Times New Roman" w:cs="Times New Roman"/>
          <w:sz w:val="28"/>
          <w:szCs w:val="28"/>
        </w:rPr>
        <w:t xml:space="preserve">Большинство длительно </w:t>
      </w:r>
      <w:proofErr w:type="gramStart"/>
      <w:r w:rsidRPr="0072146A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72146A">
        <w:rPr>
          <w:rFonts w:ascii="Times New Roman" w:hAnsi="Times New Roman" w:cs="Times New Roman"/>
          <w:sz w:val="28"/>
          <w:szCs w:val="28"/>
        </w:rPr>
        <w:t xml:space="preserve"> АФА принадлежат к классам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. Они блокируют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фосфолипидно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-белковые комплексы как свободных фосфолипидных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микровезикул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 плазмы крови, так и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лабилизированных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 клеточных мембран эндотелия, тромбоцитов и других клеток. Это проявляется, с одной стороны, снижением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тромборезистентности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 эндотелия и активацией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тромбоцитарного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 гемостаза, а с другой – дисбалансом в системе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коагуляционного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 гемостаза. </w:t>
      </w:r>
      <w:r w:rsidR="001F09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72146A">
        <w:rPr>
          <w:rFonts w:ascii="Times New Roman" w:hAnsi="Times New Roman" w:cs="Times New Roman"/>
          <w:sz w:val="28"/>
          <w:szCs w:val="28"/>
        </w:rPr>
        <w:t xml:space="preserve">Последний характеризуется развитием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тромбофилического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 статуса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, при котором активация факторов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Vа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Xа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 и протромбина сочетается с депрессией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противосвертывающих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 механизмов, в частности в системах протеина</w:t>
      </w:r>
      <w:proofErr w:type="gramStart"/>
      <w:r w:rsidRPr="0072146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2146A">
        <w:rPr>
          <w:rFonts w:ascii="Times New Roman" w:hAnsi="Times New Roman" w:cs="Times New Roman"/>
          <w:sz w:val="28"/>
          <w:szCs w:val="28"/>
        </w:rPr>
        <w:t xml:space="preserve"> (вариант вторичной резистентности  фактора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Vа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 к АПС),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тромбомодулина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. Эти нарушения проявляются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 развитием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гипокоагуляции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 в так называемых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фосфолипидзависимых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 тестах. Эта же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гипокоагуляция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 выявляется с помощью </w:t>
      </w:r>
      <w:r w:rsidRPr="0072146A">
        <w:rPr>
          <w:rFonts w:ascii="Times New Roman" w:hAnsi="Times New Roman" w:cs="Times New Roman"/>
          <w:sz w:val="28"/>
          <w:szCs w:val="28"/>
        </w:rPr>
        <w:lastRenderedPageBreak/>
        <w:t xml:space="preserve">комплекса специальных лабораторных методик и обозначается как эффекты АФА, обладающих свойствами ВА. </w:t>
      </w:r>
    </w:p>
    <w:p w:rsidR="0072146A" w:rsidRPr="001F0980" w:rsidRDefault="0072146A" w:rsidP="0072146A">
      <w:pPr>
        <w:rPr>
          <w:rFonts w:ascii="Times New Roman" w:hAnsi="Times New Roman" w:cs="Times New Roman"/>
          <w:b/>
          <w:sz w:val="28"/>
          <w:szCs w:val="28"/>
        </w:rPr>
      </w:pPr>
      <w:r w:rsidRPr="001F0980">
        <w:rPr>
          <w:rFonts w:ascii="Times New Roman" w:hAnsi="Times New Roman" w:cs="Times New Roman"/>
          <w:b/>
          <w:sz w:val="28"/>
          <w:szCs w:val="28"/>
        </w:rPr>
        <w:t>КЛАССИФИКАЦИЯ АФС [3]</w:t>
      </w:r>
    </w:p>
    <w:p w:rsidR="0072146A" w:rsidRPr="001F0980" w:rsidRDefault="0072146A" w:rsidP="007214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0980">
        <w:rPr>
          <w:rFonts w:ascii="Times New Roman" w:hAnsi="Times New Roman" w:cs="Times New Roman"/>
          <w:b/>
          <w:i/>
          <w:sz w:val="28"/>
          <w:szCs w:val="28"/>
        </w:rPr>
        <w:t>Первичный АФС:</w:t>
      </w:r>
      <w:r w:rsidR="001F098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Pr="001F0980">
        <w:rPr>
          <w:rFonts w:ascii="Times New Roman" w:hAnsi="Times New Roman" w:cs="Times New Roman"/>
          <w:i/>
          <w:sz w:val="28"/>
          <w:szCs w:val="28"/>
        </w:rPr>
        <w:t>политромботический</w:t>
      </w:r>
      <w:proofErr w:type="spellEnd"/>
      <w:r w:rsidRPr="001F0980">
        <w:rPr>
          <w:rFonts w:ascii="Times New Roman" w:hAnsi="Times New Roman" w:cs="Times New Roman"/>
          <w:i/>
          <w:sz w:val="28"/>
          <w:szCs w:val="28"/>
        </w:rPr>
        <w:t xml:space="preserve"> синдром, нарушение мозгового кровообращения, особенно у лиц молодого возраста;</w:t>
      </w:r>
    </w:p>
    <w:p w:rsidR="0072146A" w:rsidRPr="001F098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F0980">
        <w:rPr>
          <w:rFonts w:ascii="Times New Roman" w:hAnsi="Times New Roman" w:cs="Times New Roman"/>
          <w:i/>
          <w:sz w:val="28"/>
          <w:szCs w:val="28"/>
        </w:rPr>
        <w:t>привычное</w:t>
      </w:r>
      <w:proofErr w:type="gramEnd"/>
      <w:r w:rsidRPr="001F09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0980">
        <w:rPr>
          <w:rFonts w:ascii="Times New Roman" w:hAnsi="Times New Roman" w:cs="Times New Roman"/>
          <w:i/>
          <w:sz w:val="28"/>
          <w:szCs w:val="28"/>
        </w:rPr>
        <w:t>невынашивание</w:t>
      </w:r>
      <w:proofErr w:type="spellEnd"/>
      <w:r w:rsidRPr="001F0980">
        <w:rPr>
          <w:rFonts w:ascii="Times New Roman" w:hAnsi="Times New Roman" w:cs="Times New Roman"/>
          <w:i/>
          <w:sz w:val="28"/>
          <w:szCs w:val="28"/>
        </w:rPr>
        <w:t xml:space="preserve"> беременности и внутриутробная гибель плода (упорно повторяющиеся выкидыши при отсутствии акушерско-гинекологической патологии);</w:t>
      </w:r>
    </w:p>
    <w:p w:rsidR="0072146A" w:rsidRPr="001F098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1F0980">
        <w:rPr>
          <w:rFonts w:ascii="Times New Roman" w:hAnsi="Times New Roman" w:cs="Times New Roman"/>
          <w:i/>
          <w:sz w:val="28"/>
          <w:szCs w:val="28"/>
        </w:rPr>
        <w:t>аллергия к лекарственным препаратам (</w:t>
      </w:r>
      <w:proofErr w:type="spellStart"/>
      <w:r w:rsidRPr="001F0980">
        <w:rPr>
          <w:rFonts w:ascii="Times New Roman" w:hAnsi="Times New Roman" w:cs="Times New Roman"/>
          <w:i/>
          <w:sz w:val="28"/>
          <w:szCs w:val="28"/>
        </w:rPr>
        <w:t>хинидин</w:t>
      </w:r>
      <w:proofErr w:type="spellEnd"/>
      <w:r w:rsidRPr="001F098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F0980">
        <w:rPr>
          <w:rFonts w:ascii="Times New Roman" w:hAnsi="Times New Roman" w:cs="Times New Roman"/>
          <w:i/>
          <w:sz w:val="28"/>
          <w:szCs w:val="28"/>
        </w:rPr>
        <w:t>гидролазин</w:t>
      </w:r>
      <w:proofErr w:type="spellEnd"/>
      <w:r w:rsidRPr="001F098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F0980">
        <w:rPr>
          <w:rFonts w:ascii="Times New Roman" w:hAnsi="Times New Roman" w:cs="Times New Roman"/>
          <w:i/>
          <w:sz w:val="28"/>
          <w:szCs w:val="28"/>
        </w:rPr>
        <w:t>фенотиазин</w:t>
      </w:r>
      <w:proofErr w:type="spellEnd"/>
      <w:r w:rsidRPr="001F0980">
        <w:rPr>
          <w:rFonts w:ascii="Times New Roman" w:hAnsi="Times New Roman" w:cs="Times New Roman"/>
          <w:i/>
          <w:sz w:val="28"/>
          <w:szCs w:val="28"/>
        </w:rPr>
        <w:t xml:space="preserve">, кокаин, </w:t>
      </w:r>
      <w:proofErr w:type="spellStart"/>
      <w:r w:rsidRPr="001F0980">
        <w:rPr>
          <w:rFonts w:ascii="Times New Roman" w:hAnsi="Times New Roman" w:cs="Times New Roman"/>
          <w:i/>
          <w:sz w:val="28"/>
          <w:szCs w:val="28"/>
        </w:rPr>
        <w:t>прокаинамид</w:t>
      </w:r>
      <w:proofErr w:type="spellEnd"/>
      <w:r w:rsidRPr="001F0980">
        <w:rPr>
          <w:rFonts w:ascii="Times New Roman" w:hAnsi="Times New Roman" w:cs="Times New Roman"/>
          <w:i/>
          <w:sz w:val="28"/>
          <w:szCs w:val="28"/>
        </w:rPr>
        <w:t>).</w:t>
      </w:r>
    </w:p>
    <w:p w:rsidR="0072146A" w:rsidRPr="001F0980" w:rsidRDefault="001F0980" w:rsidP="007214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Вторичный АФС:                                                                                                                             </w:t>
      </w:r>
      <w:r w:rsidR="0072146A" w:rsidRPr="001F0980">
        <w:rPr>
          <w:rFonts w:ascii="Times New Roman" w:hAnsi="Times New Roman" w:cs="Times New Roman"/>
          <w:i/>
          <w:sz w:val="28"/>
          <w:szCs w:val="28"/>
        </w:rPr>
        <w:t xml:space="preserve">на фоне аутоиммунных заболеваний (системная красная волчанка (СКВ), узелковый периартериит, ревматоидный артрит, системная склеродермия, иммунный </w:t>
      </w:r>
      <w:proofErr w:type="spellStart"/>
      <w:r w:rsidR="0072146A" w:rsidRPr="001F0980">
        <w:rPr>
          <w:rFonts w:ascii="Times New Roman" w:hAnsi="Times New Roman" w:cs="Times New Roman"/>
          <w:i/>
          <w:sz w:val="28"/>
          <w:szCs w:val="28"/>
        </w:rPr>
        <w:t>тиреоидит</w:t>
      </w:r>
      <w:proofErr w:type="spellEnd"/>
      <w:r w:rsidR="0072146A" w:rsidRPr="001F0980">
        <w:rPr>
          <w:rFonts w:ascii="Times New Roman" w:hAnsi="Times New Roman" w:cs="Times New Roman"/>
          <w:i/>
          <w:sz w:val="28"/>
          <w:szCs w:val="28"/>
        </w:rPr>
        <w:t>);</w:t>
      </w:r>
    </w:p>
    <w:p w:rsidR="0072146A" w:rsidRPr="001F098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1F0980">
        <w:rPr>
          <w:rFonts w:ascii="Times New Roman" w:hAnsi="Times New Roman" w:cs="Times New Roman"/>
          <w:i/>
          <w:sz w:val="28"/>
          <w:szCs w:val="28"/>
        </w:rPr>
        <w:t xml:space="preserve">на фоне злокачественных новообразований (солидные опухоли, </w:t>
      </w:r>
      <w:proofErr w:type="spellStart"/>
      <w:r w:rsidRPr="001F0980">
        <w:rPr>
          <w:rFonts w:ascii="Times New Roman" w:hAnsi="Times New Roman" w:cs="Times New Roman"/>
          <w:i/>
          <w:sz w:val="28"/>
          <w:szCs w:val="28"/>
        </w:rPr>
        <w:t>тимома</w:t>
      </w:r>
      <w:proofErr w:type="spellEnd"/>
      <w:r w:rsidRPr="001F0980">
        <w:rPr>
          <w:rFonts w:ascii="Times New Roman" w:hAnsi="Times New Roman" w:cs="Times New Roman"/>
          <w:i/>
          <w:sz w:val="28"/>
          <w:szCs w:val="28"/>
        </w:rPr>
        <w:t>, карциномы, гематологические опухоли);</w:t>
      </w:r>
    </w:p>
    <w:p w:rsidR="0072146A" w:rsidRPr="001F098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1F0980">
        <w:rPr>
          <w:rFonts w:ascii="Times New Roman" w:hAnsi="Times New Roman" w:cs="Times New Roman"/>
          <w:i/>
          <w:sz w:val="28"/>
          <w:szCs w:val="28"/>
        </w:rPr>
        <w:t>на фоне инфекционных и инфекционно-иммунных заболеваний (болезнь Лайма, бронхиальная астма, ВИЧ-инфекция, стафилококковая, стрептококковая инфекция);</w:t>
      </w:r>
    </w:p>
    <w:p w:rsidR="0072146A" w:rsidRPr="001F098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1F0980">
        <w:rPr>
          <w:rFonts w:ascii="Times New Roman" w:hAnsi="Times New Roman" w:cs="Times New Roman"/>
          <w:i/>
          <w:sz w:val="28"/>
          <w:szCs w:val="28"/>
        </w:rPr>
        <w:t>в связи с другими причинами (терминальная стадия почечной и печеночной недостаточности);</w:t>
      </w:r>
    </w:p>
    <w:p w:rsidR="0072146A" w:rsidRPr="001F0980" w:rsidRDefault="0072146A" w:rsidP="0072146A">
      <w:pPr>
        <w:rPr>
          <w:rFonts w:ascii="Times New Roman" w:hAnsi="Times New Roman" w:cs="Times New Roman"/>
          <w:b/>
          <w:sz w:val="28"/>
          <w:szCs w:val="28"/>
        </w:rPr>
      </w:pPr>
      <w:r w:rsidRPr="001F0980">
        <w:rPr>
          <w:rFonts w:ascii="Times New Roman" w:hAnsi="Times New Roman" w:cs="Times New Roman"/>
          <w:b/>
          <w:sz w:val="28"/>
          <w:szCs w:val="28"/>
        </w:rPr>
        <w:t>Другие варианты АФС:</w:t>
      </w:r>
    </w:p>
    <w:p w:rsidR="0072146A" w:rsidRPr="001F098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1F0980">
        <w:rPr>
          <w:rFonts w:ascii="Times New Roman" w:hAnsi="Times New Roman" w:cs="Times New Roman"/>
          <w:i/>
          <w:sz w:val="28"/>
          <w:szCs w:val="28"/>
        </w:rPr>
        <w:t>катастрофический;</w:t>
      </w:r>
    </w:p>
    <w:p w:rsidR="0072146A" w:rsidRPr="001F098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0980">
        <w:rPr>
          <w:rFonts w:ascii="Times New Roman" w:hAnsi="Times New Roman" w:cs="Times New Roman"/>
          <w:i/>
          <w:sz w:val="28"/>
          <w:szCs w:val="28"/>
        </w:rPr>
        <w:t>гипопротромбинемический</w:t>
      </w:r>
      <w:proofErr w:type="spellEnd"/>
      <w:r w:rsidRPr="001F0980">
        <w:rPr>
          <w:rFonts w:ascii="Times New Roman" w:hAnsi="Times New Roman" w:cs="Times New Roman"/>
          <w:i/>
          <w:sz w:val="28"/>
          <w:szCs w:val="28"/>
        </w:rPr>
        <w:t>;</w:t>
      </w:r>
    </w:p>
    <w:p w:rsidR="0072146A" w:rsidRPr="001F098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0980">
        <w:rPr>
          <w:rFonts w:ascii="Times New Roman" w:hAnsi="Times New Roman" w:cs="Times New Roman"/>
          <w:i/>
          <w:sz w:val="28"/>
          <w:szCs w:val="28"/>
        </w:rPr>
        <w:t>микроангиопатический</w:t>
      </w:r>
      <w:proofErr w:type="spellEnd"/>
      <w:r w:rsidRPr="001F0980">
        <w:rPr>
          <w:rFonts w:ascii="Times New Roman" w:hAnsi="Times New Roman" w:cs="Times New Roman"/>
          <w:i/>
          <w:sz w:val="28"/>
          <w:szCs w:val="28"/>
        </w:rPr>
        <w:t>;</w:t>
      </w:r>
    </w:p>
    <w:p w:rsidR="0072146A" w:rsidRPr="001F098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1F0980">
        <w:rPr>
          <w:rFonts w:ascii="Times New Roman" w:hAnsi="Times New Roman" w:cs="Times New Roman"/>
          <w:i/>
          <w:sz w:val="28"/>
          <w:szCs w:val="28"/>
        </w:rPr>
        <w:t>на фоне ДВС-синдрома.</w:t>
      </w:r>
    </w:p>
    <w:p w:rsidR="0072146A" w:rsidRPr="001F0980" w:rsidRDefault="0072146A" w:rsidP="0072146A">
      <w:pPr>
        <w:rPr>
          <w:rFonts w:ascii="Times New Roman" w:hAnsi="Times New Roman" w:cs="Times New Roman"/>
          <w:b/>
          <w:sz w:val="28"/>
          <w:szCs w:val="28"/>
        </w:rPr>
      </w:pPr>
      <w:r w:rsidRPr="001F0980">
        <w:rPr>
          <w:rFonts w:ascii="Times New Roman" w:hAnsi="Times New Roman" w:cs="Times New Roman"/>
          <w:b/>
          <w:sz w:val="28"/>
          <w:szCs w:val="28"/>
        </w:rPr>
        <w:t>Клинико-лабораторные признаки АФС</w:t>
      </w:r>
    </w:p>
    <w:p w:rsidR="0072146A" w:rsidRPr="0072146A" w:rsidRDefault="0072146A" w:rsidP="0072146A">
      <w:pPr>
        <w:rPr>
          <w:rFonts w:ascii="Times New Roman" w:hAnsi="Times New Roman" w:cs="Times New Roman"/>
          <w:sz w:val="28"/>
          <w:szCs w:val="28"/>
        </w:rPr>
      </w:pPr>
      <w:r w:rsidRPr="0072146A">
        <w:rPr>
          <w:rFonts w:ascii="Times New Roman" w:hAnsi="Times New Roman" w:cs="Times New Roman"/>
          <w:sz w:val="28"/>
          <w:szCs w:val="28"/>
        </w:rPr>
        <w:t>Для постановки диагноза «Антифосфолипидный синдром» требуется наличие у пациента как минимум одного клинического и одного лабораторного признаков.</w:t>
      </w:r>
    </w:p>
    <w:p w:rsidR="0072146A" w:rsidRPr="001F0980" w:rsidRDefault="0072146A" w:rsidP="0072146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0980">
        <w:rPr>
          <w:rFonts w:ascii="Times New Roman" w:hAnsi="Times New Roman" w:cs="Times New Roman"/>
          <w:b/>
          <w:sz w:val="28"/>
          <w:szCs w:val="28"/>
        </w:rPr>
        <w:t>I.Клинические</w:t>
      </w:r>
      <w:proofErr w:type="spellEnd"/>
      <w:r w:rsidRPr="001F0980">
        <w:rPr>
          <w:rFonts w:ascii="Times New Roman" w:hAnsi="Times New Roman" w:cs="Times New Roman"/>
          <w:b/>
          <w:sz w:val="28"/>
          <w:szCs w:val="28"/>
        </w:rPr>
        <w:t xml:space="preserve"> признаки АФС </w:t>
      </w:r>
    </w:p>
    <w:p w:rsidR="0072146A" w:rsidRPr="001F0980" w:rsidRDefault="001F0980" w:rsidP="007214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 первичном АФС:                                                                                              </w:t>
      </w:r>
      <w:r w:rsidR="0072146A" w:rsidRPr="001F0980">
        <w:rPr>
          <w:rFonts w:ascii="Times New Roman" w:hAnsi="Times New Roman" w:cs="Times New Roman"/>
          <w:i/>
          <w:sz w:val="28"/>
          <w:szCs w:val="28"/>
        </w:rPr>
        <w:t>Немотивированные рецидивирующие тромбозы сосудов (чаще вен) у 70-75% больных, в том числе тромбоэмболия легочной артерии (ТЭЛА).</w:t>
      </w:r>
    </w:p>
    <w:p w:rsidR="0072146A" w:rsidRPr="001F098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1F098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Расстройства мозгового кровообращения (тромботический инсульт, </w:t>
      </w:r>
      <w:proofErr w:type="spellStart"/>
      <w:r w:rsidRPr="001F0980">
        <w:rPr>
          <w:rFonts w:ascii="Times New Roman" w:hAnsi="Times New Roman" w:cs="Times New Roman"/>
          <w:i/>
          <w:sz w:val="28"/>
          <w:szCs w:val="28"/>
        </w:rPr>
        <w:t>мигренеподобные</w:t>
      </w:r>
      <w:proofErr w:type="spellEnd"/>
      <w:r w:rsidRPr="001F0980">
        <w:rPr>
          <w:rFonts w:ascii="Times New Roman" w:hAnsi="Times New Roman" w:cs="Times New Roman"/>
          <w:i/>
          <w:sz w:val="28"/>
          <w:szCs w:val="28"/>
        </w:rPr>
        <w:t xml:space="preserve"> немотивированные головные боли, нарушение зрения, памяти, парезы, эпи-синдром).</w:t>
      </w:r>
    </w:p>
    <w:p w:rsidR="0072146A" w:rsidRPr="001F098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0980">
        <w:rPr>
          <w:rFonts w:ascii="Times New Roman" w:hAnsi="Times New Roman" w:cs="Times New Roman"/>
          <w:i/>
          <w:sz w:val="28"/>
          <w:szCs w:val="28"/>
        </w:rPr>
        <w:t>Фетоплацентарная</w:t>
      </w:r>
      <w:proofErr w:type="spellEnd"/>
      <w:r w:rsidRPr="001F0980">
        <w:rPr>
          <w:rFonts w:ascii="Times New Roman" w:hAnsi="Times New Roman" w:cs="Times New Roman"/>
          <w:i/>
          <w:sz w:val="28"/>
          <w:szCs w:val="28"/>
        </w:rPr>
        <w:t xml:space="preserve"> недостаточность с </w:t>
      </w:r>
      <w:proofErr w:type="spellStart"/>
      <w:r w:rsidRPr="001F0980">
        <w:rPr>
          <w:rFonts w:ascii="Times New Roman" w:hAnsi="Times New Roman" w:cs="Times New Roman"/>
          <w:i/>
          <w:sz w:val="28"/>
          <w:szCs w:val="28"/>
        </w:rPr>
        <w:t>невынашиванием</w:t>
      </w:r>
      <w:proofErr w:type="spellEnd"/>
      <w:r w:rsidRPr="001F0980">
        <w:rPr>
          <w:rFonts w:ascii="Times New Roman" w:hAnsi="Times New Roman" w:cs="Times New Roman"/>
          <w:i/>
          <w:sz w:val="28"/>
          <w:szCs w:val="28"/>
        </w:rPr>
        <w:t xml:space="preserve"> беременности (привычные, чаще поздние выкидыши, внутриутробная гибель плода).</w:t>
      </w:r>
    </w:p>
    <w:p w:rsidR="0072146A" w:rsidRPr="001F098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1F0980">
        <w:rPr>
          <w:rFonts w:ascii="Times New Roman" w:hAnsi="Times New Roman" w:cs="Times New Roman"/>
          <w:i/>
          <w:sz w:val="28"/>
          <w:szCs w:val="28"/>
        </w:rPr>
        <w:t>Кровоточивость микроциркуляторного типа (20-25% больных).</w:t>
      </w:r>
    </w:p>
    <w:p w:rsidR="0072146A" w:rsidRPr="001F098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1F0980">
        <w:rPr>
          <w:rFonts w:ascii="Times New Roman" w:hAnsi="Times New Roman" w:cs="Times New Roman"/>
          <w:i/>
          <w:sz w:val="28"/>
          <w:szCs w:val="28"/>
        </w:rPr>
        <w:t>Склонность к развитию ДВС-синдрома.</w:t>
      </w:r>
    </w:p>
    <w:p w:rsidR="0072146A" w:rsidRPr="001F098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1F0980">
        <w:rPr>
          <w:rFonts w:ascii="Times New Roman" w:hAnsi="Times New Roman" w:cs="Times New Roman"/>
          <w:i/>
          <w:sz w:val="28"/>
          <w:szCs w:val="28"/>
        </w:rPr>
        <w:t>Тромбоцитопения с повышенной агрегацией тромбоцитов.</w:t>
      </w:r>
    </w:p>
    <w:p w:rsidR="0072146A" w:rsidRPr="001F098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0980">
        <w:rPr>
          <w:rFonts w:ascii="Times New Roman" w:hAnsi="Times New Roman" w:cs="Times New Roman"/>
          <w:i/>
          <w:sz w:val="28"/>
          <w:szCs w:val="28"/>
        </w:rPr>
        <w:t>Гипокоагуляция</w:t>
      </w:r>
      <w:proofErr w:type="spellEnd"/>
      <w:r w:rsidRPr="001F0980">
        <w:rPr>
          <w:rFonts w:ascii="Times New Roman" w:hAnsi="Times New Roman" w:cs="Times New Roman"/>
          <w:i/>
          <w:sz w:val="28"/>
          <w:szCs w:val="28"/>
        </w:rPr>
        <w:t xml:space="preserve"> крови, особенно в фосфолипид-чувствительных тестах, выполненных на бедной тромбоцитами плазме.</w:t>
      </w:r>
    </w:p>
    <w:p w:rsidR="0072146A" w:rsidRPr="001F098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1F0980">
        <w:rPr>
          <w:rFonts w:ascii="Times New Roman" w:hAnsi="Times New Roman" w:cs="Times New Roman"/>
          <w:i/>
          <w:sz w:val="28"/>
          <w:szCs w:val="28"/>
        </w:rPr>
        <w:t xml:space="preserve">Ложноположительная реакция </w:t>
      </w:r>
      <w:proofErr w:type="spellStart"/>
      <w:r w:rsidRPr="001F0980">
        <w:rPr>
          <w:rFonts w:ascii="Times New Roman" w:hAnsi="Times New Roman" w:cs="Times New Roman"/>
          <w:i/>
          <w:sz w:val="28"/>
          <w:szCs w:val="28"/>
        </w:rPr>
        <w:t>Вассермана</w:t>
      </w:r>
      <w:proofErr w:type="spellEnd"/>
      <w:r w:rsidRPr="001F0980">
        <w:rPr>
          <w:rFonts w:ascii="Times New Roman" w:hAnsi="Times New Roman" w:cs="Times New Roman"/>
          <w:i/>
          <w:sz w:val="28"/>
          <w:szCs w:val="28"/>
        </w:rPr>
        <w:t>.</w:t>
      </w:r>
    </w:p>
    <w:p w:rsidR="0072146A" w:rsidRPr="001F098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1F0980">
        <w:rPr>
          <w:rFonts w:ascii="Times New Roman" w:hAnsi="Times New Roman" w:cs="Times New Roman"/>
          <w:i/>
          <w:sz w:val="28"/>
          <w:szCs w:val="28"/>
        </w:rPr>
        <w:t>Наличие вирусной инфекции (вирус гепатита</w:t>
      </w:r>
      <w:proofErr w:type="gramStart"/>
      <w:r w:rsidRPr="001F0980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1F098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F0980">
        <w:rPr>
          <w:rFonts w:ascii="Times New Roman" w:hAnsi="Times New Roman" w:cs="Times New Roman"/>
          <w:i/>
          <w:sz w:val="28"/>
          <w:szCs w:val="28"/>
        </w:rPr>
        <w:t>цитомегаловирусы</w:t>
      </w:r>
      <w:proofErr w:type="spellEnd"/>
      <w:r w:rsidRPr="001F0980">
        <w:rPr>
          <w:rFonts w:ascii="Times New Roman" w:hAnsi="Times New Roman" w:cs="Times New Roman"/>
          <w:i/>
          <w:sz w:val="28"/>
          <w:szCs w:val="28"/>
        </w:rPr>
        <w:t>, вирус Эпштейн-</w:t>
      </w:r>
      <w:proofErr w:type="spellStart"/>
      <w:r w:rsidRPr="001F0980">
        <w:rPr>
          <w:rFonts w:ascii="Times New Roman" w:hAnsi="Times New Roman" w:cs="Times New Roman"/>
          <w:i/>
          <w:sz w:val="28"/>
          <w:szCs w:val="28"/>
        </w:rPr>
        <w:t>Барр</w:t>
      </w:r>
      <w:proofErr w:type="spellEnd"/>
      <w:r w:rsidRPr="001F0980">
        <w:rPr>
          <w:rFonts w:ascii="Times New Roman" w:hAnsi="Times New Roman" w:cs="Times New Roman"/>
          <w:i/>
          <w:sz w:val="28"/>
          <w:szCs w:val="28"/>
        </w:rPr>
        <w:t>).</w:t>
      </w:r>
    </w:p>
    <w:p w:rsidR="0072146A" w:rsidRPr="001F098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1F0980">
        <w:rPr>
          <w:rFonts w:ascii="Times New Roman" w:hAnsi="Times New Roman" w:cs="Times New Roman"/>
          <w:i/>
          <w:sz w:val="28"/>
          <w:szCs w:val="28"/>
        </w:rPr>
        <w:t>Наличие сопутствующих признаков других иммунных процессов (артралгии, аллергии к лекарствам, укусам насекомых, пищевым продуктам), не позволяющих отнести выявленную совокупность симптомов к четко очерченной нозологической форме.</w:t>
      </w:r>
    </w:p>
    <w:p w:rsidR="0072146A" w:rsidRPr="001F0980" w:rsidRDefault="001F0980" w:rsidP="007214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 вторичном АФС:                                                                                                         </w:t>
      </w:r>
      <w:r w:rsidR="0072146A" w:rsidRPr="001F0980">
        <w:rPr>
          <w:rFonts w:ascii="Times New Roman" w:hAnsi="Times New Roman" w:cs="Times New Roman"/>
          <w:i/>
          <w:sz w:val="28"/>
          <w:szCs w:val="28"/>
        </w:rPr>
        <w:t xml:space="preserve">Развитие АФС на фоне уже имеющегося иммунного (СКВ, узелковый периартериит, геморрагический </w:t>
      </w:r>
      <w:proofErr w:type="spellStart"/>
      <w:r w:rsidR="0072146A" w:rsidRPr="001F0980">
        <w:rPr>
          <w:rFonts w:ascii="Times New Roman" w:hAnsi="Times New Roman" w:cs="Times New Roman"/>
          <w:i/>
          <w:sz w:val="28"/>
          <w:szCs w:val="28"/>
        </w:rPr>
        <w:t>васкулит</w:t>
      </w:r>
      <w:proofErr w:type="spellEnd"/>
      <w:r w:rsidR="0072146A" w:rsidRPr="001F0980">
        <w:rPr>
          <w:rFonts w:ascii="Times New Roman" w:hAnsi="Times New Roman" w:cs="Times New Roman"/>
          <w:i/>
          <w:sz w:val="28"/>
          <w:szCs w:val="28"/>
        </w:rPr>
        <w:t xml:space="preserve"> и др.; примерно в 25-35% случаев при СКВ) или опухолевого (</w:t>
      </w:r>
      <w:proofErr w:type="spellStart"/>
      <w:r w:rsidR="0072146A" w:rsidRPr="001F0980">
        <w:rPr>
          <w:rFonts w:ascii="Times New Roman" w:hAnsi="Times New Roman" w:cs="Times New Roman"/>
          <w:i/>
          <w:sz w:val="28"/>
          <w:szCs w:val="28"/>
        </w:rPr>
        <w:t>лимфосаркома</w:t>
      </w:r>
      <w:proofErr w:type="spellEnd"/>
      <w:r w:rsidR="0072146A" w:rsidRPr="001F0980">
        <w:rPr>
          <w:rFonts w:ascii="Times New Roman" w:hAnsi="Times New Roman" w:cs="Times New Roman"/>
          <w:i/>
          <w:sz w:val="28"/>
          <w:szCs w:val="28"/>
        </w:rPr>
        <w:t xml:space="preserve">, лимфогранулематоз, </w:t>
      </w:r>
      <w:proofErr w:type="spellStart"/>
      <w:r w:rsidR="0072146A" w:rsidRPr="001F0980">
        <w:rPr>
          <w:rFonts w:ascii="Times New Roman" w:hAnsi="Times New Roman" w:cs="Times New Roman"/>
          <w:i/>
          <w:sz w:val="28"/>
          <w:szCs w:val="28"/>
        </w:rPr>
        <w:t>миеломная</w:t>
      </w:r>
      <w:proofErr w:type="spellEnd"/>
      <w:r w:rsidR="0072146A" w:rsidRPr="001F0980">
        <w:rPr>
          <w:rFonts w:ascii="Times New Roman" w:hAnsi="Times New Roman" w:cs="Times New Roman"/>
          <w:i/>
          <w:sz w:val="28"/>
          <w:szCs w:val="28"/>
        </w:rPr>
        <w:t xml:space="preserve"> болезнь) процесса.</w:t>
      </w:r>
    </w:p>
    <w:p w:rsidR="0072146A" w:rsidRPr="001F098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1F0980">
        <w:rPr>
          <w:rFonts w:ascii="Times New Roman" w:hAnsi="Times New Roman" w:cs="Times New Roman"/>
          <w:i/>
          <w:sz w:val="28"/>
          <w:szCs w:val="28"/>
        </w:rPr>
        <w:t xml:space="preserve">Поливалентная </w:t>
      </w:r>
      <w:proofErr w:type="spellStart"/>
      <w:r w:rsidRPr="001F0980">
        <w:rPr>
          <w:rFonts w:ascii="Times New Roman" w:hAnsi="Times New Roman" w:cs="Times New Roman"/>
          <w:i/>
          <w:sz w:val="28"/>
          <w:szCs w:val="28"/>
        </w:rPr>
        <w:t>гаптеновая</w:t>
      </w:r>
      <w:proofErr w:type="spellEnd"/>
      <w:r w:rsidRPr="001F0980">
        <w:rPr>
          <w:rFonts w:ascii="Times New Roman" w:hAnsi="Times New Roman" w:cs="Times New Roman"/>
          <w:i/>
          <w:sz w:val="28"/>
          <w:szCs w:val="28"/>
        </w:rPr>
        <w:t xml:space="preserve"> лекарственная аллергия. </w:t>
      </w:r>
    </w:p>
    <w:p w:rsidR="0072146A" w:rsidRPr="0072146A" w:rsidRDefault="0072146A" w:rsidP="0072146A">
      <w:pPr>
        <w:rPr>
          <w:rFonts w:ascii="Times New Roman" w:hAnsi="Times New Roman" w:cs="Times New Roman"/>
          <w:sz w:val="28"/>
          <w:szCs w:val="28"/>
        </w:rPr>
      </w:pPr>
    </w:p>
    <w:p w:rsidR="0072146A" w:rsidRPr="001F0980" w:rsidRDefault="0072146A" w:rsidP="0072146A">
      <w:pPr>
        <w:rPr>
          <w:rFonts w:ascii="Times New Roman" w:hAnsi="Times New Roman" w:cs="Times New Roman"/>
          <w:b/>
          <w:sz w:val="28"/>
          <w:szCs w:val="28"/>
        </w:rPr>
      </w:pPr>
      <w:r w:rsidRPr="001F0980">
        <w:rPr>
          <w:rFonts w:ascii="Times New Roman" w:hAnsi="Times New Roman" w:cs="Times New Roman"/>
          <w:b/>
          <w:sz w:val="28"/>
          <w:szCs w:val="28"/>
        </w:rPr>
        <w:t>II. Лабораторные критерии АФС</w:t>
      </w:r>
    </w:p>
    <w:p w:rsidR="0072146A" w:rsidRPr="001F098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1F0980">
        <w:rPr>
          <w:rFonts w:ascii="Times New Roman" w:hAnsi="Times New Roman" w:cs="Times New Roman"/>
          <w:i/>
          <w:sz w:val="28"/>
          <w:szCs w:val="28"/>
        </w:rPr>
        <w:t>Антитела к</w:t>
      </w:r>
      <w:proofErr w:type="gramStart"/>
      <w:r w:rsidRPr="001F0980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  <w:r w:rsidRPr="001F0980">
        <w:rPr>
          <w:rFonts w:ascii="Times New Roman" w:hAnsi="Times New Roman" w:cs="Times New Roman"/>
          <w:i/>
          <w:sz w:val="28"/>
          <w:szCs w:val="28"/>
        </w:rPr>
        <w:t>2-гликопротеину-1 (</w:t>
      </w:r>
      <w:proofErr w:type="spellStart"/>
      <w:r w:rsidRPr="001F0980">
        <w:rPr>
          <w:rFonts w:ascii="Times New Roman" w:hAnsi="Times New Roman" w:cs="Times New Roman"/>
          <w:i/>
          <w:sz w:val="28"/>
          <w:szCs w:val="28"/>
        </w:rPr>
        <w:t>IgG</w:t>
      </w:r>
      <w:proofErr w:type="spellEnd"/>
      <w:r w:rsidRPr="001F0980">
        <w:rPr>
          <w:rFonts w:ascii="Times New Roman" w:hAnsi="Times New Roman" w:cs="Times New Roman"/>
          <w:i/>
          <w:sz w:val="28"/>
          <w:szCs w:val="28"/>
        </w:rPr>
        <w:t xml:space="preserve"> и/или </w:t>
      </w:r>
      <w:proofErr w:type="spellStart"/>
      <w:r w:rsidRPr="001F0980">
        <w:rPr>
          <w:rFonts w:ascii="Times New Roman" w:hAnsi="Times New Roman" w:cs="Times New Roman"/>
          <w:i/>
          <w:sz w:val="28"/>
          <w:szCs w:val="28"/>
        </w:rPr>
        <w:t>IgM</w:t>
      </w:r>
      <w:proofErr w:type="spellEnd"/>
      <w:r w:rsidRPr="001F09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0980">
        <w:rPr>
          <w:rFonts w:ascii="Times New Roman" w:hAnsi="Times New Roman" w:cs="Times New Roman"/>
          <w:i/>
          <w:sz w:val="28"/>
          <w:szCs w:val="28"/>
        </w:rPr>
        <w:t>изотипа</w:t>
      </w:r>
      <w:proofErr w:type="spellEnd"/>
      <w:r w:rsidRPr="001F0980">
        <w:rPr>
          <w:rFonts w:ascii="Times New Roman" w:hAnsi="Times New Roman" w:cs="Times New Roman"/>
          <w:i/>
          <w:sz w:val="28"/>
          <w:szCs w:val="28"/>
        </w:rPr>
        <w:t>) в сыворотке или плазме, обнаруживающиеся в двух и более случаях с интервалом повторного анализа не менее 6 недель.</w:t>
      </w:r>
    </w:p>
    <w:p w:rsidR="0072146A" w:rsidRPr="001F098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1F0980">
        <w:rPr>
          <w:rFonts w:ascii="Times New Roman" w:hAnsi="Times New Roman" w:cs="Times New Roman"/>
          <w:i/>
          <w:sz w:val="28"/>
          <w:szCs w:val="28"/>
        </w:rPr>
        <w:t xml:space="preserve">Волчаночный антикоагулянт (ВА) обнаруживается в плазме в 2-х или более образцах с промежутком не менее 6 </w:t>
      </w:r>
      <w:proofErr w:type="spellStart"/>
      <w:r w:rsidRPr="001F0980">
        <w:rPr>
          <w:rFonts w:ascii="Times New Roman" w:hAnsi="Times New Roman" w:cs="Times New Roman"/>
          <w:i/>
          <w:sz w:val="28"/>
          <w:szCs w:val="28"/>
        </w:rPr>
        <w:t>нед</w:t>
      </w:r>
      <w:proofErr w:type="spellEnd"/>
      <w:r w:rsidRPr="001F0980">
        <w:rPr>
          <w:rFonts w:ascii="Times New Roman" w:hAnsi="Times New Roman" w:cs="Times New Roman"/>
          <w:i/>
          <w:sz w:val="28"/>
          <w:szCs w:val="28"/>
        </w:rPr>
        <w:t xml:space="preserve"> (согласно руководству Международного общества по тромбозу и гемостазу). </w:t>
      </w:r>
    </w:p>
    <w:p w:rsidR="0072146A" w:rsidRPr="001F098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1F0980">
        <w:rPr>
          <w:rFonts w:ascii="Times New Roman" w:hAnsi="Times New Roman" w:cs="Times New Roman"/>
          <w:i/>
          <w:sz w:val="28"/>
          <w:szCs w:val="28"/>
        </w:rPr>
        <w:t xml:space="preserve">Определение </w:t>
      </w:r>
      <w:proofErr w:type="spellStart"/>
      <w:r w:rsidRPr="001F0980">
        <w:rPr>
          <w:rFonts w:ascii="Times New Roman" w:hAnsi="Times New Roman" w:cs="Times New Roman"/>
          <w:i/>
          <w:sz w:val="28"/>
          <w:szCs w:val="28"/>
        </w:rPr>
        <w:t>антикардиолипиновых</w:t>
      </w:r>
      <w:proofErr w:type="spellEnd"/>
      <w:r w:rsidRPr="001F0980">
        <w:rPr>
          <w:rFonts w:ascii="Times New Roman" w:hAnsi="Times New Roman" w:cs="Times New Roman"/>
          <w:i/>
          <w:sz w:val="28"/>
          <w:szCs w:val="28"/>
        </w:rPr>
        <w:t xml:space="preserve"> антител (</w:t>
      </w:r>
      <w:proofErr w:type="spellStart"/>
      <w:r w:rsidRPr="001F0980">
        <w:rPr>
          <w:rFonts w:ascii="Times New Roman" w:hAnsi="Times New Roman" w:cs="Times New Roman"/>
          <w:i/>
          <w:sz w:val="28"/>
          <w:szCs w:val="28"/>
        </w:rPr>
        <w:t>IgG</w:t>
      </w:r>
      <w:proofErr w:type="spellEnd"/>
      <w:r w:rsidRPr="001F0980">
        <w:rPr>
          <w:rFonts w:ascii="Times New Roman" w:hAnsi="Times New Roman" w:cs="Times New Roman"/>
          <w:i/>
          <w:sz w:val="28"/>
          <w:szCs w:val="28"/>
        </w:rPr>
        <w:t xml:space="preserve"> и/или </w:t>
      </w:r>
      <w:proofErr w:type="spellStart"/>
      <w:r w:rsidRPr="001F0980">
        <w:rPr>
          <w:rFonts w:ascii="Times New Roman" w:hAnsi="Times New Roman" w:cs="Times New Roman"/>
          <w:i/>
          <w:sz w:val="28"/>
          <w:szCs w:val="28"/>
        </w:rPr>
        <w:t>IgM</w:t>
      </w:r>
      <w:proofErr w:type="spellEnd"/>
      <w:r w:rsidRPr="001F09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0980">
        <w:rPr>
          <w:rFonts w:ascii="Times New Roman" w:hAnsi="Times New Roman" w:cs="Times New Roman"/>
          <w:i/>
          <w:sz w:val="28"/>
          <w:szCs w:val="28"/>
        </w:rPr>
        <w:t>изотипа</w:t>
      </w:r>
      <w:proofErr w:type="spellEnd"/>
      <w:r w:rsidRPr="001F0980">
        <w:rPr>
          <w:rFonts w:ascii="Times New Roman" w:hAnsi="Times New Roman" w:cs="Times New Roman"/>
          <w:i/>
          <w:sz w:val="28"/>
          <w:szCs w:val="28"/>
        </w:rPr>
        <w:t xml:space="preserve">) в сыворотке или плазме крови в двух или более случаях с интервалом повторного анализа не менее 6 недель. </w:t>
      </w:r>
    </w:p>
    <w:p w:rsidR="0072146A" w:rsidRPr="0072146A" w:rsidRDefault="0072146A" w:rsidP="0072146A">
      <w:pPr>
        <w:rPr>
          <w:rFonts w:ascii="Times New Roman" w:hAnsi="Times New Roman" w:cs="Times New Roman"/>
          <w:sz w:val="28"/>
          <w:szCs w:val="28"/>
        </w:rPr>
      </w:pPr>
    </w:p>
    <w:p w:rsidR="0072146A" w:rsidRPr="00DC3274" w:rsidRDefault="00DC3274" w:rsidP="00721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2146A" w:rsidRPr="001F0980">
        <w:rPr>
          <w:rFonts w:ascii="Times New Roman" w:hAnsi="Times New Roman" w:cs="Times New Roman"/>
          <w:i/>
          <w:sz w:val="28"/>
          <w:szCs w:val="28"/>
        </w:rPr>
        <w:t>Специфичность диагностики по антителам различна: антитела против</w:t>
      </w:r>
      <w:proofErr w:type="gramStart"/>
      <w:r w:rsidR="0072146A" w:rsidRPr="001F0980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  <w:r w:rsidR="0072146A" w:rsidRPr="001F0980">
        <w:rPr>
          <w:rFonts w:ascii="Times New Roman" w:hAnsi="Times New Roman" w:cs="Times New Roman"/>
          <w:i/>
          <w:sz w:val="28"/>
          <w:szCs w:val="28"/>
        </w:rPr>
        <w:t xml:space="preserve">2-гликопротеина-1 демонстрируют большую специфичность, чем антитела к </w:t>
      </w:r>
      <w:proofErr w:type="spellStart"/>
      <w:r w:rsidR="0072146A" w:rsidRPr="001F0980">
        <w:rPr>
          <w:rFonts w:ascii="Times New Roman" w:hAnsi="Times New Roman" w:cs="Times New Roman"/>
          <w:i/>
          <w:sz w:val="28"/>
          <w:szCs w:val="28"/>
        </w:rPr>
        <w:t>кардиолипину</w:t>
      </w:r>
      <w:proofErr w:type="spellEnd"/>
      <w:r w:rsidR="0072146A" w:rsidRPr="001F0980">
        <w:rPr>
          <w:rFonts w:ascii="Times New Roman" w:hAnsi="Times New Roman" w:cs="Times New Roman"/>
          <w:i/>
          <w:sz w:val="28"/>
          <w:szCs w:val="28"/>
        </w:rPr>
        <w:t xml:space="preserve"> или другим фосфолипидам. Основной недостаток ИФА заключается в том, что нельзя разграничить антитела, обладающие или не обладающие свойствами волчаночного антикоагулянта. Поэтому данный вид диагностики является вспомогательным и не может заменить распознавание ВА на базе </w:t>
      </w:r>
      <w:proofErr w:type="spellStart"/>
      <w:r w:rsidR="0072146A" w:rsidRPr="001F0980">
        <w:rPr>
          <w:rFonts w:ascii="Times New Roman" w:hAnsi="Times New Roman" w:cs="Times New Roman"/>
          <w:i/>
          <w:sz w:val="28"/>
          <w:szCs w:val="28"/>
        </w:rPr>
        <w:t>коагуляционных</w:t>
      </w:r>
      <w:proofErr w:type="spellEnd"/>
      <w:r w:rsidR="0072146A" w:rsidRPr="001F0980">
        <w:rPr>
          <w:rFonts w:ascii="Times New Roman" w:hAnsi="Times New Roman" w:cs="Times New Roman"/>
          <w:i/>
          <w:sz w:val="28"/>
          <w:szCs w:val="28"/>
        </w:rPr>
        <w:t xml:space="preserve"> тестов. Однако в 3-10% случаев у больных с АФС обнаружение антител к</w:t>
      </w:r>
      <w:proofErr w:type="gramStart"/>
      <w:r w:rsidR="0072146A" w:rsidRPr="001F0980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  <w:r w:rsidR="0072146A" w:rsidRPr="001F0980">
        <w:rPr>
          <w:rFonts w:ascii="Times New Roman" w:hAnsi="Times New Roman" w:cs="Times New Roman"/>
          <w:i/>
          <w:sz w:val="28"/>
          <w:szCs w:val="28"/>
        </w:rPr>
        <w:t>2-гликопротеину-1 является единственным лабораторным проявлением.</w:t>
      </w:r>
    </w:p>
    <w:p w:rsidR="0072146A" w:rsidRPr="00EE56EC" w:rsidRDefault="0072146A" w:rsidP="0072146A">
      <w:pPr>
        <w:rPr>
          <w:rFonts w:ascii="Times New Roman" w:hAnsi="Times New Roman" w:cs="Times New Roman"/>
          <w:b/>
          <w:sz w:val="28"/>
          <w:szCs w:val="28"/>
        </w:rPr>
      </w:pPr>
      <w:r w:rsidRPr="00EE56EC">
        <w:rPr>
          <w:rFonts w:ascii="Times New Roman" w:hAnsi="Times New Roman" w:cs="Times New Roman"/>
          <w:b/>
          <w:sz w:val="28"/>
          <w:szCs w:val="28"/>
        </w:rPr>
        <w:t>Этапы выявления волчаночных антикоагулянтов</w:t>
      </w:r>
    </w:p>
    <w:p w:rsidR="0072146A" w:rsidRPr="0072146A" w:rsidRDefault="0072146A" w:rsidP="007214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146A">
        <w:rPr>
          <w:rFonts w:ascii="Times New Roman" w:hAnsi="Times New Roman" w:cs="Times New Roman"/>
          <w:sz w:val="28"/>
          <w:szCs w:val="28"/>
        </w:rPr>
        <w:t>Скрининговые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фосфолипидчувствительные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 тесты</w:t>
      </w:r>
    </w:p>
    <w:p w:rsidR="0072146A" w:rsidRPr="0072146A" w:rsidRDefault="0072146A" w:rsidP="0072146A">
      <w:pPr>
        <w:rPr>
          <w:rFonts w:ascii="Times New Roman" w:hAnsi="Times New Roman" w:cs="Times New Roman"/>
          <w:sz w:val="28"/>
          <w:szCs w:val="28"/>
        </w:rPr>
      </w:pPr>
      <w:r w:rsidRPr="0072146A">
        <w:rPr>
          <w:rFonts w:ascii="Times New Roman" w:hAnsi="Times New Roman" w:cs="Times New Roman"/>
          <w:sz w:val="28"/>
          <w:szCs w:val="28"/>
        </w:rPr>
        <w:t>АПТВ</w:t>
      </w:r>
    </w:p>
    <w:p w:rsidR="0072146A" w:rsidRPr="0072146A" w:rsidRDefault="0072146A" w:rsidP="0072146A">
      <w:pPr>
        <w:rPr>
          <w:rFonts w:ascii="Times New Roman" w:hAnsi="Times New Roman" w:cs="Times New Roman"/>
          <w:sz w:val="28"/>
          <w:szCs w:val="28"/>
        </w:rPr>
      </w:pPr>
      <w:r w:rsidRPr="0072146A">
        <w:rPr>
          <w:rFonts w:ascii="Times New Roman" w:hAnsi="Times New Roman" w:cs="Times New Roman"/>
          <w:sz w:val="28"/>
          <w:szCs w:val="28"/>
        </w:rPr>
        <w:t xml:space="preserve">тест с разведенным ядом гадюки Рассела (со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скрининговым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 реагентом)</w:t>
      </w:r>
    </w:p>
    <w:p w:rsidR="0072146A" w:rsidRPr="0072146A" w:rsidRDefault="0072146A" w:rsidP="0072146A">
      <w:pPr>
        <w:rPr>
          <w:rFonts w:ascii="Times New Roman" w:hAnsi="Times New Roman" w:cs="Times New Roman"/>
          <w:sz w:val="28"/>
          <w:szCs w:val="28"/>
        </w:rPr>
      </w:pPr>
      <w:r w:rsidRPr="0072146A">
        <w:rPr>
          <w:rFonts w:ascii="Times New Roman" w:hAnsi="Times New Roman" w:cs="Times New Roman"/>
          <w:sz w:val="28"/>
          <w:szCs w:val="28"/>
        </w:rPr>
        <w:t xml:space="preserve">тест ингибирования разведенного тканевого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тромбопластина</w:t>
      </w:r>
      <w:proofErr w:type="spellEnd"/>
    </w:p>
    <w:p w:rsidR="0072146A" w:rsidRPr="0072146A" w:rsidRDefault="0072146A" w:rsidP="0072146A">
      <w:pPr>
        <w:rPr>
          <w:rFonts w:ascii="Times New Roman" w:hAnsi="Times New Roman" w:cs="Times New Roman"/>
          <w:sz w:val="28"/>
          <w:szCs w:val="28"/>
        </w:rPr>
      </w:pPr>
      <w:r w:rsidRPr="0072146A">
        <w:rPr>
          <w:rFonts w:ascii="Times New Roman" w:hAnsi="Times New Roman" w:cs="Times New Roman"/>
          <w:sz w:val="28"/>
          <w:szCs w:val="28"/>
        </w:rPr>
        <w:t>каолиновое время свертывания бедной тромбоцитами плазмы (БТП)</w:t>
      </w:r>
    </w:p>
    <w:p w:rsidR="0072146A" w:rsidRPr="0072146A" w:rsidRDefault="0072146A" w:rsidP="0072146A">
      <w:pPr>
        <w:rPr>
          <w:rFonts w:ascii="Times New Roman" w:hAnsi="Times New Roman" w:cs="Times New Roman"/>
          <w:sz w:val="28"/>
          <w:szCs w:val="28"/>
        </w:rPr>
      </w:pPr>
      <w:r w:rsidRPr="0072146A">
        <w:rPr>
          <w:rFonts w:ascii="Times New Roman" w:hAnsi="Times New Roman" w:cs="Times New Roman"/>
          <w:sz w:val="28"/>
          <w:szCs w:val="28"/>
        </w:rPr>
        <w:t xml:space="preserve">Тест на смешивание плазмы больного с контрольной нормальной плазмой для исключения дефицита факторов свертывания (при наличии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гипокоагуляции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>)</w:t>
      </w:r>
    </w:p>
    <w:p w:rsidR="0072146A" w:rsidRPr="0072146A" w:rsidRDefault="0072146A" w:rsidP="0072146A">
      <w:pPr>
        <w:rPr>
          <w:rFonts w:ascii="Times New Roman" w:hAnsi="Times New Roman" w:cs="Times New Roman"/>
          <w:sz w:val="28"/>
          <w:szCs w:val="28"/>
        </w:rPr>
      </w:pPr>
      <w:r w:rsidRPr="0072146A">
        <w:rPr>
          <w:rFonts w:ascii="Times New Roman" w:hAnsi="Times New Roman" w:cs="Times New Roman"/>
          <w:sz w:val="28"/>
          <w:szCs w:val="28"/>
        </w:rPr>
        <w:t>АПТВ</w:t>
      </w:r>
    </w:p>
    <w:p w:rsidR="0072146A" w:rsidRPr="00EE56EC" w:rsidRDefault="0072146A" w:rsidP="0072146A">
      <w:pPr>
        <w:rPr>
          <w:rFonts w:ascii="Times New Roman" w:hAnsi="Times New Roman" w:cs="Times New Roman"/>
          <w:b/>
          <w:sz w:val="28"/>
          <w:szCs w:val="28"/>
        </w:rPr>
      </w:pPr>
      <w:r w:rsidRPr="00EE56EC">
        <w:rPr>
          <w:rFonts w:ascii="Times New Roman" w:hAnsi="Times New Roman" w:cs="Times New Roman"/>
          <w:b/>
          <w:sz w:val="28"/>
          <w:szCs w:val="28"/>
        </w:rPr>
        <w:t xml:space="preserve">Тесты коррекции имеющейся </w:t>
      </w:r>
      <w:proofErr w:type="spellStart"/>
      <w:r w:rsidRPr="00EE56EC">
        <w:rPr>
          <w:rFonts w:ascii="Times New Roman" w:hAnsi="Times New Roman" w:cs="Times New Roman"/>
          <w:b/>
          <w:sz w:val="28"/>
          <w:szCs w:val="28"/>
        </w:rPr>
        <w:t>гипокоагуляции</w:t>
      </w:r>
      <w:proofErr w:type="spellEnd"/>
      <w:r w:rsidRPr="00EE56EC">
        <w:rPr>
          <w:rFonts w:ascii="Times New Roman" w:hAnsi="Times New Roman" w:cs="Times New Roman"/>
          <w:b/>
          <w:sz w:val="28"/>
          <w:szCs w:val="28"/>
        </w:rPr>
        <w:t xml:space="preserve"> фосфолипидами</w:t>
      </w:r>
    </w:p>
    <w:p w:rsidR="0072146A" w:rsidRPr="0072146A" w:rsidRDefault="0072146A" w:rsidP="0072146A">
      <w:pPr>
        <w:rPr>
          <w:rFonts w:ascii="Times New Roman" w:hAnsi="Times New Roman" w:cs="Times New Roman"/>
          <w:sz w:val="28"/>
          <w:szCs w:val="28"/>
        </w:rPr>
      </w:pPr>
      <w:r w:rsidRPr="0072146A">
        <w:rPr>
          <w:rFonts w:ascii="Times New Roman" w:hAnsi="Times New Roman" w:cs="Times New Roman"/>
          <w:sz w:val="28"/>
          <w:szCs w:val="28"/>
        </w:rPr>
        <w:t xml:space="preserve">Подтверждающие тесты на ВА </w:t>
      </w:r>
    </w:p>
    <w:p w:rsidR="0072146A" w:rsidRPr="0072146A" w:rsidRDefault="0072146A" w:rsidP="0072146A">
      <w:pPr>
        <w:rPr>
          <w:rFonts w:ascii="Times New Roman" w:hAnsi="Times New Roman" w:cs="Times New Roman"/>
          <w:sz w:val="28"/>
          <w:szCs w:val="28"/>
        </w:rPr>
      </w:pPr>
      <w:r w:rsidRPr="0072146A">
        <w:rPr>
          <w:rFonts w:ascii="Times New Roman" w:hAnsi="Times New Roman" w:cs="Times New Roman"/>
          <w:sz w:val="28"/>
          <w:szCs w:val="28"/>
        </w:rPr>
        <w:t>тест с разведенным ядом гадюки Рассела (со специальным реагентом)</w:t>
      </w:r>
    </w:p>
    <w:p w:rsidR="0072146A" w:rsidRPr="0072146A" w:rsidRDefault="0072146A" w:rsidP="0072146A">
      <w:pPr>
        <w:rPr>
          <w:rFonts w:ascii="Times New Roman" w:hAnsi="Times New Roman" w:cs="Times New Roman"/>
          <w:sz w:val="28"/>
          <w:szCs w:val="28"/>
        </w:rPr>
      </w:pPr>
      <w:r w:rsidRPr="0072146A">
        <w:rPr>
          <w:rFonts w:ascii="Times New Roman" w:hAnsi="Times New Roman" w:cs="Times New Roman"/>
          <w:sz w:val="28"/>
          <w:szCs w:val="28"/>
        </w:rPr>
        <w:t>тест нейтрализации тромбоцитами</w:t>
      </w:r>
    </w:p>
    <w:p w:rsidR="0072146A" w:rsidRPr="00EE56EC" w:rsidRDefault="0072146A" w:rsidP="0072146A">
      <w:pPr>
        <w:rPr>
          <w:rFonts w:ascii="Times New Roman" w:hAnsi="Times New Roman" w:cs="Times New Roman"/>
          <w:b/>
          <w:sz w:val="28"/>
          <w:szCs w:val="28"/>
        </w:rPr>
      </w:pPr>
      <w:r w:rsidRPr="00EE56EC">
        <w:rPr>
          <w:rFonts w:ascii="Times New Roman" w:hAnsi="Times New Roman" w:cs="Times New Roman"/>
          <w:b/>
          <w:sz w:val="28"/>
          <w:szCs w:val="28"/>
        </w:rPr>
        <w:t xml:space="preserve">8.5.Актуальные вопросы диагностики </w:t>
      </w:r>
      <w:proofErr w:type="gramStart"/>
      <w:r w:rsidRPr="00EE56EC">
        <w:rPr>
          <w:rFonts w:ascii="Times New Roman" w:hAnsi="Times New Roman" w:cs="Times New Roman"/>
          <w:b/>
          <w:sz w:val="28"/>
          <w:szCs w:val="28"/>
        </w:rPr>
        <w:t>ост</w:t>
      </w:r>
      <w:r w:rsidR="00EE56EC">
        <w:rPr>
          <w:rFonts w:ascii="Times New Roman" w:hAnsi="Times New Roman" w:cs="Times New Roman"/>
          <w:b/>
          <w:sz w:val="28"/>
          <w:szCs w:val="28"/>
        </w:rPr>
        <w:t>рого</w:t>
      </w:r>
      <w:proofErr w:type="gramEnd"/>
      <w:r w:rsidR="00EE56EC">
        <w:rPr>
          <w:rFonts w:ascii="Times New Roman" w:hAnsi="Times New Roman" w:cs="Times New Roman"/>
          <w:b/>
          <w:sz w:val="28"/>
          <w:szCs w:val="28"/>
        </w:rPr>
        <w:t xml:space="preserve"> и подострого ДВС-синдрома. </w:t>
      </w:r>
      <w:r w:rsidRPr="0072146A">
        <w:rPr>
          <w:rFonts w:ascii="Times New Roman" w:hAnsi="Times New Roman" w:cs="Times New Roman"/>
          <w:sz w:val="28"/>
          <w:szCs w:val="28"/>
        </w:rPr>
        <w:t xml:space="preserve">Отдельная задача ставится клиницистами перед лабораторией при распознавании и </w:t>
      </w:r>
      <w:proofErr w:type="gramStart"/>
      <w:r w:rsidRPr="0072146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2146A">
        <w:rPr>
          <w:rFonts w:ascii="Times New Roman" w:hAnsi="Times New Roman" w:cs="Times New Roman"/>
          <w:sz w:val="28"/>
          <w:szCs w:val="28"/>
        </w:rPr>
        <w:t xml:space="preserve"> лечением такого спутника многих критических состояний, как ДВС-синдром. </w:t>
      </w:r>
      <w:proofErr w:type="gramStart"/>
      <w:r w:rsidRPr="0072146A">
        <w:rPr>
          <w:rFonts w:ascii="Times New Roman" w:hAnsi="Times New Roman" w:cs="Times New Roman"/>
          <w:sz w:val="28"/>
          <w:szCs w:val="28"/>
        </w:rPr>
        <w:t xml:space="preserve">ДВС-синдром – неспецифический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общепатологический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 процесс, связанный с поступлением в кровоток активаторов свертывания крови и агрегации тромбоцитов, диссеминированным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микросвертыванием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 крови, активацией и истощением плазменных протеолитических систем, потреблением физиологических антикоагулянтов и факторов свертывания крови, образованием в зоне микроциркуляции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микросгустков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 и агрегатов клеток крови, следствием чего является развитие блокады микроциркуляции в органах-мишенях, гипоксии, дистрофии и глубокой дисфункции этих органов.</w:t>
      </w:r>
      <w:proofErr w:type="gramEnd"/>
      <w:r w:rsidRPr="0072146A">
        <w:rPr>
          <w:rFonts w:ascii="Times New Roman" w:hAnsi="Times New Roman" w:cs="Times New Roman"/>
          <w:sz w:val="28"/>
          <w:szCs w:val="28"/>
        </w:rPr>
        <w:t xml:space="preserve"> Данные нарушения сопровождаются интоксикацией организма продуктами тканевого распада, вторичной эндогенной бактериемией и развитием тяжелого </w:t>
      </w:r>
      <w:proofErr w:type="spellStart"/>
      <w:proofErr w:type="gramStart"/>
      <w:r w:rsidRPr="0072146A">
        <w:rPr>
          <w:rFonts w:ascii="Times New Roman" w:hAnsi="Times New Roman" w:cs="Times New Roman"/>
          <w:sz w:val="28"/>
          <w:szCs w:val="28"/>
        </w:rPr>
        <w:t>тромбо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>-геморрагического</w:t>
      </w:r>
      <w:proofErr w:type="gramEnd"/>
      <w:r w:rsidRPr="0072146A">
        <w:rPr>
          <w:rFonts w:ascii="Times New Roman" w:hAnsi="Times New Roman" w:cs="Times New Roman"/>
          <w:sz w:val="28"/>
          <w:szCs w:val="28"/>
        </w:rPr>
        <w:t xml:space="preserve"> синдрома.</w:t>
      </w:r>
    </w:p>
    <w:p w:rsidR="0072146A" w:rsidRPr="00CB5878" w:rsidRDefault="0072146A" w:rsidP="0072146A">
      <w:pPr>
        <w:rPr>
          <w:rFonts w:ascii="Times New Roman" w:hAnsi="Times New Roman" w:cs="Times New Roman"/>
          <w:b/>
          <w:sz w:val="28"/>
          <w:szCs w:val="28"/>
        </w:rPr>
      </w:pPr>
      <w:r w:rsidRPr="00CB5878">
        <w:rPr>
          <w:rFonts w:ascii="Times New Roman" w:hAnsi="Times New Roman" w:cs="Times New Roman"/>
          <w:b/>
          <w:sz w:val="28"/>
          <w:szCs w:val="28"/>
        </w:rPr>
        <w:lastRenderedPageBreak/>
        <w:t>Основные звенья патогенеза ДВС-синдрома</w:t>
      </w:r>
      <w:r w:rsidR="00CB5878">
        <w:rPr>
          <w:rFonts w:ascii="Times New Roman" w:hAnsi="Times New Roman" w:cs="Times New Roman"/>
          <w:b/>
          <w:sz w:val="28"/>
          <w:szCs w:val="28"/>
        </w:rPr>
        <w:t>.</w:t>
      </w:r>
    </w:p>
    <w:p w:rsidR="0072146A" w:rsidRPr="00CB5878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CB5878">
        <w:rPr>
          <w:rFonts w:ascii="Times New Roman" w:hAnsi="Times New Roman" w:cs="Times New Roman"/>
          <w:i/>
          <w:sz w:val="28"/>
          <w:szCs w:val="28"/>
        </w:rPr>
        <w:t xml:space="preserve">начальная активация </w:t>
      </w:r>
      <w:proofErr w:type="spellStart"/>
      <w:r w:rsidRPr="00CB5878">
        <w:rPr>
          <w:rFonts w:ascii="Times New Roman" w:hAnsi="Times New Roman" w:cs="Times New Roman"/>
          <w:i/>
          <w:sz w:val="28"/>
          <w:szCs w:val="28"/>
        </w:rPr>
        <w:t>гемокоагуляционного</w:t>
      </w:r>
      <w:proofErr w:type="spellEnd"/>
      <w:r w:rsidRPr="00CB5878">
        <w:rPr>
          <w:rFonts w:ascii="Times New Roman" w:hAnsi="Times New Roman" w:cs="Times New Roman"/>
          <w:i/>
          <w:sz w:val="28"/>
          <w:szCs w:val="28"/>
        </w:rPr>
        <w:t xml:space="preserve"> каскада и тромбоцитов эндогенными факторами: </w:t>
      </w:r>
      <w:proofErr w:type="gramStart"/>
      <w:r w:rsidRPr="00CB5878">
        <w:rPr>
          <w:rFonts w:ascii="Times New Roman" w:hAnsi="Times New Roman" w:cs="Times New Roman"/>
          <w:i/>
          <w:sz w:val="28"/>
          <w:szCs w:val="28"/>
        </w:rPr>
        <w:t>тканевым</w:t>
      </w:r>
      <w:proofErr w:type="gramEnd"/>
      <w:r w:rsidRPr="00CB58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878">
        <w:rPr>
          <w:rFonts w:ascii="Times New Roman" w:hAnsi="Times New Roman" w:cs="Times New Roman"/>
          <w:i/>
          <w:sz w:val="28"/>
          <w:szCs w:val="28"/>
        </w:rPr>
        <w:t>тромбопластином</w:t>
      </w:r>
      <w:proofErr w:type="spellEnd"/>
      <w:r w:rsidRPr="00CB5878">
        <w:rPr>
          <w:rFonts w:ascii="Times New Roman" w:hAnsi="Times New Roman" w:cs="Times New Roman"/>
          <w:i/>
          <w:sz w:val="28"/>
          <w:szCs w:val="28"/>
        </w:rPr>
        <w:t xml:space="preserve">, лейкоцитарными протеазами, продуктами распада тканей, опухолевыми </w:t>
      </w:r>
      <w:proofErr w:type="spellStart"/>
      <w:r w:rsidRPr="00CB5878">
        <w:rPr>
          <w:rFonts w:ascii="Times New Roman" w:hAnsi="Times New Roman" w:cs="Times New Roman"/>
          <w:i/>
          <w:sz w:val="28"/>
          <w:szCs w:val="28"/>
        </w:rPr>
        <w:t>прокоагулянтами</w:t>
      </w:r>
      <w:proofErr w:type="spellEnd"/>
      <w:r w:rsidRPr="00CB5878">
        <w:rPr>
          <w:rFonts w:ascii="Times New Roman" w:hAnsi="Times New Roman" w:cs="Times New Roman"/>
          <w:i/>
          <w:sz w:val="28"/>
          <w:szCs w:val="28"/>
        </w:rPr>
        <w:t>;</w:t>
      </w:r>
    </w:p>
    <w:p w:rsidR="0072146A" w:rsidRPr="00CB5878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B5878">
        <w:rPr>
          <w:rFonts w:ascii="Times New Roman" w:hAnsi="Times New Roman" w:cs="Times New Roman"/>
          <w:i/>
          <w:sz w:val="28"/>
          <w:szCs w:val="28"/>
        </w:rPr>
        <w:t>персистирующая</w:t>
      </w:r>
      <w:proofErr w:type="spellEnd"/>
      <w:r w:rsidRPr="00CB58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878">
        <w:rPr>
          <w:rFonts w:ascii="Times New Roman" w:hAnsi="Times New Roman" w:cs="Times New Roman"/>
          <w:i/>
          <w:sz w:val="28"/>
          <w:szCs w:val="28"/>
        </w:rPr>
        <w:t>тромбинемия</w:t>
      </w:r>
      <w:proofErr w:type="spellEnd"/>
      <w:r w:rsidRPr="00CB5878">
        <w:rPr>
          <w:rFonts w:ascii="Times New Roman" w:hAnsi="Times New Roman" w:cs="Times New Roman"/>
          <w:i/>
          <w:sz w:val="28"/>
          <w:szCs w:val="28"/>
        </w:rPr>
        <w:t xml:space="preserve"> с повышением уровня ее маркеров в крови (РФМК и D-</w:t>
      </w:r>
      <w:proofErr w:type="spellStart"/>
      <w:r w:rsidRPr="00CB5878">
        <w:rPr>
          <w:rFonts w:ascii="Times New Roman" w:hAnsi="Times New Roman" w:cs="Times New Roman"/>
          <w:i/>
          <w:sz w:val="28"/>
          <w:szCs w:val="28"/>
        </w:rPr>
        <w:t>димеров</w:t>
      </w:r>
      <w:proofErr w:type="spellEnd"/>
      <w:r w:rsidRPr="00CB5878">
        <w:rPr>
          <w:rFonts w:ascii="Times New Roman" w:hAnsi="Times New Roman" w:cs="Times New Roman"/>
          <w:i/>
          <w:sz w:val="28"/>
          <w:szCs w:val="28"/>
        </w:rPr>
        <w:t>);</w:t>
      </w:r>
    </w:p>
    <w:p w:rsidR="0072146A" w:rsidRPr="00CB5878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CB5878">
        <w:rPr>
          <w:rFonts w:ascii="Times New Roman" w:hAnsi="Times New Roman" w:cs="Times New Roman"/>
          <w:i/>
          <w:sz w:val="28"/>
          <w:szCs w:val="28"/>
        </w:rPr>
        <w:t>истощение системы физиологических антикоагулянтов со значительным снижением содержания в плазме антитромбина III, протеина</w:t>
      </w:r>
      <w:proofErr w:type="gramStart"/>
      <w:r w:rsidRPr="00CB5878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CB587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5878">
        <w:rPr>
          <w:rFonts w:ascii="Times New Roman" w:hAnsi="Times New Roman" w:cs="Times New Roman"/>
          <w:i/>
          <w:sz w:val="28"/>
          <w:szCs w:val="28"/>
        </w:rPr>
        <w:t>плазминогена</w:t>
      </w:r>
      <w:proofErr w:type="spellEnd"/>
      <w:r w:rsidRPr="00CB5878">
        <w:rPr>
          <w:rFonts w:ascii="Times New Roman" w:hAnsi="Times New Roman" w:cs="Times New Roman"/>
          <w:i/>
          <w:sz w:val="28"/>
          <w:szCs w:val="28"/>
        </w:rPr>
        <w:t xml:space="preserve"> и повышением уровня </w:t>
      </w:r>
      <w:proofErr w:type="spellStart"/>
      <w:r w:rsidRPr="00CB5878">
        <w:rPr>
          <w:rFonts w:ascii="Times New Roman" w:hAnsi="Times New Roman" w:cs="Times New Roman"/>
          <w:i/>
          <w:sz w:val="28"/>
          <w:szCs w:val="28"/>
        </w:rPr>
        <w:t>тромбомодулина</w:t>
      </w:r>
      <w:proofErr w:type="spellEnd"/>
      <w:r w:rsidRPr="00CB5878">
        <w:rPr>
          <w:rFonts w:ascii="Times New Roman" w:hAnsi="Times New Roman" w:cs="Times New Roman"/>
          <w:i/>
          <w:sz w:val="28"/>
          <w:szCs w:val="28"/>
        </w:rPr>
        <w:t xml:space="preserve"> в плазме крови;</w:t>
      </w:r>
    </w:p>
    <w:p w:rsidR="0072146A" w:rsidRPr="00CB5878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CB5878">
        <w:rPr>
          <w:rFonts w:ascii="Times New Roman" w:hAnsi="Times New Roman" w:cs="Times New Roman"/>
          <w:i/>
          <w:sz w:val="28"/>
          <w:szCs w:val="28"/>
        </w:rPr>
        <w:t xml:space="preserve">системное поражение сосудистого эндотелия и снижение его </w:t>
      </w:r>
      <w:proofErr w:type="spellStart"/>
      <w:r w:rsidRPr="00CB5878">
        <w:rPr>
          <w:rFonts w:ascii="Times New Roman" w:hAnsi="Times New Roman" w:cs="Times New Roman"/>
          <w:i/>
          <w:sz w:val="28"/>
          <w:szCs w:val="28"/>
        </w:rPr>
        <w:t>антитромботического</w:t>
      </w:r>
      <w:proofErr w:type="spellEnd"/>
      <w:r w:rsidRPr="00CB5878">
        <w:rPr>
          <w:rFonts w:ascii="Times New Roman" w:hAnsi="Times New Roman" w:cs="Times New Roman"/>
          <w:i/>
          <w:sz w:val="28"/>
          <w:szCs w:val="28"/>
        </w:rPr>
        <w:t xml:space="preserve"> потенциала;</w:t>
      </w:r>
    </w:p>
    <w:p w:rsidR="0072146A" w:rsidRPr="00CB5878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CB5878">
        <w:rPr>
          <w:rFonts w:ascii="Times New Roman" w:hAnsi="Times New Roman" w:cs="Times New Roman"/>
          <w:i/>
          <w:sz w:val="28"/>
          <w:szCs w:val="28"/>
        </w:rPr>
        <w:t xml:space="preserve">образование </w:t>
      </w:r>
      <w:proofErr w:type="spellStart"/>
      <w:r w:rsidRPr="00CB5878">
        <w:rPr>
          <w:rFonts w:ascii="Times New Roman" w:hAnsi="Times New Roman" w:cs="Times New Roman"/>
          <w:i/>
          <w:sz w:val="28"/>
          <w:szCs w:val="28"/>
        </w:rPr>
        <w:t>микросгустков</w:t>
      </w:r>
      <w:proofErr w:type="spellEnd"/>
      <w:r w:rsidRPr="00CB5878">
        <w:rPr>
          <w:rFonts w:ascii="Times New Roman" w:hAnsi="Times New Roman" w:cs="Times New Roman"/>
          <w:i/>
          <w:sz w:val="28"/>
          <w:szCs w:val="28"/>
        </w:rPr>
        <w:t xml:space="preserve"> крови и блокада микроциркуляции в органах-мишенях (мозг, надпочечники, почки, печень, желудок и кишечник (</w:t>
      </w:r>
      <w:proofErr w:type="spellStart"/>
      <w:r w:rsidRPr="00CB5878">
        <w:rPr>
          <w:rFonts w:ascii="Times New Roman" w:hAnsi="Times New Roman" w:cs="Times New Roman"/>
          <w:i/>
          <w:sz w:val="28"/>
          <w:szCs w:val="28"/>
        </w:rPr>
        <w:t>субсиндром</w:t>
      </w:r>
      <w:proofErr w:type="spellEnd"/>
      <w:r w:rsidRPr="00CB58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878">
        <w:rPr>
          <w:rFonts w:ascii="Times New Roman" w:hAnsi="Times New Roman" w:cs="Times New Roman"/>
          <w:i/>
          <w:sz w:val="28"/>
          <w:szCs w:val="28"/>
        </w:rPr>
        <w:t>полиорганной</w:t>
      </w:r>
      <w:proofErr w:type="spellEnd"/>
      <w:r w:rsidRPr="00CB5878">
        <w:rPr>
          <w:rFonts w:ascii="Times New Roman" w:hAnsi="Times New Roman" w:cs="Times New Roman"/>
          <w:i/>
          <w:sz w:val="28"/>
          <w:szCs w:val="28"/>
        </w:rPr>
        <w:t xml:space="preserve"> недостаточности) с развитием дистрофических и деструктивных нарушений в них).</w:t>
      </w:r>
    </w:p>
    <w:p w:rsidR="0072146A" w:rsidRPr="00CB5878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CB5878">
        <w:rPr>
          <w:rFonts w:ascii="Times New Roman" w:hAnsi="Times New Roman" w:cs="Times New Roman"/>
          <w:i/>
          <w:sz w:val="28"/>
          <w:szCs w:val="28"/>
        </w:rPr>
        <w:t xml:space="preserve">активация </w:t>
      </w:r>
      <w:proofErr w:type="spellStart"/>
      <w:r w:rsidRPr="00CB5878">
        <w:rPr>
          <w:rFonts w:ascii="Times New Roman" w:hAnsi="Times New Roman" w:cs="Times New Roman"/>
          <w:i/>
          <w:sz w:val="28"/>
          <w:szCs w:val="28"/>
        </w:rPr>
        <w:t>фибринолиза</w:t>
      </w:r>
      <w:proofErr w:type="spellEnd"/>
      <w:r w:rsidRPr="00CB5878">
        <w:rPr>
          <w:rFonts w:ascii="Times New Roman" w:hAnsi="Times New Roman" w:cs="Times New Roman"/>
          <w:i/>
          <w:sz w:val="28"/>
          <w:szCs w:val="28"/>
        </w:rPr>
        <w:t xml:space="preserve"> в зоне блокады микроциркуляции и истощение его резервов в общей циркуляции;</w:t>
      </w:r>
    </w:p>
    <w:p w:rsidR="0072146A" w:rsidRPr="00CB5878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CB5878">
        <w:rPr>
          <w:rFonts w:ascii="Times New Roman" w:hAnsi="Times New Roman" w:cs="Times New Roman"/>
          <w:i/>
          <w:sz w:val="28"/>
          <w:szCs w:val="28"/>
        </w:rPr>
        <w:t xml:space="preserve">потребление факторов </w:t>
      </w:r>
      <w:proofErr w:type="spellStart"/>
      <w:r w:rsidRPr="00CB5878">
        <w:rPr>
          <w:rFonts w:ascii="Times New Roman" w:hAnsi="Times New Roman" w:cs="Times New Roman"/>
          <w:i/>
          <w:sz w:val="28"/>
          <w:szCs w:val="28"/>
        </w:rPr>
        <w:t>гемокоагуляции</w:t>
      </w:r>
      <w:proofErr w:type="spellEnd"/>
      <w:r w:rsidRPr="00CB5878">
        <w:rPr>
          <w:rFonts w:ascii="Times New Roman" w:hAnsi="Times New Roman" w:cs="Times New Roman"/>
          <w:i/>
          <w:sz w:val="28"/>
          <w:szCs w:val="28"/>
        </w:rPr>
        <w:t xml:space="preserve"> и тромбоцитопения (и - </w:t>
      </w:r>
      <w:proofErr w:type="spellStart"/>
      <w:r w:rsidRPr="00CB5878">
        <w:rPr>
          <w:rFonts w:ascii="Times New Roman" w:hAnsi="Times New Roman" w:cs="Times New Roman"/>
          <w:i/>
          <w:sz w:val="28"/>
          <w:szCs w:val="28"/>
        </w:rPr>
        <w:t>патия</w:t>
      </w:r>
      <w:proofErr w:type="spellEnd"/>
      <w:r w:rsidRPr="00CB5878">
        <w:rPr>
          <w:rFonts w:ascii="Times New Roman" w:hAnsi="Times New Roman" w:cs="Times New Roman"/>
          <w:i/>
          <w:sz w:val="28"/>
          <w:szCs w:val="28"/>
        </w:rPr>
        <w:t xml:space="preserve">) потребления, приводящие к системной кровоточивости и терминальной </w:t>
      </w:r>
      <w:proofErr w:type="spellStart"/>
      <w:r w:rsidRPr="00CB5878">
        <w:rPr>
          <w:rFonts w:ascii="Times New Roman" w:hAnsi="Times New Roman" w:cs="Times New Roman"/>
          <w:i/>
          <w:sz w:val="28"/>
          <w:szCs w:val="28"/>
        </w:rPr>
        <w:t>гипокоагуляции</w:t>
      </w:r>
      <w:proofErr w:type="spellEnd"/>
      <w:r w:rsidRPr="00CB5878">
        <w:rPr>
          <w:rFonts w:ascii="Times New Roman" w:hAnsi="Times New Roman" w:cs="Times New Roman"/>
          <w:i/>
          <w:sz w:val="28"/>
          <w:szCs w:val="28"/>
        </w:rPr>
        <w:t xml:space="preserve"> вплоть до полной несвертываемости крови (геморрагическая фаза синдрома);</w:t>
      </w:r>
    </w:p>
    <w:p w:rsidR="0072146A" w:rsidRPr="00CB5878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CB5878">
        <w:rPr>
          <w:rFonts w:ascii="Times New Roman" w:hAnsi="Times New Roman" w:cs="Times New Roman"/>
          <w:i/>
          <w:sz w:val="28"/>
          <w:szCs w:val="28"/>
        </w:rPr>
        <w:t xml:space="preserve">нарушение барьерной функции слизистой оболочки желудка и кишечника с трансформацией асептического ДВС-синдрома в </w:t>
      </w:r>
      <w:proofErr w:type="gramStart"/>
      <w:r w:rsidRPr="00CB5878">
        <w:rPr>
          <w:rFonts w:ascii="Times New Roman" w:hAnsi="Times New Roman" w:cs="Times New Roman"/>
          <w:i/>
          <w:sz w:val="28"/>
          <w:szCs w:val="28"/>
        </w:rPr>
        <w:t>септический</w:t>
      </w:r>
      <w:proofErr w:type="gramEnd"/>
      <w:r w:rsidRPr="00CB5878">
        <w:rPr>
          <w:rFonts w:ascii="Times New Roman" w:hAnsi="Times New Roman" w:cs="Times New Roman"/>
          <w:i/>
          <w:sz w:val="28"/>
          <w:szCs w:val="28"/>
        </w:rPr>
        <w:t>;</w:t>
      </w:r>
    </w:p>
    <w:p w:rsidR="0072146A" w:rsidRPr="00CB5878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CB5878">
        <w:rPr>
          <w:rFonts w:ascii="Times New Roman" w:hAnsi="Times New Roman" w:cs="Times New Roman"/>
          <w:i/>
          <w:sz w:val="28"/>
          <w:szCs w:val="28"/>
        </w:rPr>
        <w:t>вторичная тяжелая эндогенная интоксикация.</w:t>
      </w:r>
    </w:p>
    <w:p w:rsidR="0072146A" w:rsidRPr="0072146A" w:rsidRDefault="0072146A" w:rsidP="0072146A">
      <w:pPr>
        <w:rPr>
          <w:rFonts w:ascii="Times New Roman" w:hAnsi="Times New Roman" w:cs="Times New Roman"/>
          <w:sz w:val="28"/>
          <w:szCs w:val="28"/>
        </w:rPr>
      </w:pPr>
      <w:r w:rsidRPr="0072146A">
        <w:rPr>
          <w:rFonts w:ascii="Times New Roman" w:hAnsi="Times New Roman" w:cs="Times New Roman"/>
          <w:sz w:val="28"/>
          <w:szCs w:val="28"/>
        </w:rPr>
        <w:t xml:space="preserve">Менее четко </w:t>
      </w:r>
      <w:proofErr w:type="gramStart"/>
      <w:r w:rsidRPr="0072146A">
        <w:rPr>
          <w:rFonts w:ascii="Times New Roman" w:hAnsi="Times New Roman" w:cs="Times New Roman"/>
          <w:sz w:val="28"/>
          <w:szCs w:val="28"/>
        </w:rPr>
        <w:t>очерчен</w:t>
      </w:r>
      <w:proofErr w:type="gramEnd"/>
      <w:r w:rsidRPr="0072146A">
        <w:rPr>
          <w:rFonts w:ascii="Times New Roman" w:hAnsi="Times New Roman" w:cs="Times New Roman"/>
          <w:sz w:val="28"/>
          <w:szCs w:val="28"/>
        </w:rPr>
        <w:t xml:space="preserve"> хронический ДВС-синдром, при котором длительная волнообразно текущая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фибринация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 сопровождается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персистирующей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тромбинемией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, выраженной дисфункцией органов-мишеней при минимальной и зачастую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моноорганной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 геморрагической симптоматике, но с одновременным возникновением тромбозов магистральных вен.</w:t>
      </w:r>
    </w:p>
    <w:p w:rsidR="0072146A" w:rsidRPr="001D31DA" w:rsidRDefault="0072146A" w:rsidP="0072146A">
      <w:pPr>
        <w:rPr>
          <w:rFonts w:ascii="Times New Roman" w:hAnsi="Times New Roman" w:cs="Times New Roman"/>
          <w:b/>
          <w:sz w:val="28"/>
          <w:szCs w:val="28"/>
        </w:rPr>
      </w:pPr>
      <w:r w:rsidRPr="001D31DA">
        <w:rPr>
          <w:rFonts w:ascii="Times New Roman" w:hAnsi="Times New Roman" w:cs="Times New Roman"/>
          <w:b/>
          <w:sz w:val="28"/>
          <w:szCs w:val="28"/>
        </w:rPr>
        <w:t xml:space="preserve">Этиологические формы </w:t>
      </w:r>
      <w:proofErr w:type="gramStart"/>
      <w:r w:rsidRPr="001D31DA">
        <w:rPr>
          <w:rFonts w:ascii="Times New Roman" w:hAnsi="Times New Roman" w:cs="Times New Roman"/>
          <w:b/>
          <w:sz w:val="28"/>
          <w:szCs w:val="28"/>
        </w:rPr>
        <w:t>острого</w:t>
      </w:r>
      <w:proofErr w:type="gramEnd"/>
      <w:r w:rsidRPr="001D31DA">
        <w:rPr>
          <w:rFonts w:ascii="Times New Roman" w:hAnsi="Times New Roman" w:cs="Times New Roman"/>
          <w:b/>
          <w:sz w:val="28"/>
          <w:szCs w:val="28"/>
        </w:rPr>
        <w:t xml:space="preserve"> и подострого ДВС-синдрома</w:t>
      </w:r>
      <w:r w:rsidR="001D31DA">
        <w:rPr>
          <w:rFonts w:ascii="Times New Roman" w:hAnsi="Times New Roman" w:cs="Times New Roman"/>
          <w:b/>
          <w:sz w:val="28"/>
          <w:szCs w:val="28"/>
        </w:rPr>
        <w:t>.</w:t>
      </w:r>
    </w:p>
    <w:p w:rsidR="0072146A" w:rsidRPr="000255C0" w:rsidRDefault="0072146A" w:rsidP="007214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55C0">
        <w:rPr>
          <w:rFonts w:ascii="Times New Roman" w:hAnsi="Times New Roman" w:cs="Times New Roman"/>
          <w:b/>
          <w:i/>
          <w:sz w:val="28"/>
          <w:szCs w:val="28"/>
        </w:rPr>
        <w:t>Инфекционно-септические:</w:t>
      </w:r>
    </w:p>
    <w:p w:rsidR="0072146A" w:rsidRPr="000255C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0255C0">
        <w:rPr>
          <w:rFonts w:ascii="Times New Roman" w:hAnsi="Times New Roman" w:cs="Times New Roman"/>
          <w:i/>
          <w:sz w:val="28"/>
          <w:szCs w:val="28"/>
        </w:rPr>
        <w:t>бактериальные;</w:t>
      </w:r>
    </w:p>
    <w:p w:rsidR="0072146A" w:rsidRPr="000255C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0255C0">
        <w:rPr>
          <w:rFonts w:ascii="Times New Roman" w:hAnsi="Times New Roman" w:cs="Times New Roman"/>
          <w:i/>
          <w:sz w:val="28"/>
          <w:szCs w:val="28"/>
        </w:rPr>
        <w:t>вирусные;</w:t>
      </w:r>
    </w:p>
    <w:p w:rsidR="0072146A" w:rsidRPr="000255C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255C0">
        <w:rPr>
          <w:rFonts w:ascii="Times New Roman" w:hAnsi="Times New Roman" w:cs="Times New Roman"/>
          <w:i/>
          <w:sz w:val="28"/>
          <w:szCs w:val="28"/>
        </w:rPr>
        <w:t>токсически</w:t>
      </w:r>
      <w:proofErr w:type="spellEnd"/>
      <w:r w:rsidRPr="000255C0">
        <w:rPr>
          <w:rFonts w:ascii="Times New Roman" w:hAnsi="Times New Roman" w:cs="Times New Roman"/>
          <w:i/>
          <w:sz w:val="28"/>
          <w:szCs w:val="28"/>
        </w:rPr>
        <w:t>-шоковый (в том числе при абортах).</w:t>
      </w:r>
    </w:p>
    <w:p w:rsidR="0072146A" w:rsidRPr="000255C0" w:rsidRDefault="0072146A" w:rsidP="0072146A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255C0">
        <w:rPr>
          <w:rFonts w:ascii="Times New Roman" w:hAnsi="Times New Roman" w:cs="Times New Roman"/>
          <w:b/>
          <w:i/>
          <w:sz w:val="28"/>
          <w:szCs w:val="28"/>
        </w:rPr>
        <w:t>Травматические</w:t>
      </w:r>
      <w:proofErr w:type="gramEnd"/>
      <w:r w:rsidRPr="000255C0">
        <w:rPr>
          <w:rFonts w:ascii="Times New Roman" w:hAnsi="Times New Roman" w:cs="Times New Roman"/>
          <w:b/>
          <w:i/>
          <w:sz w:val="28"/>
          <w:szCs w:val="28"/>
        </w:rPr>
        <w:t xml:space="preserve"> и при деструкциях тканей:</w:t>
      </w:r>
    </w:p>
    <w:p w:rsidR="0072146A" w:rsidRPr="000255C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0255C0">
        <w:rPr>
          <w:rFonts w:ascii="Times New Roman" w:hAnsi="Times New Roman" w:cs="Times New Roman"/>
          <w:i/>
          <w:sz w:val="28"/>
          <w:szCs w:val="28"/>
        </w:rPr>
        <w:lastRenderedPageBreak/>
        <w:t>ожоговый;</w:t>
      </w:r>
    </w:p>
    <w:p w:rsidR="0072146A" w:rsidRPr="000255C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0255C0">
        <w:rPr>
          <w:rFonts w:ascii="Times New Roman" w:hAnsi="Times New Roman" w:cs="Times New Roman"/>
          <w:i/>
          <w:sz w:val="28"/>
          <w:szCs w:val="28"/>
        </w:rPr>
        <w:t xml:space="preserve">синдром </w:t>
      </w:r>
      <w:proofErr w:type="gramStart"/>
      <w:r w:rsidRPr="000255C0">
        <w:rPr>
          <w:rFonts w:ascii="Times New Roman" w:hAnsi="Times New Roman" w:cs="Times New Roman"/>
          <w:i/>
          <w:sz w:val="28"/>
          <w:szCs w:val="28"/>
        </w:rPr>
        <w:t>длительного</w:t>
      </w:r>
      <w:proofErr w:type="gramEnd"/>
      <w:r w:rsidRPr="000255C0">
        <w:rPr>
          <w:rFonts w:ascii="Times New Roman" w:hAnsi="Times New Roman" w:cs="Times New Roman"/>
          <w:i/>
          <w:sz w:val="28"/>
          <w:szCs w:val="28"/>
        </w:rPr>
        <w:t xml:space="preserve"> сдавления;</w:t>
      </w:r>
    </w:p>
    <w:p w:rsidR="0072146A" w:rsidRPr="000255C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0255C0">
        <w:rPr>
          <w:rFonts w:ascii="Times New Roman" w:hAnsi="Times New Roman" w:cs="Times New Roman"/>
          <w:i/>
          <w:sz w:val="28"/>
          <w:szCs w:val="28"/>
        </w:rPr>
        <w:t>массивные травмы;</w:t>
      </w:r>
    </w:p>
    <w:p w:rsidR="0072146A" w:rsidRPr="000255C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0255C0">
        <w:rPr>
          <w:rFonts w:ascii="Times New Roman" w:hAnsi="Times New Roman" w:cs="Times New Roman"/>
          <w:i/>
          <w:sz w:val="28"/>
          <w:szCs w:val="28"/>
        </w:rPr>
        <w:t>при некрозах тканей и органов (острая токсическая дистрофия печени, некротический панкреатит, острый инфаркт миокарда и др.);</w:t>
      </w:r>
    </w:p>
    <w:p w:rsidR="0072146A" w:rsidRPr="000255C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0255C0">
        <w:rPr>
          <w:rFonts w:ascii="Times New Roman" w:hAnsi="Times New Roman" w:cs="Times New Roman"/>
          <w:i/>
          <w:sz w:val="28"/>
          <w:szCs w:val="28"/>
        </w:rPr>
        <w:t>при остром внутрисосудистом гемолизе, в том числе при переливаниях несовместимой крови;</w:t>
      </w:r>
    </w:p>
    <w:p w:rsidR="0072146A" w:rsidRPr="000255C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0255C0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proofErr w:type="spellStart"/>
      <w:r w:rsidRPr="000255C0">
        <w:rPr>
          <w:rFonts w:ascii="Times New Roman" w:hAnsi="Times New Roman" w:cs="Times New Roman"/>
          <w:i/>
          <w:sz w:val="28"/>
          <w:szCs w:val="28"/>
        </w:rPr>
        <w:t>травматичных</w:t>
      </w:r>
      <w:proofErr w:type="spellEnd"/>
      <w:r w:rsidRPr="000255C0">
        <w:rPr>
          <w:rFonts w:ascii="Times New Roman" w:hAnsi="Times New Roman" w:cs="Times New Roman"/>
          <w:i/>
          <w:sz w:val="28"/>
          <w:szCs w:val="28"/>
        </w:rPr>
        <w:t xml:space="preserve"> операциях;</w:t>
      </w:r>
    </w:p>
    <w:p w:rsidR="0072146A" w:rsidRPr="000255C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0255C0">
        <w:rPr>
          <w:rFonts w:ascii="Times New Roman" w:hAnsi="Times New Roman" w:cs="Times New Roman"/>
          <w:i/>
          <w:sz w:val="28"/>
          <w:szCs w:val="28"/>
        </w:rPr>
        <w:t>при массивных гемотрансфузиях;</w:t>
      </w:r>
    </w:p>
    <w:p w:rsidR="0072146A" w:rsidRPr="000255C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0255C0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proofErr w:type="spellStart"/>
      <w:r w:rsidRPr="000255C0">
        <w:rPr>
          <w:rFonts w:ascii="Times New Roman" w:hAnsi="Times New Roman" w:cs="Times New Roman"/>
          <w:i/>
          <w:sz w:val="28"/>
          <w:szCs w:val="28"/>
        </w:rPr>
        <w:t>гемобластозах</w:t>
      </w:r>
      <w:proofErr w:type="spellEnd"/>
      <w:r w:rsidRPr="000255C0">
        <w:rPr>
          <w:rFonts w:ascii="Times New Roman" w:hAnsi="Times New Roman" w:cs="Times New Roman"/>
          <w:i/>
          <w:sz w:val="28"/>
          <w:szCs w:val="28"/>
        </w:rPr>
        <w:t xml:space="preserve">, прежде всего при остром </w:t>
      </w:r>
      <w:proofErr w:type="spellStart"/>
      <w:r w:rsidRPr="000255C0">
        <w:rPr>
          <w:rFonts w:ascii="Times New Roman" w:hAnsi="Times New Roman" w:cs="Times New Roman"/>
          <w:i/>
          <w:sz w:val="28"/>
          <w:szCs w:val="28"/>
        </w:rPr>
        <w:t>промиелоцитарном</w:t>
      </w:r>
      <w:proofErr w:type="spellEnd"/>
      <w:r w:rsidRPr="000255C0">
        <w:rPr>
          <w:rFonts w:ascii="Times New Roman" w:hAnsi="Times New Roman" w:cs="Times New Roman"/>
          <w:i/>
          <w:sz w:val="28"/>
          <w:szCs w:val="28"/>
        </w:rPr>
        <w:t xml:space="preserve"> лейкозе;</w:t>
      </w:r>
    </w:p>
    <w:p w:rsidR="0072146A" w:rsidRPr="000255C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0255C0">
        <w:rPr>
          <w:rFonts w:ascii="Times New Roman" w:hAnsi="Times New Roman" w:cs="Times New Roman"/>
          <w:i/>
          <w:sz w:val="28"/>
          <w:szCs w:val="28"/>
        </w:rPr>
        <w:t>при острой лучевой болезни.</w:t>
      </w:r>
    </w:p>
    <w:p w:rsidR="0072146A" w:rsidRPr="000255C0" w:rsidRDefault="0072146A" w:rsidP="007214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55C0">
        <w:rPr>
          <w:rFonts w:ascii="Times New Roman" w:hAnsi="Times New Roman" w:cs="Times New Roman"/>
          <w:b/>
          <w:i/>
          <w:sz w:val="28"/>
          <w:szCs w:val="28"/>
        </w:rPr>
        <w:t xml:space="preserve">Акушерские и гинекологические: </w:t>
      </w:r>
    </w:p>
    <w:p w:rsidR="0072146A" w:rsidRPr="000255C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0255C0">
        <w:rPr>
          <w:rFonts w:ascii="Times New Roman" w:hAnsi="Times New Roman" w:cs="Times New Roman"/>
          <w:i/>
          <w:sz w:val="28"/>
          <w:szCs w:val="28"/>
        </w:rPr>
        <w:t xml:space="preserve">при эмболии околоплодными водами (особенно инфицированными); </w:t>
      </w:r>
    </w:p>
    <w:p w:rsidR="0072146A" w:rsidRPr="000255C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0255C0">
        <w:rPr>
          <w:rFonts w:ascii="Times New Roman" w:hAnsi="Times New Roman" w:cs="Times New Roman"/>
          <w:i/>
          <w:sz w:val="28"/>
          <w:szCs w:val="28"/>
        </w:rPr>
        <w:t xml:space="preserve">при ранней отслойке и </w:t>
      </w:r>
      <w:proofErr w:type="spellStart"/>
      <w:r w:rsidRPr="000255C0">
        <w:rPr>
          <w:rFonts w:ascii="Times New Roman" w:hAnsi="Times New Roman" w:cs="Times New Roman"/>
          <w:i/>
          <w:sz w:val="28"/>
          <w:szCs w:val="28"/>
        </w:rPr>
        <w:t>предлежании</w:t>
      </w:r>
      <w:proofErr w:type="spellEnd"/>
      <w:r w:rsidRPr="000255C0">
        <w:rPr>
          <w:rFonts w:ascii="Times New Roman" w:hAnsi="Times New Roman" w:cs="Times New Roman"/>
          <w:i/>
          <w:sz w:val="28"/>
          <w:szCs w:val="28"/>
        </w:rPr>
        <w:t xml:space="preserve"> плаценты; </w:t>
      </w:r>
    </w:p>
    <w:p w:rsidR="0072146A" w:rsidRPr="000255C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0255C0">
        <w:rPr>
          <w:rFonts w:ascii="Times New Roman" w:hAnsi="Times New Roman" w:cs="Times New Roman"/>
          <w:i/>
          <w:sz w:val="28"/>
          <w:szCs w:val="28"/>
        </w:rPr>
        <w:t xml:space="preserve">при атонии и массаже матки; </w:t>
      </w:r>
    </w:p>
    <w:p w:rsidR="0072146A" w:rsidRPr="000255C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0255C0">
        <w:rPr>
          <w:rFonts w:ascii="Times New Roman" w:hAnsi="Times New Roman" w:cs="Times New Roman"/>
          <w:i/>
          <w:sz w:val="28"/>
          <w:szCs w:val="28"/>
        </w:rPr>
        <w:t xml:space="preserve">при внутриутробной гибели плода и его ретенции; </w:t>
      </w:r>
    </w:p>
    <w:p w:rsidR="0072146A" w:rsidRPr="000255C0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0255C0">
        <w:rPr>
          <w:rFonts w:ascii="Times New Roman" w:hAnsi="Times New Roman" w:cs="Times New Roman"/>
          <w:i/>
          <w:sz w:val="28"/>
          <w:szCs w:val="28"/>
        </w:rPr>
        <w:t xml:space="preserve">при эклампсии. </w:t>
      </w:r>
    </w:p>
    <w:p w:rsidR="0072146A" w:rsidRPr="000255C0" w:rsidRDefault="0072146A" w:rsidP="0072146A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255C0">
        <w:rPr>
          <w:rFonts w:ascii="Times New Roman" w:hAnsi="Times New Roman" w:cs="Times New Roman"/>
          <w:b/>
          <w:i/>
          <w:sz w:val="28"/>
          <w:szCs w:val="28"/>
        </w:rPr>
        <w:t>Шоковые</w:t>
      </w:r>
      <w:proofErr w:type="gramEnd"/>
      <w:r w:rsidRPr="000255C0">
        <w:rPr>
          <w:rFonts w:ascii="Times New Roman" w:hAnsi="Times New Roman" w:cs="Times New Roman"/>
          <w:b/>
          <w:i/>
          <w:sz w:val="28"/>
          <w:szCs w:val="28"/>
        </w:rPr>
        <w:t xml:space="preserve"> (при всех терминальных состояниях).</w:t>
      </w:r>
    </w:p>
    <w:p w:rsidR="0072146A" w:rsidRPr="000255C0" w:rsidRDefault="0072146A" w:rsidP="007214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55C0">
        <w:rPr>
          <w:rFonts w:ascii="Times New Roman" w:hAnsi="Times New Roman" w:cs="Times New Roman"/>
          <w:b/>
          <w:i/>
          <w:sz w:val="28"/>
          <w:szCs w:val="28"/>
        </w:rPr>
        <w:t>В процессе интенсивной химиотерапии.</w:t>
      </w:r>
    </w:p>
    <w:p w:rsidR="0072146A" w:rsidRPr="000255C0" w:rsidRDefault="0072146A" w:rsidP="007214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55C0">
        <w:rPr>
          <w:rFonts w:ascii="Times New Roman" w:hAnsi="Times New Roman" w:cs="Times New Roman"/>
          <w:b/>
          <w:i/>
          <w:sz w:val="28"/>
          <w:szCs w:val="28"/>
        </w:rPr>
        <w:t>При трансплантации органов.</w:t>
      </w:r>
    </w:p>
    <w:p w:rsidR="0072146A" w:rsidRPr="0072146A" w:rsidRDefault="0072146A" w:rsidP="0072146A">
      <w:pPr>
        <w:rPr>
          <w:rFonts w:ascii="Times New Roman" w:hAnsi="Times New Roman" w:cs="Times New Roman"/>
          <w:sz w:val="28"/>
          <w:szCs w:val="28"/>
        </w:rPr>
      </w:pPr>
    </w:p>
    <w:p w:rsidR="0072146A" w:rsidRPr="006A6792" w:rsidRDefault="0072146A" w:rsidP="007214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6792">
        <w:rPr>
          <w:rFonts w:ascii="Times New Roman" w:hAnsi="Times New Roman" w:cs="Times New Roman"/>
          <w:b/>
          <w:sz w:val="28"/>
          <w:szCs w:val="28"/>
        </w:rPr>
        <w:t>Причинами хронического (затяжного) ДВС-синдрома чаще всего явл</w:t>
      </w:r>
      <w:r w:rsidR="006A6792" w:rsidRPr="006A6792">
        <w:rPr>
          <w:rFonts w:ascii="Times New Roman" w:hAnsi="Times New Roman" w:cs="Times New Roman"/>
          <w:b/>
          <w:sz w:val="28"/>
          <w:szCs w:val="28"/>
        </w:rPr>
        <w:t xml:space="preserve">яются следующие виды патологии:    </w:t>
      </w:r>
      <w:r w:rsidR="006A679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6A6792">
        <w:rPr>
          <w:rFonts w:ascii="Times New Roman" w:hAnsi="Times New Roman" w:cs="Times New Roman"/>
          <w:i/>
          <w:sz w:val="28"/>
          <w:szCs w:val="28"/>
        </w:rPr>
        <w:t>хрониосепсис</w:t>
      </w:r>
      <w:proofErr w:type="spellEnd"/>
      <w:r w:rsidRPr="006A6792">
        <w:rPr>
          <w:rFonts w:ascii="Times New Roman" w:hAnsi="Times New Roman" w:cs="Times New Roman"/>
          <w:i/>
          <w:sz w:val="28"/>
          <w:szCs w:val="28"/>
        </w:rPr>
        <w:t xml:space="preserve">, включая затяжной </w:t>
      </w:r>
      <w:proofErr w:type="gramStart"/>
      <w:r w:rsidRPr="006A6792">
        <w:rPr>
          <w:rFonts w:ascii="Times New Roman" w:hAnsi="Times New Roman" w:cs="Times New Roman"/>
          <w:i/>
          <w:sz w:val="28"/>
          <w:szCs w:val="28"/>
        </w:rPr>
        <w:t>септический</w:t>
      </w:r>
      <w:proofErr w:type="gramEnd"/>
      <w:r w:rsidRPr="006A67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6792">
        <w:rPr>
          <w:rFonts w:ascii="Times New Roman" w:hAnsi="Times New Roman" w:cs="Times New Roman"/>
          <w:i/>
          <w:sz w:val="28"/>
          <w:szCs w:val="28"/>
        </w:rPr>
        <w:t>эндокадит</w:t>
      </w:r>
      <w:proofErr w:type="spellEnd"/>
      <w:r w:rsidRPr="006A6792">
        <w:rPr>
          <w:rFonts w:ascii="Times New Roman" w:hAnsi="Times New Roman" w:cs="Times New Roman"/>
          <w:i/>
          <w:sz w:val="28"/>
          <w:szCs w:val="28"/>
        </w:rPr>
        <w:t>;</w:t>
      </w:r>
    </w:p>
    <w:p w:rsidR="0072146A" w:rsidRPr="006A6792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6A6792">
        <w:rPr>
          <w:rFonts w:ascii="Times New Roman" w:hAnsi="Times New Roman" w:cs="Times New Roman"/>
          <w:i/>
          <w:sz w:val="28"/>
          <w:szCs w:val="28"/>
        </w:rPr>
        <w:t xml:space="preserve">хронические иммунные и </w:t>
      </w:r>
      <w:proofErr w:type="spellStart"/>
      <w:r w:rsidRPr="006A6792">
        <w:rPr>
          <w:rFonts w:ascii="Times New Roman" w:hAnsi="Times New Roman" w:cs="Times New Roman"/>
          <w:i/>
          <w:sz w:val="28"/>
          <w:szCs w:val="28"/>
        </w:rPr>
        <w:t>иммунокомплексные</w:t>
      </w:r>
      <w:proofErr w:type="spellEnd"/>
      <w:r w:rsidRPr="006A6792">
        <w:rPr>
          <w:rFonts w:ascii="Times New Roman" w:hAnsi="Times New Roman" w:cs="Times New Roman"/>
          <w:i/>
          <w:sz w:val="28"/>
          <w:szCs w:val="28"/>
        </w:rPr>
        <w:t xml:space="preserve"> болезни;</w:t>
      </w:r>
    </w:p>
    <w:p w:rsidR="0072146A" w:rsidRPr="006A6792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6A6792">
        <w:rPr>
          <w:rFonts w:ascii="Times New Roman" w:hAnsi="Times New Roman" w:cs="Times New Roman"/>
          <w:i/>
          <w:sz w:val="28"/>
          <w:szCs w:val="28"/>
        </w:rPr>
        <w:t>хронические вирусные заболевания (гепатит, ВИЧ и др.);</w:t>
      </w:r>
    </w:p>
    <w:p w:rsidR="0072146A" w:rsidRPr="006A6792" w:rsidRDefault="0072146A" w:rsidP="0072146A">
      <w:pPr>
        <w:rPr>
          <w:rFonts w:ascii="Times New Roman" w:hAnsi="Times New Roman" w:cs="Times New Roman"/>
          <w:i/>
          <w:sz w:val="28"/>
          <w:szCs w:val="28"/>
        </w:rPr>
      </w:pPr>
      <w:r w:rsidRPr="006A6792">
        <w:rPr>
          <w:rFonts w:ascii="Times New Roman" w:hAnsi="Times New Roman" w:cs="Times New Roman"/>
          <w:i/>
          <w:sz w:val="28"/>
          <w:szCs w:val="28"/>
        </w:rPr>
        <w:t xml:space="preserve">опухолевые процессы (рак, </w:t>
      </w:r>
      <w:proofErr w:type="spellStart"/>
      <w:r w:rsidRPr="006A6792">
        <w:rPr>
          <w:rFonts w:ascii="Times New Roman" w:hAnsi="Times New Roman" w:cs="Times New Roman"/>
          <w:i/>
          <w:sz w:val="28"/>
          <w:szCs w:val="28"/>
        </w:rPr>
        <w:t>лимфомы</w:t>
      </w:r>
      <w:proofErr w:type="spellEnd"/>
      <w:r w:rsidRPr="006A6792">
        <w:rPr>
          <w:rFonts w:ascii="Times New Roman" w:hAnsi="Times New Roman" w:cs="Times New Roman"/>
          <w:i/>
          <w:sz w:val="28"/>
          <w:szCs w:val="28"/>
        </w:rPr>
        <w:t>, лейкозы и др.).</w:t>
      </w:r>
    </w:p>
    <w:p w:rsidR="0072146A" w:rsidRPr="0072146A" w:rsidRDefault="0072146A" w:rsidP="0072146A">
      <w:pPr>
        <w:rPr>
          <w:rFonts w:ascii="Times New Roman" w:hAnsi="Times New Roman" w:cs="Times New Roman"/>
          <w:sz w:val="28"/>
          <w:szCs w:val="28"/>
        </w:rPr>
      </w:pPr>
    </w:p>
    <w:p w:rsidR="00EB3ACF" w:rsidRDefault="0072146A" w:rsidP="0072146A">
      <w:pPr>
        <w:rPr>
          <w:rFonts w:ascii="Times New Roman" w:hAnsi="Times New Roman" w:cs="Times New Roman"/>
          <w:sz w:val="28"/>
          <w:szCs w:val="28"/>
        </w:rPr>
      </w:pPr>
      <w:r w:rsidRPr="0072146A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Диагностика ДВС-синдрома </w:t>
      </w:r>
      <w:proofErr w:type="gramStart"/>
      <w:r w:rsidRPr="0072146A">
        <w:rPr>
          <w:rFonts w:ascii="Times New Roman" w:hAnsi="Times New Roman" w:cs="Times New Roman"/>
          <w:sz w:val="28"/>
          <w:szCs w:val="28"/>
        </w:rPr>
        <w:t>строится</w:t>
      </w:r>
      <w:proofErr w:type="gramEnd"/>
      <w:r w:rsidRPr="0072146A">
        <w:rPr>
          <w:rFonts w:ascii="Times New Roman" w:hAnsi="Times New Roman" w:cs="Times New Roman"/>
          <w:sz w:val="28"/>
          <w:szCs w:val="28"/>
        </w:rPr>
        <w:t xml:space="preserve"> прежде всего на ситуационной основе, с выявлением всех возможных условий и видов патологии, в том числе и критических состояний, при которых развитие этого синдрома является закономерным, с учетом проявлений его клинической манифестации и данных лабо</w:t>
      </w:r>
      <w:r w:rsidR="003D5DC5">
        <w:rPr>
          <w:rFonts w:ascii="Times New Roman" w:hAnsi="Times New Roman" w:cs="Times New Roman"/>
          <w:sz w:val="28"/>
          <w:szCs w:val="28"/>
        </w:rPr>
        <w:t xml:space="preserve">раторного обследования больных.                                                                                                                                      </w:t>
      </w:r>
      <w:r w:rsidRPr="0072146A">
        <w:rPr>
          <w:rFonts w:ascii="Times New Roman" w:hAnsi="Times New Roman" w:cs="Times New Roman"/>
          <w:sz w:val="28"/>
          <w:szCs w:val="28"/>
        </w:rPr>
        <w:t xml:space="preserve">Все эти три подхода имеют самостоятельное значение и дополняют друг друга. Так, например, острый ДВС-синдром нередко дебютирует с профузного кровотечения, сопровождает шок любой этиологии, быстро приводит к 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полиорганной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 недостаточности, и эти ситуации нуждаются не в лабораторном подтверждении диагноза и неоправданной потере времени, а в скорейшей патогенетической терапии. Роль лабораторной диагностики при этом представляется важной для уточнения тяжести и этапа развития данного синдрома по степени потребления основных компонентов системы гемостаза (тромбоцитов, фибриногена, физиологических антикоагулянтов (антитромбина III, протеина С)), а так же в подборе и оценке эфф</w:t>
      </w:r>
      <w:r w:rsidR="0058481A">
        <w:rPr>
          <w:rFonts w:ascii="Times New Roman" w:hAnsi="Times New Roman" w:cs="Times New Roman"/>
          <w:sz w:val="28"/>
          <w:szCs w:val="28"/>
        </w:rPr>
        <w:t xml:space="preserve">ективности проводимой терапии.                                                                                     </w:t>
      </w:r>
      <w:r w:rsidRPr="0072146A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Pr="0072146A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72146A">
        <w:rPr>
          <w:rFonts w:ascii="Times New Roman" w:hAnsi="Times New Roman" w:cs="Times New Roman"/>
          <w:sz w:val="28"/>
          <w:szCs w:val="28"/>
        </w:rPr>
        <w:t xml:space="preserve"> в отдельных случаях, например при подостром течении ДВС-синдрома, роль лабораторной диагностики по известным критериям (табл. 6) становится определяющей, особенно в тех случаях, когда его клинические признаки (</w:t>
      </w:r>
      <w:proofErr w:type="spellStart"/>
      <w:r w:rsidRPr="0072146A">
        <w:rPr>
          <w:rFonts w:ascii="Times New Roman" w:hAnsi="Times New Roman" w:cs="Times New Roman"/>
          <w:sz w:val="28"/>
          <w:szCs w:val="28"/>
        </w:rPr>
        <w:t>полиорганная</w:t>
      </w:r>
      <w:proofErr w:type="spellEnd"/>
      <w:r w:rsidRPr="0072146A">
        <w:rPr>
          <w:rFonts w:ascii="Times New Roman" w:hAnsi="Times New Roman" w:cs="Times New Roman"/>
          <w:sz w:val="28"/>
          <w:szCs w:val="28"/>
        </w:rPr>
        <w:t xml:space="preserve"> недостаточность, кровоточивость) еще</w:t>
      </w:r>
      <w:r w:rsidR="00306748">
        <w:rPr>
          <w:rFonts w:ascii="Times New Roman" w:hAnsi="Times New Roman" w:cs="Times New Roman"/>
          <w:sz w:val="28"/>
          <w:szCs w:val="28"/>
        </w:rPr>
        <w:t xml:space="preserve"> мало выражены или запаздывают.                                                                                                            </w:t>
      </w:r>
      <w:r w:rsidRPr="0072146A">
        <w:rPr>
          <w:rFonts w:ascii="Times New Roman" w:hAnsi="Times New Roman" w:cs="Times New Roman"/>
          <w:sz w:val="28"/>
          <w:szCs w:val="28"/>
        </w:rPr>
        <w:t>Ориентировочная схема обследования для диагностики острого и подострого ДВС-синдрома [3]</w:t>
      </w:r>
      <w:r w:rsidR="00306748">
        <w:rPr>
          <w:rFonts w:ascii="Times New Roman" w:hAnsi="Times New Roman" w:cs="Times New Roman"/>
          <w:sz w:val="28"/>
          <w:szCs w:val="28"/>
        </w:rPr>
        <w:t xml:space="preserve">  Таблица 8.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6584F" w:rsidTr="0006584F">
        <w:tc>
          <w:tcPr>
            <w:tcW w:w="5341" w:type="dxa"/>
          </w:tcPr>
          <w:p w:rsidR="0006584F" w:rsidRPr="00346F70" w:rsidRDefault="00432D09" w:rsidP="00432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F70">
              <w:rPr>
                <w:rFonts w:ascii="Times New Roman" w:hAnsi="Times New Roman" w:cs="Times New Roman"/>
                <w:b/>
                <w:sz w:val="28"/>
                <w:szCs w:val="28"/>
              </w:rPr>
              <w:t>Метод</w:t>
            </w:r>
          </w:p>
        </w:tc>
        <w:tc>
          <w:tcPr>
            <w:tcW w:w="5341" w:type="dxa"/>
          </w:tcPr>
          <w:p w:rsidR="0006584F" w:rsidRPr="00346F70" w:rsidRDefault="00432D09" w:rsidP="00432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F70">
              <w:rPr>
                <w:rFonts w:ascii="Times New Roman" w:hAnsi="Times New Roman" w:cs="Times New Roman"/>
                <w:b/>
                <w:sz w:val="28"/>
                <w:szCs w:val="28"/>
              </w:rPr>
              <w:t>Патология</w:t>
            </w:r>
          </w:p>
        </w:tc>
      </w:tr>
      <w:tr w:rsidR="0006584F" w:rsidTr="0006584F">
        <w:tc>
          <w:tcPr>
            <w:tcW w:w="5341" w:type="dxa"/>
          </w:tcPr>
          <w:p w:rsidR="0006584F" w:rsidRDefault="00346F70" w:rsidP="0072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F70">
              <w:rPr>
                <w:rFonts w:ascii="Times New Roman" w:hAnsi="Times New Roman" w:cs="Times New Roman"/>
                <w:sz w:val="28"/>
                <w:szCs w:val="28"/>
              </w:rPr>
              <w:t>Количество тромбоцитов в крови</w:t>
            </w:r>
          </w:p>
        </w:tc>
        <w:tc>
          <w:tcPr>
            <w:tcW w:w="5341" w:type="dxa"/>
          </w:tcPr>
          <w:p w:rsidR="0006584F" w:rsidRDefault="00346F70" w:rsidP="0034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F70">
              <w:rPr>
                <w:rFonts w:ascii="Times New Roman" w:hAnsi="Times New Roman" w:cs="Times New Roman"/>
                <w:sz w:val="28"/>
                <w:szCs w:val="28"/>
              </w:rPr>
              <w:t>Чаще тромбоцитопения</w:t>
            </w:r>
          </w:p>
        </w:tc>
      </w:tr>
      <w:tr w:rsidR="0006584F" w:rsidTr="0006584F">
        <w:tc>
          <w:tcPr>
            <w:tcW w:w="5341" w:type="dxa"/>
          </w:tcPr>
          <w:p w:rsidR="0006584F" w:rsidRDefault="00346F70" w:rsidP="0072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</w:t>
            </w:r>
            <w:r w:rsidRPr="00346F70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</w:p>
        </w:tc>
        <w:tc>
          <w:tcPr>
            <w:tcW w:w="5341" w:type="dxa"/>
          </w:tcPr>
          <w:p w:rsidR="0006584F" w:rsidRDefault="00346F70" w:rsidP="0034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F70">
              <w:rPr>
                <w:rFonts w:ascii="Times New Roman" w:hAnsi="Times New Roman" w:cs="Times New Roman"/>
                <w:sz w:val="28"/>
                <w:szCs w:val="28"/>
              </w:rPr>
              <w:t>Фазовые изменения</w:t>
            </w:r>
          </w:p>
        </w:tc>
      </w:tr>
      <w:tr w:rsidR="0006584F" w:rsidTr="0006584F">
        <w:tc>
          <w:tcPr>
            <w:tcW w:w="5341" w:type="dxa"/>
          </w:tcPr>
          <w:p w:rsidR="0006584F" w:rsidRDefault="00346F70" w:rsidP="0072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F70">
              <w:rPr>
                <w:rFonts w:ascii="Times New Roman" w:hAnsi="Times New Roman" w:cs="Times New Roman"/>
                <w:sz w:val="28"/>
                <w:szCs w:val="28"/>
              </w:rPr>
              <w:t>Протромбиновое</w:t>
            </w:r>
            <w:proofErr w:type="spellEnd"/>
            <w:r w:rsidRPr="00346F70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</w:p>
        </w:tc>
        <w:tc>
          <w:tcPr>
            <w:tcW w:w="5341" w:type="dxa"/>
          </w:tcPr>
          <w:p w:rsidR="0006584F" w:rsidRDefault="00346F70" w:rsidP="0034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F70">
              <w:rPr>
                <w:rFonts w:ascii="Times New Roman" w:hAnsi="Times New Roman" w:cs="Times New Roman"/>
                <w:sz w:val="28"/>
                <w:szCs w:val="28"/>
              </w:rPr>
              <w:t>Фазовые изменения</w:t>
            </w:r>
          </w:p>
        </w:tc>
      </w:tr>
      <w:tr w:rsidR="0006584F" w:rsidTr="0006584F">
        <w:tc>
          <w:tcPr>
            <w:tcW w:w="5341" w:type="dxa"/>
          </w:tcPr>
          <w:p w:rsidR="0006584F" w:rsidRDefault="00346F70" w:rsidP="0072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F70">
              <w:rPr>
                <w:rFonts w:ascii="Times New Roman" w:hAnsi="Times New Roman" w:cs="Times New Roman"/>
                <w:sz w:val="28"/>
                <w:szCs w:val="28"/>
              </w:rPr>
              <w:t>Тромбиновое</w:t>
            </w:r>
            <w:proofErr w:type="spellEnd"/>
            <w:r w:rsidRPr="00346F70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</w:p>
        </w:tc>
        <w:tc>
          <w:tcPr>
            <w:tcW w:w="5341" w:type="dxa"/>
          </w:tcPr>
          <w:p w:rsidR="0006584F" w:rsidRDefault="00346F70" w:rsidP="0034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F70">
              <w:rPr>
                <w:rFonts w:ascii="Times New Roman" w:hAnsi="Times New Roman" w:cs="Times New Roman"/>
                <w:sz w:val="28"/>
                <w:szCs w:val="28"/>
              </w:rPr>
              <w:t>Фазовые изменения</w:t>
            </w:r>
          </w:p>
        </w:tc>
      </w:tr>
      <w:tr w:rsidR="0006584F" w:rsidTr="0006584F">
        <w:tc>
          <w:tcPr>
            <w:tcW w:w="5341" w:type="dxa"/>
          </w:tcPr>
          <w:p w:rsidR="0006584F" w:rsidRDefault="00346F70" w:rsidP="0072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F70">
              <w:rPr>
                <w:rFonts w:ascii="Times New Roman" w:hAnsi="Times New Roman" w:cs="Times New Roman"/>
                <w:sz w:val="28"/>
                <w:szCs w:val="28"/>
              </w:rPr>
              <w:t>Уровень растворимого фибрина (или РФМК) и D-</w:t>
            </w:r>
            <w:proofErr w:type="spellStart"/>
            <w:r w:rsidRPr="00346F70">
              <w:rPr>
                <w:rFonts w:ascii="Times New Roman" w:hAnsi="Times New Roman" w:cs="Times New Roman"/>
                <w:sz w:val="28"/>
                <w:szCs w:val="28"/>
              </w:rPr>
              <w:t>димера</w:t>
            </w:r>
            <w:proofErr w:type="spellEnd"/>
            <w:r w:rsidRPr="00346F70">
              <w:rPr>
                <w:rFonts w:ascii="Times New Roman" w:hAnsi="Times New Roman" w:cs="Times New Roman"/>
                <w:sz w:val="28"/>
                <w:szCs w:val="28"/>
              </w:rPr>
              <w:t xml:space="preserve"> в плазме</w:t>
            </w:r>
          </w:p>
        </w:tc>
        <w:tc>
          <w:tcPr>
            <w:tcW w:w="5341" w:type="dxa"/>
          </w:tcPr>
          <w:p w:rsidR="0006584F" w:rsidRDefault="00BC6967" w:rsidP="00BC6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967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</w:tc>
      </w:tr>
      <w:tr w:rsidR="0006584F" w:rsidTr="0006584F">
        <w:tc>
          <w:tcPr>
            <w:tcW w:w="5341" w:type="dxa"/>
          </w:tcPr>
          <w:p w:rsidR="0006584F" w:rsidRDefault="00346F70" w:rsidP="0072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F70">
              <w:rPr>
                <w:rFonts w:ascii="Times New Roman" w:hAnsi="Times New Roman" w:cs="Times New Roman"/>
                <w:sz w:val="28"/>
                <w:szCs w:val="28"/>
              </w:rPr>
              <w:t>Концентрация фибриногена</w:t>
            </w:r>
          </w:p>
        </w:tc>
        <w:tc>
          <w:tcPr>
            <w:tcW w:w="5341" w:type="dxa"/>
          </w:tcPr>
          <w:p w:rsidR="0006584F" w:rsidRDefault="00BC6967" w:rsidP="00BC6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967">
              <w:rPr>
                <w:rFonts w:ascii="Times New Roman" w:hAnsi="Times New Roman" w:cs="Times New Roman"/>
                <w:sz w:val="28"/>
                <w:szCs w:val="28"/>
              </w:rPr>
              <w:t>Широкий диапазон значений</w:t>
            </w:r>
          </w:p>
        </w:tc>
      </w:tr>
      <w:tr w:rsidR="0006584F" w:rsidTr="0006584F">
        <w:tc>
          <w:tcPr>
            <w:tcW w:w="5341" w:type="dxa"/>
          </w:tcPr>
          <w:p w:rsidR="0006584F" w:rsidRDefault="00346F70" w:rsidP="0072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F70">
              <w:rPr>
                <w:rFonts w:ascii="Times New Roman" w:hAnsi="Times New Roman" w:cs="Times New Roman"/>
                <w:sz w:val="28"/>
                <w:szCs w:val="28"/>
              </w:rPr>
              <w:t>Активность антитромбина III</w:t>
            </w:r>
          </w:p>
        </w:tc>
        <w:tc>
          <w:tcPr>
            <w:tcW w:w="5341" w:type="dxa"/>
          </w:tcPr>
          <w:p w:rsidR="0006584F" w:rsidRDefault="00BC6967" w:rsidP="00BC6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967">
              <w:rPr>
                <w:rFonts w:ascii="Times New Roman" w:hAnsi="Times New Roman" w:cs="Times New Roman"/>
                <w:sz w:val="28"/>
                <w:szCs w:val="28"/>
              </w:rPr>
              <w:t>Менее 70 %</w:t>
            </w:r>
          </w:p>
        </w:tc>
      </w:tr>
    </w:tbl>
    <w:p w:rsidR="003C7740" w:rsidRPr="003C7740" w:rsidRDefault="003C7740" w:rsidP="003C7740">
      <w:pPr>
        <w:rPr>
          <w:rFonts w:ascii="Times New Roman" w:hAnsi="Times New Roman" w:cs="Times New Roman"/>
          <w:sz w:val="28"/>
          <w:szCs w:val="28"/>
        </w:rPr>
      </w:pPr>
      <w:r w:rsidRPr="003C7740">
        <w:rPr>
          <w:rFonts w:ascii="Times New Roman" w:hAnsi="Times New Roman" w:cs="Times New Roman"/>
          <w:sz w:val="28"/>
          <w:szCs w:val="28"/>
        </w:rPr>
        <w:t xml:space="preserve">Преобладающее значение в лабораторной диагностике ДВС-синдрома принадлежит не выявлению </w:t>
      </w:r>
      <w:proofErr w:type="spellStart"/>
      <w:r w:rsidRPr="003C7740">
        <w:rPr>
          <w:rFonts w:ascii="Times New Roman" w:hAnsi="Times New Roman" w:cs="Times New Roman"/>
          <w:sz w:val="28"/>
          <w:szCs w:val="28"/>
        </w:rPr>
        <w:t>гипе</w:t>
      </w:r>
      <w:proofErr w:type="gramStart"/>
      <w:r w:rsidRPr="003C774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C77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C774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C7740">
        <w:rPr>
          <w:rFonts w:ascii="Times New Roman" w:hAnsi="Times New Roman" w:cs="Times New Roman"/>
          <w:sz w:val="28"/>
          <w:szCs w:val="28"/>
        </w:rPr>
        <w:t>гипокоагуляционного</w:t>
      </w:r>
      <w:proofErr w:type="spellEnd"/>
      <w:r w:rsidRPr="003C7740">
        <w:rPr>
          <w:rFonts w:ascii="Times New Roman" w:hAnsi="Times New Roman" w:cs="Times New Roman"/>
          <w:sz w:val="28"/>
          <w:szCs w:val="28"/>
        </w:rPr>
        <w:t xml:space="preserve"> сдвига и </w:t>
      </w:r>
      <w:proofErr w:type="spellStart"/>
      <w:r w:rsidRPr="003C7740">
        <w:rPr>
          <w:rFonts w:ascii="Times New Roman" w:hAnsi="Times New Roman" w:cs="Times New Roman"/>
          <w:sz w:val="28"/>
          <w:szCs w:val="28"/>
        </w:rPr>
        <w:t>гипофибриногенемии</w:t>
      </w:r>
      <w:proofErr w:type="spellEnd"/>
      <w:r w:rsidRPr="003C7740">
        <w:rPr>
          <w:rFonts w:ascii="Times New Roman" w:hAnsi="Times New Roman" w:cs="Times New Roman"/>
          <w:sz w:val="28"/>
          <w:szCs w:val="28"/>
        </w:rPr>
        <w:t xml:space="preserve"> (которая характерна лишь для молниеносных форм патологии и терминальной фазы глубокой несвертываемости крови), а выявлению тромбоцитопении, высокого уровня маркеров </w:t>
      </w:r>
      <w:proofErr w:type="spellStart"/>
      <w:r w:rsidRPr="003C7740">
        <w:rPr>
          <w:rFonts w:ascii="Times New Roman" w:hAnsi="Times New Roman" w:cs="Times New Roman"/>
          <w:sz w:val="28"/>
          <w:szCs w:val="28"/>
        </w:rPr>
        <w:t>тромбинемии</w:t>
      </w:r>
      <w:proofErr w:type="spellEnd"/>
      <w:r w:rsidRPr="003C7740">
        <w:rPr>
          <w:rFonts w:ascii="Times New Roman" w:hAnsi="Times New Roman" w:cs="Times New Roman"/>
          <w:sz w:val="28"/>
          <w:szCs w:val="28"/>
        </w:rPr>
        <w:t xml:space="preserve"> (растворимого фибрина и D-</w:t>
      </w:r>
      <w:proofErr w:type="spellStart"/>
      <w:r w:rsidRPr="003C7740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3C7740">
        <w:rPr>
          <w:rFonts w:ascii="Times New Roman" w:hAnsi="Times New Roman" w:cs="Times New Roman"/>
          <w:sz w:val="28"/>
          <w:szCs w:val="28"/>
        </w:rPr>
        <w:t>) и, что важно, потребления физиологических антикоагулянтов, степень снижения которых, наряду с глубиной тромбоцитопении и выраженностью клинических проявлений, отражает тяжесть ДВС-синдрома.</w:t>
      </w:r>
      <w:r w:rsidR="005A4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3C7740">
        <w:rPr>
          <w:rFonts w:ascii="Times New Roman" w:hAnsi="Times New Roman" w:cs="Times New Roman"/>
          <w:sz w:val="28"/>
          <w:szCs w:val="28"/>
        </w:rPr>
        <w:t xml:space="preserve">Следует избегать перегруженного списка методов, иногда рекомендуемых для экспресс </w:t>
      </w:r>
      <w:proofErr w:type="gramStart"/>
      <w:r w:rsidRPr="003C7740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3C7740">
        <w:rPr>
          <w:rFonts w:ascii="Times New Roman" w:hAnsi="Times New Roman" w:cs="Times New Roman"/>
          <w:sz w:val="28"/>
          <w:szCs w:val="28"/>
        </w:rPr>
        <w:t>иагностики ДВС-синдрома, поскольку это задерживает ответ, снижает информативность и своевр</w:t>
      </w:r>
      <w:r w:rsidR="0076145F">
        <w:rPr>
          <w:rFonts w:ascii="Times New Roman" w:hAnsi="Times New Roman" w:cs="Times New Roman"/>
          <w:sz w:val="28"/>
          <w:szCs w:val="28"/>
        </w:rPr>
        <w:t xml:space="preserve">еменность реальной диагностики.                                                 </w:t>
      </w:r>
      <w:r w:rsidRPr="003C7740">
        <w:rPr>
          <w:rFonts w:ascii="Times New Roman" w:hAnsi="Times New Roman" w:cs="Times New Roman"/>
          <w:sz w:val="28"/>
          <w:szCs w:val="28"/>
        </w:rPr>
        <w:lastRenderedPageBreak/>
        <w:t xml:space="preserve">При распознавании  и </w:t>
      </w:r>
      <w:proofErr w:type="spellStart"/>
      <w:r w:rsidRPr="003C7740">
        <w:rPr>
          <w:rFonts w:ascii="Times New Roman" w:hAnsi="Times New Roman" w:cs="Times New Roman"/>
          <w:sz w:val="28"/>
          <w:szCs w:val="28"/>
        </w:rPr>
        <w:t>мониторировании</w:t>
      </w:r>
      <w:proofErr w:type="spellEnd"/>
      <w:r w:rsidRPr="003C7740">
        <w:rPr>
          <w:rFonts w:ascii="Times New Roman" w:hAnsi="Times New Roman" w:cs="Times New Roman"/>
          <w:sz w:val="28"/>
          <w:szCs w:val="28"/>
        </w:rPr>
        <w:t xml:space="preserve"> острых и подострых ДВС-синдромов всегда необходимо учитывать возможное влияние на результаты исследований </w:t>
      </w:r>
      <w:proofErr w:type="spellStart"/>
      <w:r w:rsidRPr="003C7740">
        <w:rPr>
          <w:rFonts w:ascii="Times New Roman" w:hAnsi="Times New Roman" w:cs="Times New Roman"/>
          <w:sz w:val="28"/>
          <w:szCs w:val="28"/>
        </w:rPr>
        <w:t>гепаринемии</w:t>
      </w:r>
      <w:proofErr w:type="spellEnd"/>
      <w:r w:rsidRPr="003C7740">
        <w:rPr>
          <w:rFonts w:ascii="Times New Roman" w:hAnsi="Times New Roman" w:cs="Times New Roman"/>
          <w:sz w:val="28"/>
          <w:szCs w:val="28"/>
        </w:rPr>
        <w:t xml:space="preserve"> (при анализе крови, полученной через </w:t>
      </w:r>
      <w:proofErr w:type="spellStart"/>
      <w:r w:rsidRPr="003C7740">
        <w:rPr>
          <w:rFonts w:ascii="Times New Roman" w:hAnsi="Times New Roman" w:cs="Times New Roman"/>
          <w:sz w:val="28"/>
          <w:szCs w:val="28"/>
        </w:rPr>
        <w:t>гепаринизированный</w:t>
      </w:r>
      <w:proofErr w:type="spellEnd"/>
      <w:r w:rsidRPr="003C7740">
        <w:rPr>
          <w:rFonts w:ascii="Times New Roman" w:hAnsi="Times New Roman" w:cs="Times New Roman"/>
          <w:sz w:val="28"/>
          <w:szCs w:val="28"/>
        </w:rPr>
        <w:t xml:space="preserve"> катетер или при терапии гепарином), </w:t>
      </w:r>
      <w:proofErr w:type="spellStart"/>
      <w:r w:rsidRPr="003C7740">
        <w:rPr>
          <w:rFonts w:ascii="Times New Roman" w:hAnsi="Times New Roman" w:cs="Times New Roman"/>
          <w:sz w:val="28"/>
          <w:szCs w:val="28"/>
        </w:rPr>
        <w:t>гемодилюции</w:t>
      </w:r>
      <w:proofErr w:type="spellEnd"/>
      <w:r w:rsidRPr="003C7740">
        <w:rPr>
          <w:rFonts w:ascii="Times New Roman" w:hAnsi="Times New Roman" w:cs="Times New Roman"/>
          <w:sz w:val="28"/>
          <w:szCs w:val="28"/>
        </w:rPr>
        <w:t xml:space="preserve">, наблюдающейся при массивной </w:t>
      </w:r>
      <w:proofErr w:type="spellStart"/>
      <w:r w:rsidRPr="003C7740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3C7740">
        <w:rPr>
          <w:rFonts w:ascii="Times New Roman" w:hAnsi="Times New Roman" w:cs="Times New Roman"/>
          <w:sz w:val="28"/>
          <w:szCs w:val="28"/>
        </w:rPr>
        <w:t xml:space="preserve"> терапии, </w:t>
      </w:r>
      <w:proofErr w:type="spellStart"/>
      <w:r w:rsidRPr="003C7740">
        <w:rPr>
          <w:rFonts w:ascii="Times New Roman" w:hAnsi="Times New Roman" w:cs="Times New Roman"/>
          <w:sz w:val="28"/>
          <w:szCs w:val="28"/>
        </w:rPr>
        <w:t>гиперцитратемии</w:t>
      </w:r>
      <w:proofErr w:type="spellEnd"/>
      <w:r w:rsidRPr="003C7740">
        <w:rPr>
          <w:rFonts w:ascii="Times New Roman" w:hAnsi="Times New Roman" w:cs="Times New Roman"/>
          <w:sz w:val="28"/>
          <w:szCs w:val="28"/>
        </w:rPr>
        <w:t xml:space="preserve"> и ряда </w:t>
      </w:r>
      <w:proofErr w:type="spellStart"/>
      <w:r w:rsidRPr="003C7740">
        <w:rPr>
          <w:rFonts w:ascii="Times New Roman" w:hAnsi="Times New Roman" w:cs="Times New Roman"/>
          <w:sz w:val="28"/>
          <w:szCs w:val="28"/>
        </w:rPr>
        <w:t>плазмозаменителей</w:t>
      </w:r>
      <w:proofErr w:type="spellEnd"/>
      <w:r w:rsidRPr="003C7740">
        <w:rPr>
          <w:rFonts w:ascii="Times New Roman" w:hAnsi="Times New Roman" w:cs="Times New Roman"/>
          <w:sz w:val="28"/>
          <w:szCs w:val="28"/>
        </w:rPr>
        <w:t xml:space="preserve">, особенно </w:t>
      </w:r>
      <w:proofErr w:type="spellStart"/>
      <w:r w:rsidRPr="003C7740">
        <w:rPr>
          <w:rFonts w:ascii="Times New Roman" w:hAnsi="Times New Roman" w:cs="Times New Roman"/>
          <w:sz w:val="28"/>
          <w:szCs w:val="28"/>
        </w:rPr>
        <w:t>реополиглюкина</w:t>
      </w:r>
      <w:proofErr w:type="spellEnd"/>
      <w:r w:rsidRPr="003C7740">
        <w:rPr>
          <w:rFonts w:ascii="Times New Roman" w:hAnsi="Times New Roman" w:cs="Times New Roman"/>
          <w:sz w:val="28"/>
          <w:szCs w:val="28"/>
        </w:rPr>
        <w:t>.</w:t>
      </w:r>
    </w:p>
    <w:p w:rsidR="003C7740" w:rsidRPr="00AF2EED" w:rsidRDefault="003C7740" w:rsidP="003C7740">
      <w:pPr>
        <w:rPr>
          <w:rFonts w:ascii="Times New Roman" w:hAnsi="Times New Roman" w:cs="Times New Roman"/>
          <w:b/>
          <w:sz w:val="32"/>
          <w:szCs w:val="32"/>
        </w:rPr>
      </w:pPr>
      <w:r w:rsidRPr="00AF2EED">
        <w:rPr>
          <w:rFonts w:ascii="Times New Roman" w:hAnsi="Times New Roman" w:cs="Times New Roman"/>
          <w:b/>
          <w:sz w:val="32"/>
          <w:szCs w:val="32"/>
        </w:rPr>
        <w:t>9.Особенности системы гемостаза при физиологической беременности</w:t>
      </w:r>
      <w:r w:rsidR="00AF2EED">
        <w:rPr>
          <w:rFonts w:ascii="Times New Roman" w:hAnsi="Times New Roman" w:cs="Times New Roman"/>
          <w:b/>
          <w:sz w:val="32"/>
          <w:szCs w:val="32"/>
        </w:rPr>
        <w:t>.</w:t>
      </w:r>
    </w:p>
    <w:p w:rsidR="003C7740" w:rsidRPr="00736304" w:rsidRDefault="003C7740" w:rsidP="003C7740">
      <w:pPr>
        <w:rPr>
          <w:rFonts w:ascii="Times New Roman" w:hAnsi="Times New Roman" w:cs="Times New Roman"/>
          <w:sz w:val="28"/>
          <w:szCs w:val="28"/>
        </w:rPr>
      </w:pPr>
      <w:r w:rsidRPr="003C7740">
        <w:rPr>
          <w:rFonts w:ascii="Times New Roman" w:hAnsi="Times New Roman" w:cs="Times New Roman"/>
          <w:sz w:val="28"/>
          <w:szCs w:val="28"/>
        </w:rPr>
        <w:t xml:space="preserve">Важную роль в поддержании нормальной деятельности </w:t>
      </w:r>
      <w:proofErr w:type="spellStart"/>
      <w:r w:rsidRPr="003C7740">
        <w:rPr>
          <w:rFonts w:ascii="Times New Roman" w:hAnsi="Times New Roman" w:cs="Times New Roman"/>
          <w:sz w:val="28"/>
          <w:szCs w:val="28"/>
        </w:rPr>
        <w:t>фето</w:t>
      </w:r>
      <w:proofErr w:type="spellEnd"/>
      <w:r w:rsidRPr="003C7740">
        <w:rPr>
          <w:rFonts w:ascii="Times New Roman" w:hAnsi="Times New Roman" w:cs="Times New Roman"/>
          <w:sz w:val="28"/>
          <w:szCs w:val="28"/>
        </w:rPr>
        <w:t xml:space="preserve">-плацентарной системы играет система гемостаза. Изменения в системе гемостаза беременной в сторону </w:t>
      </w:r>
      <w:proofErr w:type="spellStart"/>
      <w:r w:rsidRPr="003C7740">
        <w:rPr>
          <w:rFonts w:ascii="Times New Roman" w:hAnsi="Times New Roman" w:cs="Times New Roman"/>
          <w:sz w:val="28"/>
          <w:szCs w:val="28"/>
        </w:rPr>
        <w:t>гиперкоагуляции</w:t>
      </w:r>
      <w:proofErr w:type="spellEnd"/>
      <w:r w:rsidRPr="003C7740">
        <w:rPr>
          <w:rFonts w:ascii="Times New Roman" w:hAnsi="Times New Roman" w:cs="Times New Roman"/>
          <w:sz w:val="28"/>
          <w:szCs w:val="28"/>
        </w:rPr>
        <w:t xml:space="preserve"> являются физиологическими и связаны с появлением маточно-плацентарного круга кровообращения. </w:t>
      </w:r>
      <w:proofErr w:type="spellStart"/>
      <w:r w:rsidRPr="003C7740">
        <w:rPr>
          <w:rFonts w:ascii="Times New Roman" w:hAnsi="Times New Roman" w:cs="Times New Roman"/>
          <w:sz w:val="28"/>
          <w:szCs w:val="28"/>
        </w:rPr>
        <w:t>Гиперкоагуляция</w:t>
      </w:r>
      <w:proofErr w:type="spellEnd"/>
      <w:r w:rsidRPr="003C7740">
        <w:rPr>
          <w:rFonts w:ascii="Times New Roman" w:hAnsi="Times New Roman" w:cs="Times New Roman"/>
          <w:sz w:val="28"/>
          <w:szCs w:val="28"/>
        </w:rPr>
        <w:t xml:space="preserve"> при беременности – физиологическое состояние, которое обеспечивает эффективную имплантацию яйцеклетки, адекватное соединение плаценты с маткой и остановку кровотечения во время родов. Однако необходимо учитывать, что при беременности повышен риск венозных тромбоз</w:t>
      </w:r>
      <w:r w:rsidR="005B1E98">
        <w:rPr>
          <w:rFonts w:ascii="Times New Roman" w:hAnsi="Times New Roman" w:cs="Times New Roman"/>
          <w:sz w:val="28"/>
          <w:szCs w:val="28"/>
        </w:rPr>
        <w:t xml:space="preserve">ов и эмболии легочных артерий.                                                                </w:t>
      </w:r>
      <w:r w:rsidRPr="003C7740">
        <w:rPr>
          <w:rFonts w:ascii="Times New Roman" w:hAnsi="Times New Roman" w:cs="Times New Roman"/>
          <w:sz w:val="28"/>
          <w:szCs w:val="28"/>
        </w:rPr>
        <w:t xml:space="preserve">При физиологическом течении </w:t>
      </w:r>
      <w:proofErr w:type="gramStart"/>
      <w:r w:rsidRPr="003C7740">
        <w:rPr>
          <w:rFonts w:ascii="Times New Roman" w:hAnsi="Times New Roman" w:cs="Times New Roman"/>
          <w:sz w:val="28"/>
          <w:szCs w:val="28"/>
        </w:rPr>
        <w:t>беременности изменения показателей системы гемостаза</w:t>
      </w:r>
      <w:proofErr w:type="gramEnd"/>
      <w:r w:rsidRPr="003C7740">
        <w:rPr>
          <w:rFonts w:ascii="Times New Roman" w:hAnsi="Times New Roman" w:cs="Times New Roman"/>
          <w:sz w:val="28"/>
          <w:szCs w:val="28"/>
        </w:rPr>
        <w:t xml:space="preserve"> начинают регистрировать не раньше, чем со второго месяца беременности, затем изменения прогрессивно увеличиваются вплоть до родов. </w:t>
      </w:r>
      <w:proofErr w:type="spellStart"/>
      <w:r w:rsidRPr="003C7740">
        <w:rPr>
          <w:rFonts w:ascii="Times New Roman" w:hAnsi="Times New Roman" w:cs="Times New Roman"/>
          <w:sz w:val="28"/>
          <w:szCs w:val="28"/>
        </w:rPr>
        <w:t>Скрининговые</w:t>
      </w:r>
      <w:proofErr w:type="spellEnd"/>
      <w:r w:rsidRPr="003C7740">
        <w:rPr>
          <w:rFonts w:ascii="Times New Roman" w:hAnsi="Times New Roman" w:cs="Times New Roman"/>
          <w:sz w:val="28"/>
          <w:szCs w:val="28"/>
        </w:rPr>
        <w:t xml:space="preserve"> тесты ПВ, АПТВ указывают на развитие </w:t>
      </w:r>
      <w:proofErr w:type="spellStart"/>
      <w:r w:rsidRPr="003C7740">
        <w:rPr>
          <w:rFonts w:ascii="Times New Roman" w:hAnsi="Times New Roman" w:cs="Times New Roman"/>
          <w:sz w:val="28"/>
          <w:szCs w:val="28"/>
        </w:rPr>
        <w:t>гиперкоагуляции</w:t>
      </w:r>
      <w:proofErr w:type="spellEnd"/>
      <w:r w:rsidRPr="003C7740">
        <w:rPr>
          <w:rFonts w:ascii="Times New Roman" w:hAnsi="Times New Roman" w:cs="Times New Roman"/>
          <w:sz w:val="28"/>
          <w:szCs w:val="28"/>
        </w:rPr>
        <w:t>.</w:t>
      </w:r>
      <w:r w:rsidR="005B1E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C7740">
        <w:rPr>
          <w:rFonts w:ascii="Times New Roman" w:hAnsi="Times New Roman" w:cs="Times New Roman"/>
          <w:sz w:val="28"/>
          <w:szCs w:val="28"/>
        </w:rPr>
        <w:t xml:space="preserve"> </w:t>
      </w:r>
      <w:r w:rsidRPr="005B1E98">
        <w:rPr>
          <w:rFonts w:ascii="Times New Roman" w:hAnsi="Times New Roman" w:cs="Times New Roman"/>
          <w:b/>
          <w:sz w:val="28"/>
          <w:szCs w:val="28"/>
        </w:rPr>
        <w:t>Отдельные показатели гемостаза чаще всего меняются следующим образом [2, 6]:</w:t>
      </w:r>
      <w:r w:rsidR="00736304">
        <w:rPr>
          <w:rFonts w:ascii="Times New Roman" w:hAnsi="Times New Roman" w:cs="Times New Roman"/>
          <w:sz w:val="28"/>
          <w:szCs w:val="28"/>
        </w:rPr>
        <w:t xml:space="preserve"> </w:t>
      </w:r>
      <w:r w:rsidRPr="005B1E98">
        <w:rPr>
          <w:rFonts w:ascii="Times New Roman" w:hAnsi="Times New Roman" w:cs="Times New Roman"/>
          <w:i/>
          <w:sz w:val="28"/>
          <w:szCs w:val="28"/>
        </w:rPr>
        <w:t>увеличиваются концентрация фибриногена;</w:t>
      </w:r>
    </w:p>
    <w:p w:rsidR="003C7740" w:rsidRPr="005B1E98" w:rsidRDefault="003C7740" w:rsidP="003C7740">
      <w:pPr>
        <w:rPr>
          <w:rFonts w:ascii="Times New Roman" w:hAnsi="Times New Roman" w:cs="Times New Roman"/>
          <w:i/>
          <w:sz w:val="28"/>
          <w:szCs w:val="28"/>
        </w:rPr>
      </w:pPr>
      <w:r w:rsidRPr="005B1E98">
        <w:rPr>
          <w:rFonts w:ascii="Times New Roman" w:hAnsi="Times New Roman" w:cs="Times New Roman"/>
          <w:i/>
          <w:sz w:val="28"/>
          <w:szCs w:val="28"/>
        </w:rPr>
        <w:t>повышается концентрация дериватов фибриногена – продуктов деградации фибрина и фибриногена, растворимых фибрин-</w:t>
      </w:r>
      <w:proofErr w:type="spellStart"/>
      <w:r w:rsidRPr="005B1E98">
        <w:rPr>
          <w:rFonts w:ascii="Times New Roman" w:hAnsi="Times New Roman" w:cs="Times New Roman"/>
          <w:i/>
          <w:sz w:val="28"/>
          <w:szCs w:val="28"/>
        </w:rPr>
        <w:t>мономерных</w:t>
      </w:r>
      <w:proofErr w:type="spellEnd"/>
      <w:r w:rsidRPr="005B1E98">
        <w:rPr>
          <w:rFonts w:ascii="Times New Roman" w:hAnsi="Times New Roman" w:cs="Times New Roman"/>
          <w:i/>
          <w:sz w:val="28"/>
          <w:szCs w:val="28"/>
        </w:rPr>
        <w:t xml:space="preserve"> комплексов (РФМК);</w:t>
      </w:r>
    </w:p>
    <w:p w:rsidR="003C7740" w:rsidRPr="005B1E98" w:rsidRDefault="003C7740" w:rsidP="003C7740">
      <w:pPr>
        <w:rPr>
          <w:rFonts w:ascii="Times New Roman" w:hAnsi="Times New Roman" w:cs="Times New Roman"/>
          <w:i/>
          <w:sz w:val="28"/>
          <w:szCs w:val="28"/>
        </w:rPr>
      </w:pPr>
      <w:r w:rsidRPr="005B1E98">
        <w:rPr>
          <w:rFonts w:ascii="Times New Roman" w:hAnsi="Times New Roman" w:cs="Times New Roman"/>
          <w:i/>
          <w:sz w:val="28"/>
          <w:szCs w:val="28"/>
        </w:rPr>
        <w:t xml:space="preserve">наиболее значительным является угнетение </w:t>
      </w:r>
      <w:proofErr w:type="spellStart"/>
      <w:r w:rsidRPr="005B1E98">
        <w:rPr>
          <w:rFonts w:ascii="Times New Roman" w:hAnsi="Times New Roman" w:cs="Times New Roman"/>
          <w:i/>
          <w:sz w:val="28"/>
          <w:szCs w:val="28"/>
        </w:rPr>
        <w:t>фибринолиза</w:t>
      </w:r>
      <w:proofErr w:type="spellEnd"/>
      <w:r w:rsidRPr="005B1E98">
        <w:rPr>
          <w:rFonts w:ascii="Times New Roman" w:hAnsi="Times New Roman" w:cs="Times New Roman"/>
          <w:i/>
          <w:sz w:val="28"/>
          <w:szCs w:val="28"/>
        </w:rPr>
        <w:t xml:space="preserve"> во  2-м и, особенно, в 3-м триместре беременности. Количество </w:t>
      </w:r>
      <w:proofErr w:type="spellStart"/>
      <w:r w:rsidRPr="005B1E98">
        <w:rPr>
          <w:rFonts w:ascii="Times New Roman" w:hAnsi="Times New Roman" w:cs="Times New Roman"/>
          <w:i/>
          <w:sz w:val="28"/>
          <w:szCs w:val="28"/>
        </w:rPr>
        <w:t>плазминогена</w:t>
      </w:r>
      <w:proofErr w:type="spellEnd"/>
      <w:r w:rsidRPr="005B1E98">
        <w:rPr>
          <w:rFonts w:ascii="Times New Roman" w:hAnsi="Times New Roman" w:cs="Times New Roman"/>
          <w:i/>
          <w:sz w:val="28"/>
          <w:szCs w:val="28"/>
        </w:rPr>
        <w:t xml:space="preserve">, активатора </w:t>
      </w:r>
      <w:proofErr w:type="spellStart"/>
      <w:r w:rsidRPr="005B1E98">
        <w:rPr>
          <w:rFonts w:ascii="Times New Roman" w:hAnsi="Times New Roman" w:cs="Times New Roman"/>
          <w:i/>
          <w:sz w:val="28"/>
          <w:szCs w:val="28"/>
        </w:rPr>
        <w:t>фибринолиза</w:t>
      </w:r>
      <w:proofErr w:type="spellEnd"/>
      <w:r w:rsidRPr="005B1E98">
        <w:rPr>
          <w:rFonts w:ascii="Times New Roman" w:hAnsi="Times New Roman" w:cs="Times New Roman"/>
          <w:i/>
          <w:sz w:val="28"/>
          <w:szCs w:val="28"/>
        </w:rPr>
        <w:t xml:space="preserve"> (ТАП) повышается. Угнетение </w:t>
      </w:r>
      <w:proofErr w:type="spellStart"/>
      <w:r w:rsidRPr="005B1E98">
        <w:rPr>
          <w:rFonts w:ascii="Times New Roman" w:hAnsi="Times New Roman" w:cs="Times New Roman"/>
          <w:i/>
          <w:sz w:val="28"/>
          <w:szCs w:val="28"/>
        </w:rPr>
        <w:t>фибринолиза</w:t>
      </w:r>
      <w:proofErr w:type="spellEnd"/>
      <w:r w:rsidRPr="005B1E98">
        <w:rPr>
          <w:rFonts w:ascii="Times New Roman" w:hAnsi="Times New Roman" w:cs="Times New Roman"/>
          <w:i/>
          <w:sz w:val="28"/>
          <w:szCs w:val="28"/>
        </w:rPr>
        <w:t xml:space="preserve"> связано с существенным увеличением ингибиторов: ингибитора активатора </w:t>
      </w:r>
      <w:proofErr w:type="spellStart"/>
      <w:r w:rsidRPr="005B1E98">
        <w:rPr>
          <w:rFonts w:ascii="Times New Roman" w:hAnsi="Times New Roman" w:cs="Times New Roman"/>
          <w:i/>
          <w:sz w:val="28"/>
          <w:szCs w:val="28"/>
        </w:rPr>
        <w:t>плазминогена</w:t>
      </w:r>
      <w:proofErr w:type="spellEnd"/>
      <w:r w:rsidRPr="005B1E98">
        <w:rPr>
          <w:rFonts w:ascii="Times New Roman" w:hAnsi="Times New Roman" w:cs="Times New Roman"/>
          <w:i/>
          <w:sz w:val="28"/>
          <w:szCs w:val="28"/>
        </w:rPr>
        <w:t xml:space="preserve"> 1-го типа (ПАИ-1), который освобождается из эндотелиальных клеток, и особенно ингибитора активатора </w:t>
      </w:r>
      <w:proofErr w:type="spellStart"/>
      <w:r w:rsidRPr="005B1E98">
        <w:rPr>
          <w:rFonts w:ascii="Times New Roman" w:hAnsi="Times New Roman" w:cs="Times New Roman"/>
          <w:i/>
          <w:sz w:val="28"/>
          <w:szCs w:val="28"/>
        </w:rPr>
        <w:t>плазминогена</w:t>
      </w:r>
      <w:proofErr w:type="spellEnd"/>
      <w:r w:rsidRPr="005B1E98">
        <w:rPr>
          <w:rFonts w:ascii="Times New Roman" w:hAnsi="Times New Roman" w:cs="Times New Roman"/>
          <w:i/>
          <w:sz w:val="28"/>
          <w:szCs w:val="28"/>
        </w:rPr>
        <w:t xml:space="preserve"> 2-го типа (ПАИ-2), который нарабатывается плацентой. Ингибирование </w:t>
      </w:r>
      <w:proofErr w:type="spellStart"/>
      <w:r w:rsidRPr="005B1E98">
        <w:rPr>
          <w:rFonts w:ascii="Times New Roman" w:hAnsi="Times New Roman" w:cs="Times New Roman"/>
          <w:i/>
          <w:sz w:val="28"/>
          <w:szCs w:val="28"/>
        </w:rPr>
        <w:t>фибринолиза</w:t>
      </w:r>
      <w:proofErr w:type="spellEnd"/>
      <w:r w:rsidRPr="005B1E98">
        <w:rPr>
          <w:rFonts w:ascii="Times New Roman" w:hAnsi="Times New Roman" w:cs="Times New Roman"/>
          <w:i/>
          <w:sz w:val="28"/>
          <w:szCs w:val="28"/>
        </w:rPr>
        <w:t xml:space="preserve"> при беременности – основная причина сдвига </w:t>
      </w:r>
      <w:proofErr w:type="spellStart"/>
      <w:r w:rsidRPr="005B1E98">
        <w:rPr>
          <w:rFonts w:ascii="Times New Roman" w:hAnsi="Times New Roman" w:cs="Times New Roman"/>
          <w:i/>
          <w:sz w:val="28"/>
          <w:szCs w:val="28"/>
        </w:rPr>
        <w:t>гемостатического</w:t>
      </w:r>
      <w:proofErr w:type="spellEnd"/>
      <w:r w:rsidRPr="005B1E98">
        <w:rPr>
          <w:rFonts w:ascii="Times New Roman" w:hAnsi="Times New Roman" w:cs="Times New Roman"/>
          <w:i/>
          <w:sz w:val="28"/>
          <w:szCs w:val="28"/>
        </w:rPr>
        <w:t xml:space="preserve"> баланса к </w:t>
      </w:r>
      <w:proofErr w:type="spellStart"/>
      <w:r w:rsidRPr="005B1E98">
        <w:rPr>
          <w:rFonts w:ascii="Times New Roman" w:hAnsi="Times New Roman" w:cs="Times New Roman"/>
          <w:i/>
          <w:sz w:val="28"/>
          <w:szCs w:val="28"/>
        </w:rPr>
        <w:t>гиперкоагуляции</w:t>
      </w:r>
      <w:proofErr w:type="spellEnd"/>
      <w:r w:rsidRPr="005B1E98">
        <w:rPr>
          <w:rFonts w:ascii="Times New Roman" w:hAnsi="Times New Roman" w:cs="Times New Roman"/>
          <w:i/>
          <w:sz w:val="28"/>
          <w:szCs w:val="28"/>
        </w:rPr>
        <w:t xml:space="preserve"> и формированию </w:t>
      </w:r>
      <w:proofErr w:type="spellStart"/>
      <w:r w:rsidRPr="005B1E98">
        <w:rPr>
          <w:rFonts w:ascii="Times New Roman" w:hAnsi="Times New Roman" w:cs="Times New Roman"/>
          <w:i/>
          <w:sz w:val="28"/>
          <w:szCs w:val="28"/>
        </w:rPr>
        <w:t>предтромботического</w:t>
      </w:r>
      <w:proofErr w:type="spellEnd"/>
      <w:r w:rsidRPr="005B1E98">
        <w:rPr>
          <w:rFonts w:ascii="Times New Roman" w:hAnsi="Times New Roman" w:cs="Times New Roman"/>
          <w:i/>
          <w:sz w:val="28"/>
          <w:szCs w:val="28"/>
        </w:rPr>
        <w:t xml:space="preserve"> состояния;</w:t>
      </w:r>
    </w:p>
    <w:p w:rsidR="003C7740" w:rsidRPr="005B1E98" w:rsidRDefault="003C7740" w:rsidP="003C7740">
      <w:pPr>
        <w:rPr>
          <w:rFonts w:ascii="Times New Roman" w:hAnsi="Times New Roman" w:cs="Times New Roman"/>
          <w:i/>
          <w:sz w:val="28"/>
          <w:szCs w:val="28"/>
        </w:rPr>
      </w:pPr>
      <w:r w:rsidRPr="005B1E98">
        <w:rPr>
          <w:rFonts w:ascii="Times New Roman" w:hAnsi="Times New Roman" w:cs="Times New Roman"/>
          <w:i/>
          <w:sz w:val="28"/>
          <w:szCs w:val="28"/>
        </w:rPr>
        <w:t>по мере развития беременности происходит постепенное снижение активности антитромбина III;</w:t>
      </w:r>
    </w:p>
    <w:p w:rsidR="003C7740" w:rsidRPr="005B1E98" w:rsidRDefault="003C7740" w:rsidP="003C7740">
      <w:pPr>
        <w:rPr>
          <w:rFonts w:ascii="Times New Roman" w:hAnsi="Times New Roman" w:cs="Times New Roman"/>
          <w:i/>
          <w:sz w:val="28"/>
          <w:szCs w:val="28"/>
        </w:rPr>
      </w:pPr>
      <w:r w:rsidRPr="005B1E98">
        <w:rPr>
          <w:rFonts w:ascii="Times New Roman" w:hAnsi="Times New Roman" w:cs="Times New Roman"/>
          <w:i/>
          <w:sz w:val="28"/>
          <w:szCs w:val="28"/>
        </w:rPr>
        <w:t xml:space="preserve">имеет место некоторое повышение факторов IX, X и протромбина, содержание </w:t>
      </w:r>
      <w:proofErr w:type="spellStart"/>
      <w:r w:rsidRPr="005B1E98">
        <w:rPr>
          <w:rFonts w:ascii="Times New Roman" w:hAnsi="Times New Roman" w:cs="Times New Roman"/>
          <w:i/>
          <w:sz w:val="28"/>
          <w:szCs w:val="28"/>
        </w:rPr>
        <w:t>ф.VII</w:t>
      </w:r>
      <w:proofErr w:type="spellEnd"/>
      <w:r w:rsidRPr="005B1E98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5B1E98">
        <w:rPr>
          <w:rFonts w:ascii="Times New Roman" w:hAnsi="Times New Roman" w:cs="Times New Roman"/>
          <w:i/>
          <w:sz w:val="28"/>
          <w:szCs w:val="28"/>
        </w:rPr>
        <w:t>ф.VIII</w:t>
      </w:r>
      <w:proofErr w:type="spellEnd"/>
      <w:r w:rsidRPr="005B1E98">
        <w:rPr>
          <w:rFonts w:ascii="Times New Roman" w:hAnsi="Times New Roman" w:cs="Times New Roman"/>
          <w:i/>
          <w:sz w:val="28"/>
          <w:szCs w:val="28"/>
        </w:rPr>
        <w:t>;</w:t>
      </w:r>
    </w:p>
    <w:p w:rsidR="003C7740" w:rsidRPr="005B1E98" w:rsidRDefault="003C7740" w:rsidP="003C7740">
      <w:pPr>
        <w:rPr>
          <w:rFonts w:ascii="Times New Roman" w:hAnsi="Times New Roman" w:cs="Times New Roman"/>
          <w:i/>
          <w:sz w:val="28"/>
          <w:szCs w:val="28"/>
        </w:rPr>
      </w:pPr>
      <w:r w:rsidRPr="005B1E98">
        <w:rPr>
          <w:rFonts w:ascii="Times New Roman" w:hAnsi="Times New Roman" w:cs="Times New Roman"/>
          <w:i/>
          <w:sz w:val="28"/>
          <w:szCs w:val="28"/>
        </w:rPr>
        <w:t>содержание фактора XIII имеет тенденцию к снижению.</w:t>
      </w:r>
    </w:p>
    <w:p w:rsidR="003C7740" w:rsidRPr="003C7740" w:rsidRDefault="003C7740" w:rsidP="003C7740">
      <w:pPr>
        <w:rPr>
          <w:rFonts w:ascii="Times New Roman" w:hAnsi="Times New Roman" w:cs="Times New Roman"/>
          <w:sz w:val="28"/>
          <w:szCs w:val="28"/>
        </w:rPr>
      </w:pPr>
      <w:r w:rsidRPr="003C7740">
        <w:rPr>
          <w:rFonts w:ascii="Times New Roman" w:hAnsi="Times New Roman" w:cs="Times New Roman"/>
          <w:sz w:val="28"/>
          <w:szCs w:val="28"/>
        </w:rPr>
        <w:t>После родов все показатели гемостаза возвращаются к норме примерно за 6 недель.</w:t>
      </w:r>
    </w:p>
    <w:p w:rsidR="003C7740" w:rsidRPr="005B1E98" w:rsidRDefault="003C7740" w:rsidP="003C7740">
      <w:pPr>
        <w:rPr>
          <w:rFonts w:ascii="Times New Roman" w:hAnsi="Times New Roman" w:cs="Times New Roman"/>
          <w:sz w:val="28"/>
          <w:szCs w:val="28"/>
        </w:rPr>
      </w:pPr>
      <w:r w:rsidRPr="005B1E98">
        <w:rPr>
          <w:rFonts w:ascii="Times New Roman" w:hAnsi="Times New Roman" w:cs="Times New Roman"/>
          <w:b/>
          <w:sz w:val="32"/>
          <w:szCs w:val="32"/>
        </w:rPr>
        <w:lastRenderedPageBreak/>
        <w:t>10.Рекомендации по получению плазмы для исследования гемостаза</w:t>
      </w:r>
      <w:r w:rsidR="005B1E98">
        <w:rPr>
          <w:rFonts w:ascii="Times New Roman" w:hAnsi="Times New Roman" w:cs="Times New Roman"/>
          <w:sz w:val="28"/>
          <w:szCs w:val="28"/>
        </w:rPr>
        <w:t>.</w:t>
      </w:r>
      <w:r w:rsidRPr="005B1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740" w:rsidRPr="005B1E98" w:rsidRDefault="003C7740" w:rsidP="003C7740">
      <w:pPr>
        <w:rPr>
          <w:rFonts w:ascii="Times New Roman" w:hAnsi="Times New Roman" w:cs="Times New Roman"/>
          <w:b/>
          <w:sz w:val="28"/>
          <w:szCs w:val="28"/>
        </w:rPr>
      </w:pPr>
      <w:r w:rsidRPr="003C7740">
        <w:rPr>
          <w:rFonts w:ascii="Times New Roman" w:hAnsi="Times New Roman" w:cs="Times New Roman"/>
          <w:sz w:val="28"/>
          <w:szCs w:val="28"/>
        </w:rPr>
        <w:t>Лабораторная диагностика нарушений гемостаза весьма чувствительна к соблюдению известных правил взятия, хранения и под</w:t>
      </w:r>
      <w:r w:rsidR="005B1E98">
        <w:rPr>
          <w:rFonts w:ascii="Times New Roman" w:hAnsi="Times New Roman" w:cs="Times New Roman"/>
          <w:sz w:val="28"/>
          <w:szCs w:val="28"/>
        </w:rPr>
        <w:t xml:space="preserve">готовки крови для исследования.  </w:t>
      </w:r>
      <w:r w:rsidRPr="003C7740">
        <w:rPr>
          <w:rFonts w:ascii="Times New Roman" w:hAnsi="Times New Roman" w:cs="Times New Roman"/>
          <w:sz w:val="28"/>
          <w:szCs w:val="28"/>
        </w:rPr>
        <w:t>Безусловное значение для качественного обследования имеют адекватная подготовка больного к сдаче крови, сама методика крово</w:t>
      </w:r>
      <w:r w:rsidR="005B1E98">
        <w:rPr>
          <w:rFonts w:ascii="Times New Roman" w:hAnsi="Times New Roman" w:cs="Times New Roman"/>
          <w:sz w:val="28"/>
          <w:szCs w:val="28"/>
        </w:rPr>
        <w:t xml:space="preserve">пускания и стабилизации крови. </w:t>
      </w:r>
      <w:r w:rsidRPr="003C7740">
        <w:rPr>
          <w:rFonts w:ascii="Times New Roman" w:hAnsi="Times New Roman" w:cs="Times New Roman"/>
          <w:sz w:val="28"/>
          <w:szCs w:val="28"/>
        </w:rPr>
        <w:t>Состояние стресса (психологического или физического) может вызвать повышение агрегационных свой</w:t>
      </w:r>
      <w:proofErr w:type="gramStart"/>
      <w:r w:rsidRPr="003C7740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3C7740">
        <w:rPr>
          <w:rFonts w:ascii="Times New Roman" w:hAnsi="Times New Roman" w:cs="Times New Roman"/>
          <w:sz w:val="28"/>
          <w:szCs w:val="28"/>
        </w:rPr>
        <w:t xml:space="preserve">омбоцитов и </w:t>
      </w:r>
      <w:proofErr w:type="spellStart"/>
      <w:r w:rsidRPr="003C7740">
        <w:rPr>
          <w:rFonts w:ascii="Times New Roman" w:hAnsi="Times New Roman" w:cs="Times New Roman"/>
          <w:sz w:val="28"/>
          <w:szCs w:val="28"/>
        </w:rPr>
        <w:t>тромбинемию</w:t>
      </w:r>
      <w:proofErr w:type="spellEnd"/>
      <w:r w:rsidRPr="003C7740">
        <w:rPr>
          <w:rFonts w:ascii="Times New Roman" w:hAnsi="Times New Roman" w:cs="Times New Roman"/>
          <w:sz w:val="28"/>
          <w:szCs w:val="28"/>
        </w:rPr>
        <w:t>. В некоторых клинических ситуациях, например при шоке, извлечение крови из локтевой вены затруднительно из-за низкого давления. Попытки медленно набрать кровь с помощью шприца часто заканчиваются неудачей – кровь свертывается. В таких случаях можно прибегнуть к взятию крови из подключичного катетера, однако следует помнить о возможности заг</w:t>
      </w:r>
      <w:r w:rsidR="005B1E98">
        <w:rPr>
          <w:rFonts w:ascii="Times New Roman" w:hAnsi="Times New Roman" w:cs="Times New Roman"/>
          <w:sz w:val="28"/>
          <w:szCs w:val="28"/>
        </w:rPr>
        <w:t xml:space="preserve">рязнения такой крови гепарином.                                                                                   </w:t>
      </w:r>
      <w:r w:rsidRPr="003C7740">
        <w:rPr>
          <w:rFonts w:ascii="Times New Roman" w:hAnsi="Times New Roman" w:cs="Times New Roman"/>
          <w:sz w:val="28"/>
          <w:szCs w:val="28"/>
        </w:rPr>
        <w:t>Кровь берут утром натощак из локтевой вены иглой с широким просветом (0,8 мм). Допустимо лишь кратковременное наложение жгута. Использование шприца недопустимо из-за активации тромбоцитов и факторов свертывания турбулентным движением крови и ее смеши</w:t>
      </w:r>
      <w:r w:rsidR="005B1E98">
        <w:rPr>
          <w:rFonts w:ascii="Times New Roman" w:hAnsi="Times New Roman" w:cs="Times New Roman"/>
          <w:sz w:val="28"/>
          <w:szCs w:val="28"/>
        </w:rPr>
        <w:t xml:space="preserve">вания с воздухом (вспенивания).                      </w:t>
      </w:r>
      <w:r w:rsidRPr="003C7740">
        <w:rPr>
          <w:rFonts w:ascii="Times New Roman" w:hAnsi="Times New Roman" w:cs="Times New Roman"/>
          <w:sz w:val="28"/>
          <w:szCs w:val="28"/>
        </w:rPr>
        <w:t xml:space="preserve">Использование вакуумных пробирок, предназначенных для получения венозной крови, стабилизированной цитратом в соотношении 9:1, имеет большие преимущества из-за хорошей стандартизации процедуры и соответствия санитарным нормам, но является </w:t>
      </w:r>
      <w:proofErr w:type="spellStart"/>
      <w:r w:rsidRPr="003C7740">
        <w:rPr>
          <w:rFonts w:ascii="Times New Roman" w:hAnsi="Times New Roman" w:cs="Times New Roman"/>
          <w:sz w:val="28"/>
          <w:szCs w:val="28"/>
        </w:rPr>
        <w:t>малоприемлемым</w:t>
      </w:r>
      <w:proofErr w:type="spellEnd"/>
      <w:r w:rsidRPr="003C7740">
        <w:rPr>
          <w:rFonts w:ascii="Times New Roman" w:hAnsi="Times New Roman" w:cs="Times New Roman"/>
          <w:sz w:val="28"/>
          <w:szCs w:val="28"/>
        </w:rPr>
        <w:t xml:space="preserve"> в случае существенных отклонений гематокрита при анемии или полиглобулии (полицитемии). При высоком гематокрите (свыше 70%) в плазме крови создается избыточная концентрация цитрата, приводящая к «ложной» </w:t>
      </w:r>
      <w:proofErr w:type="spellStart"/>
      <w:r w:rsidRPr="003C7740">
        <w:rPr>
          <w:rFonts w:ascii="Times New Roman" w:hAnsi="Times New Roman" w:cs="Times New Roman"/>
          <w:sz w:val="28"/>
          <w:szCs w:val="28"/>
        </w:rPr>
        <w:t>гипокоагуляции</w:t>
      </w:r>
      <w:proofErr w:type="spellEnd"/>
      <w:r w:rsidRPr="003C7740">
        <w:rPr>
          <w:rFonts w:ascii="Times New Roman" w:hAnsi="Times New Roman" w:cs="Times New Roman"/>
          <w:sz w:val="28"/>
          <w:szCs w:val="28"/>
        </w:rPr>
        <w:t xml:space="preserve">, напротив, при снижении гематокрита (ниже 35%), </w:t>
      </w:r>
      <w:proofErr w:type="gramStart"/>
      <w:r w:rsidRPr="003C774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C7740">
        <w:rPr>
          <w:rFonts w:ascii="Times New Roman" w:hAnsi="Times New Roman" w:cs="Times New Roman"/>
          <w:sz w:val="28"/>
          <w:szCs w:val="28"/>
        </w:rPr>
        <w:t xml:space="preserve"> при анемии, обнаруживается «ложная» </w:t>
      </w:r>
      <w:proofErr w:type="spellStart"/>
      <w:r w:rsidRPr="003C7740">
        <w:rPr>
          <w:rFonts w:ascii="Times New Roman" w:hAnsi="Times New Roman" w:cs="Times New Roman"/>
          <w:sz w:val="28"/>
          <w:szCs w:val="28"/>
        </w:rPr>
        <w:t>гиперкоагуляция</w:t>
      </w:r>
      <w:proofErr w:type="spellEnd"/>
      <w:r w:rsidRPr="003C7740">
        <w:rPr>
          <w:rFonts w:ascii="Times New Roman" w:hAnsi="Times New Roman" w:cs="Times New Roman"/>
          <w:sz w:val="28"/>
          <w:szCs w:val="28"/>
        </w:rPr>
        <w:t xml:space="preserve">, и кровь при ее смешивании с цитратом в отношении 9:1 может свернуться в пробирке еще до исследования. При подозрении на заболевания, сопровождающиеся анемией или </w:t>
      </w:r>
      <w:proofErr w:type="spellStart"/>
      <w:r w:rsidRPr="003C7740">
        <w:rPr>
          <w:rFonts w:ascii="Times New Roman" w:hAnsi="Times New Roman" w:cs="Times New Roman"/>
          <w:sz w:val="28"/>
          <w:szCs w:val="28"/>
        </w:rPr>
        <w:t>полиглобулией</w:t>
      </w:r>
      <w:proofErr w:type="spellEnd"/>
      <w:r w:rsidRPr="003C7740">
        <w:rPr>
          <w:rFonts w:ascii="Times New Roman" w:hAnsi="Times New Roman" w:cs="Times New Roman"/>
          <w:sz w:val="28"/>
          <w:szCs w:val="28"/>
        </w:rPr>
        <w:t xml:space="preserve">, рекомендовано перед сдачей крови на параметры гемостаза </w:t>
      </w:r>
      <w:proofErr w:type="gramStart"/>
      <w:r w:rsidRPr="003C7740"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 w:rsidRPr="003C7740">
        <w:rPr>
          <w:rFonts w:ascii="Times New Roman" w:hAnsi="Times New Roman" w:cs="Times New Roman"/>
          <w:sz w:val="28"/>
          <w:szCs w:val="28"/>
        </w:rPr>
        <w:t xml:space="preserve"> исследование показателя гематокрита. Перерасчет </w:t>
      </w:r>
      <w:proofErr w:type="spellStart"/>
      <w:r w:rsidRPr="003C7740">
        <w:rPr>
          <w:rFonts w:ascii="Times New Roman" w:hAnsi="Times New Roman" w:cs="Times New Roman"/>
          <w:sz w:val="28"/>
          <w:szCs w:val="28"/>
        </w:rPr>
        <w:t>обьема</w:t>
      </w:r>
      <w:proofErr w:type="spellEnd"/>
      <w:r w:rsidRPr="003C7740">
        <w:rPr>
          <w:rFonts w:ascii="Times New Roman" w:hAnsi="Times New Roman" w:cs="Times New Roman"/>
          <w:sz w:val="28"/>
          <w:szCs w:val="28"/>
        </w:rPr>
        <w:t xml:space="preserve"> стабилизатора  в соответствии с показателем гематокрита позволяет </w:t>
      </w:r>
      <w:r w:rsidR="005B1E98">
        <w:rPr>
          <w:rFonts w:ascii="Times New Roman" w:hAnsi="Times New Roman" w:cs="Times New Roman"/>
          <w:sz w:val="28"/>
          <w:szCs w:val="28"/>
        </w:rPr>
        <w:t xml:space="preserve">избежать этой ошибки (табл. 9).                          </w:t>
      </w:r>
      <w:r w:rsidRPr="005B1E98">
        <w:rPr>
          <w:rFonts w:ascii="Times New Roman" w:hAnsi="Times New Roman" w:cs="Times New Roman"/>
          <w:b/>
          <w:sz w:val="28"/>
          <w:szCs w:val="28"/>
        </w:rPr>
        <w:t xml:space="preserve">Кроме того, существуют специальные требования </w:t>
      </w:r>
      <w:proofErr w:type="spellStart"/>
      <w:r w:rsidRPr="005B1E98">
        <w:rPr>
          <w:rFonts w:ascii="Times New Roman" w:hAnsi="Times New Roman" w:cs="Times New Roman"/>
          <w:b/>
          <w:sz w:val="28"/>
          <w:szCs w:val="28"/>
        </w:rPr>
        <w:t>пробоподготовки</w:t>
      </w:r>
      <w:proofErr w:type="spellEnd"/>
      <w:r w:rsidRPr="005B1E98">
        <w:rPr>
          <w:rFonts w:ascii="Times New Roman" w:hAnsi="Times New Roman" w:cs="Times New Roman"/>
          <w:b/>
          <w:sz w:val="28"/>
          <w:szCs w:val="28"/>
        </w:rPr>
        <w:t xml:space="preserve"> для отдельных тестов: </w:t>
      </w:r>
    </w:p>
    <w:p w:rsidR="003C7740" w:rsidRPr="005B1E98" w:rsidRDefault="003C7740" w:rsidP="003C7740">
      <w:pPr>
        <w:rPr>
          <w:rFonts w:ascii="Times New Roman" w:hAnsi="Times New Roman" w:cs="Times New Roman"/>
          <w:i/>
          <w:sz w:val="28"/>
          <w:szCs w:val="28"/>
        </w:rPr>
      </w:pPr>
      <w:r w:rsidRPr="005B1E98">
        <w:rPr>
          <w:rFonts w:ascii="Times New Roman" w:hAnsi="Times New Roman" w:cs="Times New Roman"/>
          <w:i/>
          <w:sz w:val="28"/>
          <w:szCs w:val="28"/>
        </w:rPr>
        <w:t xml:space="preserve">Из-за быстрой </w:t>
      </w:r>
      <w:proofErr w:type="spellStart"/>
      <w:r w:rsidRPr="005B1E98">
        <w:rPr>
          <w:rFonts w:ascii="Times New Roman" w:hAnsi="Times New Roman" w:cs="Times New Roman"/>
          <w:i/>
          <w:sz w:val="28"/>
          <w:szCs w:val="28"/>
        </w:rPr>
        <w:t>инактивации</w:t>
      </w:r>
      <w:proofErr w:type="spellEnd"/>
      <w:r w:rsidRPr="005B1E98">
        <w:rPr>
          <w:rFonts w:ascii="Times New Roman" w:hAnsi="Times New Roman" w:cs="Times New Roman"/>
          <w:i/>
          <w:sz w:val="28"/>
          <w:szCs w:val="28"/>
        </w:rPr>
        <w:t xml:space="preserve"> тканевого активатора </w:t>
      </w:r>
      <w:proofErr w:type="spellStart"/>
      <w:r w:rsidRPr="005B1E98">
        <w:rPr>
          <w:rFonts w:ascii="Times New Roman" w:hAnsi="Times New Roman" w:cs="Times New Roman"/>
          <w:i/>
          <w:sz w:val="28"/>
          <w:szCs w:val="28"/>
        </w:rPr>
        <w:t>плазминогена</w:t>
      </w:r>
      <w:proofErr w:type="spellEnd"/>
      <w:r w:rsidRPr="005B1E98">
        <w:rPr>
          <w:rFonts w:ascii="Times New Roman" w:hAnsi="Times New Roman" w:cs="Times New Roman"/>
          <w:i/>
          <w:sz w:val="28"/>
          <w:szCs w:val="28"/>
        </w:rPr>
        <w:t xml:space="preserve"> ТАП ингибиторами пробы крови необходимо немедленно закислить, чтобы предупредить </w:t>
      </w:r>
      <w:proofErr w:type="spellStart"/>
      <w:r w:rsidRPr="005B1E98">
        <w:rPr>
          <w:rFonts w:ascii="Times New Roman" w:hAnsi="Times New Roman" w:cs="Times New Roman"/>
          <w:i/>
          <w:sz w:val="28"/>
          <w:szCs w:val="28"/>
        </w:rPr>
        <w:t>инактивацию</w:t>
      </w:r>
      <w:proofErr w:type="spellEnd"/>
      <w:r w:rsidRPr="005B1E98">
        <w:rPr>
          <w:rFonts w:ascii="Times New Roman" w:hAnsi="Times New Roman" w:cs="Times New Roman"/>
          <w:i/>
          <w:sz w:val="28"/>
          <w:szCs w:val="28"/>
        </w:rPr>
        <w:t xml:space="preserve"> ТАП </w:t>
      </w:r>
      <w:proofErr w:type="spellStart"/>
      <w:r w:rsidRPr="005B1E98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5B1E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1E98">
        <w:rPr>
          <w:rFonts w:ascii="Times New Roman" w:hAnsi="Times New Roman" w:cs="Times New Roman"/>
          <w:i/>
          <w:sz w:val="28"/>
          <w:szCs w:val="28"/>
        </w:rPr>
        <w:t>vitro</w:t>
      </w:r>
      <w:proofErr w:type="spellEnd"/>
      <w:r w:rsidRPr="005B1E98">
        <w:rPr>
          <w:rFonts w:ascii="Times New Roman" w:hAnsi="Times New Roman" w:cs="Times New Roman"/>
          <w:i/>
          <w:sz w:val="28"/>
          <w:szCs w:val="28"/>
        </w:rPr>
        <w:t xml:space="preserve">. В настоящее время выпускаются специальные пробирки с кислым антикоагулянтом. </w:t>
      </w:r>
    </w:p>
    <w:p w:rsidR="003C7740" w:rsidRPr="005B1E98" w:rsidRDefault="003C7740" w:rsidP="003C7740">
      <w:pPr>
        <w:rPr>
          <w:rFonts w:ascii="Times New Roman" w:hAnsi="Times New Roman" w:cs="Times New Roman"/>
          <w:i/>
          <w:sz w:val="28"/>
          <w:szCs w:val="28"/>
        </w:rPr>
      </w:pPr>
      <w:r w:rsidRPr="005B1E98">
        <w:rPr>
          <w:rFonts w:ascii="Times New Roman" w:hAnsi="Times New Roman" w:cs="Times New Roman"/>
          <w:i/>
          <w:sz w:val="28"/>
          <w:szCs w:val="28"/>
        </w:rPr>
        <w:t xml:space="preserve">Ингибитор активатора </w:t>
      </w:r>
      <w:proofErr w:type="spellStart"/>
      <w:r w:rsidRPr="005B1E98">
        <w:rPr>
          <w:rFonts w:ascii="Times New Roman" w:hAnsi="Times New Roman" w:cs="Times New Roman"/>
          <w:i/>
          <w:sz w:val="28"/>
          <w:szCs w:val="28"/>
        </w:rPr>
        <w:t>плазминогена</w:t>
      </w:r>
      <w:proofErr w:type="spellEnd"/>
      <w:r w:rsidRPr="005B1E98">
        <w:rPr>
          <w:rFonts w:ascii="Times New Roman" w:hAnsi="Times New Roman" w:cs="Times New Roman"/>
          <w:i/>
          <w:sz w:val="28"/>
          <w:szCs w:val="28"/>
        </w:rPr>
        <w:t xml:space="preserve"> 1 типа ПАИ-1 - один из самых неустойчивых белков плазмы, поэтому определение необходимо проводить сразу после взятия крови, транспортировка может привести  к потере активности ПАИ-1 в пробе. </w:t>
      </w:r>
      <w:r w:rsidRPr="005B1E9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Содержание ПАИ-1 в системе циркуляции подвержено суточным ритмам, поэтому пробы при системном анализе необходимо брать в одно время суток, лучше по утрам. </w:t>
      </w:r>
    </w:p>
    <w:p w:rsidR="003C7740" w:rsidRPr="005B1E98" w:rsidRDefault="003C7740" w:rsidP="003C7740">
      <w:pPr>
        <w:rPr>
          <w:rFonts w:ascii="Times New Roman" w:hAnsi="Times New Roman" w:cs="Times New Roman"/>
          <w:i/>
          <w:sz w:val="28"/>
          <w:szCs w:val="28"/>
        </w:rPr>
      </w:pPr>
      <w:r w:rsidRPr="005B1E98">
        <w:rPr>
          <w:rFonts w:ascii="Times New Roman" w:hAnsi="Times New Roman" w:cs="Times New Roman"/>
          <w:i/>
          <w:sz w:val="28"/>
          <w:szCs w:val="28"/>
        </w:rPr>
        <w:t xml:space="preserve">При назначении определения волчаночного антикоагулянта по возможности необходимо отменить больному прием гепарина за 2 дня и отменить </w:t>
      </w:r>
      <w:proofErr w:type="spellStart"/>
      <w:r w:rsidRPr="005B1E98">
        <w:rPr>
          <w:rFonts w:ascii="Times New Roman" w:hAnsi="Times New Roman" w:cs="Times New Roman"/>
          <w:i/>
          <w:sz w:val="28"/>
          <w:szCs w:val="28"/>
        </w:rPr>
        <w:t>кумариновые</w:t>
      </w:r>
      <w:proofErr w:type="spellEnd"/>
      <w:r w:rsidRPr="005B1E98">
        <w:rPr>
          <w:rFonts w:ascii="Times New Roman" w:hAnsi="Times New Roman" w:cs="Times New Roman"/>
          <w:i/>
          <w:sz w:val="28"/>
          <w:szCs w:val="28"/>
        </w:rPr>
        <w:t xml:space="preserve"> препараты за 2 недели до взятия крови, так как присутствие этих препаратов в крови может давать ложноположительные результаты. Если отменить данные препараты невозможно, </w:t>
      </w:r>
      <w:proofErr w:type="gramStart"/>
      <w:r w:rsidRPr="005B1E98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5B1E98">
        <w:rPr>
          <w:rFonts w:ascii="Times New Roman" w:hAnsi="Times New Roman" w:cs="Times New Roman"/>
          <w:i/>
          <w:sz w:val="28"/>
          <w:szCs w:val="28"/>
        </w:rPr>
        <w:t xml:space="preserve"> их приеме необходимо указать на направлении.</w:t>
      </w:r>
    </w:p>
    <w:p w:rsidR="003C7740" w:rsidRPr="005B1E98" w:rsidRDefault="003C7740" w:rsidP="003C7740">
      <w:pPr>
        <w:rPr>
          <w:rFonts w:ascii="Times New Roman" w:hAnsi="Times New Roman" w:cs="Times New Roman"/>
          <w:i/>
          <w:sz w:val="28"/>
          <w:szCs w:val="28"/>
        </w:rPr>
      </w:pPr>
      <w:r w:rsidRPr="005B1E98">
        <w:rPr>
          <w:rFonts w:ascii="Times New Roman" w:hAnsi="Times New Roman" w:cs="Times New Roman"/>
          <w:i/>
          <w:sz w:val="28"/>
          <w:szCs w:val="28"/>
        </w:rPr>
        <w:t>Активность протеина</w:t>
      </w:r>
      <w:proofErr w:type="gramStart"/>
      <w:r w:rsidRPr="005B1E98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5B1E98">
        <w:rPr>
          <w:rFonts w:ascii="Times New Roman" w:hAnsi="Times New Roman" w:cs="Times New Roman"/>
          <w:i/>
          <w:sz w:val="28"/>
          <w:szCs w:val="28"/>
        </w:rPr>
        <w:t xml:space="preserve"> следует определять до начала лечения антикоагулянтами непрямого действия и контролировать во время лечения. </w:t>
      </w:r>
    </w:p>
    <w:p w:rsidR="001320BE" w:rsidRDefault="003C7740" w:rsidP="003C7740">
      <w:pPr>
        <w:rPr>
          <w:rFonts w:ascii="Times New Roman" w:hAnsi="Times New Roman" w:cs="Times New Roman"/>
          <w:sz w:val="28"/>
          <w:szCs w:val="28"/>
        </w:rPr>
      </w:pPr>
      <w:r w:rsidRPr="003C7740">
        <w:rPr>
          <w:rFonts w:ascii="Times New Roman" w:hAnsi="Times New Roman" w:cs="Times New Roman"/>
          <w:sz w:val="28"/>
          <w:szCs w:val="28"/>
        </w:rPr>
        <w:t>Соотношение объемов 3,8%-</w:t>
      </w:r>
      <w:proofErr w:type="spellStart"/>
      <w:r w:rsidRPr="003C774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3C7740">
        <w:rPr>
          <w:rFonts w:ascii="Times New Roman" w:hAnsi="Times New Roman" w:cs="Times New Roman"/>
          <w:sz w:val="28"/>
          <w:szCs w:val="28"/>
        </w:rPr>
        <w:t xml:space="preserve"> раствора цитрата натрия и крови в зависимости от величины гематокрита</w:t>
      </w:r>
      <w:r w:rsidR="00C52BEA">
        <w:rPr>
          <w:rFonts w:ascii="Times New Roman" w:hAnsi="Times New Roman" w:cs="Times New Roman"/>
          <w:sz w:val="28"/>
          <w:szCs w:val="28"/>
        </w:rPr>
        <w:t xml:space="preserve">.    Таблица 9.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A67FB" w:rsidTr="00BA67FB">
        <w:tc>
          <w:tcPr>
            <w:tcW w:w="3560" w:type="dxa"/>
          </w:tcPr>
          <w:p w:rsidR="00BA67FB" w:rsidRPr="00FC1EDD" w:rsidRDefault="00FC1EDD" w:rsidP="00C8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C8766D" w:rsidRPr="00FC1EDD">
              <w:rPr>
                <w:rFonts w:ascii="Times New Roman" w:hAnsi="Times New Roman" w:cs="Times New Roman"/>
                <w:b/>
                <w:sz w:val="28"/>
                <w:szCs w:val="28"/>
              </w:rPr>
              <w:t>ематокрита, %</w:t>
            </w:r>
          </w:p>
        </w:tc>
        <w:tc>
          <w:tcPr>
            <w:tcW w:w="3561" w:type="dxa"/>
          </w:tcPr>
          <w:p w:rsidR="00BA67FB" w:rsidRPr="00FC1EDD" w:rsidRDefault="00C8766D" w:rsidP="00C8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EDD">
              <w:rPr>
                <w:rFonts w:ascii="Times New Roman" w:hAnsi="Times New Roman" w:cs="Times New Roman"/>
                <w:b/>
                <w:sz w:val="28"/>
                <w:szCs w:val="28"/>
              </w:rPr>
              <w:t>Объем цитрата, мл</w:t>
            </w:r>
          </w:p>
        </w:tc>
        <w:tc>
          <w:tcPr>
            <w:tcW w:w="3561" w:type="dxa"/>
          </w:tcPr>
          <w:p w:rsidR="00BA67FB" w:rsidRPr="00FC1EDD" w:rsidRDefault="00C8766D" w:rsidP="00C8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EDD">
              <w:rPr>
                <w:rFonts w:ascii="Times New Roman" w:hAnsi="Times New Roman" w:cs="Times New Roman"/>
                <w:b/>
                <w:sz w:val="28"/>
                <w:szCs w:val="28"/>
              </w:rPr>
              <w:t>Объем крови, мл</w:t>
            </w:r>
          </w:p>
        </w:tc>
      </w:tr>
      <w:tr w:rsidR="00BA67FB" w:rsidTr="00BA67FB">
        <w:tc>
          <w:tcPr>
            <w:tcW w:w="3560" w:type="dxa"/>
          </w:tcPr>
          <w:p w:rsidR="00BA67FB" w:rsidRDefault="0022092B" w:rsidP="00220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2B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3561" w:type="dxa"/>
          </w:tcPr>
          <w:p w:rsidR="00BA67FB" w:rsidRDefault="00CC2742" w:rsidP="00F4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2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3561" w:type="dxa"/>
          </w:tcPr>
          <w:p w:rsidR="00BA67FB" w:rsidRDefault="00B46813" w:rsidP="0001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13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BA67FB" w:rsidTr="00BA67FB">
        <w:tc>
          <w:tcPr>
            <w:tcW w:w="3560" w:type="dxa"/>
          </w:tcPr>
          <w:p w:rsidR="00BA67FB" w:rsidRDefault="0022092B" w:rsidP="00220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2B">
              <w:rPr>
                <w:rFonts w:ascii="Times New Roman" w:hAnsi="Times New Roman" w:cs="Times New Roman"/>
                <w:sz w:val="28"/>
                <w:szCs w:val="28"/>
              </w:rPr>
              <w:t>22-27</w:t>
            </w:r>
          </w:p>
        </w:tc>
        <w:tc>
          <w:tcPr>
            <w:tcW w:w="3561" w:type="dxa"/>
          </w:tcPr>
          <w:p w:rsidR="00BA67FB" w:rsidRDefault="00CC2742" w:rsidP="00F4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2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3561" w:type="dxa"/>
          </w:tcPr>
          <w:p w:rsidR="00BA67FB" w:rsidRDefault="00B46813" w:rsidP="0001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13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BA67FB" w:rsidTr="00BA67FB">
        <w:tc>
          <w:tcPr>
            <w:tcW w:w="3560" w:type="dxa"/>
          </w:tcPr>
          <w:p w:rsidR="00BA67FB" w:rsidRDefault="0022092B" w:rsidP="00220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2B">
              <w:rPr>
                <w:rFonts w:ascii="Times New Roman" w:hAnsi="Times New Roman" w:cs="Times New Roman"/>
                <w:sz w:val="28"/>
                <w:szCs w:val="28"/>
              </w:rPr>
              <w:t>28-33</w:t>
            </w:r>
          </w:p>
        </w:tc>
        <w:tc>
          <w:tcPr>
            <w:tcW w:w="3561" w:type="dxa"/>
          </w:tcPr>
          <w:p w:rsidR="00BA67FB" w:rsidRDefault="00CC2742" w:rsidP="00F4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3561" w:type="dxa"/>
          </w:tcPr>
          <w:p w:rsidR="00BA67FB" w:rsidRDefault="00B46813" w:rsidP="0001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13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BA67FB" w:rsidTr="00BA67FB">
        <w:tc>
          <w:tcPr>
            <w:tcW w:w="3560" w:type="dxa"/>
          </w:tcPr>
          <w:p w:rsidR="00BA67FB" w:rsidRDefault="0022092B" w:rsidP="00220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2B">
              <w:rPr>
                <w:rFonts w:ascii="Times New Roman" w:hAnsi="Times New Roman" w:cs="Times New Roman"/>
                <w:sz w:val="28"/>
                <w:szCs w:val="28"/>
              </w:rPr>
              <w:t>34-39</w:t>
            </w:r>
          </w:p>
        </w:tc>
        <w:tc>
          <w:tcPr>
            <w:tcW w:w="3561" w:type="dxa"/>
          </w:tcPr>
          <w:p w:rsidR="00BA67FB" w:rsidRDefault="00CC2742" w:rsidP="00F4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2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3561" w:type="dxa"/>
          </w:tcPr>
          <w:p w:rsidR="00BA67FB" w:rsidRDefault="00B46813" w:rsidP="0001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13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BA67FB" w:rsidTr="00BA67FB">
        <w:tc>
          <w:tcPr>
            <w:tcW w:w="3560" w:type="dxa"/>
          </w:tcPr>
          <w:p w:rsidR="00BA67FB" w:rsidRDefault="0022092B" w:rsidP="00220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2B">
              <w:rPr>
                <w:rFonts w:ascii="Times New Roman" w:hAnsi="Times New Roman" w:cs="Times New Roman"/>
                <w:sz w:val="28"/>
                <w:szCs w:val="28"/>
              </w:rPr>
              <w:t>40-45</w:t>
            </w:r>
          </w:p>
        </w:tc>
        <w:tc>
          <w:tcPr>
            <w:tcW w:w="3561" w:type="dxa"/>
          </w:tcPr>
          <w:p w:rsidR="00BA67FB" w:rsidRDefault="00CC2742" w:rsidP="00F4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561" w:type="dxa"/>
          </w:tcPr>
          <w:p w:rsidR="00BA67FB" w:rsidRDefault="00B46813" w:rsidP="0001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1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A67FB" w:rsidTr="00BA67FB">
        <w:tc>
          <w:tcPr>
            <w:tcW w:w="3560" w:type="dxa"/>
          </w:tcPr>
          <w:p w:rsidR="00BA67FB" w:rsidRDefault="0022092B" w:rsidP="00220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2B">
              <w:rPr>
                <w:rFonts w:ascii="Times New Roman" w:hAnsi="Times New Roman" w:cs="Times New Roman"/>
                <w:sz w:val="28"/>
                <w:szCs w:val="28"/>
              </w:rPr>
              <w:t>46-51</w:t>
            </w:r>
          </w:p>
        </w:tc>
        <w:tc>
          <w:tcPr>
            <w:tcW w:w="3561" w:type="dxa"/>
          </w:tcPr>
          <w:p w:rsidR="00BA67FB" w:rsidRDefault="00CC2742" w:rsidP="00F4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3561" w:type="dxa"/>
          </w:tcPr>
          <w:p w:rsidR="00BA67FB" w:rsidRDefault="00B46813" w:rsidP="0001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13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BA67FB" w:rsidTr="00BA67FB">
        <w:tc>
          <w:tcPr>
            <w:tcW w:w="3560" w:type="dxa"/>
          </w:tcPr>
          <w:p w:rsidR="00BA67FB" w:rsidRDefault="0022092B" w:rsidP="00220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2B">
              <w:rPr>
                <w:rFonts w:ascii="Times New Roman" w:hAnsi="Times New Roman" w:cs="Times New Roman"/>
                <w:sz w:val="28"/>
                <w:szCs w:val="28"/>
              </w:rPr>
              <w:t>52-57</w:t>
            </w:r>
          </w:p>
        </w:tc>
        <w:tc>
          <w:tcPr>
            <w:tcW w:w="3561" w:type="dxa"/>
          </w:tcPr>
          <w:p w:rsidR="00BA67FB" w:rsidRDefault="00CC2742" w:rsidP="00F4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561" w:type="dxa"/>
          </w:tcPr>
          <w:p w:rsidR="00BA67FB" w:rsidRDefault="00B46813" w:rsidP="0001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13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BA67FB" w:rsidTr="00BA67FB">
        <w:tc>
          <w:tcPr>
            <w:tcW w:w="3560" w:type="dxa"/>
          </w:tcPr>
          <w:p w:rsidR="00BA67FB" w:rsidRDefault="0022092B" w:rsidP="00220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2B">
              <w:rPr>
                <w:rFonts w:ascii="Times New Roman" w:hAnsi="Times New Roman" w:cs="Times New Roman"/>
                <w:sz w:val="28"/>
                <w:szCs w:val="28"/>
              </w:rPr>
              <w:t>58-60</w:t>
            </w:r>
          </w:p>
        </w:tc>
        <w:tc>
          <w:tcPr>
            <w:tcW w:w="3561" w:type="dxa"/>
          </w:tcPr>
          <w:p w:rsidR="00BA67FB" w:rsidRDefault="00CC2742" w:rsidP="00F4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2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3561" w:type="dxa"/>
          </w:tcPr>
          <w:p w:rsidR="00BA67FB" w:rsidRDefault="00B46813" w:rsidP="0001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13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BA67FB" w:rsidTr="00BA67FB">
        <w:tc>
          <w:tcPr>
            <w:tcW w:w="3560" w:type="dxa"/>
          </w:tcPr>
          <w:p w:rsidR="00BA67FB" w:rsidRDefault="0022092B" w:rsidP="00220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2B">
              <w:rPr>
                <w:rFonts w:ascii="Times New Roman" w:hAnsi="Times New Roman" w:cs="Times New Roman"/>
                <w:sz w:val="28"/>
                <w:szCs w:val="28"/>
              </w:rPr>
              <w:t>Более 65</w:t>
            </w:r>
          </w:p>
        </w:tc>
        <w:tc>
          <w:tcPr>
            <w:tcW w:w="3561" w:type="dxa"/>
          </w:tcPr>
          <w:p w:rsidR="00BA67FB" w:rsidRDefault="00CC2742" w:rsidP="00F4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561" w:type="dxa"/>
          </w:tcPr>
          <w:p w:rsidR="00BA67FB" w:rsidRDefault="00B46813" w:rsidP="0001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13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</w:tbl>
    <w:p w:rsidR="003C7740" w:rsidRDefault="001F223F" w:rsidP="001F223F">
      <w:pPr>
        <w:rPr>
          <w:rFonts w:ascii="Times New Roman" w:hAnsi="Times New Roman" w:cs="Times New Roman"/>
          <w:sz w:val="28"/>
          <w:szCs w:val="28"/>
        </w:rPr>
      </w:pPr>
      <w:r w:rsidRPr="001F223F">
        <w:rPr>
          <w:rFonts w:ascii="Times New Roman" w:hAnsi="Times New Roman" w:cs="Times New Roman"/>
          <w:sz w:val="28"/>
          <w:szCs w:val="28"/>
        </w:rPr>
        <w:t>Литература</w:t>
      </w:r>
      <w:r w:rsidR="00DF0C2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</w:t>
      </w:r>
      <w:proofErr w:type="spellStart"/>
      <w:r w:rsidRPr="00DF0C2D">
        <w:rPr>
          <w:rFonts w:ascii="Times New Roman" w:hAnsi="Times New Roman" w:cs="Times New Roman"/>
          <w:sz w:val="20"/>
          <w:szCs w:val="20"/>
        </w:rPr>
        <w:t>Баркаган</w:t>
      </w:r>
      <w:proofErr w:type="spellEnd"/>
      <w:r w:rsidRPr="00DF0C2D">
        <w:rPr>
          <w:rFonts w:ascii="Times New Roman" w:hAnsi="Times New Roman" w:cs="Times New Roman"/>
          <w:sz w:val="20"/>
          <w:szCs w:val="20"/>
        </w:rPr>
        <w:t xml:space="preserve"> З.С., </w:t>
      </w:r>
      <w:proofErr w:type="spellStart"/>
      <w:r w:rsidRPr="00DF0C2D">
        <w:rPr>
          <w:rFonts w:ascii="Times New Roman" w:hAnsi="Times New Roman" w:cs="Times New Roman"/>
          <w:sz w:val="20"/>
          <w:szCs w:val="20"/>
        </w:rPr>
        <w:t>Момот</w:t>
      </w:r>
      <w:proofErr w:type="spellEnd"/>
      <w:r w:rsidRPr="00DF0C2D">
        <w:rPr>
          <w:rFonts w:ascii="Times New Roman" w:hAnsi="Times New Roman" w:cs="Times New Roman"/>
          <w:sz w:val="20"/>
          <w:szCs w:val="20"/>
        </w:rPr>
        <w:t xml:space="preserve"> А.П. Диагностика и контролируемая терапия</w:t>
      </w:r>
      <w:r w:rsidR="00DF0C2D" w:rsidRPr="00DF0C2D">
        <w:rPr>
          <w:rFonts w:ascii="Times New Roman" w:hAnsi="Times New Roman" w:cs="Times New Roman"/>
          <w:sz w:val="20"/>
          <w:szCs w:val="20"/>
        </w:rPr>
        <w:t xml:space="preserve"> нарушений гемостаза. М., 2001.                                                                                                                   </w:t>
      </w:r>
      <w:r w:rsidRPr="00DF0C2D">
        <w:rPr>
          <w:rFonts w:ascii="Times New Roman" w:hAnsi="Times New Roman" w:cs="Times New Roman"/>
          <w:sz w:val="20"/>
          <w:szCs w:val="20"/>
        </w:rPr>
        <w:t xml:space="preserve">Долгов В.В., </w:t>
      </w:r>
      <w:proofErr w:type="spellStart"/>
      <w:r w:rsidRPr="00DF0C2D">
        <w:rPr>
          <w:rFonts w:ascii="Times New Roman" w:hAnsi="Times New Roman" w:cs="Times New Roman"/>
          <w:sz w:val="20"/>
          <w:szCs w:val="20"/>
        </w:rPr>
        <w:t>Свирин</w:t>
      </w:r>
      <w:proofErr w:type="spellEnd"/>
      <w:r w:rsidRPr="00DF0C2D">
        <w:rPr>
          <w:rFonts w:ascii="Times New Roman" w:hAnsi="Times New Roman" w:cs="Times New Roman"/>
          <w:sz w:val="20"/>
          <w:szCs w:val="20"/>
        </w:rPr>
        <w:t xml:space="preserve"> П.В. Лабораторная диагностика</w:t>
      </w:r>
      <w:r w:rsidR="00DF0C2D" w:rsidRPr="00DF0C2D">
        <w:rPr>
          <w:rFonts w:ascii="Times New Roman" w:hAnsi="Times New Roman" w:cs="Times New Roman"/>
          <w:sz w:val="20"/>
          <w:szCs w:val="20"/>
        </w:rPr>
        <w:t xml:space="preserve"> нарушений гемостаза. М., 2005.</w:t>
      </w:r>
      <w:r w:rsidR="00DF0C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DF0C2D" w:rsidRPr="00DF0C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0C2D">
        <w:rPr>
          <w:rFonts w:ascii="Times New Roman" w:hAnsi="Times New Roman" w:cs="Times New Roman"/>
          <w:sz w:val="20"/>
          <w:szCs w:val="20"/>
        </w:rPr>
        <w:t>Момот</w:t>
      </w:r>
      <w:proofErr w:type="spellEnd"/>
      <w:r w:rsidRPr="00DF0C2D">
        <w:rPr>
          <w:rFonts w:ascii="Times New Roman" w:hAnsi="Times New Roman" w:cs="Times New Roman"/>
          <w:sz w:val="20"/>
          <w:szCs w:val="20"/>
        </w:rPr>
        <w:t xml:space="preserve"> А.П. Патология гемостаза принципы и алгоритмы клинико-лабораторной диагностики. </w:t>
      </w:r>
      <w:r w:rsidR="00DF0C2D" w:rsidRPr="00DF0C2D">
        <w:rPr>
          <w:rFonts w:ascii="Times New Roman" w:hAnsi="Times New Roman" w:cs="Times New Roman"/>
          <w:sz w:val="20"/>
          <w:szCs w:val="20"/>
        </w:rPr>
        <w:t>СПб</w:t>
      </w:r>
      <w:proofErr w:type="gramStart"/>
      <w:r w:rsidR="00DF0C2D" w:rsidRPr="00DF0C2D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="00DF0C2D" w:rsidRPr="00DF0C2D">
        <w:rPr>
          <w:rFonts w:ascii="Times New Roman" w:hAnsi="Times New Roman" w:cs="Times New Roman"/>
          <w:sz w:val="20"/>
          <w:szCs w:val="20"/>
        </w:rPr>
        <w:t xml:space="preserve">2006.                                                                                                     </w:t>
      </w:r>
      <w:r w:rsidRPr="00DF0C2D">
        <w:rPr>
          <w:rFonts w:ascii="Times New Roman" w:hAnsi="Times New Roman" w:cs="Times New Roman"/>
          <w:sz w:val="20"/>
          <w:szCs w:val="20"/>
        </w:rPr>
        <w:t xml:space="preserve">Назаренко Г.И., </w:t>
      </w:r>
      <w:proofErr w:type="spellStart"/>
      <w:r w:rsidRPr="00DF0C2D">
        <w:rPr>
          <w:rFonts w:ascii="Times New Roman" w:hAnsi="Times New Roman" w:cs="Times New Roman"/>
          <w:sz w:val="20"/>
          <w:szCs w:val="20"/>
        </w:rPr>
        <w:t>Кишкун</w:t>
      </w:r>
      <w:proofErr w:type="spellEnd"/>
      <w:r w:rsidRPr="00DF0C2D">
        <w:rPr>
          <w:rFonts w:ascii="Times New Roman" w:hAnsi="Times New Roman" w:cs="Times New Roman"/>
          <w:sz w:val="20"/>
          <w:szCs w:val="20"/>
        </w:rPr>
        <w:t xml:space="preserve"> А.А. Клиническая оценка результатов лабор</w:t>
      </w:r>
      <w:r w:rsidR="00DF0C2D" w:rsidRPr="00DF0C2D">
        <w:rPr>
          <w:rFonts w:ascii="Times New Roman" w:hAnsi="Times New Roman" w:cs="Times New Roman"/>
          <w:sz w:val="20"/>
          <w:szCs w:val="20"/>
        </w:rPr>
        <w:t xml:space="preserve">аторных исследований. М., 2006.                                                                                                          </w:t>
      </w:r>
      <w:proofErr w:type="spellStart"/>
      <w:r w:rsidRPr="00DF0C2D">
        <w:rPr>
          <w:rFonts w:ascii="Times New Roman" w:hAnsi="Times New Roman" w:cs="Times New Roman"/>
          <w:sz w:val="20"/>
          <w:szCs w:val="20"/>
        </w:rPr>
        <w:t>Папаян</w:t>
      </w:r>
      <w:proofErr w:type="spellEnd"/>
      <w:r w:rsidRPr="00DF0C2D">
        <w:rPr>
          <w:rFonts w:ascii="Times New Roman" w:hAnsi="Times New Roman" w:cs="Times New Roman"/>
          <w:sz w:val="20"/>
          <w:szCs w:val="20"/>
        </w:rPr>
        <w:t xml:space="preserve"> Л.П. Новое в представлении процесса свертывания крови // Трансфузиол</w:t>
      </w:r>
      <w:r w:rsidR="00DF0C2D" w:rsidRPr="00DF0C2D">
        <w:rPr>
          <w:rFonts w:ascii="Times New Roman" w:hAnsi="Times New Roman" w:cs="Times New Roman"/>
          <w:sz w:val="20"/>
          <w:szCs w:val="20"/>
        </w:rPr>
        <w:t xml:space="preserve">огия. 2004. Т. 5, № 3. С. 7-22.                                                                                                   </w:t>
      </w:r>
      <w:proofErr w:type="spellStart"/>
      <w:r w:rsidRPr="00DF0C2D">
        <w:rPr>
          <w:rFonts w:ascii="Times New Roman" w:hAnsi="Times New Roman" w:cs="Times New Roman"/>
          <w:sz w:val="20"/>
          <w:szCs w:val="20"/>
        </w:rPr>
        <w:t>Сидельникова</w:t>
      </w:r>
      <w:proofErr w:type="spellEnd"/>
      <w:r w:rsidRPr="00DF0C2D">
        <w:rPr>
          <w:rFonts w:ascii="Times New Roman" w:hAnsi="Times New Roman" w:cs="Times New Roman"/>
          <w:sz w:val="20"/>
          <w:szCs w:val="20"/>
        </w:rPr>
        <w:t xml:space="preserve"> В.М., Кирющенков П.А. Гемостаз и берем</w:t>
      </w:r>
      <w:r w:rsidR="00DF0C2D" w:rsidRPr="00DF0C2D">
        <w:rPr>
          <w:rFonts w:ascii="Times New Roman" w:hAnsi="Times New Roman" w:cs="Times New Roman"/>
          <w:sz w:val="20"/>
          <w:szCs w:val="20"/>
        </w:rPr>
        <w:t xml:space="preserve">енность. — М.: Триада-Х, 2004.                                                                                                                                      </w:t>
      </w:r>
      <w:proofErr w:type="spellStart"/>
      <w:r w:rsidRPr="00DF0C2D">
        <w:rPr>
          <w:rFonts w:ascii="Times New Roman" w:hAnsi="Times New Roman" w:cs="Times New Roman"/>
          <w:sz w:val="20"/>
          <w:szCs w:val="20"/>
        </w:rPr>
        <w:t>Шитикова</w:t>
      </w:r>
      <w:proofErr w:type="spellEnd"/>
      <w:r w:rsidRPr="00DF0C2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F0C2D">
        <w:rPr>
          <w:rFonts w:ascii="Times New Roman" w:hAnsi="Times New Roman" w:cs="Times New Roman"/>
          <w:sz w:val="20"/>
          <w:szCs w:val="20"/>
        </w:rPr>
        <w:t>А</w:t>
      </w:r>
      <w:r w:rsidRPr="00DF0C2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DF0C2D">
        <w:rPr>
          <w:rFonts w:ascii="Times New Roman" w:hAnsi="Times New Roman" w:cs="Times New Roman"/>
          <w:sz w:val="20"/>
          <w:szCs w:val="20"/>
        </w:rPr>
        <w:t>С</w:t>
      </w:r>
      <w:r w:rsidRPr="00DF0C2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DF0C2D">
        <w:rPr>
          <w:rFonts w:ascii="Times New Roman" w:hAnsi="Times New Roman" w:cs="Times New Roman"/>
          <w:sz w:val="20"/>
          <w:szCs w:val="20"/>
        </w:rPr>
        <w:t>Тромбоцитарный</w:t>
      </w:r>
      <w:proofErr w:type="spellEnd"/>
      <w:r w:rsidRPr="00DF0C2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F0C2D">
        <w:rPr>
          <w:rFonts w:ascii="Times New Roman" w:hAnsi="Times New Roman" w:cs="Times New Roman"/>
          <w:sz w:val="20"/>
          <w:szCs w:val="20"/>
        </w:rPr>
        <w:t>гемостаз</w:t>
      </w:r>
      <w:r w:rsidRPr="00DF0C2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DF0C2D">
        <w:rPr>
          <w:rFonts w:ascii="Times New Roman" w:hAnsi="Times New Roman" w:cs="Times New Roman"/>
          <w:sz w:val="20"/>
          <w:szCs w:val="20"/>
        </w:rPr>
        <w:t>СПб</w:t>
      </w:r>
      <w:proofErr w:type="gramStart"/>
      <w:r w:rsidRPr="00DF0C2D">
        <w:rPr>
          <w:rFonts w:ascii="Times New Roman" w:hAnsi="Times New Roman" w:cs="Times New Roman"/>
          <w:sz w:val="20"/>
          <w:szCs w:val="20"/>
          <w:lang w:val="en-US"/>
        </w:rPr>
        <w:t xml:space="preserve">.: </w:t>
      </w:r>
      <w:proofErr w:type="gramEnd"/>
      <w:r w:rsidRPr="00DF0C2D">
        <w:rPr>
          <w:rFonts w:ascii="Times New Roman" w:hAnsi="Times New Roman" w:cs="Times New Roman"/>
          <w:sz w:val="20"/>
          <w:szCs w:val="20"/>
        </w:rPr>
        <w:t>ГМУ</w:t>
      </w:r>
      <w:r w:rsidRPr="00DF0C2D">
        <w:rPr>
          <w:rFonts w:ascii="Times New Roman" w:hAnsi="Times New Roman" w:cs="Times New Roman"/>
          <w:sz w:val="20"/>
          <w:szCs w:val="20"/>
          <w:lang w:val="en-US"/>
        </w:rPr>
        <w:t>, 2000.</w:t>
      </w:r>
      <w:r w:rsidR="00DF0C2D" w:rsidRPr="00DF0C2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F0C2D" w:rsidRPr="00DF0C2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DF0C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proofErr w:type="gramStart"/>
      <w:r w:rsidRPr="00DF0C2D">
        <w:rPr>
          <w:rFonts w:ascii="Times New Roman" w:hAnsi="Times New Roman" w:cs="Times New Roman"/>
          <w:sz w:val="20"/>
          <w:szCs w:val="20"/>
          <w:lang w:val="en-US"/>
        </w:rPr>
        <w:t>Hemostasis and Thrombosis.</w:t>
      </w:r>
      <w:proofErr w:type="gramEnd"/>
      <w:r w:rsidRPr="00DF0C2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DF0C2D">
        <w:rPr>
          <w:rFonts w:ascii="Times New Roman" w:hAnsi="Times New Roman" w:cs="Times New Roman"/>
          <w:sz w:val="20"/>
          <w:szCs w:val="20"/>
          <w:lang w:val="en-US"/>
        </w:rPr>
        <w:t>Basic Principles and Clinical Practice.</w:t>
      </w:r>
      <w:proofErr w:type="gramEnd"/>
      <w:r w:rsidRPr="00DF0C2D">
        <w:rPr>
          <w:rFonts w:ascii="Times New Roman" w:hAnsi="Times New Roman" w:cs="Times New Roman"/>
          <w:sz w:val="20"/>
          <w:szCs w:val="20"/>
          <w:lang w:val="en-US"/>
        </w:rPr>
        <w:t xml:space="preserve"> Editors: Robert W. Colman and others. 2001.     </w:t>
      </w:r>
      <w:r w:rsidR="00DF0C2D" w:rsidRPr="00DF0C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DF0C2D">
        <w:rPr>
          <w:rFonts w:ascii="Times New Roman" w:hAnsi="Times New Roman" w:cs="Times New Roman"/>
          <w:sz w:val="20"/>
          <w:szCs w:val="20"/>
          <w:lang w:val="en-US"/>
        </w:rPr>
        <w:t xml:space="preserve">Hemostasis and Thrombosis 2nd Edition. T.G. </w:t>
      </w:r>
      <w:proofErr w:type="spellStart"/>
      <w:r w:rsidRPr="00DF0C2D">
        <w:rPr>
          <w:rFonts w:ascii="Times New Roman" w:hAnsi="Times New Roman" w:cs="Times New Roman"/>
          <w:sz w:val="20"/>
          <w:szCs w:val="20"/>
          <w:lang w:val="en-US"/>
        </w:rPr>
        <w:t>DeLoughery</w:t>
      </w:r>
      <w:proofErr w:type="spellEnd"/>
      <w:r w:rsidRPr="00DF0C2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DF0C2D">
        <w:rPr>
          <w:rFonts w:ascii="Times New Roman" w:hAnsi="Times New Roman" w:cs="Times New Roman"/>
          <w:sz w:val="20"/>
          <w:szCs w:val="20"/>
          <w:lang w:val="en-US"/>
        </w:rPr>
        <w:t>Landes</w:t>
      </w:r>
      <w:proofErr w:type="spellEnd"/>
      <w:r w:rsidRPr="00DF0C2D">
        <w:rPr>
          <w:rFonts w:ascii="Times New Roman" w:hAnsi="Times New Roman" w:cs="Times New Roman"/>
          <w:sz w:val="20"/>
          <w:szCs w:val="20"/>
          <w:lang w:val="en-US"/>
        </w:rPr>
        <w:t xml:space="preserve"> Bioscience p.218.</w:t>
      </w:r>
      <w:proofErr w:type="gramEnd"/>
      <w:r w:rsidRPr="00DF0C2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F0C2D">
        <w:rPr>
          <w:rFonts w:ascii="Times New Roman" w:hAnsi="Times New Roman" w:cs="Times New Roman"/>
          <w:sz w:val="20"/>
          <w:szCs w:val="20"/>
        </w:rPr>
        <w:t>2004.</w:t>
      </w:r>
      <w:r w:rsidR="00DF0C2D">
        <w:rPr>
          <w:rFonts w:ascii="Times New Roman" w:hAnsi="Times New Roman" w:cs="Times New Roman"/>
          <w:sz w:val="28"/>
          <w:szCs w:val="28"/>
        </w:rPr>
        <w:t xml:space="preserve">                 </w:t>
      </w:r>
      <w:hyperlink r:id="rId9" w:history="1">
        <w:r w:rsidR="00DF0C2D" w:rsidRPr="00611C66">
          <w:rPr>
            <w:rStyle w:val="a6"/>
            <w:rFonts w:ascii="Times New Roman" w:hAnsi="Times New Roman" w:cs="Times New Roman"/>
            <w:sz w:val="28"/>
            <w:szCs w:val="28"/>
          </w:rPr>
          <w:t>www.coagulometers.ru</w:t>
        </w:r>
      </w:hyperlink>
      <w:r w:rsidR="00DF0C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hyperlink r:id="rId10" w:history="1">
        <w:r w:rsidRPr="00611C66">
          <w:rPr>
            <w:rStyle w:val="a6"/>
            <w:rFonts w:ascii="Times New Roman" w:hAnsi="Times New Roman" w:cs="Times New Roman"/>
            <w:sz w:val="28"/>
            <w:szCs w:val="28"/>
          </w:rPr>
          <w:t>www.trombozu.net</w:t>
        </w:r>
      </w:hyperlink>
    </w:p>
    <w:p w:rsidR="001F223F" w:rsidRPr="001F223F" w:rsidRDefault="001F223F" w:rsidP="001F223F">
      <w:pPr>
        <w:rPr>
          <w:rFonts w:ascii="Times New Roman" w:hAnsi="Times New Roman" w:cs="Times New Roman"/>
          <w:sz w:val="28"/>
          <w:szCs w:val="28"/>
        </w:rPr>
      </w:pPr>
      <w:r w:rsidRPr="001F223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F223F" w:rsidRDefault="001F223F" w:rsidP="001F22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223F">
        <w:rPr>
          <w:rFonts w:ascii="Times New Roman" w:hAnsi="Times New Roman" w:cs="Times New Roman"/>
          <w:sz w:val="28"/>
          <w:szCs w:val="28"/>
        </w:rPr>
        <w:t>Устаревшие методы исследования гемостаза и их современные аналоги [3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E1572" w:rsidTr="007E1572">
        <w:tc>
          <w:tcPr>
            <w:tcW w:w="3560" w:type="dxa"/>
          </w:tcPr>
          <w:p w:rsidR="007E1572" w:rsidRPr="00F16F28" w:rsidRDefault="00F16F28" w:rsidP="00F1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F28">
              <w:rPr>
                <w:rFonts w:ascii="Times New Roman" w:hAnsi="Times New Roman" w:cs="Times New Roman"/>
                <w:b/>
                <w:sz w:val="28"/>
                <w:szCs w:val="28"/>
              </w:rPr>
              <w:t>Метод исследования</w:t>
            </w:r>
          </w:p>
        </w:tc>
        <w:tc>
          <w:tcPr>
            <w:tcW w:w="3561" w:type="dxa"/>
          </w:tcPr>
          <w:p w:rsidR="007E1572" w:rsidRPr="00F16F28" w:rsidRDefault="00F16F28" w:rsidP="00F1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F28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Недостаток</w:t>
            </w:r>
          </w:p>
        </w:tc>
        <w:tc>
          <w:tcPr>
            <w:tcW w:w="3561" w:type="dxa"/>
          </w:tcPr>
          <w:p w:rsidR="007E1572" w:rsidRPr="00F16F28" w:rsidRDefault="00F16F28" w:rsidP="00F1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F28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Современный метод</w:t>
            </w:r>
          </w:p>
        </w:tc>
      </w:tr>
      <w:tr w:rsidR="007E1572" w:rsidTr="007E1572">
        <w:tc>
          <w:tcPr>
            <w:tcW w:w="3560" w:type="dxa"/>
          </w:tcPr>
          <w:p w:rsidR="007E1572" w:rsidRDefault="001F223E" w:rsidP="001F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3E">
              <w:rPr>
                <w:rFonts w:ascii="Times New Roman" w:hAnsi="Times New Roman" w:cs="Times New Roman"/>
                <w:sz w:val="28"/>
                <w:szCs w:val="28"/>
              </w:rPr>
              <w:t xml:space="preserve">Подсчет количества тромбоцитов в мазке крови по </w:t>
            </w:r>
            <w:proofErr w:type="spellStart"/>
            <w:r w:rsidRPr="001F223E">
              <w:rPr>
                <w:rFonts w:ascii="Times New Roman" w:hAnsi="Times New Roman" w:cs="Times New Roman"/>
                <w:sz w:val="28"/>
                <w:szCs w:val="28"/>
              </w:rPr>
              <w:t>Фонио</w:t>
            </w:r>
            <w:proofErr w:type="spellEnd"/>
            <w:r w:rsidRPr="001F223E">
              <w:rPr>
                <w:rFonts w:ascii="Times New Roman" w:hAnsi="Times New Roman" w:cs="Times New Roman"/>
                <w:sz w:val="28"/>
                <w:szCs w:val="28"/>
              </w:rPr>
              <w:t xml:space="preserve"> (на 1000 эритроцитов)</w:t>
            </w:r>
          </w:p>
        </w:tc>
        <w:tc>
          <w:tcPr>
            <w:tcW w:w="3561" w:type="dxa"/>
          </w:tcPr>
          <w:p w:rsidR="007E1572" w:rsidRDefault="009C71CB" w:rsidP="001F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1CB">
              <w:rPr>
                <w:rFonts w:ascii="Times New Roman" w:hAnsi="Times New Roman" w:cs="Times New Roman"/>
                <w:sz w:val="28"/>
                <w:szCs w:val="28"/>
              </w:rPr>
              <w:t xml:space="preserve">Низкая точность определений, но метод информативен при оценке морфологии тромбоцитов в случае дифференциальной диагностики </w:t>
            </w:r>
            <w:proofErr w:type="spellStart"/>
            <w:r w:rsidRPr="009C71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тромбоцитопатий</w:t>
            </w:r>
            <w:proofErr w:type="spellEnd"/>
          </w:p>
        </w:tc>
        <w:tc>
          <w:tcPr>
            <w:tcW w:w="3561" w:type="dxa"/>
          </w:tcPr>
          <w:p w:rsidR="007E1572" w:rsidRDefault="00B922C3" w:rsidP="001F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числа тромбоцитов в крови с помощью гематологического анализатора либо фазово-контрастной микроскопии </w:t>
            </w:r>
            <w:r w:rsidRPr="00B92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камере Горяева</w:t>
            </w:r>
          </w:p>
        </w:tc>
      </w:tr>
      <w:tr w:rsidR="007E1572" w:rsidTr="007E1572">
        <w:tc>
          <w:tcPr>
            <w:tcW w:w="3560" w:type="dxa"/>
          </w:tcPr>
          <w:p w:rsidR="007E1572" w:rsidRDefault="001F223E" w:rsidP="001F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времени свертывания крови</w:t>
            </w:r>
          </w:p>
        </w:tc>
        <w:tc>
          <w:tcPr>
            <w:tcW w:w="3561" w:type="dxa"/>
          </w:tcPr>
          <w:p w:rsidR="007E1572" w:rsidRDefault="009C71CB" w:rsidP="001F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1CB">
              <w:rPr>
                <w:rFonts w:ascii="Times New Roman" w:hAnsi="Times New Roman" w:cs="Times New Roman"/>
                <w:sz w:val="28"/>
                <w:szCs w:val="28"/>
              </w:rPr>
              <w:t>Низкая стандартизация</w:t>
            </w:r>
          </w:p>
        </w:tc>
        <w:tc>
          <w:tcPr>
            <w:tcW w:w="3561" w:type="dxa"/>
          </w:tcPr>
          <w:p w:rsidR="007E1572" w:rsidRDefault="0095025F" w:rsidP="001F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</w:t>
            </w:r>
            <w:r w:rsidR="00B922C3" w:rsidRPr="00B922C3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</w:p>
        </w:tc>
      </w:tr>
      <w:tr w:rsidR="007E1572" w:rsidTr="007E1572">
        <w:tc>
          <w:tcPr>
            <w:tcW w:w="3560" w:type="dxa"/>
          </w:tcPr>
          <w:p w:rsidR="007E1572" w:rsidRDefault="001F223E" w:rsidP="001F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3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времени </w:t>
            </w:r>
            <w:proofErr w:type="spellStart"/>
            <w:r w:rsidRPr="001F223E">
              <w:rPr>
                <w:rFonts w:ascii="Times New Roman" w:hAnsi="Times New Roman" w:cs="Times New Roman"/>
                <w:sz w:val="28"/>
                <w:szCs w:val="28"/>
              </w:rPr>
              <w:t>рекальцификации</w:t>
            </w:r>
            <w:proofErr w:type="spellEnd"/>
          </w:p>
        </w:tc>
        <w:tc>
          <w:tcPr>
            <w:tcW w:w="3561" w:type="dxa"/>
          </w:tcPr>
          <w:p w:rsidR="007E1572" w:rsidRDefault="009C71CB" w:rsidP="001F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1CB">
              <w:rPr>
                <w:rFonts w:ascii="Times New Roman" w:hAnsi="Times New Roman" w:cs="Times New Roman"/>
                <w:sz w:val="28"/>
                <w:szCs w:val="28"/>
              </w:rPr>
              <w:t>Низкая стандартизация</w:t>
            </w:r>
          </w:p>
        </w:tc>
        <w:tc>
          <w:tcPr>
            <w:tcW w:w="3561" w:type="dxa"/>
          </w:tcPr>
          <w:p w:rsidR="007E1572" w:rsidRDefault="0095025F" w:rsidP="001F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</w:t>
            </w:r>
            <w:r w:rsidR="00B922C3" w:rsidRPr="00B922C3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</w:p>
        </w:tc>
      </w:tr>
      <w:tr w:rsidR="007E1572" w:rsidTr="007E1572">
        <w:tc>
          <w:tcPr>
            <w:tcW w:w="3560" w:type="dxa"/>
          </w:tcPr>
          <w:p w:rsidR="007E1572" w:rsidRDefault="001F223E" w:rsidP="001F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23E">
              <w:rPr>
                <w:rFonts w:ascii="Times New Roman" w:hAnsi="Times New Roman" w:cs="Times New Roman"/>
                <w:sz w:val="28"/>
                <w:szCs w:val="28"/>
              </w:rPr>
              <w:t>Аутокоагуляционный</w:t>
            </w:r>
            <w:proofErr w:type="spellEnd"/>
            <w:r w:rsidRPr="001F223E">
              <w:rPr>
                <w:rFonts w:ascii="Times New Roman" w:hAnsi="Times New Roman" w:cs="Times New Roman"/>
                <w:sz w:val="28"/>
                <w:szCs w:val="28"/>
              </w:rPr>
              <w:t xml:space="preserve"> тест*</w:t>
            </w:r>
          </w:p>
        </w:tc>
        <w:tc>
          <w:tcPr>
            <w:tcW w:w="3561" w:type="dxa"/>
          </w:tcPr>
          <w:p w:rsidR="007E1572" w:rsidRDefault="009C71CB" w:rsidP="001F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1CB">
              <w:rPr>
                <w:rFonts w:ascii="Times New Roman" w:hAnsi="Times New Roman" w:cs="Times New Roman"/>
                <w:sz w:val="28"/>
                <w:szCs w:val="28"/>
              </w:rPr>
              <w:t>Низкая стандартизация</w:t>
            </w:r>
          </w:p>
        </w:tc>
        <w:tc>
          <w:tcPr>
            <w:tcW w:w="3561" w:type="dxa"/>
          </w:tcPr>
          <w:p w:rsidR="007E1572" w:rsidRDefault="0095025F" w:rsidP="001F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</w:t>
            </w:r>
            <w:bookmarkStart w:id="0" w:name="_GoBack"/>
            <w:bookmarkEnd w:id="0"/>
            <w:r w:rsidR="00B922C3" w:rsidRPr="00B922C3">
              <w:rPr>
                <w:rFonts w:ascii="Times New Roman" w:hAnsi="Times New Roman" w:cs="Times New Roman"/>
                <w:sz w:val="28"/>
                <w:szCs w:val="28"/>
              </w:rPr>
              <w:t>ТВ+ определение активности АТ III</w:t>
            </w:r>
          </w:p>
        </w:tc>
      </w:tr>
      <w:tr w:rsidR="007E1572" w:rsidTr="007E1572">
        <w:tc>
          <w:tcPr>
            <w:tcW w:w="3560" w:type="dxa"/>
          </w:tcPr>
          <w:p w:rsidR="007E1572" w:rsidRDefault="001F223E" w:rsidP="001F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3E">
              <w:rPr>
                <w:rFonts w:ascii="Times New Roman" w:hAnsi="Times New Roman" w:cs="Times New Roman"/>
                <w:sz w:val="28"/>
                <w:szCs w:val="28"/>
              </w:rPr>
              <w:t>Фибриноген</w:t>
            </w:r>
            <w:proofErr w:type="gramStart"/>
            <w:r w:rsidRPr="001F223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F223E">
              <w:rPr>
                <w:rFonts w:ascii="Times New Roman" w:hAnsi="Times New Roman" w:cs="Times New Roman"/>
                <w:sz w:val="28"/>
                <w:szCs w:val="28"/>
              </w:rPr>
              <w:t xml:space="preserve">, этаноловый тест, </w:t>
            </w:r>
            <w:proofErr w:type="spellStart"/>
            <w:r w:rsidRPr="001F223E">
              <w:rPr>
                <w:rFonts w:ascii="Times New Roman" w:hAnsi="Times New Roman" w:cs="Times New Roman"/>
                <w:sz w:val="28"/>
                <w:szCs w:val="28"/>
              </w:rPr>
              <w:t>протаминсульфатный</w:t>
            </w:r>
            <w:proofErr w:type="spellEnd"/>
            <w:r w:rsidRPr="001F223E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</w:tc>
        <w:tc>
          <w:tcPr>
            <w:tcW w:w="3561" w:type="dxa"/>
          </w:tcPr>
          <w:p w:rsidR="007E1572" w:rsidRDefault="009C71CB" w:rsidP="001F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1CB">
              <w:rPr>
                <w:rFonts w:ascii="Times New Roman" w:hAnsi="Times New Roman" w:cs="Times New Roman"/>
                <w:sz w:val="28"/>
                <w:szCs w:val="28"/>
              </w:rPr>
              <w:t>Малоинформативное, качественное выражение результатов («+» или «</w:t>
            </w:r>
            <w:proofErr w:type="gramStart"/>
            <w:r w:rsidRPr="009C71CB"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  <w:proofErr w:type="gramEnd"/>
            <w:r w:rsidRPr="009C71CB">
              <w:rPr>
                <w:rFonts w:ascii="Times New Roman" w:hAnsi="Times New Roman" w:cs="Times New Roman"/>
                <w:sz w:val="28"/>
                <w:szCs w:val="28"/>
              </w:rPr>
              <w:t>), возможность получения ложных результатов</w:t>
            </w:r>
          </w:p>
        </w:tc>
        <w:tc>
          <w:tcPr>
            <w:tcW w:w="3561" w:type="dxa"/>
          </w:tcPr>
          <w:p w:rsidR="007E1572" w:rsidRDefault="00B922C3" w:rsidP="001F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2C3">
              <w:rPr>
                <w:rFonts w:ascii="Times New Roman" w:hAnsi="Times New Roman" w:cs="Times New Roman"/>
                <w:sz w:val="28"/>
                <w:szCs w:val="28"/>
              </w:rPr>
              <w:t xml:space="preserve">Тесты на маркеры </w:t>
            </w:r>
            <w:proofErr w:type="spellStart"/>
            <w:r w:rsidRPr="00B922C3">
              <w:rPr>
                <w:rFonts w:ascii="Times New Roman" w:hAnsi="Times New Roman" w:cs="Times New Roman"/>
                <w:sz w:val="28"/>
                <w:szCs w:val="28"/>
              </w:rPr>
              <w:t>тромбинемии</w:t>
            </w:r>
            <w:proofErr w:type="spellEnd"/>
            <w:r w:rsidRPr="00B922C3">
              <w:rPr>
                <w:rFonts w:ascii="Times New Roman" w:hAnsi="Times New Roman" w:cs="Times New Roman"/>
                <w:sz w:val="28"/>
                <w:szCs w:val="28"/>
              </w:rPr>
              <w:t xml:space="preserve">. Наиболее доступный </w:t>
            </w:r>
            <w:proofErr w:type="spellStart"/>
            <w:r w:rsidRPr="00B922C3">
              <w:rPr>
                <w:rFonts w:ascii="Times New Roman" w:hAnsi="Times New Roman" w:cs="Times New Roman"/>
                <w:sz w:val="28"/>
                <w:szCs w:val="28"/>
              </w:rPr>
              <w:t>орто-фенантролиновый</w:t>
            </w:r>
            <w:proofErr w:type="spellEnd"/>
            <w:r w:rsidRPr="00B922C3">
              <w:rPr>
                <w:rFonts w:ascii="Times New Roman" w:hAnsi="Times New Roman" w:cs="Times New Roman"/>
                <w:sz w:val="28"/>
                <w:szCs w:val="28"/>
              </w:rPr>
              <w:t xml:space="preserve"> тест (РФМК) с количественным выражением результатов</w:t>
            </w:r>
          </w:p>
        </w:tc>
      </w:tr>
      <w:tr w:rsidR="007E1572" w:rsidTr="007E1572">
        <w:tc>
          <w:tcPr>
            <w:tcW w:w="3560" w:type="dxa"/>
          </w:tcPr>
          <w:p w:rsidR="007E1572" w:rsidRDefault="001F223E" w:rsidP="001F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3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толерантности плазмы к гепарину (на базе теста </w:t>
            </w:r>
            <w:proofErr w:type="spellStart"/>
            <w:r w:rsidRPr="001F223E">
              <w:rPr>
                <w:rFonts w:ascii="Times New Roman" w:hAnsi="Times New Roman" w:cs="Times New Roman"/>
                <w:sz w:val="28"/>
                <w:szCs w:val="28"/>
              </w:rPr>
              <w:t>рекальцификации</w:t>
            </w:r>
            <w:proofErr w:type="spellEnd"/>
            <w:r w:rsidRPr="001F223E">
              <w:rPr>
                <w:rFonts w:ascii="Times New Roman" w:hAnsi="Times New Roman" w:cs="Times New Roman"/>
                <w:sz w:val="28"/>
                <w:szCs w:val="28"/>
              </w:rPr>
              <w:t xml:space="preserve"> бедной тромбоцитами плазмы)</w:t>
            </w:r>
          </w:p>
        </w:tc>
        <w:tc>
          <w:tcPr>
            <w:tcW w:w="3561" w:type="dxa"/>
          </w:tcPr>
          <w:p w:rsidR="007E1572" w:rsidRDefault="009C71CB" w:rsidP="001F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1CB">
              <w:rPr>
                <w:rFonts w:ascii="Times New Roman" w:hAnsi="Times New Roman" w:cs="Times New Roman"/>
                <w:sz w:val="28"/>
                <w:szCs w:val="28"/>
              </w:rPr>
              <w:t>Низкая точность (</w:t>
            </w:r>
            <w:proofErr w:type="spellStart"/>
            <w:r w:rsidRPr="009C71CB">
              <w:rPr>
                <w:rFonts w:ascii="Times New Roman" w:hAnsi="Times New Roman" w:cs="Times New Roman"/>
                <w:sz w:val="28"/>
                <w:szCs w:val="28"/>
              </w:rPr>
              <w:t>нестандартизированность</w:t>
            </w:r>
            <w:proofErr w:type="spellEnd"/>
            <w:r w:rsidRPr="009C71CB">
              <w:rPr>
                <w:rFonts w:ascii="Times New Roman" w:hAnsi="Times New Roman" w:cs="Times New Roman"/>
                <w:sz w:val="28"/>
                <w:szCs w:val="28"/>
              </w:rPr>
              <w:t>) и длительность определений, влияние на результаты разнообразных нарушений внутреннего механизма свертывания</w:t>
            </w:r>
          </w:p>
        </w:tc>
        <w:tc>
          <w:tcPr>
            <w:tcW w:w="3561" w:type="dxa"/>
          </w:tcPr>
          <w:p w:rsidR="007E1572" w:rsidRDefault="00B922C3" w:rsidP="001F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2C3">
              <w:rPr>
                <w:rFonts w:ascii="Times New Roman" w:hAnsi="Times New Roman" w:cs="Times New Roman"/>
                <w:sz w:val="28"/>
                <w:szCs w:val="28"/>
              </w:rPr>
              <w:t>Оценка чувствительности плазмы к гепарину на основе тромбин-</w:t>
            </w:r>
            <w:proofErr w:type="spellStart"/>
            <w:r w:rsidRPr="00B922C3">
              <w:rPr>
                <w:rFonts w:ascii="Times New Roman" w:hAnsi="Times New Roman" w:cs="Times New Roman"/>
                <w:sz w:val="28"/>
                <w:szCs w:val="28"/>
              </w:rPr>
              <w:t>гепаринового</w:t>
            </w:r>
            <w:proofErr w:type="spellEnd"/>
            <w:r w:rsidRPr="00B922C3">
              <w:rPr>
                <w:rFonts w:ascii="Times New Roman" w:hAnsi="Times New Roman" w:cs="Times New Roman"/>
                <w:sz w:val="28"/>
                <w:szCs w:val="28"/>
              </w:rPr>
              <w:t xml:space="preserve"> времени свертывания со стандартной активностью тромбина и гепарина</w:t>
            </w:r>
          </w:p>
        </w:tc>
      </w:tr>
      <w:tr w:rsidR="007E1572" w:rsidTr="007E1572">
        <w:tc>
          <w:tcPr>
            <w:tcW w:w="3560" w:type="dxa"/>
          </w:tcPr>
          <w:p w:rsidR="007E1572" w:rsidRDefault="001F223E" w:rsidP="001F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3E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Концентрация фибриногена в плазме по Р.А. </w:t>
            </w:r>
            <w:proofErr w:type="spellStart"/>
            <w:r w:rsidRPr="001F223E">
              <w:rPr>
                <w:rFonts w:ascii="Times New Roman" w:hAnsi="Times New Roman" w:cs="Times New Roman"/>
                <w:sz w:val="28"/>
                <w:szCs w:val="28"/>
              </w:rPr>
              <w:t>Рутберг</w:t>
            </w:r>
            <w:proofErr w:type="spellEnd"/>
            <w:r w:rsidRPr="001F223E">
              <w:rPr>
                <w:rFonts w:ascii="Times New Roman" w:hAnsi="Times New Roman" w:cs="Times New Roman"/>
                <w:sz w:val="28"/>
                <w:szCs w:val="28"/>
              </w:rPr>
              <w:t xml:space="preserve"> (гравиметрический вариант)</w:t>
            </w:r>
          </w:p>
        </w:tc>
        <w:tc>
          <w:tcPr>
            <w:tcW w:w="3561" w:type="dxa"/>
          </w:tcPr>
          <w:p w:rsidR="007E1572" w:rsidRDefault="009C71CB" w:rsidP="001F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1CB">
              <w:rPr>
                <w:rFonts w:ascii="Times New Roman" w:hAnsi="Times New Roman" w:cs="Times New Roman"/>
                <w:sz w:val="28"/>
                <w:szCs w:val="28"/>
              </w:rPr>
              <w:t xml:space="preserve">Низкая стандартизация, возможность ложного занижения результатов при </w:t>
            </w:r>
            <w:proofErr w:type="spellStart"/>
            <w:r w:rsidRPr="009C71CB">
              <w:rPr>
                <w:rFonts w:ascii="Times New Roman" w:hAnsi="Times New Roman" w:cs="Times New Roman"/>
                <w:sz w:val="28"/>
                <w:szCs w:val="28"/>
              </w:rPr>
              <w:t>гипофибриногенемии</w:t>
            </w:r>
            <w:proofErr w:type="spellEnd"/>
            <w:r w:rsidRPr="009C71CB">
              <w:rPr>
                <w:rFonts w:ascii="Times New Roman" w:hAnsi="Times New Roman" w:cs="Times New Roman"/>
                <w:sz w:val="28"/>
                <w:szCs w:val="28"/>
              </w:rPr>
              <w:t xml:space="preserve"> и, наоборот, завышения при </w:t>
            </w:r>
            <w:proofErr w:type="spellStart"/>
            <w:r w:rsidRPr="009C71CB">
              <w:rPr>
                <w:rFonts w:ascii="Times New Roman" w:hAnsi="Times New Roman" w:cs="Times New Roman"/>
                <w:sz w:val="28"/>
                <w:szCs w:val="28"/>
              </w:rPr>
              <w:t>гиперфибриногенемии</w:t>
            </w:r>
            <w:proofErr w:type="spellEnd"/>
            <w:r w:rsidRPr="009C71CB">
              <w:rPr>
                <w:rFonts w:ascii="Times New Roman" w:hAnsi="Times New Roman" w:cs="Times New Roman"/>
                <w:sz w:val="28"/>
                <w:szCs w:val="28"/>
              </w:rPr>
              <w:t>; грубое нарушение санитарных норм работы с плазмой крови</w:t>
            </w:r>
          </w:p>
        </w:tc>
        <w:tc>
          <w:tcPr>
            <w:tcW w:w="3561" w:type="dxa"/>
          </w:tcPr>
          <w:p w:rsidR="007E1572" w:rsidRDefault="00B922C3" w:rsidP="001F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2C3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Концентрация фибриногена в плазме (хронометрический вариант по </w:t>
            </w:r>
            <w:proofErr w:type="spellStart"/>
            <w:r w:rsidRPr="00B922C3">
              <w:rPr>
                <w:rFonts w:ascii="Times New Roman" w:hAnsi="Times New Roman" w:cs="Times New Roman"/>
                <w:sz w:val="28"/>
                <w:szCs w:val="28"/>
              </w:rPr>
              <w:t>Клауссу</w:t>
            </w:r>
            <w:proofErr w:type="spellEnd"/>
            <w:r w:rsidRPr="00B922C3">
              <w:rPr>
                <w:rFonts w:ascii="Times New Roman" w:hAnsi="Times New Roman" w:cs="Times New Roman"/>
                <w:sz w:val="28"/>
                <w:szCs w:val="28"/>
              </w:rPr>
              <w:t xml:space="preserve">) с использованием </w:t>
            </w:r>
            <w:proofErr w:type="spellStart"/>
            <w:r w:rsidRPr="00B922C3">
              <w:rPr>
                <w:rFonts w:ascii="Times New Roman" w:hAnsi="Times New Roman" w:cs="Times New Roman"/>
                <w:sz w:val="28"/>
                <w:szCs w:val="28"/>
              </w:rPr>
              <w:t>коагулометра</w:t>
            </w:r>
            <w:proofErr w:type="spellEnd"/>
            <w:r w:rsidRPr="00B922C3">
              <w:rPr>
                <w:rFonts w:ascii="Times New Roman" w:hAnsi="Times New Roman" w:cs="Times New Roman"/>
                <w:sz w:val="28"/>
                <w:szCs w:val="28"/>
              </w:rPr>
              <w:t xml:space="preserve"> любой конструкции</w:t>
            </w:r>
          </w:p>
        </w:tc>
      </w:tr>
      <w:tr w:rsidR="007E1572" w:rsidTr="007E1572">
        <w:tc>
          <w:tcPr>
            <w:tcW w:w="3560" w:type="dxa"/>
          </w:tcPr>
          <w:p w:rsidR="007E1572" w:rsidRDefault="001F223E" w:rsidP="001F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3E">
              <w:rPr>
                <w:rFonts w:ascii="Times New Roman" w:hAnsi="Times New Roman" w:cs="Times New Roman"/>
                <w:sz w:val="28"/>
                <w:szCs w:val="28"/>
              </w:rPr>
              <w:t>Определение активности фактора XIII по лизису фибринового сгустка в растворе 5М мочевины</w:t>
            </w:r>
          </w:p>
        </w:tc>
        <w:tc>
          <w:tcPr>
            <w:tcW w:w="3561" w:type="dxa"/>
          </w:tcPr>
          <w:p w:rsidR="007E1572" w:rsidRDefault="009C71CB" w:rsidP="001F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1CB">
              <w:rPr>
                <w:rFonts w:ascii="Times New Roman" w:hAnsi="Times New Roman" w:cs="Times New Roman"/>
                <w:sz w:val="28"/>
                <w:szCs w:val="28"/>
              </w:rPr>
              <w:t>Низкая чувствительность (выявляется только патология с активностью фактора 1-2% от нормы), влияние на результаты исследования концентрации фибриногена</w:t>
            </w:r>
          </w:p>
        </w:tc>
        <w:tc>
          <w:tcPr>
            <w:tcW w:w="3561" w:type="dxa"/>
          </w:tcPr>
          <w:p w:rsidR="007E1572" w:rsidRDefault="00B922C3" w:rsidP="001F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2C3">
              <w:rPr>
                <w:rFonts w:ascii="Times New Roman" w:hAnsi="Times New Roman" w:cs="Times New Roman"/>
                <w:sz w:val="28"/>
                <w:szCs w:val="28"/>
              </w:rPr>
              <w:t xml:space="preserve">Фотометрическое определение активности с применением специфических к фактору </w:t>
            </w:r>
            <w:proofErr w:type="spellStart"/>
            <w:r w:rsidRPr="00B922C3">
              <w:rPr>
                <w:rFonts w:ascii="Times New Roman" w:hAnsi="Times New Roman" w:cs="Times New Roman"/>
                <w:sz w:val="28"/>
                <w:szCs w:val="28"/>
              </w:rPr>
              <w:t>XIII</w:t>
            </w:r>
            <w:proofErr w:type="gramStart"/>
            <w:r w:rsidRPr="00B922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 w:rsidRPr="00B922C3">
              <w:rPr>
                <w:rFonts w:ascii="Times New Roman" w:hAnsi="Times New Roman" w:cs="Times New Roman"/>
                <w:sz w:val="28"/>
                <w:szCs w:val="28"/>
              </w:rPr>
              <w:t xml:space="preserve"> субстратов</w:t>
            </w:r>
          </w:p>
        </w:tc>
      </w:tr>
    </w:tbl>
    <w:p w:rsidR="001F223F" w:rsidRPr="008607F4" w:rsidRDefault="009C71CB" w:rsidP="001F223F">
      <w:pPr>
        <w:rPr>
          <w:rFonts w:ascii="Times New Roman" w:hAnsi="Times New Roman" w:cs="Times New Roman"/>
          <w:sz w:val="28"/>
          <w:szCs w:val="28"/>
        </w:rPr>
      </w:pPr>
      <w:r w:rsidRPr="009C71CB">
        <w:rPr>
          <w:rFonts w:ascii="Times New Roman" w:hAnsi="Times New Roman" w:cs="Times New Roman"/>
          <w:sz w:val="28"/>
          <w:szCs w:val="28"/>
        </w:rPr>
        <w:t>* Остается методом выбора для использования в неонатологии</w:t>
      </w:r>
    </w:p>
    <w:sectPr w:rsidR="001F223F" w:rsidRPr="008607F4" w:rsidSect="00860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3E"/>
    <w:rsid w:val="0000076B"/>
    <w:rsid w:val="00015426"/>
    <w:rsid w:val="00017B8B"/>
    <w:rsid w:val="000255C0"/>
    <w:rsid w:val="00031935"/>
    <w:rsid w:val="000415F2"/>
    <w:rsid w:val="0006584F"/>
    <w:rsid w:val="00091ACA"/>
    <w:rsid w:val="000C38FA"/>
    <w:rsid w:val="000F0EE9"/>
    <w:rsid w:val="00107626"/>
    <w:rsid w:val="0011455F"/>
    <w:rsid w:val="00122EF3"/>
    <w:rsid w:val="001259E3"/>
    <w:rsid w:val="001320BE"/>
    <w:rsid w:val="00140DFA"/>
    <w:rsid w:val="001611C9"/>
    <w:rsid w:val="00166DB1"/>
    <w:rsid w:val="00184727"/>
    <w:rsid w:val="001863D9"/>
    <w:rsid w:val="001B15A1"/>
    <w:rsid w:val="001B72CA"/>
    <w:rsid w:val="001D2514"/>
    <w:rsid w:val="001D31DA"/>
    <w:rsid w:val="001E4CCA"/>
    <w:rsid w:val="001F0980"/>
    <w:rsid w:val="001F223E"/>
    <w:rsid w:val="001F223F"/>
    <w:rsid w:val="0022092B"/>
    <w:rsid w:val="00227446"/>
    <w:rsid w:val="00233985"/>
    <w:rsid w:val="00243790"/>
    <w:rsid w:val="00251721"/>
    <w:rsid w:val="00252B8C"/>
    <w:rsid w:val="00273D3E"/>
    <w:rsid w:val="002A52E0"/>
    <w:rsid w:val="002C358B"/>
    <w:rsid w:val="002D1CDC"/>
    <w:rsid w:val="002D4B3C"/>
    <w:rsid w:val="002E472F"/>
    <w:rsid w:val="00306748"/>
    <w:rsid w:val="00335B6C"/>
    <w:rsid w:val="00336317"/>
    <w:rsid w:val="00346F70"/>
    <w:rsid w:val="00387DAE"/>
    <w:rsid w:val="00392F9A"/>
    <w:rsid w:val="003A63D3"/>
    <w:rsid w:val="003C0C13"/>
    <w:rsid w:val="003C7740"/>
    <w:rsid w:val="003D5DC5"/>
    <w:rsid w:val="003E1A47"/>
    <w:rsid w:val="00423A4E"/>
    <w:rsid w:val="00427587"/>
    <w:rsid w:val="00432D09"/>
    <w:rsid w:val="00433BBF"/>
    <w:rsid w:val="00466845"/>
    <w:rsid w:val="00485579"/>
    <w:rsid w:val="004929FE"/>
    <w:rsid w:val="004C61EA"/>
    <w:rsid w:val="004D1CAA"/>
    <w:rsid w:val="004D3026"/>
    <w:rsid w:val="004E6694"/>
    <w:rsid w:val="004F1A4F"/>
    <w:rsid w:val="00506CD6"/>
    <w:rsid w:val="00507C48"/>
    <w:rsid w:val="00514E4C"/>
    <w:rsid w:val="00526694"/>
    <w:rsid w:val="00527720"/>
    <w:rsid w:val="00533EF0"/>
    <w:rsid w:val="005565AA"/>
    <w:rsid w:val="005567B9"/>
    <w:rsid w:val="005606D0"/>
    <w:rsid w:val="0058481A"/>
    <w:rsid w:val="005A292A"/>
    <w:rsid w:val="005A29C5"/>
    <w:rsid w:val="005A4A5E"/>
    <w:rsid w:val="005B1E98"/>
    <w:rsid w:val="005C6296"/>
    <w:rsid w:val="005D5BB9"/>
    <w:rsid w:val="005D7716"/>
    <w:rsid w:val="006333BF"/>
    <w:rsid w:val="0064174D"/>
    <w:rsid w:val="00646B3D"/>
    <w:rsid w:val="006626D1"/>
    <w:rsid w:val="00665662"/>
    <w:rsid w:val="00670046"/>
    <w:rsid w:val="006849ED"/>
    <w:rsid w:val="006A6792"/>
    <w:rsid w:val="006D16FF"/>
    <w:rsid w:val="006E2B71"/>
    <w:rsid w:val="006F7E70"/>
    <w:rsid w:val="00716EC2"/>
    <w:rsid w:val="007200CC"/>
    <w:rsid w:val="0072146A"/>
    <w:rsid w:val="007317C8"/>
    <w:rsid w:val="00736304"/>
    <w:rsid w:val="0076145F"/>
    <w:rsid w:val="007636DE"/>
    <w:rsid w:val="00767278"/>
    <w:rsid w:val="0078188E"/>
    <w:rsid w:val="0079751F"/>
    <w:rsid w:val="007A0294"/>
    <w:rsid w:val="007C66A5"/>
    <w:rsid w:val="007D0096"/>
    <w:rsid w:val="007D7D86"/>
    <w:rsid w:val="007E1572"/>
    <w:rsid w:val="007E23D4"/>
    <w:rsid w:val="00821424"/>
    <w:rsid w:val="00831F2E"/>
    <w:rsid w:val="008607F4"/>
    <w:rsid w:val="00864680"/>
    <w:rsid w:val="00880E3C"/>
    <w:rsid w:val="00894805"/>
    <w:rsid w:val="008A1D4D"/>
    <w:rsid w:val="008A20E6"/>
    <w:rsid w:val="008A224A"/>
    <w:rsid w:val="008B54EE"/>
    <w:rsid w:val="008D06CF"/>
    <w:rsid w:val="008F7390"/>
    <w:rsid w:val="00914138"/>
    <w:rsid w:val="00931241"/>
    <w:rsid w:val="00931300"/>
    <w:rsid w:val="00942077"/>
    <w:rsid w:val="00947DB1"/>
    <w:rsid w:val="0095025F"/>
    <w:rsid w:val="009C1C78"/>
    <w:rsid w:val="009C71CB"/>
    <w:rsid w:val="009D7929"/>
    <w:rsid w:val="009F3955"/>
    <w:rsid w:val="00A24C13"/>
    <w:rsid w:val="00A24CD2"/>
    <w:rsid w:val="00A37C58"/>
    <w:rsid w:val="00A40931"/>
    <w:rsid w:val="00A8634A"/>
    <w:rsid w:val="00A952CF"/>
    <w:rsid w:val="00AD2D54"/>
    <w:rsid w:val="00AD3528"/>
    <w:rsid w:val="00AD701C"/>
    <w:rsid w:val="00AE7740"/>
    <w:rsid w:val="00AF2EED"/>
    <w:rsid w:val="00B00BC9"/>
    <w:rsid w:val="00B036A5"/>
    <w:rsid w:val="00B46813"/>
    <w:rsid w:val="00B62C7A"/>
    <w:rsid w:val="00B73224"/>
    <w:rsid w:val="00B922C3"/>
    <w:rsid w:val="00B92940"/>
    <w:rsid w:val="00BA67FB"/>
    <w:rsid w:val="00BC0221"/>
    <w:rsid w:val="00BC52C3"/>
    <w:rsid w:val="00BC5C14"/>
    <w:rsid w:val="00BC6967"/>
    <w:rsid w:val="00BD3B2E"/>
    <w:rsid w:val="00BD6D95"/>
    <w:rsid w:val="00C02942"/>
    <w:rsid w:val="00C04BDC"/>
    <w:rsid w:val="00C10466"/>
    <w:rsid w:val="00C211F3"/>
    <w:rsid w:val="00C24A41"/>
    <w:rsid w:val="00C40FA2"/>
    <w:rsid w:val="00C43BB3"/>
    <w:rsid w:val="00C52BEA"/>
    <w:rsid w:val="00C572BF"/>
    <w:rsid w:val="00C63A57"/>
    <w:rsid w:val="00C851A4"/>
    <w:rsid w:val="00C8766D"/>
    <w:rsid w:val="00CB5878"/>
    <w:rsid w:val="00CB7922"/>
    <w:rsid w:val="00CC099B"/>
    <w:rsid w:val="00CC123D"/>
    <w:rsid w:val="00CC2742"/>
    <w:rsid w:val="00CC3031"/>
    <w:rsid w:val="00CC7D74"/>
    <w:rsid w:val="00CD2436"/>
    <w:rsid w:val="00CE3BD1"/>
    <w:rsid w:val="00D11C5B"/>
    <w:rsid w:val="00D307C2"/>
    <w:rsid w:val="00D60F04"/>
    <w:rsid w:val="00D6582F"/>
    <w:rsid w:val="00D71C2F"/>
    <w:rsid w:val="00D747AC"/>
    <w:rsid w:val="00D91BAF"/>
    <w:rsid w:val="00D95A37"/>
    <w:rsid w:val="00DC3274"/>
    <w:rsid w:val="00DE0637"/>
    <w:rsid w:val="00DE4AE2"/>
    <w:rsid w:val="00DE7242"/>
    <w:rsid w:val="00DF0C2D"/>
    <w:rsid w:val="00DF23E0"/>
    <w:rsid w:val="00DF732A"/>
    <w:rsid w:val="00E02121"/>
    <w:rsid w:val="00E06B06"/>
    <w:rsid w:val="00E1723C"/>
    <w:rsid w:val="00E20563"/>
    <w:rsid w:val="00E46D1A"/>
    <w:rsid w:val="00E80C68"/>
    <w:rsid w:val="00E95869"/>
    <w:rsid w:val="00EA4535"/>
    <w:rsid w:val="00EB3781"/>
    <w:rsid w:val="00EB3ACF"/>
    <w:rsid w:val="00EE4932"/>
    <w:rsid w:val="00EE49A6"/>
    <w:rsid w:val="00EE56EC"/>
    <w:rsid w:val="00EF10CB"/>
    <w:rsid w:val="00EF2B9C"/>
    <w:rsid w:val="00EF2DB4"/>
    <w:rsid w:val="00EF544A"/>
    <w:rsid w:val="00F053C2"/>
    <w:rsid w:val="00F16F28"/>
    <w:rsid w:val="00F44F87"/>
    <w:rsid w:val="00F5524F"/>
    <w:rsid w:val="00F81852"/>
    <w:rsid w:val="00F83E6D"/>
    <w:rsid w:val="00F877C1"/>
    <w:rsid w:val="00FC1EDD"/>
    <w:rsid w:val="00FD2B8D"/>
    <w:rsid w:val="00FD514E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B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22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B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2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ombozu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agulomet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4B59-E060-498D-9A42-5DB6F6E2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46</Pages>
  <Words>18095</Words>
  <Characters>103146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269</cp:revision>
  <dcterms:created xsi:type="dcterms:W3CDTF">2012-02-05T09:49:00Z</dcterms:created>
  <dcterms:modified xsi:type="dcterms:W3CDTF">2012-02-05T16:01:00Z</dcterms:modified>
</cp:coreProperties>
</file>