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01" w:rsidRPr="00150368" w:rsidRDefault="00137A01" w:rsidP="00137A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Admission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- При поступлении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 - Возраст (лет)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r w:rsidRPr="00150368">
        <w:rPr>
          <w:rFonts w:ascii="Times New Roman" w:hAnsi="Times New Roman" w:cs="Times New Roman"/>
          <w:b/>
          <w:sz w:val="24"/>
          <w:szCs w:val="24"/>
        </w:rPr>
        <w:t>HR</w:t>
      </w:r>
      <w:r w:rsidRPr="00150368">
        <w:rPr>
          <w:rFonts w:ascii="Times New Roman" w:hAnsi="Times New Roman" w:cs="Times New Roman"/>
          <w:sz w:val="24"/>
          <w:szCs w:val="24"/>
        </w:rPr>
        <w:t xml:space="preserve"> - ЧСС (уд</w:t>
      </w:r>
      <w:proofErr w:type="gramStart"/>
      <w:r w:rsidRPr="001503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36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503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0368">
        <w:rPr>
          <w:rFonts w:ascii="Times New Roman" w:hAnsi="Times New Roman" w:cs="Times New Roman"/>
          <w:sz w:val="24"/>
          <w:szCs w:val="24"/>
        </w:rPr>
        <w:t>ин)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r w:rsidRPr="00150368">
        <w:rPr>
          <w:rFonts w:ascii="Times New Roman" w:hAnsi="Times New Roman" w:cs="Times New Roman"/>
          <w:b/>
          <w:sz w:val="24"/>
          <w:szCs w:val="24"/>
        </w:rPr>
        <w:t>SBP</w:t>
      </w:r>
      <w:r w:rsidRPr="0015036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50368">
        <w:rPr>
          <w:rFonts w:ascii="Times New Roman" w:hAnsi="Times New Roman" w:cs="Times New Roman"/>
          <w:sz w:val="24"/>
          <w:szCs w:val="24"/>
        </w:rPr>
        <w:t>Систолическое</w:t>
      </w:r>
      <w:proofErr w:type="gramEnd"/>
      <w:r w:rsidRPr="00150368">
        <w:rPr>
          <w:rFonts w:ascii="Times New Roman" w:hAnsi="Times New Roman" w:cs="Times New Roman"/>
          <w:sz w:val="24"/>
          <w:szCs w:val="24"/>
        </w:rPr>
        <w:t xml:space="preserve"> АД (мм рт. ст.)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Creat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>.</w:t>
      </w:r>
      <w:r w:rsidRPr="00150368">
        <w:rPr>
          <w:rFonts w:ascii="Times New Roman" w:hAnsi="Times New Roman" w:cs="Times New Roman"/>
          <w:sz w:val="24"/>
          <w:szCs w:val="24"/>
        </w:rPr>
        <w:t xml:space="preserve"> - Уровень </w:t>
      </w:r>
      <w:proofErr w:type="spellStart"/>
      <w:r w:rsidRPr="00150368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 сыворотки (</w:t>
      </w:r>
      <w:proofErr w:type="spellStart"/>
      <w:r w:rsidRPr="00150368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>/л; мг/</w:t>
      </w:r>
      <w:proofErr w:type="spellStart"/>
      <w:r w:rsidRPr="00150368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r w:rsidRPr="00150368">
        <w:rPr>
          <w:rFonts w:ascii="Times New Roman" w:hAnsi="Times New Roman" w:cs="Times New Roman"/>
          <w:b/>
          <w:sz w:val="24"/>
          <w:szCs w:val="24"/>
        </w:rPr>
        <w:t>CHF</w:t>
      </w:r>
      <w:r w:rsidRPr="00150368">
        <w:rPr>
          <w:rFonts w:ascii="Times New Roman" w:hAnsi="Times New Roman" w:cs="Times New Roman"/>
          <w:sz w:val="24"/>
          <w:szCs w:val="24"/>
        </w:rPr>
        <w:t xml:space="preserve"> - Класс сердечной недостаточности (по классификации </w:t>
      </w:r>
      <w:proofErr w:type="spellStart"/>
      <w:r w:rsidRPr="00150368">
        <w:rPr>
          <w:rFonts w:ascii="Times New Roman" w:hAnsi="Times New Roman" w:cs="Times New Roman"/>
          <w:sz w:val="24"/>
          <w:szCs w:val="24"/>
        </w:rPr>
        <w:t>Killip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>)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Cardiac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arrest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admission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 - Остановка сердца (на момент поступления пациента)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0368">
        <w:rPr>
          <w:rFonts w:ascii="Times New Roman" w:hAnsi="Times New Roman" w:cs="Times New Roman"/>
          <w:b/>
          <w:sz w:val="24"/>
          <w:szCs w:val="24"/>
          <w:lang w:val="en-US"/>
        </w:rPr>
        <w:t>ST-segment deviation</w:t>
      </w:r>
      <w:r w:rsidRPr="0015036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50368">
        <w:rPr>
          <w:rFonts w:ascii="Times New Roman" w:hAnsi="Times New Roman" w:cs="Times New Roman"/>
          <w:sz w:val="24"/>
          <w:szCs w:val="24"/>
        </w:rPr>
        <w:t>Отклонение</w:t>
      </w:r>
      <w:r w:rsidRPr="00150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0368">
        <w:rPr>
          <w:rFonts w:ascii="Times New Roman" w:hAnsi="Times New Roman" w:cs="Times New Roman"/>
          <w:sz w:val="24"/>
          <w:szCs w:val="24"/>
        </w:rPr>
        <w:t>сегмента</w:t>
      </w:r>
      <w:r w:rsidRPr="00150368">
        <w:rPr>
          <w:rFonts w:ascii="Times New Roman" w:hAnsi="Times New Roman" w:cs="Times New Roman"/>
          <w:sz w:val="24"/>
          <w:szCs w:val="24"/>
          <w:lang w:val="en-US"/>
        </w:rPr>
        <w:t xml:space="preserve"> ST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Elevated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cardiac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enzymes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markers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 - Наличие диагностически значимого повышения уровня кардиоспецифических ферментов</w:t>
      </w:r>
    </w:p>
    <w:p w:rsidR="00137A01" w:rsidRDefault="00137A01" w:rsidP="00137A01">
      <w:pPr>
        <w:rPr>
          <w:rFonts w:ascii="Times New Roman" w:hAnsi="Times New Roman" w:cs="Times New Roman"/>
          <w:sz w:val="24"/>
          <w:szCs w:val="24"/>
        </w:rPr>
      </w:pPr>
      <w:r w:rsidRPr="00150368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Units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/US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Units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 - Международная система единиц/Англо-Американская традиционная система единиц</w:t>
      </w:r>
    </w:p>
    <w:p w:rsidR="00137A01" w:rsidRDefault="00137A01" w:rsidP="00137A01">
      <w:pPr>
        <w:rPr>
          <w:rFonts w:ascii="Times New Roman" w:hAnsi="Times New Roman" w:cs="Times New Roman"/>
          <w:sz w:val="24"/>
          <w:szCs w:val="24"/>
        </w:rPr>
      </w:pPr>
    </w:p>
    <w:p w:rsidR="00137A01" w:rsidRPr="00150368" w:rsidRDefault="00137A01" w:rsidP="00137A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50368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proofErr w:type="gram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Discharge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- При выписке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368">
        <w:rPr>
          <w:rFonts w:ascii="Times New Roman" w:hAnsi="Times New Roman" w:cs="Times New Roman"/>
          <w:sz w:val="24"/>
          <w:szCs w:val="24"/>
        </w:rPr>
        <w:t>- Возраст (лет)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r w:rsidRPr="00150368">
        <w:rPr>
          <w:rFonts w:ascii="Times New Roman" w:hAnsi="Times New Roman" w:cs="Times New Roman"/>
          <w:b/>
          <w:sz w:val="24"/>
          <w:szCs w:val="24"/>
        </w:rPr>
        <w:t xml:space="preserve">HR </w:t>
      </w:r>
      <w:r w:rsidRPr="00150368">
        <w:rPr>
          <w:rFonts w:ascii="Times New Roman" w:hAnsi="Times New Roman" w:cs="Times New Roman"/>
          <w:sz w:val="24"/>
          <w:szCs w:val="24"/>
        </w:rPr>
        <w:t>- ЧСС (уд</w:t>
      </w:r>
      <w:proofErr w:type="gramStart"/>
      <w:r w:rsidRPr="001503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36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503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0368">
        <w:rPr>
          <w:rFonts w:ascii="Times New Roman" w:hAnsi="Times New Roman" w:cs="Times New Roman"/>
          <w:sz w:val="24"/>
          <w:szCs w:val="24"/>
        </w:rPr>
        <w:t>ин)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r w:rsidRPr="00150368">
        <w:rPr>
          <w:rFonts w:ascii="Times New Roman" w:hAnsi="Times New Roman" w:cs="Times New Roman"/>
          <w:b/>
          <w:sz w:val="24"/>
          <w:szCs w:val="24"/>
        </w:rPr>
        <w:t>SBP</w:t>
      </w:r>
      <w:r w:rsidRPr="0015036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50368">
        <w:rPr>
          <w:rFonts w:ascii="Times New Roman" w:hAnsi="Times New Roman" w:cs="Times New Roman"/>
          <w:sz w:val="24"/>
          <w:szCs w:val="24"/>
        </w:rPr>
        <w:t>Систолическое</w:t>
      </w:r>
      <w:proofErr w:type="gramEnd"/>
      <w:r w:rsidRPr="00150368">
        <w:rPr>
          <w:rFonts w:ascii="Times New Roman" w:hAnsi="Times New Roman" w:cs="Times New Roman"/>
          <w:sz w:val="24"/>
          <w:szCs w:val="24"/>
        </w:rPr>
        <w:t xml:space="preserve"> АД (мм рт. ст.)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Creat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>.</w:t>
      </w:r>
      <w:r w:rsidRPr="00150368">
        <w:rPr>
          <w:rFonts w:ascii="Times New Roman" w:hAnsi="Times New Roman" w:cs="Times New Roman"/>
          <w:sz w:val="24"/>
          <w:szCs w:val="24"/>
        </w:rPr>
        <w:t xml:space="preserve"> - Уровень </w:t>
      </w:r>
      <w:proofErr w:type="spellStart"/>
      <w:r w:rsidRPr="00150368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 сыворотки (</w:t>
      </w:r>
      <w:proofErr w:type="spellStart"/>
      <w:r w:rsidRPr="00150368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>/л; мг/</w:t>
      </w:r>
      <w:proofErr w:type="spellStart"/>
      <w:r w:rsidRPr="00150368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Congestive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heart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failure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 - Застойная сердечная недостаточность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In-hospital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PCI</w:t>
      </w:r>
      <w:r w:rsidRPr="001503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0368">
        <w:rPr>
          <w:rFonts w:ascii="Times New Roman" w:hAnsi="Times New Roman" w:cs="Times New Roman"/>
          <w:sz w:val="24"/>
          <w:szCs w:val="24"/>
        </w:rPr>
        <w:t>Чрескожное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 коронарное вмешательство при госпитализации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In-hospital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CABG</w:t>
      </w:r>
      <w:r w:rsidRPr="00150368">
        <w:rPr>
          <w:rFonts w:ascii="Times New Roman" w:hAnsi="Times New Roman" w:cs="Times New Roman"/>
          <w:sz w:val="24"/>
          <w:szCs w:val="24"/>
        </w:rPr>
        <w:t xml:space="preserve"> - Аортокоронарное шунтирование при госпитализации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0368">
        <w:rPr>
          <w:rFonts w:ascii="Times New Roman" w:hAnsi="Times New Roman" w:cs="Times New Roman"/>
          <w:b/>
          <w:sz w:val="24"/>
          <w:szCs w:val="24"/>
          <w:lang w:val="en-US"/>
        </w:rPr>
        <w:t>Past history of MI</w:t>
      </w:r>
      <w:r w:rsidRPr="0015036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50368">
        <w:rPr>
          <w:rFonts w:ascii="Times New Roman" w:hAnsi="Times New Roman" w:cs="Times New Roman"/>
          <w:sz w:val="24"/>
          <w:szCs w:val="24"/>
        </w:rPr>
        <w:t>Инфаркт</w:t>
      </w:r>
      <w:r w:rsidRPr="00150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0368">
        <w:rPr>
          <w:rFonts w:ascii="Times New Roman" w:hAnsi="Times New Roman" w:cs="Times New Roman"/>
          <w:sz w:val="24"/>
          <w:szCs w:val="24"/>
        </w:rPr>
        <w:t>миокарда</w:t>
      </w:r>
      <w:r w:rsidRPr="00150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0368">
        <w:rPr>
          <w:rFonts w:ascii="Times New Roman" w:hAnsi="Times New Roman" w:cs="Times New Roman"/>
          <w:sz w:val="24"/>
          <w:szCs w:val="24"/>
        </w:rPr>
        <w:t>в</w:t>
      </w:r>
      <w:r w:rsidRPr="00150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0368">
        <w:rPr>
          <w:rFonts w:ascii="Times New Roman" w:hAnsi="Times New Roman" w:cs="Times New Roman"/>
          <w:sz w:val="24"/>
          <w:szCs w:val="24"/>
        </w:rPr>
        <w:t>анамнезе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0368">
        <w:rPr>
          <w:rFonts w:ascii="Times New Roman" w:hAnsi="Times New Roman" w:cs="Times New Roman"/>
          <w:b/>
          <w:sz w:val="24"/>
          <w:szCs w:val="24"/>
          <w:lang w:val="en-US"/>
        </w:rPr>
        <w:t>ST-segment depression</w:t>
      </w:r>
      <w:r w:rsidRPr="0015036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50368">
        <w:rPr>
          <w:rFonts w:ascii="Times New Roman" w:hAnsi="Times New Roman" w:cs="Times New Roman"/>
          <w:sz w:val="24"/>
          <w:szCs w:val="24"/>
        </w:rPr>
        <w:t>Депрессия</w:t>
      </w:r>
      <w:r w:rsidRPr="00150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0368">
        <w:rPr>
          <w:rFonts w:ascii="Times New Roman" w:hAnsi="Times New Roman" w:cs="Times New Roman"/>
          <w:sz w:val="24"/>
          <w:szCs w:val="24"/>
        </w:rPr>
        <w:t>сегмента</w:t>
      </w:r>
      <w:r w:rsidRPr="00150368">
        <w:rPr>
          <w:rFonts w:ascii="Times New Roman" w:hAnsi="Times New Roman" w:cs="Times New Roman"/>
          <w:sz w:val="24"/>
          <w:szCs w:val="24"/>
          <w:lang w:val="en-US"/>
        </w:rPr>
        <w:t xml:space="preserve"> ST</w:t>
      </w:r>
    </w:p>
    <w:p w:rsidR="00137A01" w:rsidRPr="00150368" w:rsidRDefault="00137A01" w:rsidP="00137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Elevated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cardiac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enzymes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markers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 - Наличие диагностически значимого повышения уровня кардиоспецифических ферментов</w:t>
      </w:r>
    </w:p>
    <w:p w:rsidR="00137A01" w:rsidRDefault="00137A01" w:rsidP="00137A01">
      <w:pPr>
        <w:rPr>
          <w:rFonts w:ascii="Times New Roman" w:hAnsi="Times New Roman" w:cs="Times New Roman"/>
          <w:sz w:val="24"/>
          <w:szCs w:val="24"/>
        </w:rPr>
      </w:pPr>
      <w:r w:rsidRPr="00150368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Units</w:t>
      </w:r>
      <w:proofErr w:type="spellEnd"/>
      <w:r w:rsidRPr="00150368">
        <w:rPr>
          <w:rFonts w:ascii="Times New Roman" w:hAnsi="Times New Roman" w:cs="Times New Roman"/>
          <w:b/>
          <w:sz w:val="24"/>
          <w:szCs w:val="24"/>
        </w:rPr>
        <w:t xml:space="preserve">/US </w:t>
      </w:r>
      <w:proofErr w:type="spellStart"/>
      <w:r w:rsidRPr="00150368">
        <w:rPr>
          <w:rFonts w:ascii="Times New Roman" w:hAnsi="Times New Roman" w:cs="Times New Roman"/>
          <w:b/>
          <w:sz w:val="24"/>
          <w:szCs w:val="24"/>
        </w:rPr>
        <w:t>Units</w:t>
      </w:r>
      <w:proofErr w:type="spellEnd"/>
      <w:r w:rsidRPr="00150368">
        <w:rPr>
          <w:rFonts w:ascii="Times New Roman" w:hAnsi="Times New Roman" w:cs="Times New Roman"/>
          <w:sz w:val="24"/>
          <w:szCs w:val="24"/>
        </w:rPr>
        <w:t xml:space="preserve"> - Международная система единиц/Англо-Американская традиционная система единиц</w:t>
      </w:r>
    </w:p>
    <w:p w:rsidR="00261A45" w:rsidRPr="00137A01" w:rsidRDefault="00261A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1A45" w:rsidRPr="00137A01" w:rsidSect="00FA2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11"/>
    <w:rsid w:val="00137A01"/>
    <w:rsid w:val="00261A45"/>
    <w:rsid w:val="008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2</cp:revision>
  <dcterms:created xsi:type="dcterms:W3CDTF">2013-04-05T05:42:00Z</dcterms:created>
  <dcterms:modified xsi:type="dcterms:W3CDTF">2013-04-05T05:43:00Z</dcterms:modified>
</cp:coreProperties>
</file>