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5A" w:rsidRPr="0070275A" w:rsidRDefault="0070275A" w:rsidP="00747754">
      <w:pPr>
        <w:rPr>
          <w:rFonts w:ascii="Times New Roman" w:hAnsi="Times New Roman" w:cs="Times New Roman"/>
          <w:b/>
          <w:sz w:val="24"/>
          <w:szCs w:val="24"/>
        </w:rPr>
      </w:pPr>
      <w:r w:rsidRPr="0070275A">
        <w:rPr>
          <w:rFonts w:ascii="Times New Roman" w:hAnsi="Times New Roman" w:cs="Times New Roman"/>
          <w:b/>
          <w:sz w:val="24"/>
          <w:szCs w:val="24"/>
        </w:rPr>
        <w:t>РФТ</w:t>
      </w:r>
    </w:p>
    <w:p w:rsidR="00747754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sz w:val="24"/>
          <w:szCs w:val="24"/>
        </w:rPr>
        <w:t>Одним из важных компонентов восстановительного лечения является респираторная физиотерапия (РФТ) — воздействие на легкие и дыхательные пути, а также на грудную клетку с ее мышечным аппаратом. РФТ включает в себя 2 комплекса — легочный и дыхательный, имеющие разное назначение и использующие разные методы.</w:t>
      </w:r>
    </w:p>
    <w:p w:rsidR="00747754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b/>
          <w:sz w:val="24"/>
          <w:szCs w:val="24"/>
        </w:rPr>
        <w:t>Легочный комплекс</w:t>
      </w:r>
      <w:r w:rsidRPr="0070275A">
        <w:rPr>
          <w:rFonts w:ascii="Times New Roman" w:hAnsi="Times New Roman" w:cs="Times New Roman"/>
          <w:sz w:val="24"/>
          <w:szCs w:val="24"/>
        </w:rPr>
        <w:t xml:space="preserve"> направлен в основном на улучшение удаления из легких мокроты. Поскольку у всех больных с хроническими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бронхолегочными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заболеваниями нарушена дренажная функция легких, этот комплекс следует применять в качестве главного лечебного </w:t>
      </w:r>
      <w:proofErr w:type="gramStart"/>
      <w:r w:rsidRPr="0070275A">
        <w:rPr>
          <w:rFonts w:ascii="Times New Roman" w:hAnsi="Times New Roman" w:cs="Times New Roman"/>
          <w:sz w:val="24"/>
          <w:szCs w:val="24"/>
        </w:rPr>
        <w:t>фактора</w:t>
      </w:r>
      <w:proofErr w:type="gramEnd"/>
      <w:r w:rsidRPr="0070275A">
        <w:rPr>
          <w:rFonts w:ascii="Times New Roman" w:hAnsi="Times New Roman" w:cs="Times New Roman"/>
          <w:sz w:val="24"/>
          <w:szCs w:val="24"/>
        </w:rPr>
        <w:t xml:space="preserve"> как в период обострения, так и в фазе разрешения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бронхолегочного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процесса.</w:t>
      </w:r>
      <w:r w:rsidR="0070275A">
        <w:rPr>
          <w:rFonts w:ascii="Times New Roman" w:hAnsi="Times New Roman" w:cs="Times New Roman"/>
          <w:sz w:val="24"/>
          <w:szCs w:val="24"/>
        </w:rPr>
        <w:t xml:space="preserve"> </w:t>
      </w:r>
      <w:r w:rsidRPr="0070275A">
        <w:rPr>
          <w:rFonts w:ascii="Times New Roman" w:hAnsi="Times New Roman" w:cs="Times New Roman"/>
          <w:sz w:val="24"/>
          <w:szCs w:val="24"/>
        </w:rPr>
        <w:t>Очищение (клиренс) дыхательных путей (рис. 2) предполагает:</w:t>
      </w:r>
    </w:p>
    <w:p w:rsidR="00747754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sz w:val="24"/>
          <w:szCs w:val="24"/>
        </w:rPr>
        <w:t xml:space="preserve"> 1) облегчение удаления мокроты с помощью ее специальной обработки, что достигается использованием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терапии;</w:t>
      </w:r>
    </w:p>
    <w:p w:rsidR="00747754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sz w:val="24"/>
          <w:szCs w:val="24"/>
        </w:rPr>
        <w:t xml:space="preserve"> 2) стимуляцию движения мокроты из периферических зон легких </w:t>
      </w:r>
      <w:proofErr w:type="gramStart"/>
      <w:r w:rsidRPr="007027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275A">
        <w:rPr>
          <w:rFonts w:ascii="Times New Roman" w:hAnsi="Times New Roman" w:cs="Times New Roman"/>
          <w:sz w:val="24"/>
          <w:szCs w:val="24"/>
        </w:rPr>
        <w:t xml:space="preserve"> центральные. С этой целью применяют лечебную перкуссию грудной клетки, вибрационный массаж грудной стенки 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внутрилегочную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осцилляторную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перкуссию. Выбор зоны массажа (перкуссии) и положения тела зависит от локализации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бронхолегочного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747754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sz w:val="24"/>
          <w:szCs w:val="24"/>
        </w:rPr>
        <w:t xml:space="preserve"> 3) удаление мокроты из центральных зон. Этот этап завершает легочный комплекс РФТ и включает в себя такие методы, как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постуральный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дренаж, форсированный экспираторный прием.</w:t>
      </w:r>
    </w:p>
    <w:p w:rsidR="00747754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195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54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sz w:val="24"/>
          <w:szCs w:val="24"/>
        </w:rPr>
        <w:t>Рис. 2. Методы, используемые для улучшения дренажной функции легких</w:t>
      </w:r>
    </w:p>
    <w:p w:rsidR="00145F55" w:rsidRPr="0070275A" w:rsidRDefault="00747754" w:rsidP="00747754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b/>
          <w:sz w:val="24"/>
          <w:szCs w:val="24"/>
        </w:rPr>
        <w:t>Дыхательный комплекс</w:t>
      </w:r>
      <w:r w:rsidRPr="0070275A">
        <w:rPr>
          <w:rFonts w:ascii="Times New Roman" w:hAnsi="Times New Roman" w:cs="Times New Roman"/>
          <w:sz w:val="24"/>
          <w:szCs w:val="24"/>
        </w:rPr>
        <w:t xml:space="preserve"> — это совокупность физических методов, предназначенных увеличить резервы дыхательной системы за счет улучшения механических свойств легких, укрепления дыхательных мышц и координации фаз дыхательного цикла. Основа его — респираторная терапия (различные ме</w:t>
      </w:r>
      <w:r w:rsidR="0070275A">
        <w:rPr>
          <w:rFonts w:ascii="Times New Roman" w:hAnsi="Times New Roman" w:cs="Times New Roman"/>
          <w:sz w:val="24"/>
          <w:szCs w:val="24"/>
        </w:rPr>
        <w:t xml:space="preserve">тодики дыхательной гимнастики).                                                                           </w:t>
      </w:r>
      <w:r w:rsidRPr="0070275A">
        <w:rPr>
          <w:rFonts w:ascii="Times New Roman" w:hAnsi="Times New Roman" w:cs="Times New Roman"/>
          <w:sz w:val="24"/>
          <w:szCs w:val="24"/>
        </w:rPr>
        <w:t xml:space="preserve">Респираторная терапия имеет выраженную профилактическую направленность и является неотъемлемой частью физической реабилитации детей. Методики ее реализации делятся </w:t>
      </w:r>
      <w:proofErr w:type="gramStart"/>
      <w:r w:rsidRPr="007027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275A">
        <w:rPr>
          <w:rFonts w:ascii="Times New Roman" w:hAnsi="Times New Roman" w:cs="Times New Roman"/>
          <w:sz w:val="24"/>
          <w:szCs w:val="24"/>
        </w:rPr>
        <w:t xml:space="preserve"> активные и пассивные. К последним относятся искусственная вентиляция легких, </w:t>
      </w:r>
      <w:proofErr w:type="gramStart"/>
      <w:r w:rsidRPr="0070275A">
        <w:rPr>
          <w:rFonts w:ascii="Times New Roman" w:hAnsi="Times New Roman" w:cs="Times New Roman"/>
          <w:sz w:val="24"/>
          <w:szCs w:val="24"/>
        </w:rPr>
        <w:t>трахеобронхиальный</w:t>
      </w:r>
      <w:proofErr w:type="gramEnd"/>
      <w:r w:rsidRPr="00702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лаваж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, гипербарическая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оксиге</w:t>
      </w:r>
      <w:r w:rsidR="0070275A">
        <w:rPr>
          <w:rFonts w:ascii="Times New Roman" w:hAnsi="Times New Roman" w:cs="Times New Roman"/>
          <w:sz w:val="24"/>
          <w:szCs w:val="24"/>
        </w:rPr>
        <w:t>нация</w:t>
      </w:r>
      <w:proofErr w:type="spellEnd"/>
      <w:r w:rsidR="00702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75A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70275A">
        <w:rPr>
          <w:rFonts w:ascii="Times New Roman" w:hAnsi="Times New Roman" w:cs="Times New Roman"/>
          <w:sz w:val="24"/>
          <w:szCs w:val="24"/>
        </w:rPr>
        <w:t xml:space="preserve">- и аэроионотерапия.                                                                                  </w:t>
      </w:r>
      <w:r w:rsidRPr="0070275A">
        <w:rPr>
          <w:rFonts w:ascii="Times New Roman" w:hAnsi="Times New Roman" w:cs="Times New Roman"/>
          <w:sz w:val="24"/>
          <w:szCs w:val="24"/>
        </w:rPr>
        <w:t xml:space="preserve">Для активной коррекции и тренировки дыхания необходимо участие ребенка, так как регуляция дыхания — это единственная из вегетативных функций, которая управляется осмысленно. Обучение управлению дыханием включает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гипервентиляционные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упражнения, дыхание через сопротивление на вдохе и выдохе, звуковую гимнастику, абдоминальное и диафрагмальное дыхание.</w:t>
      </w:r>
    </w:p>
    <w:p w:rsidR="00C33203" w:rsidRPr="009609C9" w:rsidRDefault="00C33203" w:rsidP="00747754">
      <w:pPr>
        <w:rPr>
          <w:rFonts w:ascii="Times New Roman" w:hAnsi="Times New Roman" w:cs="Times New Roman"/>
          <w:sz w:val="24"/>
          <w:szCs w:val="24"/>
        </w:rPr>
      </w:pPr>
    </w:p>
    <w:p w:rsidR="00C33203" w:rsidRPr="0070275A" w:rsidRDefault="00C33203" w:rsidP="00C33203">
      <w:pPr>
        <w:rPr>
          <w:rFonts w:ascii="Times New Roman" w:hAnsi="Times New Roman" w:cs="Times New Roman"/>
          <w:sz w:val="28"/>
          <w:szCs w:val="28"/>
        </w:rPr>
      </w:pPr>
      <w:r w:rsidRPr="007027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Респираторная физиотерапия </w:t>
      </w:r>
    </w:p>
    <w:p w:rsidR="00C33203" w:rsidRPr="009609C9" w:rsidRDefault="00C33203" w:rsidP="00C33203">
      <w:pPr>
        <w:rPr>
          <w:rFonts w:ascii="Times New Roman" w:hAnsi="Times New Roman" w:cs="Times New Roman"/>
          <w:sz w:val="24"/>
          <w:szCs w:val="24"/>
        </w:rPr>
      </w:pPr>
      <w:r w:rsidRPr="0070275A">
        <w:rPr>
          <w:rFonts w:ascii="Times New Roman" w:hAnsi="Times New Roman" w:cs="Times New Roman"/>
          <w:sz w:val="24"/>
          <w:szCs w:val="24"/>
        </w:rPr>
        <w:t xml:space="preserve">Одним из важных компонентов восстановительного лечения для детей с ХБЛЗ является применение респираторной физиотерапии – физических методов воздействия на легкие и дыхательные пути, а также грудную клетку с ее мышечным аппаратом. Респираторная физиотерапия (РФТ) включает в себя 2 комплекса – легочной и </w:t>
      </w:r>
      <w:proofErr w:type="gramStart"/>
      <w:r w:rsidRPr="0070275A">
        <w:rPr>
          <w:rFonts w:ascii="Times New Roman" w:hAnsi="Times New Roman" w:cs="Times New Roman"/>
          <w:sz w:val="24"/>
          <w:szCs w:val="24"/>
        </w:rPr>
        <w:t>дыхательный</w:t>
      </w:r>
      <w:proofErr w:type="gramEnd"/>
      <w:r w:rsidRPr="0070275A">
        <w:rPr>
          <w:rFonts w:ascii="Times New Roman" w:hAnsi="Times New Roman" w:cs="Times New Roman"/>
          <w:sz w:val="24"/>
          <w:szCs w:val="24"/>
        </w:rPr>
        <w:t>, имеющие разное назначени</w:t>
      </w:r>
      <w:r w:rsidR="0070275A">
        <w:rPr>
          <w:rFonts w:ascii="Times New Roman" w:hAnsi="Times New Roman" w:cs="Times New Roman"/>
          <w:sz w:val="24"/>
          <w:szCs w:val="24"/>
        </w:rPr>
        <w:t xml:space="preserve">е и использующие разные методы.                                                                                                                                                         </w:t>
      </w:r>
      <w:r w:rsidRPr="0070275A">
        <w:rPr>
          <w:rFonts w:ascii="Times New Roman" w:hAnsi="Times New Roman" w:cs="Times New Roman"/>
          <w:b/>
          <w:sz w:val="24"/>
          <w:szCs w:val="24"/>
        </w:rPr>
        <w:t>Легочной комплекс</w:t>
      </w:r>
      <w:r w:rsidRPr="0070275A">
        <w:rPr>
          <w:rFonts w:ascii="Times New Roman" w:hAnsi="Times New Roman" w:cs="Times New Roman"/>
          <w:sz w:val="24"/>
          <w:szCs w:val="24"/>
        </w:rPr>
        <w:t xml:space="preserve"> в основном направлен на улучшение  удаления из легких мокроты. Поскольку у больных с ХБЛЗ нарушена дренажная функция легких, этот комплекс следует применять в качестве главного лечебного фактора как в период обострения, так и в фазе разрешения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бронхолегочного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процесса, т.е. преимущественно на госпитальном этапе реабилитации. Повышение эффективности применения легочного комплекса достигается последовательным выполнением физиотерапевтических методов, направленных на решение трех главных задач по очищению (клиренсу) дыхательных путей:</w:t>
      </w:r>
      <w:r w:rsidR="0070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1) </w:t>
      </w:r>
      <w:r w:rsidRPr="0070275A">
        <w:rPr>
          <w:rFonts w:ascii="Times New Roman" w:hAnsi="Times New Roman" w:cs="Times New Roman"/>
          <w:sz w:val="24"/>
          <w:szCs w:val="24"/>
        </w:rPr>
        <w:t xml:space="preserve">облегчение удаления мокроты с помощью её специальной обработки, что достигается использованием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небулайзерной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терапии;</w:t>
      </w:r>
      <w:r w:rsidR="0070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2) </w:t>
      </w:r>
      <w:r w:rsidRPr="0070275A">
        <w:rPr>
          <w:rFonts w:ascii="Times New Roman" w:hAnsi="Times New Roman" w:cs="Times New Roman"/>
          <w:sz w:val="24"/>
          <w:szCs w:val="24"/>
        </w:rPr>
        <w:t xml:space="preserve">стимуляция движения мокроты из периферических зон легких в центральные. С этой целью применяют лечебную перкуссию грудной клетки,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вибро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– вакуум -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иглоапликационный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массаж грудной стенки 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внутрилегочную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осцилляторную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перкуссию. Выбор зоны массажа (перкуссии) и положение тела зависит от локализации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бронхолегочного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процесса;</w:t>
      </w:r>
      <w:r w:rsidR="0070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0275A">
        <w:rPr>
          <w:rFonts w:ascii="Times New Roman" w:hAnsi="Times New Roman" w:cs="Times New Roman"/>
          <w:sz w:val="24"/>
          <w:szCs w:val="24"/>
        </w:rPr>
        <w:t xml:space="preserve">3)  удаление мокроты из центральных зон. Этот этап завершает  легочный комплекс  РТФ и включает в себя такие методы как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постуральный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дренаж, фор</w:t>
      </w:r>
      <w:r w:rsidR="0070275A">
        <w:rPr>
          <w:rFonts w:ascii="Times New Roman" w:hAnsi="Times New Roman" w:cs="Times New Roman"/>
          <w:sz w:val="24"/>
          <w:szCs w:val="24"/>
        </w:rPr>
        <w:t xml:space="preserve">сированный экспираторный прием.      </w:t>
      </w:r>
      <w:r w:rsidRPr="001C1D45">
        <w:rPr>
          <w:rFonts w:ascii="Times New Roman" w:hAnsi="Times New Roman" w:cs="Times New Roman"/>
          <w:b/>
          <w:sz w:val="24"/>
          <w:szCs w:val="24"/>
        </w:rPr>
        <w:t>Дыхательный комплекс</w:t>
      </w:r>
      <w:r w:rsidRPr="0070275A">
        <w:rPr>
          <w:rFonts w:ascii="Times New Roman" w:hAnsi="Times New Roman" w:cs="Times New Roman"/>
          <w:sz w:val="24"/>
          <w:szCs w:val="24"/>
        </w:rPr>
        <w:t xml:space="preserve"> включает в себя совокупность физических методов, предназначенных увеличить резервы дыхательной системы путем улучшения механических свойств легких, укрепления дыхательных мышц и координа</w:t>
      </w:r>
      <w:r w:rsidR="0070275A">
        <w:rPr>
          <w:rFonts w:ascii="Times New Roman" w:hAnsi="Times New Roman" w:cs="Times New Roman"/>
          <w:sz w:val="24"/>
          <w:szCs w:val="24"/>
        </w:rPr>
        <w:t xml:space="preserve">ции фаз дыхательного цикла.                                       </w:t>
      </w:r>
      <w:r w:rsidRPr="0070275A">
        <w:rPr>
          <w:rFonts w:ascii="Times New Roman" w:hAnsi="Times New Roman" w:cs="Times New Roman"/>
          <w:sz w:val="24"/>
          <w:szCs w:val="24"/>
        </w:rPr>
        <w:t xml:space="preserve">Основой дыхательного комплекса являются различные методики респираторной терапии – комплекса упражнений, включающего дыхательные, создающие навыки полного дыхания мышц, прямо и косвенно участвующие в акте дыхания, в сочетании с гимнастическими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упражениями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общеукрепляющего характера.</w:t>
      </w:r>
      <w:r w:rsidR="0070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0275A">
        <w:rPr>
          <w:rFonts w:ascii="Times New Roman" w:hAnsi="Times New Roman" w:cs="Times New Roman"/>
          <w:sz w:val="24"/>
          <w:szCs w:val="24"/>
        </w:rPr>
        <w:t xml:space="preserve">Одним из методов дыхательного комплекса является методика регламентированного дыхания. Сущность данного метода респираторной терапии заключается в индивидуальном дозировании дыхательных фаз и задержек дыхания после них с учетом резервных возможностей организма (Б.А.Березовский,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Н.Г.Триняк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>).  Результаты исследований, проведенных в нашей клинике у детей с бронхиальной астмой, позволили установить корреляционную зависимость реакции вегетативной нервной системы с определенными дыхательными циклами. Это позволило  усовершенствовать данный метод регламентированного дыхания, на что</w:t>
      </w:r>
      <w:r w:rsidR="0070275A">
        <w:rPr>
          <w:rFonts w:ascii="Times New Roman" w:hAnsi="Times New Roman" w:cs="Times New Roman"/>
          <w:sz w:val="24"/>
          <w:szCs w:val="24"/>
        </w:rPr>
        <w:t xml:space="preserve"> получен патент на изобретение.               </w:t>
      </w:r>
      <w:r w:rsidRPr="0070275A">
        <w:rPr>
          <w:rFonts w:ascii="Times New Roman" w:hAnsi="Times New Roman" w:cs="Times New Roman"/>
          <w:sz w:val="24"/>
          <w:szCs w:val="24"/>
        </w:rPr>
        <w:t>Методика проведения регламентированного дыхания: оптимальную продолжительность дыхательных фаз и интервалов между ними определяют индивидуально на основании максимального времени  задержки дыхания (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апное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- а) на вдохе (инспирация - и) и на выдохе (экспирация - е) исходя из следующих </w:t>
      </w:r>
      <w:r w:rsidR="0070275A">
        <w:rPr>
          <w:rFonts w:ascii="Times New Roman" w:hAnsi="Times New Roman" w:cs="Times New Roman"/>
          <w:sz w:val="24"/>
          <w:szCs w:val="24"/>
        </w:rPr>
        <w:t xml:space="preserve">соотношений (см. Приложение 1).                                        </w:t>
      </w:r>
      <w:r w:rsidRPr="0070275A">
        <w:rPr>
          <w:rFonts w:ascii="Times New Roman" w:hAnsi="Times New Roman" w:cs="Times New Roman"/>
          <w:sz w:val="24"/>
          <w:szCs w:val="24"/>
        </w:rPr>
        <w:t xml:space="preserve">Расчет исходных соотношений продолжительности дыхательных фаз и пауз проводят с учетом показателей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кардиоинтервалографии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гиперсимпатикотонической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реактивности вегетативной нервной системы выполняют упражнения с увеличением продолжительности фазы выдоха и паузы после него на 1 секунду  на протяжении каждых 2-3 дней, при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асимпатикотонической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 реактивности – увеличивая продолжительности фазы вдоха и паузы на вдохе на 2 секунды, при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нормотонической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реактивности –  увеличивая на 1 секунду все дыхательные фазы и паузы между ними. Мониторинг лечения осуществляют под контролем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кардиоинтервалографии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пикфлоуметрии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. Противопоказанием к специальным дыхательным упражнениям с регламентированным  увеличением </w:t>
      </w:r>
      <w:r w:rsidRPr="0070275A">
        <w:rPr>
          <w:rFonts w:ascii="Times New Roman" w:hAnsi="Times New Roman" w:cs="Times New Roman"/>
          <w:sz w:val="24"/>
          <w:szCs w:val="24"/>
        </w:rPr>
        <w:lastRenderedPageBreak/>
        <w:t xml:space="preserve">дыхательных фаз и интервалов между ними является острая пневмония, сердечно-легочная недостаточность </w:t>
      </w:r>
      <w:r w:rsidRPr="007027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0275A">
        <w:rPr>
          <w:rFonts w:ascii="Times New Roman" w:hAnsi="Times New Roman" w:cs="Times New Roman"/>
          <w:sz w:val="24"/>
          <w:szCs w:val="24"/>
        </w:rPr>
        <w:t xml:space="preserve"> степени, нарушение сердечного ритма, опасность тромбоэмболических осл</w:t>
      </w:r>
      <w:r w:rsidR="0080636F">
        <w:rPr>
          <w:rFonts w:ascii="Times New Roman" w:hAnsi="Times New Roman" w:cs="Times New Roman"/>
          <w:sz w:val="24"/>
          <w:szCs w:val="24"/>
        </w:rPr>
        <w:t xml:space="preserve">ожнений, легочное кровотечение.                                                                                                  </w:t>
      </w:r>
      <w:r w:rsidRPr="0070275A">
        <w:rPr>
          <w:rFonts w:ascii="Times New Roman" w:hAnsi="Times New Roman" w:cs="Times New Roman"/>
          <w:sz w:val="24"/>
          <w:szCs w:val="24"/>
        </w:rPr>
        <w:t xml:space="preserve">Обучение регламентированному дыханию рекомендуется проводить в </w:t>
      </w:r>
      <w:proofErr w:type="spellStart"/>
      <w:r w:rsidRPr="0070275A">
        <w:rPr>
          <w:rFonts w:ascii="Times New Roman" w:hAnsi="Times New Roman" w:cs="Times New Roman"/>
          <w:sz w:val="24"/>
          <w:szCs w:val="24"/>
        </w:rPr>
        <w:t>релаксирующих</w:t>
      </w:r>
      <w:proofErr w:type="spellEnd"/>
      <w:r w:rsidRPr="0070275A">
        <w:rPr>
          <w:rFonts w:ascii="Times New Roman" w:hAnsi="Times New Roman" w:cs="Times New Roman"/>
          <w:sz w:val="24"/>
          <w:szCs w:val="24"/>
        </w:rPr>
        <w:t xml:space="preserve"> позах, а затем сочетать с физическими упражнениями.</w:t>
      </w:r>
    </w:p>
    <w:p w:rsidR="009609C9" w:rsidRDefault="009609C9" w:rsidP="00C332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900" cy="434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C9" w:rsidRPr="009609C9" w:rsidRDefault="009609C9" w:rsidP="00C332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9C9" w:rsidRPr="009609C9" w:rsidSect="00702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7754"/>
    <w:rsid w:val="00145F55"/>
    <w:rsid w:val="001C1D45"/>
    <w:rsid w:val="0070275A"/>
    <w:rsid w:val="00747754"/>
    <w:rsid w:val="0080636F"/>
    <w:rsid w:val="009609C9"/>
    <w:rsid w:val="00C3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9</cp:revision>
  <dcterms:created xsi:type="dcterms:W3CDTF">2011-10-21T10:57:00Z</dcterms:created>
  <dcterms:modified xsi:type="dcterms:W3CDTF">2011-10-21T12:10:00Z</dcterms:modified>
</cp:coreProperties>
</file>