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51" w:rsidRPr="00BD25E6" w:rsidRDefault="00DC5951" w:rsidP="00DC5951">
      <w:pPr>
        <w:rPr>
          <w:rFonts w:ascii="Times New Roman" w:hAnsi="Times New Roman" w:cs="Times New Roman"/>
          <w:b/>
          <w:sz w:val="24"/>
          <w:szCs w:val="24"/>
        </w:rPr>
      </w:pPr>
      <w:r w:rsidRPr="00DC5951">
        <w:rPr>
          <w:rFonts w:ascii="Times New Roman" w:hAnsi="Times New Roman" w:cs="Times New Roman"/>
          <w:sz w:val="24"/>
          <w:szCs w:val="24"/>
        </w:rPr>
        <w:t xml:space="preserve">1. </w:t>
      </w:r>
      <w:r w:rsidRPr="00BD25E6">
        <w:rPr>
          <w:rFonts w:ascii="Times New Roman" w:hAnsi="Times New Roman" w:cs="Times New Roman"/>
          <w:b/>
          <w:sz w:val="24"/>
          <w:szCs w:val="24"/>
        </w:rPr>
        <w:t>Перечислите аббревиатуры, часто используемые при обсуждении расстройств водного метаболизма.</w:t>
      </w:r>
    </w:p>
    <w:p w:rsidR="00B168CF" w:rsidRPr="00234FB1" w:rsidRDefault="00DC5951" w:rsidP="00DC5951">
      <w:pPr>
        <w:rPr>
          <w:rFonts w:ascii="Times New Roman" w:hAnsi="Times New Roman" w:cs="Times New Roman"/>
          <w:sz w:val="24"/>
          <w:szCs w:val="24"/>
        </w:rPr>
      </w:pPr>
      <w:r w:rsidRPr="00234FB1">
        <w:rPr>
          <w:rFonts w:ascii="Times New Roman" w:hAnsi="Times New Roman" w:cs="Times New Roman"/>
          <w:b/>
          <w:sz w:val="24"/>
          <w:szCs w:val="24"/>
        </w:rPr>
        <w:t>Общепринятые аббревиатуры</w:t>
      </w:r>
      <w:r w:rsidRPr="00DC5951">
        <w:rPr>
          <w:rFonts w:ascii="Times New Roman" w:hAnsi="Times New Roman" w:cs="Times New Roman"/>
          <w:sz w:val="24"/>
          <w:szCs w:val="24"/>
        </w:rPr>
        <w:t>:</w:t>
      </w:r>
    </w:p>
    <w:p w:rsidR="00DC5951" w:rsidRPr="00DC5951" w:rsidRDefault="00DC5951" w:rsidP="00DC5951">
      <w:pPr>
        <w:rPr>
          <w:rFonts w:ascii="Times New Roman" w:hAnsi="Times New Roman" w:cs="Times New Roman"/>
          <w:sz w:val="24"/>
          <w:szCs w:val="24"/>
        </w:rPr>
      </w:pPr>
      <w:proofErr w:type="spellStart"/>
      <w:r w:rsidRPr="00234FB1">
        <w:rPr>
          <w:rFonts w:ascii="Times New Roman" w:hAnsi="Times New Roman" w:cs="Times New Roman"/>
          <w:b/>
          <w:sz w:val="24"/>
          <w:szCs w:val="24"/>
        </w:rPr>
        <w:t>П</w:t>
      </w:r>
      <w:proofErr w:type="gramStart"/>
      <w:r w:rsidRPr="00234FB1">
        <w:rPr>
          <w:rFonts w:ascii="Times New Roman" w:hAnsi="Times New Roman" w:cs="Times New Roman"/>
          <w:b/>
          <w:sz w:val="24"/>
          <w:szCs w:val="24"/>
        </w:rPr>
        <w:t>N</w:t>
      </w:r>
      <w:proofErr w:type="gramEnd"/>
      <w:r w:rsidRPr="00234FB1">
        <w:rPr>
          <w:rFonts w:ascii="Times New Roman" w:hAnsi="Times New Roman" w:cs="Times New Roman"/>
          <w:b/>
          <w:sz w:val="24"/>
          <w:szCs w:val="24"/>
        </w:rPr>
        <w:t>а+</w:t>
      </w:r>
      <w:proofErr w:type="spellEnd"/>
      <w:r w:rsidRPr="00DC5951">
        <w:rPr>
          <w:rFonts w:ascii="Times New Roman" w:hAnsi="Times New Roman" w:cs="Times New Roman"/>
          <w:sz w:val="24"/>
          <w:szCs w:val="24"/>
        </w:rPr>
        <w:tab/>
        <w:t>Концентрация натрия в плазме крови</w:t>
      </w:r>
    </w:p>
    <w:p w:rsidR="00DC5951" w:rsidRPr="00DC5951" w:rsidRDefault="00DC5951" w:rsidP="00DC5951">
      <w:pPr>
        <w:rPr>
          <w:rFonts w:ascii="Times New Roman" w:hAnsi="Times New Roman" w:cs="Times New Roman"/>
          <w:sz w:val="24"/>
          <w:szCs w:val="24"/>
        </w:rPr>
      </w:pPr>
      <w:proofErr w:type="spellStart"/>
      <w:r w:rsidRPr="00234FB1">
        <w:rPr>
          <w:rFonts w:ascii="Times New Roman" w:hAnsi="Times New Roman" w:cs="Times New Roman"/>
          <w:b/>
          <w:sz w:val="24"/>
          <w:szCs w:val="24"/>
        </w:rPr>
        <w:t>MN</w:t>
      </w:r>
      <w:proofErr w:type="gramStart"/>
      <w:r w:rsidRPr="00234FB1">
        <w:rPr>
          <w:rFonts w:ascii="Times New Roman" w:hAnsi="Times New Roman" w:cs="Times New Roman"/>
          <w:b/>
          <w:sz w:val="24"/>
          <w:szCs w:val="24"/>
        </w:rPr>
        <w:t>а</w:t>
      </w:r>
      <w:proofErr w:type="gramEnd"/>
      <w:r w:rsidRPr="00234FB1">
        <w:rPr>
          <w:rFonts w:ascii="Times New Roman" w:hAnsi="Times New Roman" w:cs="Times New Roman"/>
          <w:b/>
          <w:sz w:val="24"/>
          <w:szCs w:val="24"/>
        </w:rPr>
        <w:t>+</w:t>
      </w:r>
      <w:proofErr w:type="spellEnd"/>
      <w:r w:rsidRPr="00DC5951">
        <w:rPr>
          <w:rFonts w:ascii="Times New Roman" w:hAnsi="Times New Roman" w:cs="Times New Roman"/>
          <w:sz w:val="24"/>
          <w:szCs w:val="24"/>
        </w:rPr>
        <w:tab/>
        <w:t>Концентрация натрия в моче</w:t>
      </w:r>
    </w:p>
    <w:p w:rsidR="00DC5951" w:rsidRPr="00DC5951" w:rsidRDefault="00DC5951" w:rsidP="00DC5951">
      <w:pPr>
        <w:rPr>
          <w:rFonts w:ascii="Times New Roman" w:hAnsi="Times New Roman" w:cs="Times New Roman"/>
          <w:sz w:val="24"/>
          <w:szCs w:val="24"/>
        </w:rPr>
      </w:pPr>
      <w:r w:rsidRPr="00234FB1">
        <w:rPr>
          <w:rFonts w:ascii="Times New Roman" w:hAnsi="Times New Roman" w:cs="Times New Roman"/>
          <w:b/>
          <w:sz w:val="24"/>
          <w:szCs w:val="24"/>
        </w:rPr>
        <w:t xml:space="preserve">РОСМ </w:t>
      </w:r>
      <w:r w:rsidRPr="00DC5951">
        <w:rPr>
          <w:rFonts w:ascii="Times New Roman" w:hAnsi="Times New Roman" w:cs="Times New Roman"/>
          <w:sz w:val="24"/>
          <w:szCs w:val="24"/>
        </w:rPr>
        <w:tab/>
        <w:t>Осмотическое давление плазмы крови</w:t>
      </w:r>
    </w:p>
    <w:p w:rsidR="00DC5951" w:rsidRPr="00DC5951" w:rsidRDefault="00DC5951" w:rsidP="00DC5951">
      <w:pPr>
        <w:rPr>
          <w:rFonts w:ascii="Times New Roman" w:hAnsi="Times New Roman" w:cs="Times New Roman"/>
          <w:sz w:val="24"/>
          <w:szCs w:val="24"/>
        </w:rPr>
      </w:pPr>
      <w:r w:rsidRPr="00234FB1">
        <w:rPr>
          <w:rFonts w:ascii="Times New Roman" w:hAnsi="Times New Roman" w:cs="Times New Roman"/>
          <w:b/>
          <w:sz w:val="24"/>
          <w:szCs w:val="24"/>
        </w:rPr>
        <w:t>UOCM</w:t>
      </w:r>
      <w:r w:rsidRPr="00DC5951">
        <w:rPr>
          <w:rFonts w:ascii="Times New Roman" w:hAnsi="Times New Roman" w:cs="Times New Roman"/>
          <w:sz w:val="24"/>
          <w:szCs w:val="24"/>
        </w:rPr>
        <w:tab/>
        <w:t>Осмотическое давление мочи</w:t>
      </w:r>
    </w:p>
    <w:p w:rsidR="00DC5951" w:rsidRPr="00DC5951" w:rsidRDefault="00DC5951" w:rsidP="00DC5951">
      <w:pPr>
        <w:rPr>
          <w:rFonts w:ascii="Times New Roman" w:hAnsi="Times New Roman" w:cs="Times New Roman"/>
          <w:sz w:val="24"/>
          <w:szCs w:val="24"/>
        </w:rPr>
      </w:pPr>
      <w:r w:rsidRPr="00234FB1">
        <w:rPr>
          <w:rFonts w:ascii="Times New Roman" w:hAnsi="Times New Roman" w:cs="Times New Roman"/>
          <w:b/>
          <w:sz w:val="24"/>
          <w:szCs w:val="24"/>
        </w:rPr>
        <w:t>О</w:t>
      </w:r>
      <w:proofErr w:type="gramStart"/>
      <w:r w:rsidRPr="00234FB1">
        <w:rPr>
          <w:rFonts w:ascii="Times New Roman" w:hAnsi="Times New Roman" w:cs="Times New Roman"/>
          <w:b/>
          <w:sz w:val="24"/>
          <w:szCs w:val="24"/>
        </w:rPr>
        <w:t>B</w:t>
      </w:r>
      <w:proofErr w:type="gramEnd"/>
      <w:r w:rsidRPr="00234FB1">
        <w:rPr>
          <w:rFonts w:ascii="Times New Roman" w:hAnsi="Times New Roman" w:cs="Times New Roman"/>
          <w:b/>
          <w:sz w:val="24"/>
          <w:szCs w:val="24"/>
        </w:rPr>
        <w:t>О</w:t>
      </w:r>
      <w:r w:rsidRPr="00DC5951">
        <w:rPr>
          <w:rFonts w:ascii="Times New Roman" w:hAnsi="Times New Roman" w:cs="Times New Roman"/>
          <w:sz w:val="24"/>
          <w:szCs w:val="24"/>
        </w:rPr>
        <w:tab/>
        <w:t>Общее содержание воды в организме</w:t>
      </w:r>
    </w:p>
    <w:p w:rsidR="00DC5951" w:rsidRPr="00DC5951" w:rsidRDefault="00DC5951" w:rsidP="00DC5951">
      <w:pPr>
        <w:rPr>
          <w:rFonts w:ascii="Times New Roman" w:hAnsi="Times New Roman" w:cs="Times New Roman"/>
          <w:sz w:val="24"/>
          <w:szCs w:val="24"/>
        </w:rPr>
      </w:pPr>
      <w:r w:rsidRPr="00234FB1">
        <w:rPr>
          <w:rFonts w:ascii="Times New Roman" w:hAnsi="Times New Roman" w:cs="Times New Roman"/>
          <w:b/>
          <w:sz w:val="24"/>
          <w:szCs w:val="24"/>
        </w:rPr>
        <w:t>ВКЖ</w:t>
      </w:r>
      <w:r w:rsidRPr="00DC5951">
        <w:rPr>
          <w:rFonts w:ascii="Times New Roman" w:hAnsi="Times New Roman" w:cs="Times New Roman"/>
          <w:sz w:val="24"/>
          <w:szCs w:val="24"/>
        </w:rPr>
        <w:tab/>
        <w:t>Внеклеточная жидкость</w:t>
      </w:r>
    </w:p>
    <w:p w:rsidR="00DC5951" w:rsidRPr="00DC5951" w:rsidRDefault="00DC5951" w:rsidP="00DC5951">
      <w:pPr>
        <w:rPr>
          <w:rFonts w:ascii="Times New Roman" w:hAnsi="Times New Roman" w:cs="Times New Roman"/>
          <w:sz w:val="24"/>
          <w:szCs w:val="24"/>
        </w:rPr>
      </w:pPr>
      <w:r w:rsidRPr="00234FB1">
        <w:rPr>
          <w:rFonts w:ascii="Times New Roman" w:hAnsi="Times New Roman" w:cs="Times New Roman"/>
          <w:b/>
          <w:sz w:val="24"/>
          <w:szCs w:val="24"/>
        </w:rPr>
        <w:t>КЖ</w:t>
      </w:r>
      <w:r w:rsidRPr="00DC5951">
        <w:rPr>
          <w:rFonts w:ascii="Times New Roman" w:hAnsi="Times New Roman" w:cs="Times New Roman"/>
          <w:sz w:val="24"/>
          <w:szCs w:val="24"/>
        </w:rPr>
        <w:tab/>
        <w:t>Внутриклеточная жидкость</w:t>
      </w:r>
    </w:p>
    <w:p w:rsidR="00DC5951" w:rsidRPr="00DC5951" w:rsidRDefault="00DC5951" w:rsidP="00DC5951">
      <w:pPr>
        <w:rPr>
          <w:rFonts w:ascii="Times New Roman" w:hAnsi="Times New Roman" w:cs="Times New Roman"/>
          <w:sz w:val="24"/>
          <w:szCs w:val="24"/>
        </w:rPr>
      </w:pPr>
      <w:r w:rsidRPr="00234FB1">
        <w:rPr>
          <w:rFonts w:ascii="Times New Roman" w:hAnsi="Times New Roman" w:cs="Times New Roman"/>
          <w:b/>
          <w:sz w:val="24"/>
          <w:szCs w:val="24"/>
        </w:rPr>
        <w:t>АДГ</w:t>
      </w:r>
      <w:r w:rsidRPr="00DC5951">
        <w:rPr>
          <w:rFonts w:ascii="Times New Roman" w:hAnsi="Times New Roman" w:cs="Times New Roman"/>
          <w:sz w:val="24"/>
          <w:szCs w:val="24"/>
        </w:rPr>
        <w:tab/>
        <w:t>Антидиуретический гормон</w:t>
      </w:r>
    </w:p>
    <w:p w:rsidR="00DC5951" w:rsidRPr="00DC5951" w:rsidRDefault="00DC5951" w:rsidP="00DC5951">
      <w:pPr>
        <w:rPr>
          <w:rFonts w:ascii="Times New Roman" w:hAnsi="Times New Roman" w:cs="Times New Roman"/>
          <w:sz w:val="24"/>
          <w:szCs w:val="24"/>
        </w:rPr>
      </w:pPr>
      <w:r w:rsidRPr="00234FB1">
        <w:rPr>
          <w:rFonts w:ascii="Times New Roman" w:hAnsi="Times New Roman" w:cs="Times New Roman"/>
          <w:b/>
          <w:sz w:val="24"/>
          <w:szCs w:val="24"/>
        </w:rPr>
        <w:t>АВП</w:t>
      </w:r>
      <w:r w:rsidRPr="00DC5951">
        <w:rPr>
          <w:rFonts w:ascii="Times New Roman" w:hAnsi="Times New Roman" w:cs="Times New Roman"/>
          <w:sz w:val="24"/>
          <w:szCs w:val="24"/>
        </w:rPr>
        <w:tab/>
        <w:t>Аргинин вазопрессин</w:t>
      </w:r>
    </w:p>
    <w:p w:rsidR="00DC5951" w:rsidRPr="00DC5951" w:rsidRDefault="00DC5951" w:rsidP="00DC5951">
      <w:pPr>
        <w:rPr>
          <w:rFonts w:ascii="Times New Roman" w:hAnsi="Times New Roman" w:cs="Times New Roman"/>
          <w:sz w:val="24"/>
          <w:szCs w:val="24"/>
        </w:rPr>
      </w:pPr>
      <w:r w:rsidRPr="00234FB1">
        <w:rPr>
          <w:rFonts w:ascii="Times New Roman" w:hAnsi="Times New Roman" w:cs="Times New Roman"/>
          <w:b/>
          <w:sz w:val="24"/>
          <w:szCs w:val="24"/>
        </w:rPr>
        <w:t>ПНУГ</w:t>
      </w:r>
      <w:r w:rsidRPr="00DC5951">
        <w:rPr>
          <w:rFonts w:ascii="Times New Roman" w:hAnsi="Times New Roman" w:cs="Times New Roman"/>
          <w:sz w:val="24"/>
          <w:szCs w:val="24"/>
        </w:rPr>
        <w:tab/>
        <w:t xml:space="preserve"> Предсердный натрийуретический пептид</w:t>
      </w:r>
    </w:p>
    <w:p w:rsidR="00DC5951" w:rsidRPr="00DC5951" w:rsidRDefault="00DC5951" w:rsidP="00DC5951">
      <w:pPr>
        <w:rPr>
          <w:rFonts w:ascii="Times New Roman" w:hAnsi="Times New Roman" w:cs="Times New Roman"/>
          <w:sz w:val="24"/>
          <w:szCs w:val="24"/>
        </w:rPr>
      </w:pPr>
      <w:r w:rsidRPr="00234FB1">
        <w:rPr>
          <w:rFonts w:ascii="Times New Roman" w:hAnsi="Times New Roman" w:cs="Times New Roman"/>
          <w:b/>
          <w:sz w:val="24"/>
          <w:szCs w:val="24"/>
        </w:rPr>
        <w:t>СНСАГ</w:t>
      </w:r>
      <w:r w:rsidRPr="00DC5951">
        <w:rPr>
          <w:rFonts w:ascii="Times New Roman" w:hAnsi="Times New Roman" w:cs="Times New Roman"/>
          <w:sz w:val="24"/>
          <w:szCs w:val="24"/>
        </w:rPr>
        <w:tab/>
        <w:t>Синдром нарушения секреции антидиуретического гормона</w:t>
      </w:r>
    </w:p>
    <w:p w:rsidR="00DC5951" w:rsidRPr="00DC5951" w:rsidRDefault="00DC5951" w:rsidP="00DC5951">
      <w:pPr>
        <w:rPr>
          <w:rFonts w:ascii="Times New Roman" w:hAnsi="Times New Roman" w:cs="Times New Roman"/>
          <w:sz w:val="24"/>
          <w:szCs w:val="24"/>
        </w:rPr>
      </w:pPr>
      <w:r w:rsidRPr="00234FB1">
        <w:rPr>
          <w:rFonts w:ascii="Times New Roman" w:hAnsi="Times New Roman" w:cs="Times New Roman"/>
          <w:b/>
          <w:sz w:val="24"/>
          <w:szCs w:val="24"/>
        </w:rPr>
        <w:t>НД</w:t>
      </w:r>
      <w:r w:rsidRPr="00DC5951">
        <w:rPr>
          <w:rFonts w:ascii="Times New Roman" w:hAnsi="Times New Roman" w:cs="Times New Roman"/>
          <w:sz w:val="24"/>
          <w:szCs w:val="24"/>
        </w:rPr>
        <w:tab/>
        <w:t>Несахарный диабет</w:t>
      </w:r>
    </w:p>
    <w:p w:rsidR="00DC5951" w:rsidRPr="00DC5951" w:rsidRDefault="00DC5951" w:rsidP="00DC5951">
      <w:pPr>
        <w:rPr>
          <w:rFonts w:ascii="Times New Roman" w:hAnsi="Times New Roman" w:cs="Times New Roman"/>
          <w:sz w:val="24"/>
          <w:szCs w:val="24"/>
        </w:rPr>
      </w:pPr>
      <w:r w:rsidRPr="00234FB1">
        <w:rPr>
          <w:rFonts w:ascii="Times New Roman" w:hAnsi="Times New Roman" w:cs="Times New Roman"/>
          <w:b/>
          <w:sz w:val="24"/>
          <w:szCs w:val="24"/>
        </w:rPr>
        <w:t>ЭЦО</w:t>
      </w:r>
      <w:r w:rsidRPr="00DC5951">
        <w:rPr>
          <w:rFonts w:ascii="Times New Roman" w:hAnsi="Times New Roman" w:cs="Times New Roman"/>
          <w:sz w:val="24"/>
          <w:szCs w:val="24"/>
        </w:rPr>
        <w:tab/>
        <w:t>Эффективный циркулирующий объем</w:t>
      </w:r>
    </w:p>
    <w:p w:rsidR="00DC5951" w:rsidRPr="00DC5951" w:rsidRDefault="00DC5951" w:rsidP="00DC5951">
      <w:pPr>
        <w:rPr>
          <w:rFonts w:ascii="Times New Roman" w:hAnsi="Times New Roman" w:cs="Times New Roman"/>
          <w:sz w:val="24"/>
          <w:szCs w:val="24"/>
        </w:rPr>
      </w:pPr>
      <w:r w:rsidRPr="00234FB1">
        <w:rPr>
          <w:rFonts w:ascii="Times New Roman" w:hAnsi="Times New Roman" w:cs="Times New Roman"/>
          <w:b/>
          <w:sz w:val="24"/>
          <w:szCs w:val="24"/>
        </w:rPr>
        <w:t>Прочие аббревиатуры</w:t>
      </w:r>
      <w:r w:rsidRPr="00DC5951">
        <w:rPr>
          <w:rFonts w:ascii="Times New Roman" w:hAnsi="Times New Roman" w:cs="Times New Roman"/>
          <w:sz w:val="24"/>
          <w:szCs w:val="24"/>
        </w:rPr>
        <w:t>:</w:t>
      </w:r>
    </w:p>
    <w:p w:rsidR="00DC5951" w:rsidRPr="00DC5951" w:rsidRDefault="00DC5951" w:rsidP="00DC5951">
      <w:pPr>
        <w:rPr>
          <w:rFonts w:ascii="Times New Roman" w:hAnsi="Times New Roman" w:cs="Times New Roman"/>
          <w:sz w:val="24"/>
          <w:szCs w:val="24"/>
        </w:rPr>
      </w:pPr>
      <w:r w:rsidRPr="00234FB1">
        <w:rPr>
          <w:rFonts w:ascii="Times New Roman" w:hAnsi="Times New Roman" w:cs="Times New Roman"/>
          <w:b/>
          <w:sz w:val="24"/>
          <w:szCs w:val="24"/>
        </w:rPr>
        <w:t>ИЖ</w:t>
      </w:r>
      <w:r w:rsidRPr="00DC5951">
        <w:rPr>
          <w:rFonts w:ascii="Times New Roman" w:hAnsi="Times New Roman" w:cs="Times New Roman"/>
          <w:sz w:val="24"/>
          <w:szCs w:val="24"/>
        </w:rPr>
        <w:tab/>
        <w:t>Интерстициальная жидкость</w:t>
      </w:r>
    </w:p>
    <w:p w:rsidR="00DC5951" w:rsidRPr="00DC5951" w:rsidRDefault="00DC5951" w:rsidP="00DC5951">
      <w:pPr>
        <w:rPr>
          <w:rFonts w:ascii="Times New Roman" w:hAnsi="Times New Roman" w:cs="Times New Roman"/>
          <w:sz w:val="24"/>
          <w:szCs w:val="24"/>
        </w:rPr>
      </w:pPr>
      <w:r w:rsidRPr="00234FB1">
        <w:rPr>
          <w:rFonts w:ascii="Times New Roman" w:hAnsi="Times New Roman" w:cs="Times New Roman"/>
          <w:b/>
          <w:sz w:val="24"/>
          <w:szCs w:val="24"/>
        </w:rPr>
        <w:t>ВСЖ</w:t>
      </w:r>
      <w:r w:rsidRPr="00DC5951">
        <w:rPr>
          <w:rFonts w:ascii="Times New Roman" w:hAnsi="Times New Roman" w:cs="Times New Roman"/>
          <w:sz w:val="24"/>
          <w:szCs w:val="24"/>
        </w:rPr>
        <w:tab/>
        <w:t>Внутрисосудистая жидкость</w:t>
      </w:r>
    </w:p>
    <w:p w:rsidR="00DC5951" w:rsidRPr="00DC5951" w:rsidRDefault="00DC5951" w:rsidP="00DC5951">
      <w:pPr>
        <w:rPr>
          <w:rFonts w:ascii="Times New Roman" w:hAnsi="Times New Roman" w:cs="Times New Roman"/>
          <w:sz w:val="24"/>
          <w:szCs w:val="24"/>
        </w:rPr>
      </w:pPr>
      <w:r w:rsidRPr="00234FB1">
        <w:rPr>
          <w:rFonts w:ascii="Times New Roman" w:hAnsi="Times New Roman" w:cs="Times New Roman"/>
          <w:b/>
          <w:sz w:val="24"/>
          <w:szCs w:val="24"/>
        </w:rPr>
        <w:t>ПИК</w:t>
      </w:r>
      <w:r w:rsidRPr="00DC5951">
        <w:rPr>
          <w:rFonts w:ascii="Times New Roman" w:hAnsi="Times New Roman" w:cs="Times New Roman"/>
          <w:sz w:val="24"/>
          <w:szCs w:val="24"/>
        </w:rPr>
        <w:tab/>
        <w:t xml:space="preserve">Проксимальный </w:t>
      </w:r>
      <w:proofErr w:type="gramStart"/>
      <w:r w:rsidRPr="00DC5951">
        <w:rPr>
          <w:rFonts w:ascii="Times New Roman" w:hAnsi="Times New Roman" w:cs="Times New Roman"/>
          <w:sz w:val="24"/>
          <w:szCs w:val="24"/>
        </w:rPr>
        <w:t>извитой</w:t>
      </w:r>
      <w:proofErr w:type="gramEnd"/>
      <w:r w:rsidRPr="00DC5951">
        <w:rPr>
          <w:rFonts w:ascii="Times New Roman" w:hAnsi="Times New Roman" w:cs="Times New Roman"/>
          <w:sz w:val="24"/>
          <w:szCs w:val="24"/>
        </w:rPr>
        <w:t xml:space="preserve"> каналец</w:t>
      </w:r>
    </w:p>
    <w:p w:rsidR="00DC5951" w:rsidRPr="00DC5951" w:rsidRDefault="00DC5951" w:rsidP="00DC5951">
      <w:pPr>
        <w:rPr>
          <w:rFonts w:ascii="Times New Roman" w:hAnsi="Times New Roman" w:cs="Times New Roman"/>
          <w:sz w:val="24"/>
          <w:szCs w:val="24"/>
        </w:rPr>
      </w:pPr>
      <w:r w:rsidRPr="00234FB1">
        <w:rPr>
          <w:rFonts w:ascii="Times New Roman" w:hAnsi="Times New Roman" w:cs="Times New Roman"/>
          <w:b/>
          <w:sz w:val="24"/>
          <w:szCs w:val="24"/>
        </w:rPr>
        <w:t>ПГ</w:t>
      </w:r>
      <w:r w:rsidRPr="00DC5951">
        <w:rPr>
          <w:rFonts w:ascii="Times New Roman" w:hAnsi="Times New Roman" w:cs="Times New Roman"/>
          <w:sz w:val="24"/>
          <w:szCs w:val="24"/>
        </w:rPr>
        <w:tab/>
        <w:t xml:space="preserve">Петля </w:t>
      </w:r>
      <w:proofErr w:type="spellStart"/>
      <w:r w:rsidRPr="00DC5951">
        <w:rPr>
          <w:rFonts w:ascii="Times New Roman" w:hAnsi="Times New Roman" w:cs="Times New Roman"/>
          <w:sz w:val="24"/>
          <w:szCs w:val="24"/>
        </w:rPr>
        <w:t>Генле</w:t>
      </w:r>
      <w:proofErr w:type="spellEnd"/>
    </w:p>
    <w:p w:rsidR="00DC5951" w:rsidRPr="00DC5951" w:rsidRDefault="00DC5951" w:rsidP="00DC5951">
      <w:pPr>
        <w:rPr>
          <w:rFonts w:ascii="Times New Roman" w:hAnsi="Times New Roman" w:cs="Times New Roman"/>
          <w:sz w:val="24"/>
          <w:szCs w:val="24"/>
        </w:rPr>
      </w:pPr>
      <w:r w:rsidRPr="00234FB1">
        <w:rPr>
          <w:rFonts w:ascii="Times New Roman" w:hAnsi="Times New Roman" w:cs="Times New Roman"/>
          <w:b/>
          <w:sz w:val="24"/>
          <w:szCs w:val="24"/>
        </w:rPr>
        <w:t>ДИК</w:t>
      </w:r>
      <w:r w:rsidRPr="00DC5951">
        <w:rPr>
          <w:rFonts w:ascii="Times New Roman" w:hAnsi="Times New Roman" w:cs="Times New Roman"/>
          <w:sz w:val="24"/>
          <w:szCs w:val="24"/>
        </w:rPr>
        <w:tab/>
        <w:t xml:space="preserve">Дистальный </w:t>
      </w:r>
      <w:proofErr w:type="gramStart"/>
      <w:r w:rsidRPr="00DC5951">
        <w:rPr>
          <w:rFonts w:ascii="Times New Roman" w:hAnsi="Times New Roman" w:cs="Times New Roman"/>
          <w:sz w:val="24"/>
          <w:szCs w:val="24"/>
        </w:rPr>
        <w:t>извитой</w:t>
      </w:r>
      <w:proofErr w:type="gramEnd"/>
      <w:r w:rsidRPr="00DC5951">
        <w:rPr>
          <w:rFonts w:ascii="Times New Roman" w:hAnsi="Times New Roman" w:cs="Times New Roman"/>
          <w:sz w:val="24"/>
          <w:szCs w:val="24"/>
        </w:rPr>
        <w:t xml:space="preserve"> каналец</w:t>
      </w:r>
    </w:p>
    <w:p w:rsidR="00DC5951" w:rsidRPr="00DC5951" w:rsidRDefault="00DC5951" w:rsidP="00DC5951">
      <w:pPr>
        <w:rPr>
          <w:rFonts w:ascii="Times New Roman" w:hAnsi="Times New Roman" w:cs="Times New Roman"/>
          <w:sz w:val="24"/>
          <w:szCs w:val="24"/>
        </w:rPr>
      </w:pPr>
      <w:r w:rsidRPr="00234FB1">
        <w:rPr>
          <w:rFonts w:ascii="Times New Roman" w:hAnsi="Times New Roman" w:cs="Times New Roman"/>
          <w:b/>
          <w:sz w:val="24"/>
          <w:szCs w:val="24"/>
        </w:rPr>
        <w:t>КСТ</w:t>
      </w:r>
      <w:r w:rsidRPr="00DC5951">
        <w:rPr>
          <w:rFonts w:ascii="Times New Roman" w:hAnsi="Times New Roman" w:cs="Times New Roman"/>
          <w:sz w:val="24"/>
          <w:szCs w:val="24"/>
        </w:rPr>
        <w:tab/>
        <w:t>Кортикальная собирательная трубочка</w:t>
      </w:r>
    </w:p>
    <w:p w:rsidR="00DC5951" w:rsidRPr="00DC5951" w:rsidRDefault="00DC5951" w:rsidP="00DC5951">
      <w:pPr>
        <w:rPr>
          <w:rFonts w:ascii="Times New Roman" w:hAnsi="Times New Roman" w:cs="Times New Roman"/>
          <w:sz w:val="24"/>
          <w:szCs w:val="24"/>
        </w:rPr>
      </w:pPr>
    </w:p>
    <w:p w:rsidR="00DC5951" w:rsidRPr="00DC5951" w:rsidRDefault="00DC5951" w:rsidP="00DC5951">
      <w:pPr>
        <w:rPr>
          <w:rFonts w:ascii="Times New Roman" w:hAnsi="Times New Roman" w:cs="Times New Roman"/>
          <w:sz w:val="24"/>
          <w:szCs w:val="24"/>
        </w:rPr>
      </w:pPr>
    </w:p>
    <w:p w:rsidR="00DC5951" w:rsidRPr="00DC5951" w:rsidRDefault="00DC5951" w:rsidP="00DC5951">
      <w:pPr>
        <w:rPr>
          <w:rFonts w:ascii="Times New Roman" w:hAnsi="Times New Roman" w:cs="Times New Roman"/>
          <w:sz w:val="24"/>
          <w:szCs w:val="24"/>
        </w:rPr>
      </w:pPr>
      <w:r w:rsidRPr="00234FB1">
        <w:rPr>
          <w:rFonts w:ascii="Times New Roman" w:hAnsi="Times New Roman" w:cs="Times New Roman"/>
          <w:b/>
          <w:sz w:val="24"/>
          <w:szCs w:val="24"/>
        </w:rPr>
        <w:t>АДГ</w:t>
      </w:r>
      <w:r w:rsidRPr="00DC5951">
        <w:rPr>
          <w:rFonts w:ascii="Times New Roman" w:hAnsi="Times New Roman" w:cs="Times New Roman"/>
          <w:sz w:val="24"/>
          <w:szCs w:val="24"/>
        </w:rPr>
        <w:t xml:space="preserve"> и </w:t>
      </w:r>
      <w:r w:rsidRPr="00234FB1">
        <w:rPr>
          <w:rFonts w:ascii="Times New Roman" w:hAnsi="Times New Roman" w:cs="Times New Roman"/>
          <w:b/>
          <w:sz w:val="24"/>
          <w:szCs w:val="24"/>
        </w:rPr>
        <w:t>АВП</w:t>
      </w:r>
      <w:r w:rsidRPr="00DC5951">
        <w:rPr>
          <w:rFonts w:ascii="Times New Roman" w:hAnsi="Times New Roman" w:cs="Times New Roman"/>
          <w:sz w:val="24"/>
          <w:szCs w:val="24"/>
        </w:rPr>
        <w:t xml:space="preserve"> - это один и тот же гормон. Что касается </w:t>
      </w:r>
      <w:proofErr w:type="spellStart"/>
      <w:proofErr w:type="gramStart"/>
      <w:r w:rsidRPr="00DC5951">
        <w:rPr>
          <w:rFonts w:ascii="Times New Roman" w:hAnsi="Times New Roman" w:cs="Times New Roman"/>
          <w:sz w:val="24"/>
          <w:szCs w:val="24"/>
        </w:rPr>
        <w:t>П</w:t>
      </w:r>
      <w:proofErr w:type="gramEnd"/>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и </w:t>
      </w:r>
      <w:proofErr w:type="spellStart"/>
      <w:r w:rsidRPr="00DC5951">
        <w:rPr>
          <w:rFonts w:ascii="Times New Roman" w:hAnsi="Times New Roman" w:cs="Times New Roman"/>
          <w:sz w:val="24"/>
          <w:szCs w:val="24"/>
        </w:rPr>
        <w:t>MNa+</w:t>
      </w:r>
      <w:proofErr w:type="spellEnd"/>
      <w:r w:rsidRPr="00DC5951">
        <w:rPr>
          <w:rFonts w:ascii="Times New Roman" w:hAnsi="Times New Roman" w:cs="Times New Roman"/>
          <w:sz w:val="24"/>
          <w:szCs w:val="24"/>
        </w:rPr>
        <w:t xml:space="preserve">, то значками </w:t>
      </w:r>
      <w:proofErr w:type="spellStart"/>
      <w:r w:rsidRPr="00DC5951">
        <w:rPr>
          <w:rFonts w:ascii="Times New Roman" w:hAnsi="Times New Roman" w:cs="Times New Roman"/>
          <w:sz w:val="24"/>
          <w:szCs w:val="24"/>
        </w:rPr>
        <w:t>Пх</w:t>
      </w:r>
      <w:proofErr w:type="spellEnd"/>
      <w:r w:rsidRPr="00DC5951">
        <w:rPr>
          <w:rFonts w:ascii="Times New Roman" w:hAnsi="Times New Roman" w:cs="Times New Roman"/>
          <w:sz w:val="24"/>
          <w:szCs w:val="24"/>
        </w:rPr>
        <w:t xml:space="preserve"> или </w:t>
      </w:r>
      <w:proofErr w:type="spellStart"/>
      <w:r w:rsidRPr="00DC5951">
        <w:rPr>
          <w:rFonts w:ascii="Times New Roman" w:hAnsi="Times New Roman" w:cs="Times New Roman"/>
          <w:sz w:val="24"/>
          <w:szCs w:val="24"/>
        </w:rPr>
        <w:t>Мх</w:t>
      </w:r>
      <w:proofErr w:type="spellEnd"/>
      <w:r w:rsidRPr="00DC5951">
        <w:rPr>
          <w:rFonts w:ascii="Times New Roman" w:hAnsi="Times New Roman" w:cs="Times New Roman"/>
          <w:sz w:val="24"/>
          <w:szCs w:val="24"/>
        </w:rPr>
        <w:t xml:space="preserve"> (где </w:t>
      </w:r>
      <w:proofErr w:type="spellStart"/>
      <w:r w:rsidRPr="00DC5951">
        <w:rPr>
          <w:rFonts w:ascii="Times New Roman" w:hAnsi="Times New Roman" w:cs="Times New Roman"/>
          <w:sz w:val="24"/>
          <w:szCs w:val="24"/>
        </w:rPr>
        <w:t>х</w:t>
      </w:r>
      <w:proofErr w:type="spellEnd"/>
      <w:r w:rsidRPr="00DC5951">
        <w:rPr>
          <w:rFonts w:ascii="Times New Roman" w:hAnsi="Times New Roman" w:cs="Times New Roman"/>
          <w:sz w:val="24"/>
          <w:szCs w:val="24"/>
        </w:rPr>
        <w:t xml:space="preserve"> - любое вещество) обозначают концентрацию этого вещества в плазме крови или моче.</w:t>
      </w:r>
    </w:p>
    <w:p w:rsidR="00DC5951" w:rsidRPr="00DC5951" w:rsidRDefault="00DC5951" w:rsidP="00DC5951">
      <w:pPr>
        <w:rPr>
          <w:rFonts w:ascii="Times New Roman" w:hAnsi="Times New Roman" w:cs="Times New Roman"/>
          <w:sz w:val="24"/>
          <w:szCs w:val="24"/>
        </w:rPr>
      </w:pP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2. </w:t>
      </w:r>
      <w:r w:rsidRPr="00BD25E6">
        <w:rPr>
          <w:rFonts w:ascii="Times New Roman" w:hAnsi="Times New Roman" w:cs="Times New Roman"/>
          <w:b/>
          <w:sz w:val="24"/>
          <w:szCs w:val="24"/>
        </w:rPr>
        <w:t>Каково распределение воды в организме человека?</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Распределение воды в организме зависит от возраста, пола, мышечной массы, телосложения и количества жира. Содержание воды в различных тканях распределяется следующим образом: легкие, </w:t>
      </w:r>
      <w:r w:rsidRPr="00DC5951">
        <w:rPr>
          <w:rFonts w:ascii="Times New Roman" w:hAnsi="Times New Roman" w:cs="Times New Roman"/>
          <w:sz w:val="24"/>
          <w:szCs w:val="24"/>
        </w:rPr>
        <w:lastRenderedPageBreak/>
        <w:t xml:space="preserve">сердце и почки (80%), скелетная мускулатура и мозг (75%), кожа и печень (70%), кости (20%), жировая ткань (10%). Отсюда следует, что у людей с преобладанием мышечной ткани </w:t>
      </w:r>
      <w:proofErr w:type="gramStart"/>
      <w:r w:rsidRPr="00DC5951">
        <w:rPr>
          <w:rFonts w:ascii="Times New Roman" w:hAnsi="Times New Roman" w:cs="Times New Roman"/>
          <w:sz w:val="24"/>
          <w:szCs w:val="24"/>
        </w:rPr>
        <w:t>над</w:t>
      </w:r>
      <w:proofErr w:type="gramEnd"/>
      <w:r w:rsidRPr="00DC5951">
        <w:rPr>
          <w:rFonts w:ascii="Times New Roman" w:hAnsi="Times New Roman" w:cs="Times New Roman"/>
          <w:sz w:val="24"/>
          <w:szCs w:val="24"/>
        </w:rPr>
        <w:t xml:space="preserve"> жировой в организме содержится больше воды. В целом, у худых людей меньше жира и больше воды. У мужчин на воду приходится 60%, у женщин - 50% от массы тела. У пожилых людей больше жира и меньше мышц. В среднем в организме мужчин и женщин старше 60 лет содержится соответственно 50% и 45% воды. При обсуждении </w:t>
      </w:r>
      <w:proofErr w:type="gramStart"/>
      <w:r w:rsidRPr="00DC5951">
        <w:rPr>
          <w:rFonts w:ascii="Times New Roman" w:hAnsi="Times New Roman" w:cs="Times New Roman"/>
          <w:sz w:val="24"/>
          <w:szCs w:val="24"/>
        </w:rPr>
        <w:t>ОБО принимаются</w:t>
      </w:r>
      <w:proofErr w:type="gramEnd"/>
      <w:r w:rsidRPr="00DC5951">
        <w:rPr>
          <w:rFonts w:ascii="Times New Roman" w:hAnsi="Times New Roman" w:cs="Times New Roman"/>
          <w:sz w:val="24"/>
          <w:szCs w:val="24"/>
        </w:rPr>
        <w:t xml:space="preserve"> усредненные данные для мужчины с 60% воды, весом 70 кг и ростом 175 см.</w:t>
      </w:r>
    </w:p>
    <w:p w:rsidR="00DC5951" w:rsidRPr="00DC5951" w:rsidRDefault="00DC5951" w:rsidP="00DC5951">
      <w:pPr>
        <w:rPr>
          <w:rFonts w:ascii="Times New Roman" w:hAnsi="Times New Roman" w:cs="Times New Roman"/>
          <w:sz w:val="24"/>
          <w:szCs w:val="24"/>
        </w:rPr>
      </w:pPr>
      <w:r w:rsidRPr="00BD25E6">
        <w:rPr>
          <w:rFonts w:ascii="Times New Roman" w:hAnsi="Times New Roman" w:cs="Times New Roman"/>
          <w:b/>
          <w:sz w:val="24"/>
          <w:szCs w:val="24"/>
        </w:rPr>
        <w:t>Содержание воды в процентах от массы тела</w:t>
      </w:r>
      <w:r w:rsidR="00B76864" w:rsidRPr="00BD25E6">
        <w:rPr>
          <w:rFonts w:ascii="Times New Roman" w:hAnsi="Times New Roman" w:cs="Times New Roman"/>
          <w:b/>
          <w:sz w:val="24"/>
          <w:szCs w:val="24"/>
        </w:rPr>
        <w:t xml:space="preserve">                                                                  </w:t>
      </w:r>
      <w:r w:rsidRPr="00BD25E6">
        <w:rPr>
          <w:rFonts w:ascii="Times New Roman" w:hAnsi="Times New Roman" w:cs="Times New Roman"/>
          <w:b/>
          <w:sz w:val="24"/>
          <w:szCs w:val="24"/>
        </w:rPr>
        <w:t>ТЕЛОСЛОЖЕНИЕ</w:t>
      </w:r>
      <w:r w:rsidRPr="00BD25E6">
        <w:rPr>
          <w:rFonts w:ascii="Times New Roman" w:hAnsi="Times New Roman" w:cs="Times New Roman"/>
          <w:b/>
          <w:sz w:val="24"/>
          <w:szCs w:val="24"/>
        </w:rPr>
        <w:tab/>
        <w:t>МЛАДЕНЦЫ</w:t>
      </w:r>
      <w:r w:rsidRPr="00BD25E6">
        <w:rPr>
          <w:rFonts w:ascii="Times New Roman" w:hAnsi="Times New Roman" w:cs="Times New Roman"/>
          <w:b/>
          <w:sz w:val="24"/>
          <w:szCs w:val="24"/>
        </w:rPr>
        <w:tab/>
      </w:r>
      <w:r w:rsidR="00B76864" w:rsidRPr="00BD25E6">
        <w:rPr>
          <w:rFonts w:ascii="Times New Roman" w:hAnsi="Times New Roman" w:cs="Times New Roman"/>
          <w:b/>
          <w:sz w:val="24"/>
          <w:szCs w:val="24"/>
        </w:rPr>
        <w:t xml:space="preserve">              </w:t>
      </w:r>
      <w:r w:rsidRPr="00BD25E6">
        <w:rPr>
          <w:rFonts w:ascii="Times New Roman" w:hAnsi="Times New Roman" w:cs="Times New Roman"/>
          <w:b/>
          <w:sz w:val="24"/>
          <w:szCs w:val="24"/>
        </w:rPr>
        <w:t>МУЖЧИНЫ</w:t>
      </w:r>
      <w:r w:rsidRPr="00BD25E6">
        <w:rPr>
          <w:rFonts w:ascii="Times New Roman" w:hAnsi="Times New Roman" w:cs="Times New Roman"/>
          <w:b/>
          <w:sz w:val="24"/>
          <w:szCs w:val="24"/>
        </w:rPr>
        <w:tab/>
        <w:t>ЖЕНЩИНЫ</w:t>
      </w:r>
    </w:p>
    <w:p w:rsidR="00DC5951" w:rsidRPr="00BD25E6" w:rsidRDefault="00DC5951" w:rsidP="00DC5951">
      <w:pPr>
        <w:rPr>
          <w:rFonts w:ascii="Times New Roman" w:hAnsi="Times New Roman" w:cs="Times New Roman"/>
          <w:b/>
          <w:sz w:val="24"/>
          <w:szCs w:val="24"/>
        </w:rPr>
      </w:pPr>
      <w:r w:rsidRPr="00BD25E6">
        <w:rPr>
          <w:rFonts w:ascii="Times New Roman" w:hAnsi="Times New Roman" w:cs="Times New Roman"/>
          <w:b/>
          <w:sz w:val="24"/>
          <w:szCs w:val="24"/>
        </w:rPr>
        <w:t>Худое</w:t>
      </w:r>
      <w:r w:rsidRPr="00BD25E6">
        <w:rPr>
          <w:rFonts w:ascii="Times New Roman" w:hAnsi="Times New Roman" w:cs="Times New Roman"/>
          <w:b/>
          <w:sz w:val="24"/>
          <w:szCs w:val="24"/>
        </w:rPr>
        <w:tab/>
      </w:r>
      <w:r w:rsidR="00B76864" w:rsidRPr="00BD25E6">
        <w:rPr>
          <w:rFonts w:ascii="Times New Roman" w:hAnsi="Times New Roman" w:cs="Times New Roman"/>
          <w:b/>
          <w:sz w:val="24"/>
          <w:szCs w:val="24"/>
        </w:rPr>
        <w:t xml:space="preserve">                                  </w:t>
      </w:r>
      <w:r w:rsidR="00BD25E6">
        <w:rPr>
          <w:rFonts w:ascii="Times New Roman" w:hAnsi="Times New Roman" w:cs="Times New Roman"/>
          <w:b/>
          <w:sz w:val="24"/>
          <w:szCs w:val="24"/>
        </w:rPr>
        <w:t xml:space="preserve">           </w:t>
      </w:r>
      <w:r w:rsidRPr="00BD25E6">
        <w:rPr>
          <w:rFonts w:ascii="Times New Roman" w:hAnsi="Times New Roman" w:cs="Times New Roman"/>
          <w:b/>
          <w:sz w:val="24"/>
          <w:szCs w:val="24"/>
        </w:rPr>
        <w:t>80</w:t>
      </w:r>
      <w:r w:rsidRPr="00BD25E6">
        <w:rPr>
          <w:rFonts w:ascii="Times New Roman" w:hAnsi="Times New Roman" w:cs="Times New Roman"/>
          <w:b/>
          <w:sz w:val="24"/>
          <w:szCs w:val="24"/>
        </w:rPr>
        <w:tab/>
      </w:r>
      <w:r w:rsidR="00B76864" w:rsidRPr="00BD25E6">
        <w:rPr>
          <w:rFonts w:ascii="Times New Roman" w:hAnsi="Times New Roman" w:cs="Times New Roman"/>
          <w:b/>
          <w:sz w:val="24"/>
          <w:szCs w:val="24"/>
        </w:rPr>
        <w:t xml:space="preserve">                     </w:t>
      </w:r>
      <w:r w:rsidR="00BD25E6">
        <w:rPr>
          <w:rFonts w:ascii="Times New Roman" w:hAnsi="Times New Roman" w:cs="Times New Roman"/>
          <w:b/>
          <w:sz w:val="24"/>
          <w:szCs w:val="24"/>
        </w:rPr>
        <w:t xml:space="preserve">               </w:t>
      </w:r>
      <w:r w:rsidRPr="00BD25E6">
        <w:rPr>
          <w:rFonts w:ascii="Times New Roman" w:hAnsi="Times New Roman" w:cs="Times New Roman"/>
          <w:b/>
          <w:sz w:val="24"/>
          <w:szCs w:val="24"/>
        </w:rPr>
        <w:t>65</w:t>
      </w:r>
      <w:r w:rsidRPr="00BD25E6">
        <w:rPr>
          <w:rFonts w:ascii="Times New Roman" w:hAnsi="Times New Roman" w:cs="Times New Roman"/>
          <w:b/>
          <w:sz w:val="24"/>
          <w:szCs w:val="24"/>
        </w:rPr>
        <w:tab/>
      </w:r>
      <w:r w:rsidR="00B76864" w:rsidRPr="00BD25E6">
        <w:rPr>
          <w:rFonts w:ascii="Times New Roman" w:hAnsi="Times New Roman" w:cs="Times New Roman"/>
          <w:b/>
          <w:sz w:val="24"/>
          <w:szCs w:val="24"/>
        </w:rPr>
        <w:t xml:space="preserve">                    </w:t>
      </w:r>
      <w:r w:rsidRPr="00BD25E6">
        <w:rPr>
          <w:rFonts w:ascii="Times New Roman" w:hAnsi="Times New Roman" w:cs="Times New Roman"/>
          <w:b/>
          <w:sz w:val="24"/>
          <w:szCs w:val="24"/>
        </w:rPr>
        <w:t>55</w:t>
      </w:r>
    </w:p>
    <w:p w:rsidR="00DC5951" w:rsidRPr="00BD25E6" w:rsidRDefault="00DC5951" w:rsidP="00DC5951">
      <w:pPr>
        <w:rPr>
          <w:rFonts w:ascii="Times New Roman" w:hAnsi="Times New Roman" w:cs="Times New Roman"/>
          <w:b/>
          <w:sz w:val="24"/>
          <w:szCs w:val="24"/>
        </w:rPr>
      </w:pPr>
      <w:r w:rsidRPr="00BD25E6">
        <w:rPr>
          <w:rFonts w:ascii="Times New Roman" w:hAnsi="Times New Roman" w:cs="Times New Roman"/>
          <w:b/>
          <w:sz w:val="24"/>
          <w:szCs w:val="24"/>
        </w:rPr>
        <w:t>Среднее</w:t>
      </w:r>
      <w:r w:rsidRPr="00BD25E6">
        <w:rPr>
          <w:rFonts w:ascii="Times New Roman" w:hAnsi="Times New Roman" w:cs="Times New Roman"/>
          <w:b/>
          <w:sz w:val="24"/>
          <w:szCs w:val="24"/>
        </w:rPr>
        <w:tab/>
      </w:r>
      <w:r w:rsidR="00B76864" w:rsidRPr="00BD25E6">
        <w:rPr>
          <w:rFonts w:ascii="Times New Roman" w:hAnsi="Times New Roman" w:cs="Times New Roman"/>
          <w:b/>
          <w:sz w:val="24"/>
          <w:szCs w:val="24"/>
        </w:rPr>
        <w:t xml:space="preserve">                     </w:t>
      </w:r>
      <w:r w:rsidR="00BD25E6">
        <w:rPr>
          <w:rFonts w:ascii="Times New Roman" w:hAnsi="Times New Roman" w:cs="Times New Roman"/>
          <w:b/>
          <w:sz w:val="24"/>
          <w:szCs w:val="24"/>
        </w:rPr>
        <w:t xml:space="preserve">           </w:t>
      </w:r>
      <w:r w:rsidR="00B76864" w:rsidRPr="00BD25E6">
        <w:rPr>
          <w:rFonts w:ascii="Times New Roman" w:hAnsi="Times New Roman" w:cs="Times New Roman"/>
          <w:b/>
          <w:sz w:val="24"/>
          <w:szCs w:val="24"/>
        </w:rPr>
        <w:t xml:space="preserve"> </w:t>
      </w:r>
      <w:r w:rsidRPr="00BD25E6">
        <w:rPr>
          <w:rFonts w:ascii="Times New Roman" w:hAnsi="Times New Roman" w:cs="Times New Roman"/>
          <w:b/>
          <w:sz w:val="24"/>
          <w:szCs w:val="24"/>
        </w:rPr>
        <w:t>70</w:t>
      </w:r>
      <w:r w:rsidRPr="00BD25E6">
        <w:rPr>
          <w:rFonts w:ascii="Times New Roman" w:hAnsi="Times New Roman" w:cs="Times New Roman"/>
          <w:b/>
          <w:sz w:val="24"/>
          <w:szCs w:val="24"/>
        </w:rPr>
        <w:tab/>
      </w:r>
      <w:r w:rsidR="00B76864" w:rsidRPr="00BD25E6">
        <w:rPr>
          <w:rFonts w:ascii="Times New Roman" w:hAnsi="Times New Roman" w:cs="Times New Roman"/>
          <w:b/>
          <w:sz w:val="24"/>
          <w:szCs w:val="24"/>
        </w:rPr>
        <w:t xml:space="preserve">                     </w:t>
      </w:r>
      <w:r w:rsidR="00BD25E6">
        <w:rPr>
          <w:rFonts w:ascii="Times New Roman" w:hAnsi="Times New Roman" w:cs="Times New Roman"/>
          <w:b/>
          <w:sz w:val="24"/>
          <w:szCs w:val="24"/>
        </w:rPr>
        <w:t xml:space="preserve">               </w:t>
      </w:r>
      <w:r w:rsidRPr="00BD25E6">
        <w:rPr>
          <w:rFonts w:ascii="Times New Roman" w:hAnsi="Times New Roman" w:cs="Times New Roman"/>
          <w:b/>
          <w:sz w:val="24"/>
          <w:szCs w:val="24"/>
        </w:rPr>
        <w:t>60</w:t>
      </w:r>
      <w:r w:rsidRPr="00BD25E6">
        <w:rPr>
          <w:rFonts w:ascii="Times New Roman" w:hAnsi="Times New Roman" w:cs="Times New Roman"/>
          <w:b/>
          <w:sz w:val="24"/>
          <w:szCs w:val="24"/>
        </w:rPr>
        <w:tab/>
      </w:r>
      <w:r w:rsidR="00B76864" w:rsidRPr="00BD25E6">
        <w:rPr>
          <w:rFonts w:ascii="Times New Roman" w:hAnsi="Times New Roman" w:cs="Times New Roman"/>
          <w:b/>
          <w:sz w:val="24"/>
          <w:szCs w:val="24"/>
        </w:rPr>
        <w:t xml:space="preserve">                    </w:t>
      </w:r>
      <w:r w:rsidRPr="00BD25E6">
        <w:rPr>
          <w:rFonts w:ascii="Times New Roman" w:hAnsi="Times New Roman" w:cs="Times New Roman"/>
          <w:b/>
          <w:sz w:val="24"/>
          <w:szCs w:val="24"/>
        </w:rPr>
        <w:t>50</w:t>
      </w:r>
    </w:p>
    <w:p w:rsidR="00DC5951" w:rsidRPr="00BD25E6" w:rsidRDefault="00DC5951" w:rsidP="00DC5951">
      <w:pPr>
        <w:rPr>
          <w:rFonts w:ascii="Times New Roman" w:hAnsi="Times New Roman" w:cs="Times New Roman"/>
          <w:b/>
          <w:sz w:val="24"/>
          <w:szCs w:val="24"/>
        </w:rPr>
      </w:pPr>
      <w:r w:rsidRPr="00BD25E6">
        <w:rPr>
          <w:rFonts w:ascii="Times New Roman" w:hAnsi="Times New Roman" w:cs="Times New Roman"/>
          <w:b/>
          <w:sz w:val="24"/>
          <w:szCs w:val="24"/>
        </w:rPr>
        <w:t>Полные</w:t>
      </w:r>
      <w:r w:rsidRPr="00BD25E6">
        <w:rPr>
          <w:rFonts w:ascii="Times New Roman" w:hAnsi="Times New Roman" w:cs="Times New Roman"/>
          <w:b/>
          <w:sz w:val="24"/>
          <w:szCs w:val="24"/>
        </w:rPr>
        <w:tab/>
      </w:r>
      <w:r w:rsidR="00B76864" w:rsidRPr="00BD25E6">
        <w:rPr>
          <w:rFonts w:ascii="Times New Roman" w:hAnsi="Times New Roman" w:cs="Times New Roman"/>
          <w:b/>
          <w:sz w:val="24"/>
          <w:szCs w:val="24"/>
        </w:rPr>
        <w:t xml:space="preserve">                     </w:t>
      </w:r>
      <w:r w:rsidR="00BD25E6">
        <w:rPr>
          <w:rFonts w:ascii="Times New Roman" w:hAnsi="Times New Roman" w:cs="Times New Roman"/>
          <w:b/>
          <w:sz w:val="24"/>
          <w:szCs w:val="24"/>
        </w:rPr>
        <w:t xml:space="preserve">           </w:t>
      </w:r>
      <w:r w:rsidR="00B76864" w:rsidRPr="00BD25E6">
        <w:rPr>
          <w:rFonts w:ascii="Times New Roman" w:hAnsi="Times New Roman" w:cs="Times New Roman"/>
          <w:b/>
          <w:sz w:val="24"/>
          <w:szCs w:val="24"/>
        </w:rPr>
        <w:t xml:space="preserve"> </w:t>
      </w:r>
      <w:r w:rsidRPr="00BD25E6">
        <w:rPr>
          <w:rFonts w:ascii="Times New Roman" w:hAnsi="Times New Roman" w:cs="Times New Roman"/>
          <w:b/>
          <w:sz w:val="24"/>
          <w:szCs w:val="24"/>
        </w:rPr>
        <w:t>65</w:t>
      </w:r>
      <w:r w:rsidRPr="00BD25E6">
        <w:rPr>
          <w:rFonts w:ascii="Times New Roman" w:hAnsi="Times New Roman" w:cs="Times New Roman"/>
          <w:b/>
          <w:sz w:val="24"/>
          <w:szCs w:val="24"/>
        </w:rPr>
        <w:tab/>
      </w:r>
      <w:r w:rsidR="00B76864" w:rsidRPr="00BD25E6">
        <w:rPr>
          <w:rFonts w:ascii="Times New Roman" w:hAnsi="Times New Roman" w:cs="Times New Roman"/>
          <w:b/>
          <w:sz w:val="24"/>
          <w:szCs w:val="24"/>
        </w:rPr>
        <w:t xml:space="preserve">                     </w:t>
      </w:r>
      <w:r w:rsidR="00BD25E6">
        <w:rPr>
          <w:rFonts w:ascii="Times New Roman" w:hAnsi="Times New Roman" w:cs="Times New Roman"/>
          <w:b/>
          <w:sz w:val="24"/>
          <w:szCs w:val="24"/>
        </w:rPr>
        <w:t xml:space="preserve">               </w:t>
      </w:r>
      <w:r w:rsidRPr="00BD25E6">
        <w:rPr>
          <w:rFonts w:ascii="Times New Roman" w:hAnsi="Times New Roman" w:cs="Times New Roman"/>
          <w:b/>
          <w:sz w:val="24"/>
          <w:szCs w:val="24"/>
        </w:rPr>
        <w:t>55</w:t>
      </w:r>
      <w:r w:rsidRPr="00BD25E6">
        <w:rPr>
          <w:rFonts w:ascii="Times New Roman" w:hAnsi="Times New Roman" w:cs="Times New Roman"/>
          <w:b/>
          <w:sz w:val="24"/>
          <w:szCs w:val="24"/>
        </w:rPr>
        <w:tab/>
      </w:r>
      <w:r w:rsidR="00B76864" w:rsidRPr="00BD25E6">
        <w:rPr>
          <w:rFonts w:ascii="Times New Roman" w:hAnsi="Times New Roman" w:cs="Times New Roman"/>
          <w:b/>
          <w:sz w:val="24"/>
          <w:szCs w:val="24"/>
        </w:rPr>
        <w:t xml:space="preserve">                    </w:t>
      </w:r>
      <w:r w:rsidRPr="00BD25E6">
        <w:rPr>
          <w:rFonts w:ascii="Times New Roman" w:hAnsi="Times New Roman" w:cs="Times New Roman"/>
          <w:b/>
          <w:sz w:val="24"/>
          <w:szCs w:val="24"/>
        </w:rPr>
        <w:t>45</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3. </w:t>
      </w:r>
      <w:r w:rsidRPr="00BD25E6">
        <w:rPr>
          <w:rFonts w:ascii="Times New Roman" w:hAnsi="Times New Roman" w:cs="Times New Roman"/>
          <w:b/>
          <w:sz w:val="24"/>
          <w:szCs w:val="24"/>
        </w:rPr>
        <w:t>Где находится вода внутри организма?</w:t>
      </w:r>
      <w:r w:rsidR="00CE29A2">
        <w:rPr>
          <w:rFonts w:ascii="Times New Roman" w:hAnsi="Times New Roman" w:cs="Times New Roman"/>
          <w:sz w:val="24"/>
          <w:szCs w:val="24"/>
        </w:rPr>
        <w:t xml:space="preserve">                                                                                            </w:t>
      </w:r>
      <w:r w:rsidRPr="00DC5951">
        <w:rPr>
          <w:rFonts w:ascii="Times New Roman" w:hAnsi="Times New Roman" w:cs="Times New Roman"/>
          <w:sz w:val="24"/>
          <w:szCs w:val="24"/>
        </w:rPr>
        <w:t xml:space="preserve">Общее содержание воды в организме (ОБО) включает воду, находящуюся внутри (КЖ) и вне клеток (ВКЖ). </w:t>
      </w:r>
      <w:proofErr w:type="gramStart"/>
      <w:r w:rsidRPr="00DC5951">
        <w:rPr>
          <w:rFonts w:ascii="Times New Roman" w:hAnsi="Times New Roman" w:cs="Times New Roman"/>
          <w:sz w:val="24"/>
          <w:szCs w:val="24"/>
        </w:rPr>
        <w:t>ОБО составляет</w:t>
      </w:r>
      <w:proofErr w:type="gramEnd"/>
      <w:r w:rsidRPr="00DC5951">
        <w:rPr>
          <w:rFonts w:ascii="Times New Roman" w:hAnsi="Times New Roman" w:cs="Times New Roman"/>
          <w:sz w:val="24"/>
          <w:szCs w:val="24"/>
        </w:rPr>
        <w:t xml:space="preserve"> 60% массы тела, а КЖ и ВКЖ - соответственно 40% и 20% массы тела. ВКЖ состоит как из интерстициальной (15%), так и из внутрисосудистой (5%) воды. Таким о</w:t>
      </w:r>
      <w:r w:rsidR="00BD25E6">
        <w:rPr>
          <w:rFonts w:ascii="Times New Roman" w:hAnsi="Times New Roman" w:cs="Times New Roman"/>
          <w:sz w:val="24"/>
          <w:szCs w:val="24"/>
        </w:rPr>
        <w:t>бразом, у мужчины весом 70 кг ОВ</w:t>
      </w:r>
      <w:r w:rsidRPr="00DC5951">
        <w:rPr>
          <w:rFonts w:ascii="Times New Roman" w:hAnsi="Times New Roman" w:cs="Times New Roman"/>
          <w:sz w:val="24"/>
          <w:szCs w:val="24"/>
        </w:rPr>
        <w:t>О = 42 л,</w:t>
      </w:r>
      <w:r w:rsidR="00BD25E6">
        <w:rPr>
          <w:rFonts w:ascii="Times New Roman" w:hAnsi="Times New Roman" w:cs="Times New Roman"/>
          <w:sz w:val="24"/>
          <w:szCs w:val="24"/>
        </w:rPr>
        <w:t xml:space="preserve"> </w:t>
      </w:r>
      <w:r w:rsidRPr="00DC5951">
        <w:rPr>
          <w:rFonts w:ascii="Times New Roman" w:hAnsi="Times New Roman" w:cs="Times New Roman"/>
          <w:sz w:val="24"/>
          <w:szCs w:val="24"/>
        </w:rPr>
        <w:t xml:space="preserve">КЖ = 28 л и ВКЖ = 14 л. Интерстициальная вода составляет 10,5 л и внутрисосудистая (плазма крови) - 3,5 л. Итак, две трети </w:t>
      </w:r>
      <w:proofErr w:type="gramStart"/>
      <w:r w:rsidRPr="00DC5951">
        <w:rPr>
          <w:rFonts w:ascii="Times New Roman" w:hAnsi="Times New Roman" w:cs="Times New Roman"/>
          <w:sz w:val="24"/>
          <w:szCs w:val="24"/>
        </w:rPr>
        <w:t>ОБО</w:t>
      </w:r>
      <w:proofErr w:type="gramEnd"/>
      <w:r w:rsidRPr="00DC5951">
        <w:rPr>
          <w:rFonts w:ascii="Times New Roman" w:hAnsi="Times New Roman" w:cs="Times New Roman"/>
          <w:sz w:val="24"/>
          <w:szCs w:val="24"/>
        </w:rPr>
        <w:t xml:space="preserve"> составляет КЖ и </w:t>
      </w:r>
      <w:proofErr w:type="gramStart"/>
      <w:r w:rsidRPr="00DC5951">
        <w:rPr>
          <w:rFonts w:ascii="Times New Roman" w:hAnsi="Times New Roman" w:cs="Times New Roman"/>
          <w:sz w:val="24"/>
          <w:szCs w:val="24"/>
        </w:rPr>
        <w:t>одна</w:t>
      </w:r>
      <w:proofErr w:type="gramEnd"/>
      <w:r w:rsidRPr="00DC5951">
        <w:rPr>
          <w:rFonts w:ascii="Times New Roman" w:hAnsi="Times New Roman" w:cs="Times New Roman"/>
          <w:sz w:val="24"/>
          <w:szCs w:val="24"/>
        </w:rPr>
        <w:t xml:space="preserve"> треть - ВКЖ. ВКЖ на одну четверть состоит из ВСЖ и на три четверти - из ИЖ. Относительно небольшой объем ВСЖ (плазма) находится под постоянным контролем, который обеспечивает поддержание артериального давления и позволяет избежать симптоматической </w:t>
      </w:r>
      <w:proofErr w:type="spellStart"/>
      <w:r w:rsidRPr="00DC5951">
        <w:rPr>
          <w:rFonts w:ascii="Times New Roman" w:hAnsi="Times New Roman" w:cs="Times New Roman"/>
          <w:sz w:val="24"/>
          <w:szCs w:val="24"/>
        </w:rPr>
        <w:t>гиповолемии</w:t>
      </w:r>
      <w:proofErr w:type="spellEnd"/>
      <w:r w:rsidRPr="00DC5951">
        <w:rPr>
          <w:rFonts w:ascii="Times New Roman" w:hAnsi="Times New Roman" w:cs="Times New Roman"/>
          <w:sz w:val="24"/>
          <w:szCs w:val="24"/>
        </w:rPr>
        <w:t>, застойной сердечной недостаточности и снижения эффективного циркулирующего объема (ЭЦО). В норме плазма крови состоит на 93% из воды и на 7% - из белков и липидов. Общий объем крови (ООК) является только малой частью ВКЖ, а объем артериальной крови составляет только 15% от ООК. Хотя артериальный объем мал, его целостность имеет большое значение для поддержания эффективной циркуляции и предотвращения патологии водного равновесия.</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4</w:t>
      </w:r>
      <w:r w:rsidRPr="00BD25E6">
        <w:rPr>
          <w:rFonts w:ascii="Times New Roman" w:hAnsi="Times New Roman" w:cs="Times New Roman"/>
          <w:b/>
          <w:sz w:val="24"/>
          <w:szCs w:val="24"/>
        </w:rPr>
        <w:t>. Что такое трансцеллюлярная вода? Какова ее роль?</w:t>
      </w:r>
      <w:r w:rsidR="00CE29A2">
        <w:rPr>
          <w:rFonts w:ascii="Times New Roman" w:hAnsi="Times New Roman" w:cs="Times New Roman"/>
          <w:sz w:val="24"/>
          <w:szCs w:val="24"/>
        </w:rPr>
        <w:t xml:space="preserve">                                                       </w:t>
      </w:r>
      <w:r w:rsidRPr="00DC5951">
        <w:rPr>
          <w:rFonts w:ascii="Times New Roman" w:hAnsi="Times New Roman" w:cs="Times New Roman"/>
          <w:sz w:val="24"/>
          <w:szCs w:val="24"/>
        </w:rPr>
        <w:t xml:space="preserve">Трансцеллюлярная вода (ТЦВ) - это вода, которая образована активным клеточным транспортом и находится в различных протоках и полостях тела. Такая вода входит в состав цереброспинальной и внутриглазной жидкости, секретов потовых, слюнных и слезных желез, секретов поджелудочной железы, печени, желчного пузыря, желудочно-кишечного тракта и дыхательных путей. Вода в </w:t>
      </w:r>
      <w:proofErr w:type="gramStart"/>
      <w:r w:rsidRPr="00DC5951">
        <w:rPr>
          <w:rFonts w:ascii="Times New Roman" w:hAnsi="Times New Roman" w:cs="Times New Roman"/>
          <w:sz w:val="24"/>
          <w:szCs w:val="24"/>
        </w:rPr>
        <w:t>плевральной</w:t>
      </w:r>
      <w:proofErr w:type="gram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перикардиаль-ной</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перитонеалыюп</w:t>
      </w:r>
      <w:proofErr w:type="spellEnd"/>
      <w:r w:rsidRPr="00DC5951">
        <w:rPr>
          <w:rFonts w:ascii="Times New Roman" w:hAnsi="Times New Roman" w:cs="Times New Roman"/>
          <w:sz w:val="24"/>
          <w:szCs w:val="24"/>
        </w:rPr>
        <w:t xml:space="preserve"> полостях и синовиальном пространстве также относится к ТЦВ. ТЦВ обеспечивает поступление секретов в места действия ферментов и в участки, требующие смазки; в норме количества ее крайне малы. При развитии заболевания избыток или дефицит ТЦВ может приводить к дисфункциям. Избыточное образование ТЦВ может снижать ЭЦО, стимулировать секрецию АДГ, высвобождать </w:t>
      </w:r>
      <w:proofErr w:type="spellStart"/>
      <w:proofErr w:type="gramStart"/>
      <w:r w:rsidRPr="00DC5951">
        <w:rPr>
          <w:rFonts w:ascii="Times New Roman" w:hAnsi="Times New Roman" w:cs="Times New Roman"/>
          <w:sz w:val="24"/>
          <w:szCs w:val="24"/>
        </w:rPr>
        <w:t>аль-достерон</w:t>
      </w:r>
      <w:proofErr w:type="spellEnd"/>
      <w:proofErr w:type="gramEnd"/>
      <w:r w:rsidRPr="00DC5951">
        <w:rPr>
          <w:rFonts w:ascii="Times New Roman" w:hAnsi="Times New Roman" w:cs="Times New Roman"/>
          <w:sz w:val="24"/>
          <w:szCs w:val="24"/>
        </w:rPr>
        <w:t xml:space="preserve"> и вызывать задержку соли и воды.</w:t>
      </w:r>
    </w:p>
    <w:p w:rsidR="00DC5951" w:rsidRPr="00CE29A2" w:rsidRDefault="00DC5951" w:rsidP="00DC5951">
      <w:pPr>
        <w:rPr>
          <w:rFonts w:ascii="Times New Roman" w:hAnsi="Times New Roman" w:cs="Times New Roman"/>
          <w:b/>
          <w:sz w:val="24"/>
          <w:szCs w:val="24"/>
        </w:rPr>
      </w:pPr>
      <w:r w:rsidRPr="00DC5951">
        <w:rPr>
          <w:rFonts w:ascii="Times New Roman" w:hAnsi="Times New Roman" w:cs="Times New Roman"/>
          <w:sz w:val="24"/>
          <w:szCs w:val="24"/>
        </w:rPr>
        <w:t xml:space="preserve">5. </w:t>
      </w:r>
      <w:r w:rsidRPr="00CE29A2">
        <w:rPr>
          <w:rFonts w:ascii="Times New Roman" w:hAnsi="Times New Roman" w:cs="Times New Roman"/>
          <w:b/>
          <w:sz w:val="24"/>
          <w:szCs w:val="24"/>
        </w:rPr>
        <w:t>Как контролируется распределение воды в организме?</w:t>
      </w:r>
      <w:r w:rsidR="00CE29A2">
        <w:rPr>
          <w:rFonts w:ascii="Times New Roman" w:hAnsi="Times New Roman" w:cs="Times New Roman"/>
          <w:b/>
          <w:sz w:val="24"/>
          <w:szCs w:val="24"/>
        </w:rPr>
        <w:t xml:space="preserve">                                                                   </w:t>
      </w:r>
      <w:r w:rsidRPr="00DC5951">
        <w:rPr>
          <w:rFonts w:ascii="Times New Roman" w:hAnsi="Times New Roman" w:cs="Times New Roman"/>
          <w:sz w:val="24"/>
          <w:szCs w:val="24"/>
        </w:rPr>
        <w:t xml:space="preserve">За некоторыми исключениями (например, восходящая часть петли </w:t>
      </w:r>
      <w:proofErr w:type="spellStart"/>
      <w:r w:rsidRPr="00DC5951">
        <w:rPr>
          <w:rFonts w:ascii="Times New Roman" w:hAnsi="Times New Roman" w:cs="Times New Roman"/>
          <w:sz w:val="24"/>
          <w:szCs w:val="24"/>
        </w:rPr>
        <w:t>Генле</w:t>
      </w:r>
      <w:proofErr w:type="spellEnd"/>
      <w:r w:rsidRPr="00DC5951">
        <w:rPr>
          <w:rFonts w:ascii="Times New Roman" w:hAnsi="Times New Roman" w:cs="Times New Roman"/>
          <w:sz w:val="24"/>
          <w:szCs w:val="24"/>
        </w:rPr>
        <w:t xml:space="preserve"> и </w:t>
      </w:r>
      <w:proofErr w:type="spellStart"/>
      <w:proofErr w:type="gramStart"/>
      <w:r w:rsidRPr="00DC5951">
        <w:rPr>
          <w:rFonts w:ascii="Times New Roman" w:hAnsi="Times New Roman" w:cs="Times New Roman"/>
          <w:sz w:val="24"/>
          <w:szCs w:val="24"/>
        </w:rPr>
        <w:t>дисталь-ный</w:t>
      </w:r>
      <w:proofErr w:type="spellEnd"/>
      <w:proofErr w:type="gramEnd"/>
      <w:r w:rsidRPr="00DC5951">
        <w:rPr>
          <w:rFonts w:ascii="Times New Roman" w:hAnsi="Times New Roman" w:cs="Times New Roman"/>
          <w:sz w:val="24"/>
          <w:szCs w:val="24"/>
        </w:rPr>
        <w:t xml:space="preserve"> нефрон) вода свободно перемещается через клеточные мембраны в зависимости от величины осмотического давления. Поскольку осмотическое давление определяется содержанием растворимых солей, например,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плазмы, расстройства водного метаболизма отражаются на изменениях концентрации солей. Чтобы разобраться в расстройствах водного метаболизма, требуется иметь четкое представление об изменениях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плазмы крови (</w:t>
      </w:r>
      <w:proofErr w:type="gramStart"/>
      <w:r w:rsidRPr="00DC5951">
        <w:rPr>
          <w:rFonts w:ascii="Times New Roman" w:hAnsi="Times New Roman" w:cs="Times New Roman"/>
          <w:sz w:val="24"/>
          <w:szCs w:val="24"/>
        </w:rPr>
        <w:t>П</w:t>
      </w:r>
      <w:proofErr w:type="gramEnd"/>
      <w:r w:rsidRPr="00DC5951">
        <w:rPr>
          <w:rFonts w:ascii="Times New Roman" w:hAnsi="Times New Roman" w:cs="Times New Roman"/>
          <w:sz w:val="24"/>
          <w:szCs w:val="24"/>
        </w:rPr>
        <w:t>^[</w:t>
      </w:r>
      <w:proofErr w:type="spellStart"/>
      <w:r w:rsidRPr="00DC5951">
        <w:rPr>
          <w:rFonts w:ascii="Times New Roman" w:hAnsi="Times New Roman" w:cs="Times New Roman"/>
          <w:sz w:val="24"/>
          <w:szCs w:val="24"/>
        </w:rPr>
        <w:t>а+</w:t>
      </w:r>
      <w:proofErr w:type="spellEnd"/>
      <w:r w:rsidRPr="00DC5951">
        <w:rPr>
          <w:rFonts w:ascii="Times New Roman" w:hAnsi="Times New Roman" w:cs="Times New Roman"/>
          <w:sz w:val="24"/>
          <w:szCs w:val="24"/>
        </w:rPr>
        <w:t>) и осмотического давления плазмы крови (</w:t>
      </w:r>
      <w:proofErr w:type="spellStart"/>
      <w:r w:rsidRPr="00DC5951">
        <w:rPr>
          <w:rFonts w:ascii="Times New Roman" w:hAnsi="Times New Roman" w:cs="Times New Roman"/>
          <w:sz w:val="24"/>
          <w:szCs w:val="24"/>
        </w:rPr>
        <w:t>РосМ</w:t>
      </w:r>
      <w:proofErr w:type="spellEnd"/>
      <w:r w:rsidRPr="00DC5951">
        <w:rPr>
          <w:rFonts w:ascii="Times New Roman" w:hAnsi="Times New Roman" w:cs="Times New Roman"/>
          <w:sz w:val="24"/>
          <w:szCs w:val="24"/>
        </w:rPr>
        <w:t>).</w:t>
      </w:r>
    </w:p>
    <w:p w:rsidR="00DC5951" w:rsidRPr="00DC5951" w:rsidRDefault="00DC5951" w:rsidP="00DC5951">
      <w:pPr>
        <w:rPr>
          <w:rFonts w:ascii="Times New Roman" w:hAnsi="Times New Roman" w:cs="Times New Roman"/>
          <w:sz w:val="24"/>
          <w:szCs w:val="24"/>
        </w:rPr>
      </w:pPr>
    </w:p>
    <w:p w:rsidR="00DC5951" w:rsidRPr="00DF2F7E" w:rsidRDefault="00DC5951" w:rsidP="00DC5951">
      <w:pPr>
        <w:rPr>
          <w:rFonts w:ascii="Times New Roman" w:hAnsi="Times New Roman" w:cs="Times New Roman"/>
          <w:b/>
          <w:sz w:val="24"/>
          <w:szCs w:val="24"/>
        </w:rPr>
      </w:pPr>
      <w:r w:rsidRPr="00DC5951">
        <w:rPr>
          <w:rFonts w:ascii="Times New Roman" w:hAnsi="Times New Roman" w:cs="Times New Roman"/>
          <w:sz w:val="24"/>
          <w:szCs w:val="24"/>
        </w:rPr>
        <w:t xml:space="preserve">6. </w:t>
      </w:r>
      <w:r w:rsidRPr="00DF2F7E">
        <w:rPr>
          <w:rFonts w:ascii="Times New Roman" w:hAnsi="Times New Roman" w:cs="Times New Roman"/>
          <w:b/>
          <w:sz w:val="24"/>
          <w:szCs w:val="24"/>
        </w:rPr>
        <w:t>Что такое эффективный циркулирующий объем?</w:t>
      </w:r>
      <w:r w:rsidR="00DF2F7E">
        <w:rPr>
          <w:rFonts w:ascii="Times New Roman" w:hAnsi="Times New Roman" w:cs="Times New Roman"/>
          <w:sz w:val="24"/>
          <w:szCs w:val="24"/>
        </w:rPr>
        <w:t xml:space="preserve">                                                           </w:t>
      </w:r>
      <w:r w:rsidRPr="00DC5951">
        <w:rPr>
          <w:rFonts w:ascii="Times New Roman" w:hAnsi="Times New Roman" w:cs="Times New Roman"/>
          <w:sz w:val="24"/>
          <w:szCs w:val="24"/>
        </w:rPr>
        <w:t xml:space="preserve">Эффективный циркулирующий объем (ЭЦО) - артериальный объем, требуемый для поддержания нормального </w:t>
      </w:r>
      <w:proofErr w:type="spellStart"/>
      <w:r w:rsidRPr="00DC5951">
        <w:rPr>
          <w:rFonts w:ascii="Times New Roman" w:hAnsi="Times New Roman" w:cs="Times New Roman"/>
          <w:sz w:val="24"/>
          <w:szCs w:val="24"/>
        </w:rPr>
        <w:t>барорецепторного</w:t>
      </w:r>
      <w:proofErr w:type="spellEnd"/>
      <w:r w:rsidRPr="00DC5951">
        <w:rPr>
          <w:rFonts w:ascii="Times New Roman" w:hAnsi="Times New Roman" w:cs="Times New Roman"/>
          <w:sz w:val="24"/>
          <w:szCs w:val="24"/>
        </w:rPr>
        <w:t xml:space="preserve"> давления, необходимого для данного уровня </w:t>
      </w:r>
      <w:proofErr w:type="spellStart"/>
      <w:r w:rsidRPr="00DC5951">
        <w:rPr>
          <w:rFonts w:ascii="Times New Roman" w:hAnsi="Times New Roman" w:cs="Times New Roman"/>
          <w:sz w:val="24"/>
          <w:szCs w:val="24"/>
        </w:rPr>
        <w:t>резистентности</w:t>
      </w:r>
      <w:proofErr w:type="spellEnd"/>
      <w:r w:rsidRPr="00DC5951">
        <w:rPr>
          <w:rFonts w:ascii="Times New Roman" w:hAnsi="Times New Roman" w:cs="Times New Roman"/>
          <w:sz w:val="24"/>
          <w:szCs w:val="24"/>
        </w:rPr>
        <w:t xml:space="preserve"> сосудов. ЭЦО также называется эффективным артериальным объемом (ЗАО). Вызывая изменения </w:t>
      </w:r>
      <w:proofErr w:type="spellStart"/>
      <w:r w:rsidRPr="00DC5951">
        <w:rPr>
          <w:rFonts w:ascii="Times New Roman" w:hAnsi="Times New Roman" w:cs="Times New Roman"/>
          <w:sz w:val="24"/>
          <w:szCs w:val="24"/>
        </w:rPr>
        <w:t>барорецепторного</w:t>
      </w:r>
      <w:proofErr w:type="spellEnd"/>
      <w:r w:rsidRPr="00DC5951">
        <w:rPr>
          <w:rFonts w:ascii="Times New Roman" w:hAnsi="Times New Roman" w:cs="Times New Roman"/>
          <w:sz w:val="24"/>
          <w:szCs w:val="24"/>
        </w:rPr>
        <w:t xml:space="preserve"> тонуса, изменения ЭЦО имеют существенное влияние на водный баланс. Низкий ЭЦО вызывает задержку почками воды и соли, в то время</w:t>
      </w:r>
      <w:proofErr w:type="gramStart"/>
      <w:r w:rsidRPr="00DC5951">
        <w:rPr>
          <w:rFonts w:ascii="Times New Roman" w:hAnsi="Times New Roman" w:cs="Times New Roman"/>
          <w:sz w:val="24"/>
          <w:szCs w:val="24"/>
        </w:rPr>
        <w:t>,</w:t>
      </w:r>
      <w:proofErr w:type="gramEnd"/>
      <w:r w:rsidRPr="00DC5951">
        <w:rPr>
          <w:rFonts w:ascii="Times New Roman" w:hAnsi="Times New Roman" w:cs="Times New Roman"/>
          <w:sz w:val="24"/>
          <w:szCs w:val="24"/>
        </w:rPr>
        <w:t xml:space="preserve"> как высокий ЭЦО приводит к потере почками воды и соли. В зависимости от употребления воды пациентом, эти изменения могут привести </w:t>
      </w:r>
      <w:proofErr w:type="gramStart"/>
      <w:r w:rsidRPr="00DC5951">
        <w:rPr>
          <w:rFonts w:ascii="Times New Roman" w:hAnsi="Times New Roman" w:cs="Times New Roman"/>
          <w:sz w:val="24"/>
          <w:szCs w:val="24"/>
        </w:rPr>
        <w:t>к</w:t>
      </w:r>
      <w:proofErr w:type="gramEnd"/>
      <w:r w:rsidRPr="00DC5951">
        <w:rPr>
          <w:rFonts w:ascii="Times New Roman" w:hAnsi="Times New Roman" w:cs="Times New Roman"/>
          <w:sz w:val="24"/>
          <w:szCs w:val="24"/>
        </w:rPr>
        <w:t xml:space="preserve"> значимой </w:t>
      </w:r>
      <w:proofErr w:type="spellStart"/>
      <w:r w:rsidRPr="00DC5951">
        <w:rPr>
          <w:rFonts w:ascii="Times New Roman" w:hAnsi="Times New Roman" w:cs="Times New Roman"/>
          <w:sz w:val="24"/>
          <w:szCs w:val="24"/>
        </w:rPr>
        <w:t>гипонатриемии</w:t>
      </w:r>
      <w:proofErr w:type="spellEnd"/>
      <w:r w:rsidRPr="00DC5951">
        <w:rPr>
          <w:rFonts w:ascii="Times New Roman" w:hAnsi="Times New Roman" w:cs="Times New Roman"/>
          <w:sz w:val="24"/>
          <w:szCs w:val="24"/>
        </w:rPr>
        <w:t xml:space="preserve">. Поддержание </w:t>
      </w:r>
      <w:proofErr w:type="gramStart"/>
      <w:r w:rsidRPr="00DC5951">
        <w:rPr>
          <w:rFonts w:ascii="Times New Roman" w:hAnsi="Times New Roman" w:cs="Times New Roman"/>
          <w:sz w:val="24"/>
          <w:szCs w:val="24"/>
        </w:rPr>
        <w:t>нормального</w:t>
      </w:r>
      <w:proofErr w:type="gramEnd"/>
      <w:r w:rsidRPr="00DC5951">
        <w:rPr>
          <w:rFonts w:ascii="Times New Roman" w:hAnsi="Times New Roman" w:cs="Times New Roman"/>
          <w:sz w:val="24"/>
          <w:szCs w:val="24"/>
        </w:rPr>
        <w:t xml:space="preserve"> ЭЦО поддерживает </w:t>
      </w:r>
      <w:proofErr w:type="spellStart"/>
      <w:r w:rsidRPr="00DC5951">
        <w:rPr>
          <w:rFonts w:ascii="Times New Roman" w:hAnsi="Times New Roman" w:cs="Times New Roman"/>
          <w:sz w:val="24"/>
          <w:szCs w:val="24"/>
        </w:rPr>
        <w:t>циркуляторный</w:t>
      </w:r>
      <w:proofErr w:type="spellEnd"/>
      <w:r w:rsidRPr="00DC5951">
        <w:rPr>
          <w:rFonts w:ascii="Times New Roman" w:hAnsi="Times New Roman" w:cs="Times New Roman"/>
          <w:sz w:val="24"/>
          <w:szCs w:val="24"/>
        </w:rPr>
        <w:t xml:space="preserve"> гомеостаз путем стабилизации нейрогуморальных изменений, которые обычно происходят вместе с изменениями ЭЦО.</w:t>
      </w:r>
      <w:r w:rsidR="00DF2F7E">
        <w:rPr>
          <w:rFonts w:ascii="Times New Roman" w:hAnsi="Times New Roman" w:cs="Times New Roman"/>
          <w:sz w:val="24"/>
          <w:szCs w:val="24"/>
        </w:rPr>
        <w:t xml:space="preserve">                                                                                                                                           </w:t>
      </w:r>
      <w:r w:rsidRPr="00DC5951">
        <w:rPr>
          <w:rFonts w:ascii="Times New Roman" w:hAnsi="Times New Roman" w:cs="Times New Roman"/>
          <w:sz w:val="24"/>
          <w:szCs w:val="24"/>
        </w:rPr>
        <w:t xml:space="preserve">7. </w:t>
      </w:r>
      <w:r w:rsidRPr="00DF2F7E">
        <w:rPr>
          <w:rFonts w:ascii="Times New Roman" w:hAnsi="Times New Roman" w:cs="Times New Roman"/>
          <w:b/>
          <w:sz w:val="24"/>
          <w:szCs w:val="24"/>
        </w:rPr>
        <w:t xml:space="preserve">Как </w:t>
      </w:r>
      <w:proofErr w:type="spellStart"/>
      <w:r w:rsidRPr="00DF2F7E">
        <w:rPr>
          <w:rFonts w:ascii="Times New Roman" w:hAnsi="Times New Roman" w:cs="Times New Roman"/>
          <w:b/>
          <w:sz w:val="24"/>
          <w:szCs w:val="24"/>
        </w:rPr>
        <w:t>барорецепторы</w:t>
      </w:r>
      <w:proofErr w:type="spellEnd"/>
      <w:r w:rsidRPr="00DF2F7E">
        <w:rPr>
          <w:rFonts w:ascii="Times New Roman" w:hAnsi="Times New Roman" w:cs="Times New Roman"/>
          <w:b/>
          <w:sz w:val="24"/>
          <w:szCs w:val="24"/>
        </w:rPr>
        <w:t xml:space="preserve"> влияют на ЭЦО?</w:t>
      </w:r>
      <w:r w:rsidR="00DF2F7E">
        <w:rPr>
          <w:rFonts w:ascii="Times New Roman" w:hAnsi="Times New Roman" w:cs="Times New Roman"/>
          <w:b/>
          <w:sz w:val="24"/>
          <w:szCs w:val="24"/>
        </w:rPr>
        <w:t xml:space="preserve">                                                                                            </w:t>
      </w:r>
      <w:proofErr w:type="spellStart"/>
      <w:r w:rsidRPr="00DC5951">
        <w:rPr>
          <w:rFonts w:ascii="Times New Roman" w:hAnsi="Times New Roman" w:cs="Times New Roman"/>
          <w:sz w:val="24"/>
          <w:szCs w:val="24"/>
        </w:rPr>
        <w:t>Барорецепторы</w:t>
      </w:r>
      <w:proofErr w:type="spellEnd"/>
      <w:r w:rsidRPr="00DC5951">
        <w:rPr>
          <w:rFonts w:ascii="Times New Roman" w:hAnsi="Times New Roman" w:cs="Times New Roman"/>
          <w:sz w:val="24"/>
          <w:szCs w:val="24"/>
        </w:rPr>
        <w:t xml:space="preserve"> - основные структуры, воспринимающие изменения ЭЦО. Однако их главная роль - поддержание нормального давления (не объема) на уровне </w:t>
      </w:r>
      <w:proofErr w:type="spellStart"/>
      <w:r w:rsidRPr="00DC5951">
        <w:rPr>
          <w:rFonts w:ascii="Times New Roman" w:hAnsi="Times New Roman" w:cs="Times New Roman"/>
          <w:sz w:val="24"/>
          <w:szCs w:val="24"/>
        </w:rPr>
        <w:t>баро-рецепторов</w:t>
      </w:r>
      <w:proofErr w:type="spellEnd"/>
      <w:r w:rsidRPr="00DC5951">
        <w:rPr>
          <w:rFonts w:ascii="Times New Roman" w:hAnsi="Times New Roman" w:cs="Times New Roman"/>
          <w:sz w:val="24"/>
          <w:szCs w:val="24"/>
        </w:rPr>
        <w:t xml:space="preserve">, расположенных преимущественно в каротидном синусе, дуге аорты, предсердиях, легочных венах и афферентных почечных </w:t>
      </w:r>
      <w:proofErr w:type="spellStart"/>
      <w:r w:rsidRPr="00DC5951">
        <w:rPr>
          <w:rFonts w:ascii="Times New Roman" w:hAnsi="Times New Roman" w:cs="Times New Roman"/>
          <w:sz w:val="24"/>
          <w:szCs w:val="24"/>
        </w:rPr>
        <w:t>артериолах</w:t>
      </w:r>
      <w:proofErr w:type="spellEnd"/>
      <w:r w:rsidRPr="00DC5951">
        <w:rPr>
          <w:rFonts w:ascii="Times New Roman" w:hAnsi="Times New Roman" w:cs="Times New Roman"/>
          <w:sz w:val="24"/>
          <w:szCs w:val="24"/>
        </w:rPr>
        <w:t xml:space="preserve">. Эти анатомические локализации важны, в связи с тем, что перфузия этих регионов влияет на три основные области воздействия </w:t>
      </w:r>
      <w:proofErr w:type="spellStart"/>
      <w:r w:rsidRPr="00DC5951">
        <w:rPr>
          <w:rFonts w:ascii="Times New Roman" w:hAnsi="Times New Roman" w:cs="Times New Roman"/>
          <w:sz w:val="24"/>
          <w:szCs w:val="24"/>
        </w:rPr>
        <w:t>циркуляторного</w:t>
      </w:r>
      <w:proofErr w:type="spellEnd"/>
      <w:r w:rsidRPr="00DC5951">
        <w:rPr>
          <w:rFonts w:ascii="Times New Roman" w:hAnsi="Times New Roman" w:cs="Times New Roman"/>
          <w:sz w:val="24"/>
          <w:szCs w:val="24"/>
        </w:rPr>
        <w:t xml:space="preserve"> гомеостаза - мозг, сердце и почки.</w:t>
      </w:r>
      <w:r w:rsidR="00DF2F7E">
        <w:rPr>
          <w:rFonts w:ascii="Times New Roman" w:hAnsi="Times New Roman" w:cs="Times New Roman"/>
          <w:b/>
          <w:sz w:val="24"/>
          <w:szCs w:val="24"/>
        </w:rPr>
        <w:t xml:space="preserve">                                                                                                                                                                 </w:t>
      </w:r>
      <w:r w:rsidRPr="00DC5951">
        <w:rPr>
          <w:rFonts w:ascii="Times New Roman" w:hAnsi="Times New Roman" w:cs="Times New Roman"/>
          <w:sz w:val="24"/>
          <w:szCs w:val="24"/>
        </w:rPr>
        <w:t xml:space="preserve">8. </w:t>
      </w:r>
      <w:r w:rsidRPr="00DF2F7E">
        <w:rPr>
          <w:rFonts w:ascii="Times New Roman" w:hAnsi="Times New Roman" w:cs="Times New Roman"/>
          <w:b/>
          <w:sz w:val="24"/>
          <w:szCs w:val="24"/>
        </w:rPr>
        <w:t xml:space="preserve">Как сосудистое давление, воспринимаемое </w:t>
      </w:r>
      <w:proofErr w:type="spellStart"/>
      <w:r w:rsidRPr="00DF2F7E">
        <w:rPr>
          <w:rFonts w:ascii="Times New Roman" w:hAnsi="Times New Roman" w:cs="Times New Roman"/>
          <w:b/>
          <w:sz w:val="24"/>
          <w:szCs w:val="24"/>
        </w:rPr>
        <w:t>барорецепторами</w:t>
      </w:r>
      <w:proofErr w:type="spellEnd"/>
      <w:r w:rsidRPr="00DF2F7E">
        <w:rPr>
          <w:rFonts w:ascii="Times New Roman" w:hAnsi="Times New Roman" w:cs="Times New Roman"/>
          <w:b/>
          <w:sz w:val="24"/>
          <w:szCs w:val="24"/>
        </w:rPr>
        <w:t xml:space="preserve">, связано с эффективным циркулирующим объемом и </w:t>
      </w:r>
      <w:proofErr w:type="spellStart"/>
      <w:r w:rsidRPr="00DF2F7E">
        <w:rPr>
          <w:rFonts w:ascii="Times New Roman" w:hAnsi="Times New Roman" w:cs="Times New Roman"/>
          <w:b/>
          <w:sz w:val="24"/>
          <w:szCs w:val="24"/>
        </w:rPr>
        <w:t>гипонатриемией</w:t>
      </w:r>
      <w:proofErr w:type="spellEnd"/>
      <w:r w:rsidRPr="00DF2F7E">
        <w:rPr>
          <w:rFonts w:ascii="Times New Roman" w:hAnsi="Times New Roman" w:cs="Times New Roman"/>
          <w:b/>
          <w:sz w:val="24"/>
          <w:szCs w:val="24"/>
        </w:rPr>
        <w:t>?</w:t>
      </w:r>
    </w:p>
    <w:p w:rsidR="00DC5951" w:rsidRPr="00DF2F7E" w:rsidRDefault="001E4586" w:rsidP="00DC5951">
      <w:pPr>
        <w:rPr>
          <w:rFonts w:ascii="Times New Roman" w:hAnsi="Times New Roman" w:cs="Times New Roman"/>
          <w:b/>
          <w:sz w:val="24"/>
          <w:szCs w:val="24"/>
        </w:rPr>
      </w:pPr>
      <w:r>
        <w:rPr>
          <w:rFonts w:ascii="Times New Roman" w:hAnsi="Times New Roman" w:cs="Times New Roman"/>
          <w:b/>
          <w:sz w:val="24"/>
          <w:szCs w:val="24"/>
        </w:rPr>
        <w:t xml:space="preserve">Д (давление) = К (кровоток) </w:t>
      </w:r>
      <w:proofErr w:type="spellStart"/>
      <w:r>
        <w:rPr>
          <w:rFonts w:ascii="Times New Roman" w:hAnsi="Times New Roman" w:cs="Times New Roman"/>
          <w:b/>
          <w:sz w:val="24"/>
          <w:szCs w:val="24"/>
        </w:rPr>
        <w:t>х</w:t>
      </w:r>
      <w:proofErr w:type="spellEnd"/>
      <w:proofErr w:type="gramStart"/>
      <w:r w:rsidR="00DC5951" w:rsidRPr="00DF2F7E">
        <w:rPr>
          <w:rFonts w:ascii="Times New Roman" w:hAnsi="Times New Roman" w:cs="Times New Roman"/>
          <w:b/>
          <w:sz w:val="24"/>
          <w:szCs w:val="24"/>
        </w:rPr>
        <w:t xml:space="preserve"> С</w:t>
      </w:r>
      <w:proofErr w:type="gramEnd"/>
      <w:r w:rsidR="00DC5951" w:rsidRPr="00DF2F7E">
        <w:rPr>
          <w:rFonts w:ascii="Times New Roman" w:hAnsi="Times New Roman" w:cs="Times New Roman"/>
          <w:b/>
          <w:sz w:val="24"/>
          <w:szCs w:val="24"/>
        </w:rPr>
        <w:t xml:space="preserve"> (сопротивление)</w:t>
      </w:r>
    </w:p>
    <w:p w:rsidR="00DC5951" w:rsidRPr="00DF2F7E" w:rsidRDefault="00DC5951" w:rsidP="00DC5951">
      <w:pPr>
        <w:rPr>
          <w:rFonts w:ascii="Times New Roman" w:hAnsi="Times New Roman" w:cs="Times New Roman"/>
          <w:b/>
          <w:sz w:val="24"/>
          <w:szCs w:val="24"/>
        </w:rPr>
      </w:pPr>
      <w:r w:rsidRPr="00DF2F7E">
        <w:rPr>
          <w:rFonts w:ascii="Times New Roman" w:hAnsi="Times New Roman" w:cs="Times New Roman"/>
          <w:b/>
          <w:sz w:val="24"/>
          <w:szCs w:val="24"/>
        </w:rPr>
        <w:t>К - Л / С</w:t>
      </w:r>
    </w:p>
    <w:p w:rsidR="00DC5951" w:rsidRPr="001E4586" w:rsidRDefault="00DC5951" w:rsidP="00DC5951">
      <w:pPr>
        <w:rPr>
          <w:rFonts w:ascii="Times New Roman" w:hAnsi="Times New Roman" w:cs="Times New Roman"/>
          <w:b/>
          <w:sz w:val="24"/>
          <w:szCs w:val="24"/>
        </w:rPr>
      </w:pPr>
      <w:r w:rsidRPr="001E4586">
        <w:rPr>
          <w:rFonts w:ascii="Times New Roman" w:hAnsi="Times New Roman" w:cs="Times New Roman"/>
          <w:b/>
          <w:sz w:val="24"/>
          <w:szCs w:val="24"/>
        </w:rPr>
        <w:t xml:space="preserve">АД = </w:t>
      </w:r>
      <w:proofErr w:type="gramStart"/>
      <w:r w:rsidRPr="001E4586">
        <w:rPr>
          <w:rFonts w:ascii="Times New Roman" w:hAnsi="Times New Roman" w:cs="Times New Roman"/>
          <w:b/>
          <w:sz w:val="24"/>
          <w:szCs w:val="24"/>
        </w:rPr>
        <w:t>СВ</w:t>
      </w:r>
      <w:proofErr w:type="gramEnd"/>
      <w:r w:rsidRPr="001E4586">
        <w:rPr>
          <w:rFonts w:ascii="Times New Roman" w:hAnsi="Times New Roman" w:cs="Times New Roman"/>
          <w:b/>
          <w:sz w:val="24"/>
          <w:szCs w:val="24"/>
        </w:rPr>
        <w:t xml:space="preserve"> (сердечный выброс) </w:t>
      </w:r>
      <w:proofErr w:type="spellStart"/>
      <w:r w:rsidRPr="001E4586">
        <w:rPr>
          <w:rFonts w:ascii="Times New Roman" w:hAnsi="Times New Roman" w:cs="Times New Roman"/>
          <w:b/>
          <w:sz w:val="24"/>
          <w:szCs w:val="24"/>
        </w:rPr>
        <w:t>х</w:t>
      </w:r>
      <w:proofErr w:type="spellEnd"/>
      <w:r w:rsidRPr="001E4586">
        <w:rPr>
          <w:rFonts w:ascii="Times New Roman" w:hAnsi="Times New Roman" w:cs="Times New Roman"/>
          <w:b/>
          <w:sz w:val="24"/>
          <w:szCs w:val="24"/>
        </w:rPr>
        <w:t xml:space="preserve"> ПСС (периферическое сосудистое сопротивление) </w:t>
      </w:r>
    </w:p>
    <w:p w:rsidR="00DC5951" w:rsidRPr="001E4586" w:rsidRDefault="001E4586" w:rsidP="00DC5951">
      <w:pPr>
        <w:rPr>
          <w:rFonts w:ascii="Times New Roman" w:hAnsi="Times New Roman" w:cs="Times New Roman"/>
          <w:b/>
          <w:sz w:val="24"/>
          <w:szCs w:val="24"/>
        </w:rPr>
      </w:pPr>
      <w:r>
        <w:rPr>
          <w:rFonts w:ascii="Times New Roman" w:hAnsi="Times New Roman" w:cs="Times New Roman"/>
          <w:b/>
          <w:sz w:val="24"/>
          <w:szCs w:val="24"/>
        </w:rPr>
        <w:t xml:space="preserve">АД = ЧСС </w:t>
      </w:r>
      <w:proofErr w:type="spellStart"/>
      <w:r>
        <w:rPr>
          <w:rFonts w:ascii="Times New Roman" w:hAnsi="Times New Roman" w:cs="Times New Roman"/>
          <w:b/>
          <w:sz w:val="24"/>
          <w:szCs w:val="24"/>
        </w:rPr>
        <w:t>х</w:t>
      </w:r>
      <w:proofErr w:type="spellEnd"/>
      <w:r>
        <w:rPr>
          <w:rFonts w:ascii="Times New Roman" w:hAnsi="Times New Roman" w:cs="Times New Roman"/>
          <w:b/>
          <w:sz w:val="24"/>
          <w:szCs w:val="24"/>
        </w:rPr>
        <w:t xml:space="preserve"> УО (ударный объем) </w:t>
      </w:r>
      <w:proofErr w:type="spellStart"/>
      <w:r>
        <w:rPr>
          <w:rFonts w:ascii="Times New Roman" w:hAnsi="Times New Roman" w:cs="Times New Roman"/>
          <w:b/>
          <w:sz w:val="24"/>
          <w:szCs w:val="24"/>
        </w:rPr>
        <w:t>х</w:t>
      </w:r>
      <w:proofErr w:type="spellEnd"/>
      <w:r w:rsidR="00DC5951" w:rsidRPr="001E4586">
        <w:rPr>
          <w:rFonts w:ascii="Times New Roman" w:hAnsi="Times New Roman" w:cs="Times New Roman"/>
          <w:b/>
          <w:sz w:val="24"/>
          <w:szCs w:val="24"/>
        </w:rPr>
        <w:t xml:space="preserve"> ПСС</w:t>
      </w:r>
    </w:p>
    <w:p w:rsidR="00DC5951" w:rsidRPr="00EF16EB" w:rsidRDefault="00DC5951" w:rsidP="00DC5951">
      <w:pPr>
        <w:rPr>
          <w:rFonts w:ascii="Times New Roman" w:hAnsi="Times New Roman" w:cs="Times New Roman"/>
          <w:b/>
          <w:sz w:val="24"/>
          <w:szCs w:val="24"/>
        </w:rPr>
      </w:pPr>
      <w:r w:rsidRPr="00DC5951">
        <w:rPr>
          <w:rFonts w:ascii="Times New Roman" w:hAnsi="Times New Roman" w:cs="Times New Roman"/>
          <w:sz w:val="24"/>
          <w:szCs w:val="24"/>
        </w:rPr>
        <w:t xml:space="preserve">Выше приведенные формулы позволяют определить давление, кровоток, сопротивление. Для поддержания функциональной целостности сосудов ткани должны адекватно </w:t>
      </w:r>
      <w:proofErr w:type="spellStart"/>
      <w:r w:rsidRPr="00DC5951">
        <w:rPr>
          <w:rFonts w:ascii="Times New Roman" w:hAnsi="Times New Roman" w:cs="Times New Roman"/>
          <w:sz w:val="24"/>
          <w:szCs w:val="24"/>
        </w:rPr>
        <w:t>кровоснабжаться</w:t>
      </w:r>
      <w:proofErr w:type="spellEnd"/>
      <w:r w:rsidRPr="00DC5951">
        <w:rPr>
          <w:rFonts w:ascii="Times New Roman" w:hAnsi="Times New Roman" w:cs="Times New Roman"/>
          <w:sz w:val="24"/>
          <w:szCs w:val="24"/>
        </w:rPr>
        <w:t xml:space="preserve">. На первый взгляд, верхние две формулы не отражают важность объема для перфузии ткани. Однако объем является составляющей кровотока, так как </w:t>
      </w:r>
      <w:r w:rsidRPr="00456690">
        <w:rPr>
          <w:rFonts w:ascii="Times New Roman" w:hAnsi="Times New Roman" w:cs="Times New Roman"/>
          <w:b/>
          <w:sz w:val="24"/>
          <w:szCs w:val="24"/>
        </w:rPr>
        <w:t xml:space="preserve">К = </w:t>
      </w:r>
      <w:proofErr w:type="gramStart"/>
      <w:r w:rsidRPr="00456690">
        <w:rPr>
          <w:rFonts w:ascii="Times New Roman" w:hAnsi="Times New Roman" w:cs="Times New Roman"/>
          <w:b/>
          <w:sz w:val="24"/>
          <w:szCs w:val="24"/>
        </w:rPr>
        <w:t>СВ</w:t>
      </w:r>
      <w:proofErr w:type="gramEnd"/>
      <w:r w:rsidRPr="00456690">
        <w:rPr>
          <w:rFonts w:ascii="Times New Roman" w:hAnsi="Times New Roman" w:cs="Times New Roman"/>
          <w:b/>
          <w:sz w:val="24"/>
          <w:szCs w:val="24"/>
        </w:rPr>
        <w:t xml:space="preserve">, а СВ = ЧСС </w:t>
      </w:r>
      <w:proofErr w:type="spellStart"/>
      <w:r w:rsidRPr="00456690">
        <w:rPr>
          <w:rFonts w:ascii="Times New Roman" w:hAnsi="Times New Roman" w:cs="Times New Roman"/>
          <w:b/>
          <w:sz w:val="24"/>
          <w:szCs w:val="24"/>
        </w:rPr>
        <w:t>х</w:t>
      </w:r>
      <w:proofErr w:type="spellEnd"/>
      <w:r w:rsidRPr="00456690">
        <w:rPr>
          <w:rFonts w:ascii="Times New Roman" w:hAnsi="Times New Roman" w:cs="Times New Roman"/>
          <w:b/>
          <w:sz w:val="24"/>
          <w:szCs w:val="24"/>
        </w:rPr>
        <w:t xml:space="preserve"> УО.</w:t>
      </w:r>
      <w:r w:rsidR="00456690">
        <w:rPr>
          <w:rFonts w:ascii="Times New Roman" w:hAnsi="Times New Roman" w:cs="Times New Roman"/>
          <w:b/>
          <w:sz w:val="24"/>
          <w:szCs w:val="24"/>
        </w:rPr>
        <w:t xml:space="preserve">                       </w:t>
      </w:r>
      <w:proofErr w:type="spellStart"/>
      <w:r w:rsidRPr="00DC5951">
        <w:rPr>
          <w:rFonts w:ascii="Times New Roman" w:hAnsi="Times New Roman" w:cs="Times New Roman"/>
          <w:sz w:val="24"/>
          <w:szCs w:val="24"/>
        </w:rPr>
        <w:t>Барорецепторы</w:t>
      </w:r>
      <w:proofErr w:type="spellEnd"/>
      <w:r w:rsidRPr="00DC5951">
        <w:rPr>
          <w:rFonts w:ascii="Times New Roman" w:hAnsi="Times New Roman" w:cs="Times New Roman"/>
          <w:sz w:val="24"/>
          <w:szCs w:val="24"/>
        </w:rPr>
        <w:t xml:space="preserve"> чувствительны к изменению давления, и в ответ изменяют свой тонус. Изменения тонуса приводит к импульсам, проходящим через </w:t>
      </w:r>
      <w:proofErr w:type="gramStart"/>
      <w:r w:rsidRPr="00DC5951">
        <w:rPr>
          <w:rFonts w:ascii="Times New Roman" w:hAnsi="Times New Roman" w:cs="Times New Roman"/>
          <w:sz w:val="24"/>
          <w:szCs w:val="24"/>
        </w:rPr>
        <w:t>блуждающий</w:t>
      </w:r>
      <w:proofErr w:type="gramEnd"/>
      <w:r w:rsidRPr="00DC5951">
        <w:rPr>
          <w:rFonts w:ascii="Times New Roman" w:hAnsi="Times New Roman" w:cs="Times New Roman"/>
          <w:sz w:val="24"/>
          <w:szCs w:val="24"/>
        </w:rPr>
        <w:t xml:space="preserve"> и </w:t>
      </w:r>
      <w:proofErr w:type="spellStart"/>
      <w:r w:rsidRPr="00DC5951">
        <w:rPr>
          <w:rFonts w:ascii="Times New Roman" w:hAnsi="Times New Roman" w:cs="Times New Roman"/>
          <w:sz w:val="24"/>
          <w:szCs w:val="24"/>
        </w:rPr>
        <w:t>языкогло-точный</w:t>
      </w:r>
      <w:proofErr w:type="spellEnd"/>
      <w:r w:rsidRPr="00DC5951">
        <w:rPr>
          <w:rFonts w:ascii="Times New Roman" w:hAnsi="Times New Roman" w:cs="Times New Roman"/>
          <w:sz w:val="24"/>
          <w:szCs w:val="24"/>
        </w:rPr>
        <w:t xml:space="preserve"> нервы к ядрам </w:t>
      </w:r>
      <w:proofErr w:type="spellStart"/>
      <w:r w:rsidRPr="00DC5951">
        <w:rPr>
          <w:rFonts w:ascii="Times New Roman" w:hAnsi="Times New Roman" w:cs="Times New Roman"/>
          <w:sz w:val="24"/>
          <w:szCs w:val="24"/>
        </w:rPr>
        <w:t>tractus</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sohtanus</w:t>
      </w:r>
      <w:proofErr w:type="spellEnd"/>
      <w:r w:rsidRPr="00DC5951">
        <w:rPr>
          <w:rFonts w:ascii="Times New Roman" w:hAnsi="Times New Roman" w:cs="Times New Roman"/>
          <w:sz w:val="24"/>
          <w:szCs w:val="24"/>
        </w:rPr>
        <w:t xml:space="preserve">. Действуя посредством связей ЦНС эти нервы передают изменения в </w:t>
      </w:r>
      <w:proofErr w:type="spellStart"/>
      <w:r w:rsidRPr="00DC5951">
        <w:rPr>
          <w:rFonts w:ascii="Times New Roman" w:hAnsi="Times New Roman" w:cs="Times New Roman"/>
          <w:sz w:val="24"/>
          <w:szCs w:val="24"/>
        </w:rPr>
        <w:t>сердечно-сосудистую</w:t>
      </w:r>
      <w:proofErr w:type="spellEnd"/>
      <w:r w:rsidRPr="00DC5951">
        <w:rPr>
          <w:rFonts w:ascii="Times New Roman" w:hAnsi="Times New Roman" w:cs="Times New Roman"/>
          <w:sz w:val="24"/>
          <w:szCs w:val="24"/>
        </w:rPr>
        <w:t xml:space="preserve"> систему, в </w:t>
      </w:r>
      <w:proofErr w:type="gramStart"/>
      <w:r w:rsidRPr="00DC5951">
        <w:rPr>
          <w:rFonts w:ascii="Times New Roman" w:hAnsi="Times New Roman" w:cs="Times New Roman"/>
          <w:sz w:val="24"/>
          <w:szCs w:val="24"/>
        </w:rPr>
        <w:t>связи</w:t>
      </w:r>
      <w:proofErr w:type="gramEnd"/>
      <w:r w:rsidRPr="00DC5951">
        <w:rPr>
          <w:rFonts w:ascii="Times New Roman" w:hAnsi="Times New Roman" w:cs="Times New Roman"/>
          <w:sz w:val="24"/>
          <w:szCs w:val="24"/>
        </w:rPr>
        <w:t xml:space="preserve"> с чем были названы буферными нервами. Повышенное сосудистое давление стимулирует тонус </w:t>
      </w:r>
      <w:proofErr w:type="spellStart"/>
      <w:r w:rsidRPr="00DC5951">
        <w:rPr>
          <w:rFonts w:ascii="Times New Roman" w:hAnsi="Times New Roman" w:cs="Times New Roman"/>
          <w:sz w:val="24"/>
          <w:szCs w:val="24"/>
        </w:rPr>
        <w:t>барорецепторов</w:t>
      </w:r>
      <w:proofErr w:type="spellEnd"/>
      <w:r w:rsidRPr="00DC5951">
        <w:rPr>
          <w:rFonts w:ascii="Times New Roman" w:hAnsi="Times New Roman" w:cs="Times New Roman"/>
          <w:sz w:val="24"/>
          <w:szCs w:val="24"/>
        </w:rPr>
        <w:t xml:space="preserve">, что подавляет тонические импульсы </w:t>
      </w:r>
      <w:proofErr w:type="spellStart"/>
      <w:r w:rsidRPr="00DC5951">
        <w:rPr>
          <w:rFonts w:ascii="Times New Roman" w:hAnsi="Times New Roman" w:cs="Times New Roman"/>
          <w:sz w:val="24"/>
          <w:szCs w:val="24"/>
        </w:rPr>
        <w:t>вазоконстрикторных</w:t>
      </w:r>
      <w:proofErr w:type="spellEnd"/>
      <w:r w:rsidRPr="00DC5951">
        <w:rPr>
          <w:rFonts w:ascii="Times New Roman" w:hAnsi="Times New Roman" w:cs="Times New Roman"/>
          <w:sz w:val="24"/>
          <w:szCs w:val="24"/>
        </w:rPr>
        <w:t xml:space="preserve"> нервов и стимулирует сердечные ветви блуждающего нерва. В результате снижается АД вследствие дилатации сосудов, брадикардии и почечных потерь соли и воды. Понижение эффективного сосудистого давления уменьшает стимуляцию </w:t>
      </w:r>
      <w:proofErr w:type="spellStart"/>
      <w:r w:rsidRPr="00DC5951">
        <w:rPr>
          <w:rFonts w:ascii="Times New Roman" w:hAnsi="Times New Roman" w:cs="Times New Roman"/>
          <w:sz w:val="24"/>
          <w:szCs w:val="24"/>
        </w:rPr>
        <w:t>барорецепторов</w:t>
      </w:r>
      <w:proofErr w:type="spellEnd"/>
      <w:r w:rsidRPr="00DC5951">
        <w:rPr>
          <w:rFonts w:ascii="Times New Roman" w:hAnsi="Times New Roman" w:cs="Times New Roman"/>
          <w:sz w:val="24"/>
          <w:szCs w:val="24"/>
        </w:rPr>
        <w:t xml:space="preserve">, вызывая увеличение АД вследствие сужения сосудов, увеличения ЧСС и задержки почками соли и </w:t>
      </w:r>
      <w:proofErr w:type="spellStart"/>
      <w:r w:rsidRPr="00DC5951">
        <w:rPr>
          <w:rFonts w:ascii="Times New Roman" w:hAnsi="Times New Roman" w:cs="Times New Roman"/>
          <w:sz w:val="24"/>
          <w:szCs w:val="24"/>
        </w:rPr>
        <w:t>воды</w:t>
      </w:r>
      <w:proofErr w:type="gramStart"/>
      <w:r w:rsidRPr="00DC5951">
        <w:rPr>
          <w:rFonts w:ascii="Times New Roman" w:hAnsi="Times New Roman" w:cs="Times New Roman"/>
          <w:sz w:val="24"/>
          <w:szCs w:val="24"/>
        </w:rPr>
        <w:t>.В</w:t>
      </w:r>
      <w:proofErr w:type="spellEnd"/>
      <w:proofErr w:type="gramEnd"/>
      <w:r w:rsidRPr="00DC5951">
        <w:rPr>
          <w:rFonts w:ascii="Times New Roman" w:hAnsi="Times New Roman" w:cs="Times New Roman"/>
          <w:sz w:val="24"/>
          <w:szCs w:val="24"/>
        </w:rPr>
        <w:t xml:space="preserve"> связи с тем, что </w:t>
      </w:r>
      <w:proofErr w:type="spellStart"/>
      <w:r w:rsidRPr="00DC5951">
        <w:rPr>
          <w:rFonts w:ascii="Times New Roman" w:hAnsi="Times New Roman" w:cs="Times New Roman"/>
          <w:sz w:val="24"/>
          <w:szCs w:val="24"/>
        </w:rPr>
        <w:t>барорецепторы</w:t>
      </w:r>
      <w:proofErr w:type="spellEnd"/>
      <w:r w:rsidRPr="00DC5951">
        <w:rPr>
          <w:rFonts w:ascii="Times New Roman" w:hAnsi="Times New Roman" w:cs="Times New Roman"/>
          <w:sz w:val="24"/>
          <w:szCs w:val="24"/>
        </w:rPr>
        <w:t xml:space="preserve"> реагируют на изменения в давлении, их эффект более сказывается на изменении давления, чем объема. Более подходящим термином для обозначения, что же все-таки </w:t>
      </w:r>
      <w:proofErr w:type="gramStart"/>
      <w:r w:rsidRPr="00DC5951">
        <w:rPr>
          <w:rFonts w:ascii="Times New Roman" w:hAnsi="Times New Roman" w:cs="Times New Roman"/>
          <w:sz w:val="24"/>
          <w:szCs w:val="24"/>
        </w:rPr>
        <w:t>означает ЭЦО является</w:t>
      </w:r>
      <w:proofErr w:type="gramEnd"/>
      <w:r w:rsidRPr="00DC5951">
        <w:rPr>
          <w:rFonts w:ascii="Times New Roman" w:hAnsi="Times New Roman" w:cs="Times New Roman"/>
          <w:sz w:val="24"/>
          <w:szCs w:val="24"/>
        </w:rPr>
        <w:t xml:space="preserve"> ЭСД или эффективное сосудистое давление. Артериальное давление играет важнейшую роль в поддержании эффективной циркуляции. Однако снижение венозного давления (посредством артериальных рецепторов растяжения) инициирует выделение вазопрессина (АДГ) и задержку натрия и воды, часто до того, как произойдет изменение давления. Кроме того, венозное давление и объем - </w:t>
      </w:r>
      <w:proofErr w:type="gramStart"/>
      <w:r w:rsidRPr="00DC5951">
        <w:rPr>
          <w:rFonts w:ascii="Times New Roman" w:hAnsi="Times New Roman" w:cs="Times New Roman"/>
          <w:sz w:val="24"/>
          <w:szCs w:val="24"/>
        </w:rPr>
        <w:t>важнейшие</w:t>
      </w:r>
      <w:proofErr w:type="gramEnd"/>
      <w:r w:rsidRPr="00DC5951">
        <w:rPr>
          <w:rFonts w:ascii="Times New Roman" w:hAnsi="Times New Roman" w:cs="Times New Roman"/>
          <w:sz w:val="24"/>
          <w:szCs w:val="24"/>
        </w:rPr>
        <w:t xml:space="preserve"> определяющие сердечного выброса, а, следовательно, и АД. Таким </w:t>
      </w:r>
      <w:r w:rsidRPr="00DC5951">
        <w:rPr>
          <w:rFonts w:ascii="Times New Roman" w:hAnsi="Times New Roman" w:cs="Times New Roman"/>
          <w:sz w:val="24"/>
          <w:szCs w:val="24"/>
        </w:rPr>
        <w:lastRenderedPageBreak/>
        <w:t>образом, изменения, как в венозной, так и в артериальной системе принимают участие в поддержании сосудистого гомеостаза.</w:t>
      </w:r>
      <w:r w:rsidR="00456690">
        <w:rPr>
          <w:rFonts w:ascii="Times New Roman" w:hAnsi="Times New Roman" w:cs="Times New Roman"/>
          <w:b/>
          <w:sz w:val="24"/>
          <w:szCs w:val="24"/>
        </w:rPr>
        <w:t xml:space="preserve"> </w:t>
      </w:r>
      <w:r w:rsidRPr="00DC5951">
        <w:rPr>
          <w:rFonts w:ascii="Times New Roman" w:hAnsi="Times New Roman" w:cs="Times New Roman"/>
          <w:sz w:val="24"/>
          <w:szCs w:val="24"/>
        </w:rPr>
        <w:t xml:space="preserve">Падение ЭЦО или ЭСД снижает тонус предсердных, аортальных, каротидных и почечных </w:t>
      </w:r>
      <w:proofErr w:type="spellStart"/>
      <w:r w:rsidRPr="00DC5951">
        <w:rPr>
          <w:rFonts w:ascii="Times New Roman" w:hAnsi="Times New Roman" w:cs="Times New Roman"/>
          <w:sz w:val="24"/>
          <w:szCs w:val="24"/>
        </w:rPr>
        <w:t>барорецепторов</w:t>
      </w:r>
      <w:proofErr w:type="spellEnd"/>
      <w:r w:rsidRPr="00DC5951">
        <w:rPr>
          <w:rFonts w:ascii="Times New Roman" w:hAnsi="Times New Roman" w:cs="Times New Roman"/>
          <w:sz w:val="24"/>
          <w:szCs w:val="24"/>
        </w:rPr>
        <w:t xml:space="preserve">, снижая тоническое ингибирующее действие на выделение гормонов, вследствие чего повышается секреция ренина, альдостерона, </w:t>
      </w:r>
      <w:proofErr w:type="spellStart"/>
      <w:r w:rsidRPr="00DC5951">
        <w:rPr>
          <w:rFonts w:ascii="Times New Roman" w:hAnsi="Times New Roman" w:cs="Times New Roman"/>
          <w:sz w:val="24"/>
          <w:szCs w:val="24"/>
        </w:rPr>
        <w:t>ангиотензина</w:t>
      </w:r>
      <w:proofErr w:type="spellEnd"/>
      <w:r w:rsidRPr="00DC5951">
        <w:rPr>
          <w:rFonts w:ascii="Times New Roman" w:hAnsi="Times New Roman" w:cs="Times New Roman"/>
          <w:sz w:val="24"/>
          <w:szCs w:val="24"/>
        </w:rPr>
        <w:t xml:space="preserve"> II и АДГ. Секреция предсердного натрийуретического пептида (ПНП) и </w:t>
      </w:r>
      <w:proofErr w:type="spellStart"/>
      <w:r w:rsidRPr="00DC5951">
        <w:rPr>
          <w:rFonts w:ascii="Times New Roman" w:hAnsi="Times New Roman" w:cs="Times New Roman"/>
          <w:sz w:val="24"/>
          <w:szCs w:val="24"/>
        </w:rPr>
        <w:t>уродилатина</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ПНП-гюдобного</w:t>
      </w:r>
      <w:proofErr w:type="spellEnd"/>
      <w:r w:rsidRPr="00DC5951">
        <w:rPr>
          <w:rFonts w:ascii="Times New Roman" w:hAnsi="Times New Roman" w:cs="Times New Roman"/>
          <w:sz w:val="24"/>
          <w:szCs w:val="24"/>
        </w:rPr>
        <w:t xml:space="preserve"> гормона, вырабатываемого почками) снижается. Эти изменения увеличивают задержку натрия и воды почками. Если пациент потребляет чистую воду, эти изменения могут привести к </w:t>
      </w:r>
      <w:proofErr w:type="spellStart"/>
      <w:r w:rsidRPr="00DC5951">
        <w:rPr>
          <w:rFonts w:ascii="Times New Roman" w:hAnsi="Times New Roman" w:cs="Times New Roman"/>
          <w:sz w:val="24"/>
          <w:szCs w:val="24"/>
        </w:rPr>
        <w:t>гипонатрие</w:t>
      </w:r>
      <w:r w:rsidR="00456690">
        <w:rPr>
          <w:rFonts w:ascii="Times New Roman" w:hAnsi="Times New Roman" w:cs="Times New Roman"/>
          <w:sz w:val="24"/>
          <w:szCs w:val="24"/>
        </w:rPr>
        <w:t>мии</w:t>
      </w:r>
      <w:proofErr w:type="spellEnd"/>
      <w:r w:rsidR="00456690">
        <w:rPr>
          <w:rFonts w:ascii="Times New Roman" w:hAnsi="Times New Roman" w:cs="Times New Roman"/>
          <w:sz w:val="24"/>
          <w:szCs w:val="24"/>
        </w:rPr>
        <w:t xml:space="preserve">. Важно помнить, что </w:t>
      </w:r>
      <w:proofErr w:type="spellStart"/>
      <w:r w:rsidR="00456690">
        <w:rPr>
          <w:rFonts w:ascii="Times New Roman" w:hAnsi="Times New Roman" w:cs="Times New Roman"/>
          <w:sz w:val="24"/>
          <w:szCs w:val="24"/>
        </w:rPr>
        <w:t>гипонат</w:t>
      </w:r>
      <w:r w:rsidRPr="00DC5951">
        <w:rPr>
          <w:rFonts w:ascii="Times New Roman" w:hAnsi="Times New Roman" w:cs="Times New Roman"/>
          <w:sz w:val="24"/>
          <w:szCs w:val="24"/>
        </w:rPr>
        <w:t>риемия</w:t>
      </w:r>
      <w:proofErr w:type="spellEnd"/>
      <w:r w:rsidRPr="00DC5951">
        <w:rPr>
          <w:rFonts w:ascii="Times New Roman" w:hAnsi="Times New Roman" w:cs="Times New Roman"/>
          <w:sz w:val="24"/>
          <w:szCs w:val="24"/>
        </w:rPr>
        <w:t xml:space="preserve"> не </w:t>
      </w:r>
      <w:proofErr w:type="spellStart"/>
      <w:r w:rsidRPr="00DC5951">
        <w:rPr>
          <w:rFonts w:ascii="Times New Roman" w:hAnsi="Times New Roman" w:cs="Times New Roman"/>
          <w:sz w:val="24"/>
          <w:szCs w:val="24"/>
        </w:rPr>
        <w:t>мсжет</w:t>
      </w:r>
      <w:proofErr w:type="spellEnd"/>
      <w:r w:rsidRPr="00DC5951">
        <w:rPr>
          <w:rFonts w:ascii="Times New Roman" w:hAnsi="Times New Roman" w:cs="Times New Roman"/>
          <w:sz w:val="24"/>
          <w:szCs w:val="24"/>
        </w:rPr>
        <w:t xml:space="preserve"> развиться, пока пациент удерживает больше воды, чем выделяет. Снижение ЭЦО/ЭСД предрасполагает к задержке воды, но для развития </w:t>
      </w:r>
      <w:proofErr w:type="spellStart"/>
      <w:r w:rsidRPr="00DC5951">
        <w:rPr>
          <w:rFonts w:ascii="Times New Roman" w:hAnsi="Times New Roman" w:cs="Times New Roman"/>
          <w:sz w:val="24"/>
          <w:szCs w:val="24"/>
        </w:rPr>
        <w:t>гипонатриемии</w:t>
      </w:r>
      <w:proofErr w:type="spellEnd"/>
      <w:r w:rsidRPr="00DC5951">
        <w:rPr>
          <w:rFonts w:ascii="Times New Roman" w:hAnsi="Times New Roman" w:cs="Times New Roman"/>
          <w:sz w:val="24"/>
          <w:szCs w:val="24"/>
        </w:rPr>
        <w:t xml:space="preserve"> пациент должен получать чистую воду.</w:t>
      </w:r>
      <w:r w:rsidR="00456690">
        <w:rPr>
          <w:rFonts w:ascii="Times New Roman" w:hAnsi="Times New Roman" w:cs="Times New Roman"/>
          <w:b/>
          <w:sz w:val="24"/>
          <w:szCs w:val="24"/>
        </w:rPr>
        <w:t xml:space="preserve">                                                                               </w:t>
      </w:r>
      <w:r w:rsidRPr="00DC5951">
        <w:rPr>
          <w:rFonts w:ascii="Times New Roman" w:hAnsi="Times New Roman" w:cs="Times New Roman"/>
          <w:sz w:val="24"/>
          <w:szCs w:val="24"/>
        </w:rPr>
        <w:t xml:space="preserve">9. </w:t>
      </w:r>
      <w:r w:rsidRPr="00456690">
        <w:rPr>
          <w:rFonts w:ascii="Times New Roman" w:hAnsi="Times New Roman" w:cs="Times New Roman"/>
          <w:b/>
          <w:sz w:val="24"/>
          <w:szCs w:val="24"/>
        </w:rPr>
        <w:t xml:space="preserve">Дайте определение </w:t>
      </w:r>
      <w:proofErr w:type="spellStart"/>
      <w:r w:rsidRPr="00456690">
        <w:rPr>
          <w:rFonts w:ascii="Times New Roman" w:hAnsi="Times New Roman" w:cs="Times New Roman"/>
          <w:b/>
          <w:sz w:val="24"/>
          <w:szCs w:val="24"/>
        </w:rPr>
        <w:t>осмолярности</w:t>
      </w:r>
      <w:proofErr w:type="spellEnd"/>
      <w:r w:rsidRPr="00456690">
        <w:rPr>
          <w:rFonts w:ascii="Times New Roman" w:hAnsi="Times New Roman" w:cs="Times New Roman"/>
          <w:b/>
          <w:sz w:val="24"/>
          <w:szCs w:val="24"/>
        </w:rPr>
        <w:t xml:space="preserve"> и осмотического давления. Опишите, как они влияют на движение воды.</w:t>
      </w:r>
      <w:r w:rsidR="00456690">
        <w:rPr>
          <w:rFonts w:ascii="Times New Roman" w:hAnsi="Times New Roman" w:cs="Times New Roman"/>
          <w:b/>
          <w:sz w:val="24"/>
          <w:szCs w:val="24"/>
        </w:rPr>
        <w:t xml:space="preserve">                                                                                                                              </w:t>
      </w:r>
      <w:proofErr w:type="spellStart"/>
      <w:r w:rsidRPr="00DC5951">
        <w:rPr>
          <w:rFonts w:ascii="Times New Roman" w:hAnsi="Times New Roman" w:cs="Times New Roman"/>
          <w:sz w:val="24"/>
          <w:szCs w:val="24"/>
        </w:rPr>
        <w:t>Осмолярность</w:t>
      </w:r>
      <w:proofErr w:type="spellEnd"/>
      <w:r w:rsidRPr="00DC5951">
        <w:rPr>
          <w:rFonts w:ascii="Times New Roman" w:hAnsi="Times New Roman" w:cs="Times New Roman"/>
          <w:sz w:val="24"/>
          <w:szCs w:val="24"/>
        </w:rPr>
        <w:t xml:space="preserve"> - это концентрация активных частиц в 1 кг воды. </w:t>
      </w:r>
      <w:proofErr w:type="spellStart"/>
      <w:r w:rsidRPr="00DC5951">
        <w:rPr>
          <w:rFonts w:ascii="Times New Roman" w:hAnsi="Times New Roman" w:cs="Times New Roman"/>
          <w:sz w:val="24"/>
          <w:szCs w:val="24"/>
        </w:rPr>
        <w:t>Осмолярность</w:t>
      </w:r>
      <w:proofErr w:type="spellEnd"/>
      <w:r w:rsidRPr="00DC5951">
        <w:rPr>
          <w:rFonts w:ascii="Times New Roman" w:hAnsi="Times New Roman" w:cs="Times New Roman"/>
          <w:sz w:val="24"/>
          <w:szCs w:val="24"/>
        </w:rPr>
        <w:t xml:space="preserve"> вещества - это концентрация вещества в 1 л воды, деленная на молекулярную массу вещества. Осмотическое давление = </w:t>
      </w:r>
      <w:proofErr w:type="gramStart"/>
      <w:r w:rsidRPr="00DC5951">
        <w:rPr>
          <w:rFonts w:ascii="Times New Roman" w:hAnsi="Times New Roman" w:cs="Times New Roman"/>
          <w:sz w:val="24"/>
          <w:szCs w:val="24"/>
        </w:rPr>
        <w:t>эффективная</w:t>
      </w:r>
      <w:proofErr w:type="gram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Осмолярность</w:t>
      </w:r>
      <w:proofErr w:type="spellEnd"/>
      <w:r w:rsidRPr="00DC5951">
        <w:rPr>
          <w:rFonts w:ascii="Times New Roman" w:hAnsi="Times New Roman" w:cs="Times New Roman"/>
          <w:sz w:val="24"/>
          <w:szCs w:val="24"/>
        </w:rPr>
        <w:t xml:space="preserve"> - осмотическое давление, производимое растворенными частицами на стенку клеточной мембраны. Поскольку натрий и глюкоза (при дефиците инсулина) находятся в ВКЖ, их </w:t>
      </w:r>
      <w:proofErr w:type="spellStart"/>
      <w:r w:rsidRPr="00DC5951">
        <w:rPr>
          <w:rFonts w:ascii="Times New Roman" w:hAnsi="Times New Roman" w:cs="Times New Roman"/>
          <w:sz w:val="24"/>
          <w:szCs w:val="24"/>
        </w:rPr>
        <w:t>осмолярное</w:t>
      </w:r>
      <w:proofErr w:type="spellEnd"/>
      <w:r w:rsidRPr="00DC5951">
        <w:rPr>
          <w:rFonts w:ascii="Times New Roman" w:hAnsi="Times New Roman" w:cs="Times New Roman"/>
          <w:sz w:val="24"/>
          <w:szCs w:val="24"/>
        </w:rPr>
        <w:t xml:space="preserve"> давление считается нормальным, и их называют эффективными </w:t>
      </w:r>
      <w:proofErr w:type="spellStart"/>
      <w:r w:rsidRPr="00DC5951">
        <w:rPr>
          <w:rFonts w:ascii="Times New Roman" w:hAnsi="Times New Roman" w:cs="Times New Roman"/>
          <w:sz w:val="24"/>
          <w:szCs w:val="24"/>
        </w:rPr>
        <w:t>осмолями</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Маннитол</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сорбитол</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глицерол</w:t>
      </w:r>
      <w:proofErr w:type="spellEnd"/>
      <w:r w:rsidRPr="00DC5951">
        <w:rPr>
          <w:rFonts w:ascii="Times New Roman" w:hAnsi="Times New Roman" w:cs="Times New Roman"/>
          <w:sz w:val="24"/>
          <w:szCs w:val="24"/>
        </w:rPr>
        <w:t xml:space="preserve"> и глицин также являются эффективными </w:t>
      </w:r>
      <w:proofErr w:type="spellStart"/>
      <w:r w:rsidRPr="00DC5951">
        <w:rPr>
          <w:rFonts w:ascii="Times New Roman" w:hAnsi="Times New Roman" w:cs="Times New Roman"/>
          <w:sz w:val="24"/>
          <w:szCs w:val="24"/>
        </w:rPr>
        <w:t>осмолями</w:t>
      </w:r>
      <w:proofErr w:type="spellEnd"/>
      <w:r w:rsidRPr="00DC5951">
        <w:rPr>
          <w:rFonts w:ascii="Times New Roman" w:hAnsi="Times New Roman" w:cs="Times New Roman"/>
          <w:sz w:val="24"/>
          <w:szCs w:val="24"/>
        </w:rPr>
        <w:t xml:space="preserve">. Поскольку моча свободно проникает через клеточные мембраны и распределяется равномерно по </w:t>
      </w:r>
      <w:proofErr w:type="gramStart"/>
      <w:r w:rsidRPr="00DC5951">
        <w:rPr>
          <w:rFonts w:ascii="Times New Roman" w:hAnsi="Times New Roman" w:cs="Times New Roman"/>
          <w:sz w:val="24"/>
          <w:szCs w:val="24"/>
        </w:rPr>
        <w:t>ОБО</w:t>
      </w:r>
      <w:proofErr w:type="gramEnd"/>
      <w:r w:rsidRPr="00DC5951">
        <w:rPr>
          <w:rFonts w:ascii="Times New Roman" w:hAnsi="Times New Roman" w:cs="Times New Roman"/>
          <w:sz w:val="24"/>
          <w:szCs w:val="24"/>
        </w:rPr>
        <w:t xml:space="preserve">, изменения в моче приводят к изменениям </w:t>
      </w:r>
      <w:proofErr w:type="spellStart"/>
      <w:r w:rsidRPr="00DC5951">
        <w:rPr>
          <w:rFonts w:ascii="Times New Roman" w:hAnsi="Times New Roman" w:cs="Times New Roman"/>
          <w:sz w:val="24"/>
          <w:szCs w:val="24"/>
        </w:rPr>
        <w:t>осмолярности</w:t>
      </w:r>
      <w:proofErr w:type="spellEnd"/>
      <w:r w:rsidRPr="00DC5951">
        <w:rPr>
          <w:rFonts w:ascii="Times New Roman" w:hAnsi="Times New Roman" w:cs="Times New Roman"/>
          <w:sz w:val="24"/>
          <w:szCs w:val="24"/>
        </w:rPr>
        <w:t xml:space="preserve">, но не осмотического давления. Поэтому моча является неэффективным </w:t>
      </w:r>
      <w:proofErr w:type="spellStart"/>
      <w:r w:rsidRPr="00DC5951">
        <w:rPr>
          <w:rFonts w:ascii="Times New Roman" w:hAnsi="Times New Roman" w:cs="Times New Roman"/>
          <w:sz w:val="24"/>
          <w:szCs w:val="24"/>
        </w:rPr>
        <w:t>осмолем</w:t>
      </w:r>
      <w:proofErr w:type="spellEnd"/>
      <w:r w:rsidRPr="00DC5951">
        <w:rPr>
          <w:rFonts w:ascii="Times New Roman" w:hAnsi="Times New Roman" w:cs="Times New Roman"/>
          <w:sz w:val="24"/>
          <w:szCs w:val="24"/>
        </w:rPr>
        <w:t xml:space="preserve">. Этанол и метанол - также </w:t>
      </w:r>
      <w:proofErr w:type="gramStart"/>
      <w:r w:rsidRPr="00DC5951">
        <w:rPr>
          <w:rFonts w:ascii="Times New Roman" w:hAnsi="Times New Roman" w:cs="Times New Roman"/>
          <w:sz w:val="24"/>
          <w:szCs w:val="24"/>
        </w:rPr>
        <w:t>неэффективные</w:t>
      </w:r>
      <w:proofErr w:type="gramEnd"/>
      <w:r w:rsidRPr="00DC5951">
        <w:rPr>
          <w:rFonts w:ascii="Times New Roman" w:hAnsi="Times New Roman" w:cs="Times New Roman"/>
          <w:sz w:val="24"/>
          <w:szCs w:val="24"/>
        </w:rPr>
        <w:t xml:space="preserve"> осмоли. Вода всегда движется через клеточные мембраны от более низкой </w:t>
      </w:r>
      <w:proofErr w:type="gramStart"/>
      <w:r w:rsidRPr="00DC5951">
        <w:rPr>
          <w:rFonts w:ascii="Times New Roman" w:hAnsi="Times New Roman" w:cs="Times New Roman"/>
          <w:sz w:val="24"/>
          <w:szCs w:val="24"/>
        </w:rPr>
        <w:t>к</w:t>
      </w:r>
      <w:proofErr w:type="gramEnd"/>
      <w:r w:rsidRPr="00DC5951">
        <w:rPr>
          <w:rFonts w:ascii="Times New Roman" w:hAnsi="Times New Roman" w:cs="Times New Roman"/>
          <w:sz w:val="24"/>
          <w:szCs w:val="24"/>
        </w:rPr>
        <w:t xml:space="preserve"> более высокой </w:t>
      </w:r>
      <w:proofErr w:type="spellStart"/>
      <w:r w:rsidRPr="00DC5951">
        <w:rPr>
          <w:rFonts w:ascii="Times New Roman" w:hAnsi="Times New Roman" w:cs="Times New Roman"/>
          <w:sz w:val="24"/>
          <w:szCs w:val="24"/>
        </w:rPr>
        <w:t>осмолярности</w:t>
      </w:r>
      <w:proofErr w:type="spellEnd"/>
      <w:r w:rsidRPr="00DC5951">
        <w:rPr>
          <w:rFonts w:ascii="Times New Roman" w:hAnsi="Times New Roman" w:cs="Times New Roman"/>
          <w:sz w:val="24"/>
          <w:szCs w:val="24"/>
        </w:rPr>
        <w:t xml:space="preserve">, пока </w:t>
      </w:r>
      <w:proofErr w:type="spellStart"/>
      <w:r w:rsidRPr="00DC5951">
        <w:rPr>
          <w:rFonts w:ascii="Times New Roman" w:hAnsi="Times New Roman" w:cs="Times New Roman"/>
          <w:sz w:val="24"/>
          <w:szCs w:val="24"/>
        </w:rPr>
        <w:t>Осмолярность</w:t>
      </w:r>
      <w:proofErr w:type="spellEnd"/>
      <w:r w:rsidRPr="00DC5951">
        <w:rPr>
          <w:rFonts w:ascii="Times New Roman" w:hAnsi="Times New Roman" w:cs="Times New Roman"/>
          <w:sz w:val="24"/>
          <w:szCs w:val="24"/>
        </w:rPr>
        <w:t xml:space="preserve"> с обеих сторон не станет одинаковой. Соответственно, </w:t>
      </w:r>
      <w:proofErr w:type="spellStart"/>
      <w:r w:rsidRPr="00DC5951">
        <w:rPr>
          <w:rFonts w:ascii="Times New Roman" w:hAnsi="Times New Roman" w:cs="Times New Roman"/>
          <w:sz w:val="24"/>
          <w:szCs w:val="24"/>
        </w:rPr>
        <w:t>Осмолярность</w:t>
      </w:r>
      <w:proofErr w:type="spellEnd"/>
      <w:r w:rsidRPr="00DC5951">
        <w:rPr>
          <w:rFonts w:ascii="Times New Roman" w:hAnsi="Times New Roman" w:cs="Times New Roman"/>
          <w:sz w:val="24"/>
          <w:szCs w:val="24"/>
        </w:rPr>
        <w:t xml:space="preserve"> КЖ всегда будет равна </w:t>
      </w:r>
      <w:proofErr w:type="spellStart"/>
      <w:r w:rsidRPr="00DC5951">
        <w:rPr>
          <w:rFonts w:ascii="Times New Roman" w:hAnsi="Times New Roman" w:cs="Times New Roman"/>
          <w:sz w:val="24"/>
          <w:szCs w:val="24"/>
        </w:rPr>
        <w:t>осмолярности</w:t>
      </w:r>
      <w:proofErr w:type="spellEnd"/>
      <w:r w:rsidRPr="00DC5951">
        <w:rPr>
          <w:rFonts w:ascii="Times New Roman" w:hAnsi="Times New Roman" w:cs="Times New Roman"/>
          <w:sz w:val="24"/>
          <w:szCs w:val="24"/>
        </w:rPr>
        <w:t xml:space="preserve"> ВКЖ. Поскольку плазма является частью ВКЖ, всегда будет справедлива формула: </w:t>
      </w:r>
      <w:proofErr w:type="spellStart"/>
      <w:r w:rsidRPr="00DC5951">
        <w:rPr>
          <w:rFonts w:ascii="Times New Roman" w:hAnsi="Times New Roman" w:cs="Times New Roman"/>
          <w:sz w:val="24"/>
          <w:szCs w:val="24"/>
        </w:rPr>
        <w:t>Осмолярность</w:t>
      </w:r>
      <w:proofErr w:type="spellEnd"/>
      <w:r w:rsidRPr="00DC5951">
        <w:rPr>
          <w:rFonts w:ascii="Times New Roman" w:hAnsi="Times New Roman" w:cs="Times New Roman"/>
          <w:sz w:val="24"/>
          <w:szCs w:val="24"/>
        </w:rPr>
        <w:t xml:space="preserve"> КЖ = </w:t>
      </w:r>
      <w:proofErr w:type="spellStart"/>
      <w:r w:rsidRPr="00DC5951">
        <w:rPr>
          <w:rFonts w:ascii="Times New Roman" w:hAnsi="Times New Roman" w:cs="Times New Roman"/>
          <w:sz w:val="24"/>
          <w:szCs w:val="24"/>
        </w:rPr>
        <w:t>Осмолярность</w:t>
      </w:r>
      <w:proofErr w:type="spellEnd"/>
      <w:r w:rsidRPr="00DC5951">
        <w:rPr>
          <w:rFonts w:ascii="Times New Roman" w:hAnsi="Times New Roman" w:cs="Times New Roman"/>
          <w:sz w:val="24"/>
          <w:szCs w:val="24"/>
        </w:rPr>
        <w:t xml:space="preserve"> ВКЖ = Роем. Клинически значимые сдвиги </w:t>
      </w:r>
      <w:proofErr w:type="spellStart"/>
      <w:r w:rsidRPr="00DC5951">
        <w:rPr>
          <w:rFonts w:ascii="Times New Roman" w:hAnsi="Times New Roman" w:cs="Times New Roman"/>
          <w:sz w:val="24"/>
          <w:szCs w:val="24"/>
        </w:rPr>
        <w:t>осмолярности</w:t>
      </w:r>
      <w:proofErr w:type="spellEnd"/>
      <w:r w:rsidRPr="00DC5951">
        <w:rPr>
          <w:rFonts w:ascii="Times New Roman" w:hAnsi="Times New Roman" w:cs="Times New Roman"/>
          <w:sz w:val="24"/>
          <w:szCs w:val="24"/>
        </w:rPr>
        <w:t xml:space="preserve"> обычно обусловлены изменениями ОВО или движением воды между КЖ и ВКЖ.</w:t>
      </w:r>
      <w:r w:rsidR="00EF16EB">
        <w:rPr>
          <w:rFonts w:ascii="Times New Roman" w:hAnsi="Times New Roman" w:cs="Times New Roman"/>
          <w:b/>
          <w:sz w:val="24"/>
          <w:szCs w:val="24"/>
        </w:rPr>
        <w:t xml:space="preserve">     </w:t>
      </w:r>
      <w:r w:rsidRPr="00DC5951">
        <w:rPr>
          <w:rFonts w:ascii="Times New Roman" w:hAnsi="Times New Roman" w:cs="Times New Roman"/>
          <w:sz w:val="24"/>
          <w:szCs w:val="24"/>
        </w:rPr>
        <w:t xml:space="preserve">10. </w:t>
      </w:r>
      <w:r w:rsidRPr="00EF16EB">
        <w:rPr>
          <w:rFonts w:ascii="Times New Roman" w:hAnsi="Times New Roman" w:cs="Times New Roman"/>
          <w:b/>
          <w:sz w:val="24"/>
          <w:szCs w:val="24"/>
        </w:rPr>
        <w:t xml:space="preserve">Какие формулы используются при определении </w:t>
      </w:r>
      <w:proofErr w:type="spellStart"/>
      <w:r w:rsidRPr="00EF16EB">
        <w:rPr>
          <w:rFonts w:ascii="Times New Roman" w:hAnsi="Times New Roman" w:cs="Times New Roman"/>
          <w:b/>
          <w:sz w:val="24"/>
          <w:szCs w:val="24"/>
        </w:rPr>
        <w:t>осмолярности</w:t>
      </w:r>
      <w:proofErr w:type="spellEnd"/>
      <w:r w:rsidRPr="00EF16EB">
        <w:rPr>
          <w:rFonts w:ascii="Times New Roman" w:hAnsi="Times New Roman" w:cs="Times New Roman"/>
          <w:b/>
          <w:sz w:val="24"/>
          <w:szCs w:val="24"/>
        </w:rPr>
        <w:t xml:space="preserve"> и осмотического давления?</w:t>
      </w:r>
      <w:r w:rsidRPr="00DC5951">
        <w:rPr>
          <w:rFonts w:ascii="Times New Roman" w:hAnsi="Times New Roman" w:cs="Times New Roman"/>
          <w:sz w:val="24"/>
          <w:szCs w:val="24"/>
        </w:rPr>
        <w:t xml:space="preserve"> </w:t>
      </w:r>
      <w:proofErr w:type="spellStart"/>
      <w:r w:rsidRPr="00EF16EB">
        <w:rPr>
          <w:rFonts w:ascii="Times New Roman" w:hAnsi="Times New Roman" w:cs="Times New Roman"/>
          <w:b/>
          <w:sz w:val="24"/>
          <w:szCs w:val="24"/>
        </w:rPr>
        <w:t>Осмолярность</w:t>
      </w:r>
      <w:proofErr w:type="spellEnd"/>
      <w:r w:rsidRPr="00EF16EB">
        <w:rPr>
          <w:rFonts w:ascii="Times New Roman" w:hAnsi="Times New Roman" w:cs="Times New Roman"/>
          <w:b/>
          <w:sz w:val="24"/>
          <w:szCs w:val="24"/>
        </w:rPr>
        <w:t xml:space="preserve"> ВКЖ = 2 </w:t>
      </w:r>
      <w:proofErr w:type="spellStart"/>
      <w:r w:rsidRPr="00EF16EB">
        <w:rPr>
          <w:rFonts w:ascii="Times New Roman" w:hAnsi="Times New Roman" w:cs="Times New Roman"/>
          <w:b/>
          <w:sz w:val="24"/>
          <w:szCs w:val="24"/>
        </w:rPr>
        <w:t>ПNа+</w:t>
      </w:r>
      <w:proofErr w:type="spellEnd"/>
      <w:r w:rsidRPr="00EF16EB">
        <w:rPr>
          <w:rFonts w:ascii="Times New Roman" w:hAnsi="Times New Roman" w:cs="Times New Roman"/>
          <w:b/>
          <w:sz w:val="24"/>
          <w:szCs w:val="24"/>
        </w:rPr>
        <w:t xml:space="preserve"> + глюкоза/18 + азот мочевины крови/2,8</w:t>
      </w:r>
      <w:r w:rsidRPr="00DC5951">
        <w:rPr>
          <w:rFonts w:ascii="Times New Roman" w:hAnsi="Times New Roman" w:cs="Times New Roman"/>
          <w:sz w:val="24"/>
          <w:szCs w:val="24"/>
        </w:rPr>
        <w:t xml:space="preserve"> </w:t>
      </w:r>
      <w:r w:rsidR="00EF16EB">
        <w:rPr>
          <w:rFonts w:ascii="Times New Roman" w:hAnsi="Times New Roman" w:cs="Times New Roman"/>
          <w:sz w:val="24"/>
          <w:szCs w:val="24"/>
        </w:rPr>
        <w:t xml:space="preserve">                         </w:t>
      </w:r>
      <w:r w:rsidRPr="00EF16EB">
        <w:rPr>
          <w:rFonts w:ascii="Times New Roman" w:hAnsi="Times New Roman" w:cs="Times New Roman"/>
          <w:b/>
          <w:sz w:val="24"/>
          <w:szCs w:val="24"/>
        </w:rPr>
        <w:t xml:space="preserve">Нормальная </w:t>
      </w:r>
      <w:proofErr w:type="spellStart"/>
      <w:r w:rsidRPr="00EF16EB">
        <w:rPr>
          <w:rFonts w:ascii="Times New Roman" w:hAnsi="Times New Roman" w:cs="Times New Roman"/>
          <w:b/>
          <w:sz w:val="24"/>
          <w:szCs w:val="24"/>
        </w:rPr>
        <w:t>Осмолярность</w:t>
      </w:r>
      <w:proofErr w:type="spellEnd"/>
      <w:r w:rsidRPr="00EF16EB">
        <w:rPr>
          <w:rFonts w:ascii="Times New Roman" w:hAnsi="Times New Roman" w:cs="Times New Roman"/>
          <w:b/>
          <w:sz w:val="24"/>
          <w:szCs w:val="24"/>
        </w:rPr>
        <w:t xml:space="preserve"> = 2 (140) + 90/18 + 14/2,8 = 280 + 5 + 5 = 290 </w:t>
      </w:r>
      <w:proofErr w:type="spellStart"/>
      <w:r w:rsidRPr="00EF16EB">
        <w:rPr>
          <w:rFonts w:ascii="Times New Roman" w:hAnsi="Times New Roman" w:cs="Times New Roman"/>
          <w:b/>
          <w:sz w:val="24"/>
          <w:szCs w:val="24"/>
        </w:rPr>
        <w:t>мОсм</w:t>
      </w:r>
      <w:proofErr w:type="spellEnd"/>
      <w:r w:rsidRPr="00EF16EB">
        <w:rPr>
          <w:rFonts w:ascii="Times New Roman" w:hAnsi="Times New Roman" w:cs="Times New Roman"/>
          <w:b/>
          <w:sz w:val="24"/>
          <w:szCs w:val="24"/>
        </w:rPr>
        <w:t xml:space="preserve">/кг </w:t>
      </w:r>
      <w:r w:rsidR="00EF16EB">
        <w:rPr>
          <w:rFonts w:ascii="Times New Roman" w:hAnsi="Times New Roman" w:cs="Times New Roman"/>
          <w:b/>
          <w:sz w:val="24"/>
          <w:szCs w:val="24"/>
        </w:rPr>
        <w:t xml:space="preserve">       </w:t>
      </w:r>
      <w:r w:rsidRPr="00EF16EB">
        <w:rPr>
          <w:rFonts w:ascii="Times New Roman" w:hAnsi="Times New Roman" w:cs="Times New Roman"/>
          <w:b/>
          <w:sz w:val="24"/>
          <w:szCs w:val="24"/>
        </w:rPr>
        <w:t xml:space="preserve">Осмотическое давление ECF (эффективная </w:t>
      </w:r>
      <w:proofErr w:type="spellStart"/>
      <w:r w:rsidRPr="00EF16EB">
        <w:rPr>
          <w:rFonts w:ascii="Times New Roman" w:hAnsi="Times New Roman" w:cs="Times New Roman"/>
          <w:b/>
          <w:sz w:val="24"/>
          <w:szCs w:val="24"/>
        </w:rPr>
        <w:t>Осмолярность</w:t>
      </w:r>
      <w:proofErr w:type="spellEnd"/>
      <w:r w:rsidRPr="00EF16EB">
        <w:rPr>
          <w:rFonts w:ascii="Times New Roman" w:hAnsi="Times New Roman" w:cs="Times New Roman"/>
          <w:b/>
          <w:sz w:val="24"/>
          <w:szCs w:val="24"/>
        </w:rPr>
        <w:t xml:space="preserve">) =2 </w:t>
      </w:r>
      <w:proofErr w:type="spellStart"/>
      <w:r w:rsidRPr="00EF16EB">
        <w:rPr>
          <w:rFonts w:ascii="Times New Roman" w:hAnsi="Times New Roman" w:cs="Times New Roman"/>
          <w:b/>
          <w:sz w:val="24"/>
          <w:szCs w:val="24"/>
        </w:rPr>
        <w:t>ПNа++</w:t>
      </w:r>
      <w:proofErr w:type="spellEnd"/>
      <w:r w:rsidRPr="00EF16EB">
        <w:rPr>
          <w:rFonts w:ascii="Times New Roman" w:hAnsi="Times New Roman" w:cs="Times New Roman"/>
          <w:b/>
          <w:sz w:val="24"/>
          <w:szCs w:val="24"/>
        </w:rPr>
        <w:t xml:space="preserve"> глюкоза/18</w:t>
      </w:r>
      <w:r w:rsidR="00EF16EB">
        <w:rPr>
          <w:rFonts w:ascii="Times New Roman" w:hAnsi="Times New Roman" w:cs="Times New Roman"/>
          <w:sz w:val="24"/>
          <w:szCs w:val="24"/>
        </w:rPr>
        <w:t xml:space="preserve">              </w:t>
      </w:r>
      <w:r w:rsidRPr="00DC5951">
        <w:rPr>
          <w:rFonts w:ascii="Times New Roman" w:hAnsi="Times New Roman" w:cs="Times New Roman"/>
          <w:sz w:val="24"/>
          <w:szCs w:val="24"/>
        </w:rPr>
        <w:t xml:space="preserve"> </w:t>
      </w:r>
      <w:r w:rsidRPr="00EF16EB">
        <w:rPr>
          <w:rFonts w:ascii="Times New Roman" w:hAnsi="Times New Roman" w:cs="Times New Roman"/>
          <w:b/>
          <w:sz w:val="24"/>
          <w:szCs w:val="24"/>
        </w:rPr>
        <w:t xml:space="preserve">Нормальное осмотическое давление = 2 (140) + 90/18 = 280 + 5 = 285 </w:t>
      </w:r>
      <w:proofErr w:type="spellStart"/>
      <w:r w:rsidRPr="00EF16EB">
        <w:rPr>
          <w:rFonts w:ascii="Times New Roman" w:hAnsi="Times New Roman" w:cs="Times New Roman"/>
          <w:b/>
          <w:sz w:val="24"/>
          <w:szCs w:val="24"/>
        </w:rPr>
        <w:t>мОсм</w:t>
      </w:r>
      <w:proofErr w:type="spellEnd"/>
      <w:r w:rsidRPr="00EF16EB">
        <w:rPr>
          <w:rFonts w:ascii="Times New Roman" w:hAnsi="Times New Roman" w:cs="Times New Roman"/>
          <w:b/>
          <w:sz w:val="24"/>
          <w:szCs w:val="24"/>
        </w:rPr>
        <w:t>/кг</w:t>
      </w:r>
      <w:proofErr w:type="gramStart"/>
      <w:r w:rsidR="00EF16EB">
        <w:rPr>
          <w:rFonts w:ascii="Times New Roman" w:hAnsi="Times New Roman" w:cs="Times New Roman"/>
          <w:b/>
          <w:sz w:val="24"/>
          <w:szCs w:val="24"/>
        </w:rPr>
        <w:t xml:space="preserve">                        </w:t>
      </w:r>
      <w:r w:rsidRPr="00DC5951">
        <w:rPr>
          <w:rFonts w:ascii="Times New Roman" w:hAnsi="Times New Roman" w:cs="Times New Roman"/>
          <w:sz w:val="24"/>
          <w:szCs w:val="24"/>
        </w:rPr>
        <w:t>Н</w:t>
      </w:r>
      <w:proofErr w:type="gramEnd"/>
      <w:r w:rsidRPr="00DC5951">
        <w:rPr>
          <w:rFonts w:ascii="Times New Roman" w:hAnsi="Times New Roman" w:cs="Times New Roman"/>
          <w:sz w:val="24"/>
          <w:szCs w:val="24"/>
        </w:rPr>
        <w:t xml:space="preserve">апример, нормальный показатель </w:t>
      </w:r>
      <w:proofErr w:type="spellStart"/>
      <w:r w:rsidRPr="00DC5951">
        <w:rPr>
          <w:rFonts w:ascii="Times New Roman" w:hAnsi="Times New Roman" w:cs="Times New Roman"/>
          <w:sz w:val="24"/>
          <w:szCs w:val="24"/>
        </w:rPr>
        <w:t>ПNа+</w:t>
      </w:r>
      <w:proofErr w:type="spellEnd"/>
      <w:r w:rsidRPr="00DC5951">
        <w:rPr>
          <w:rFonts w:ascii="Times New Roman" w:hAnsi="Times New Roman" w:cs="Times New Roman"/>
          <w:sz w:val="24"/>
          <w:szCs w:val="24"/>
        </w:rPr>
        <w:t xml:space="preserve"> в пределах 135-145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 При введении натрийсодержащих растворов нормальные показатели </w:t>
      </w:r>
      <w:proofErr w:type="spellStart"/>
      <w:r w:rsidRPr="00DC5951">
        <w:rPr>
          <w:rFonts w:ascii="Times New Roman" w:hAnsi="Times New Roman" w:cs="Times New Roman"/>
          <w:sz w:val="24"/>
          <w:szCs w:val="24"/>
        </w:rPr>
        <w:t>Росм</w:t>
      </w:r>
      <w:proofErr w:type="spellEnd"/>
      <w:r w:rsidRPr="00DC5951">
        <w:rPr>
          <w:rFonts w:ascii="Times New Roman" w:hAnsi="Times New Roman" w:cs="Times New Roman"/>
          <w:sz w:val="24"/>
          <w:szCs w:val="24"/>
        </w:rPr>
        <w:t xml:space="preserve"> должны составлять 280-295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 xml:space="preserve">/кг, и нормальное осмотическое давление 275-290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/кг. Средствами коррекции других эффективных солей (</w:t>
      </w:r>
      <w:proofErr w:type="spellStart"/>
      <w:r w:rsidRPr="00DC5951">
        <w:rPr>
          <w:rFonts w:ascii="Times New Roman" w:hAnsi="Times New Roman" w:cs="Times New Roman"/>
          <w:sz w:val="24"/>
          <w:szCs w:val="24"/>
        </w:rPr>
        <w:t>осмолей</w:t>
      </w:r>
      <w:proofErr w:type="spellEnd"/>
      <w:r w:rsidRPr="00DC5951">
        <w:rPr>
          <w:rFonts w:ascii="Times New Roman" w:hAnsi="Times New Roman" w:cs="Times New Roman"/>
          <w:sz w:val="24"/>
          <w:szCs w:val="24"/>
        </w:rPr>
        <w:t xml:space="preserve">) являются </w:t>
      </w:r>
      <w:proofErr w:type="spellStart"/>
      <w:r w:rsidRPr="00DC5951">
        <w:rPr>
          <w:rFonts w:ascii="Times New Roman" w:hAnsi="Times New Roman" w:cs="Times New Roman"/>
          <w:sz w:val="24"/>
          <w:szCs w:val="24"/>
        </w:rPr>
        <w:t>маннитол</w:t>
      </w:r>
      <w:proofErr w:type="spellEnd"/>
      <w:r w:rsidRPr="00DC5951">
        <w:rPr>
          <w:rFonts w:ascii="Times New Roman" w:hAnsi="Times New Roman" w:cs="Times New Roman"/>
          <w:sz w:val="24"/>
          <w:szCs w:val="24"/>
        </w:rPr>
        <w:t xml:space="preserve">/18, </w:t>
      </w:r>
      <w:proofErr w:type="spellStart"/>
      <w:r w:rsidRPr="00DC5951">
        <w:rPr>
          <w:rFonts w:ascii="Times New Roman" w:hAnsi="Times New Roman" w:cs="Times New Roman"/>
          <w:sz w:val="24"/>
          <w:szCs w:val="24"/>
        </w:rPr>
        <w:t>со-рбитол</w:t>
      </w:r>
      <w:proofErr w:type="spellEnd"/>
      <w:r w:rsidRPr="00DC5951">
        <w:rPr>
          <w:rFonts w:ascii="Times New Roman" w:hAnsi="Times New Roman" w:cs="Times New Roman"/>
          <w:sz w:val="24"/>
          <w:szCs w:val="24"/>
        </w:rPr>
        <w:t xml:space="preserve">/18 и </w:t>
      </w:r>
      <w:proofErr w:type="spellStart"/>
      <w:r w:rsidRPr="00DC5951">
        <w:rPr>
          <w:rFonts w:ascii="Times New Roman" w:hAnsi="Times New Roman" w:cs="Times New Roman"/>
          <w:sz w:val="24"/>
          <w:szCs w:val="24"/>
        </w:rPr>
        <w:t>глицерол</w:t>
      </w:r>
      <w:proofErr w:type="spellEnd"/>
      <w:r w:rsidRPr="00DC5951">
        <w:rPr>
          <w:rFonts w:ascii="Times New Roman" w:hAnsi="Times New Roman" w:cs="Times New Roman"/>
          <w:sz w:val="24"/>
          <w:szCs w:val="24"/>
        </w:rPr>
        <w:t>/9. Замещающими факторами для неэффективных солей (ос-молей) являются этанол/4,6 и метанол/3,2.</w:t>
      </w:r>
      <w:r w:rsidR="00EF16EB">
        <w:rPr>
          <w:rFonts w:ascii="Times New Roman" w:hAnsi="Times New Roman" w:cs="Times New Roman"/>
          <w:b/>
          <w:sz w:val="24"/>
          <w:szCs w:val="24"/>
        </w:rPr>
        <w:t xml:space="preserve">                                                    </w:t>
      </w:r>
      <w:r w:rsidRPr="00DC5951">
        <w:rPr>
          <w:rFonts w:ascii="Times New Roman" w:hAnsi="Times New Roman" w:cs="Times New Roman"/>
          <w:sz w:val="24"/>
          <w:szCs w:val="24"/>
        </w:rPr>
        <w:t xml:space="preserve">11. </w:t>
      </w:r>
      <w:r w:rsidRPr="00EF16EB">
        <w:rPr>
          <w:rFonts w:ascii="Times New Roman" w:hAnsi="Times New Roman" w:cs="Times New Roman"/>
          <w:b/>
          <w:sz w:val="24"/>
          <w:szCs w:val="24"/>
        </w:rPr>
        <w:t>У 75-летней пациентки появилась спутанность сознания,</w:t>
      </w:r>
      <w:proofErr w:type="gramStart"/>
      <w:r w:rsidRPr="00EF16EB">
        <w:rPr>
          <w:rFonts w:ascii="Times New Roman" w:hAnsi="Times New Roman" w:cs="Times New Roman"/>
          <w:b/>
          <w:sz w:val="24"/>
          <w:szCs w:val="24"/>
        </w:rPr>
        <w:t xml:space="preserve"> .</w:t>
      </w:r>
      <w:proofErr w:type="gramEnd"/>
      <w:r w:rsidRPr="00EF16EB">
        <w:rPr>
          <w:rFonts w:ascii="Times New Roman" w:hAnsi="Times New Roman" w:cs="Times New Roman"/>
          <w:b/>
          <w:sz w:val="24"/>
          <w:szCs w:val="24"/>
        </w:rPr>
        <w:t xml:space="preserve">но очаговые неврологические изменения отсутствуют. Она страдает диабетом II типа. АД 110/54 мм </w:t>
      </w:r>
      <w:proofErr w:type="spellStart"/>
      <w:r w:rsidRPr="00EF16EB">
        <w:rPr>
          <w:rFonts w:ascii="Times New Roman" w:hAnsi="Times New Roman" w:cs="Times New Roman"/>
          <w:b/>
          <w:sz w:val="24"/>
          <w:szCs w:val="24"/>
        </w:rPr>
        <w:t>рт</w:t>
      </w:r>
      <w:proofErr w:type="spellEnd"/>
      <w:r w:rsidRPr="00EF16EB">
        <w:rPr>
          <w:rFonts w:ascii="Times New Roman" w:hAnsi="Times New Roman" w:cs="Times New Roman"/>
          <w:b/>
          <w:sz w:val="24"/>
          <w:szCs w:val="24"/>
        </w:rPr>
        <w:t xml:space="preserve">. ст. Пульс 96 ударов в минуту. В положении лежа на </w:t>
      </w:r>
      <w:proofErr w:type="gramStart"/>
      <w:r w:rsidRPr="00EF16EB">
        <w:rPr>
          <w:rFonts w:ascii="Times New Roman" w:hAnsi="Times New Roman" w:cs="Times New Roman"/>
          <w:b/>
          <w:sz w:val="24"/>
          <w:szCs w:val="24"/>
        </w:rPr>
        <w:t>спине</w:t>
      </w:r>
      <w:proofErr w:type="gramEnd"/>
      <w:r w:rsidRPr="00EF16EB">
        <w:rPr>
          <w:rFonts w:ascii="Times New Roman" w:hAnsi="Times New Roman" w:cs="Times New Roman"/>
          <w:b/>
          <w:sz w:val="24"/>
          <w:szCs w:val="24"/>
        </w:rPr>
        <w:t xml:space="preserve"> шейные вены не визуализируются. </w:t>
      </w:r>
      <w:proofErr w:type="spellStart"/>
      <w:r w:rsidRPr="00EF16EB">
        <w:rPr>
          <w:rFonts w:ascii="Times New Roman" w:hAnsi="Times New Roman" w:cs="Times New Roman"/>
          <w:b/>
          <w:sz w:val="24"/>
          <w:szCs w:val="24"/>
        </w:rPr>
        <w:t>Пглюкозы</w:t>
      </w:r>
      <w:proofErr w:type="spellEnd"/>
      <w:r w:rsidRPr="00EF16EB">
        <w:rPr>
          <w:rFonts w:ascii="Times New Roman" w:hAnsi="Times New Roman" w:cs="Times New Roman"/>
          <w:b/>
          <w:sz w:val="24"/>
          <w:szCs w:val="24"/>
        </w:rPr>
        <w:t xml:space="preserve"> = 900 мг/дл, </w:t>
      </w:r>
      <w:proofErr w:type="spellStart"/>
      <w:r w:rsidRPr="00EF16EB">
        <w:rPr>
          <w:rFonts w:ascii="Times New Roman" w:hAnsi="Times New Roman" w:cs="Times New Roman"/>
          <w:b/>
          <w:sz w:val="24"/>
          <w:szCs w:val="24"/>
        </w:rPr>
        <w:t>П</w:t>
      </w:r>
      <w:proofErr w:type="gramStart"/>
      <w:r w:rsidRPr="00EF16EB">
        <w:rPr>
          <w:rFonts w:ascii="Times New Roman" w:hAnsi="Times New Roman" w:cs="Times New Roman"/>
          <w:b/>
          <w:sz w:val="24"/>
          <w:szCs w:val="24"/>
        </w:rPr>
        <w:t>N</w:t>
      </w:r>
      <w:proofErr w:type="gramEnd"/>
      <w:r w:rsidRPr="00EF16EB">
        <w:rPr>
          <w:rFonts w:ascii="Times New Roman" w:hAnsi="Times New Roman" w:cs="Times New Roman"/>
          <w:b/>
          <w:sz w:val="24"/>
          <w:szCs w:val="24"/>
        </w:rPr>
        <w:t>а+</w:t>
      </w:r>
      <w:proofErr w:type="spellEnd"/>
      <w:r w:rsidRPr="00EF16EB">
        <w:rPr>
          <w:rFonts w:ascii="Times New Roman" w:hAnsi="Times New Roman" w:cs="Times New Roman"/>
          <w:b/>
          <w:sz w:val="24"/>
          <w:szCs w:val="24"/>
        </w:rPr>
        <w:t xml:space="preserve"> = 135 </w:t>
      </w:r>
      <w:proofErr w:type="spellStart"/>
      <w:r w:rsidRPr="00EF16EB">
        <w:rPr>
          <w:rFonts w:ascii="Times New Roman" w:hAnsi="Times New Roman" w:cs="Times New Roman"/>
          <w:b/>
          <w:sz w:val="24"/>
          <w:szCs w:val="24"/>
        </w:rPr>
        <w:t>мЭкв</w:t>
      </w:r>
      <w:proofErr w:type="spellEnd"/>
      <w:r w:rsidRPr="00EF16EB">
        <w:rPr>
          <w:rFonts w:ascii="Times New Roman" w:hAnsi="Times New Roman" w:cs="Times New Roman"/>
          <w:b/>
          <w:sz w:val="24"/>
          <w:szCs w:val="24"/>
        </w:rPr>
        <w:t xml:space="preserve">/л, </w:t>
      </w:r>
      <w:proofErr w:type="spellStart"/>
      <w:r w:rsidRPr="00EF16EB">
        <w:rPr>
          <w:rFonts w:ascii="Times New Roman" w:hAnsi="Times New Roman" w:cs="Times New Roman"/>
          <w:b/>
          <w:sz w:val="24"/>
          <w:szCs w:val="24"/>
        </w:rPr>
        <w:t>ПCr</w:t>
      </w:r>
      <w:proofErr w:type="spellEnd"/>
      <w:r w:rsidRPr="00EF16EB">
        <w:rPr>
          <w:rFonts w:ascii="Times New Roman" w:hAnsi="Times New Roman" w:cs="Times New Roman"/>
          <w:b/>
          <w:sz w:val="24"/>
          <w:szCs w:val="24"/>
        </w:rPr>
        <w:t xml:space="preserve"> = 3,0 мг/дл, азот мочевины крови = 50 мг/дл, </w:t>
      </w:r>
      <w:proofErr w:type="spellStart"/>
      <w:r w:rsidRPr="00EF16EB">
        <w:rPr>
          <w:rFonts w:ascii="Times New Roman" w:hAnsi="Times New Roman" w:cs="Times New Roman"/>
          <w:b/>
          <w:sz w:val="24"/>
          <w:szCs w:val="24"/>
        </w:rPr>
        <w:t>МNа+</w:t>
      </w:r>
      <w:proofErr w:type="spellEnd"/>
      <w:r w:rsidRPr="00EF16EB">
        <w:rPr>
          <w:rFonts w:ascii="Times New Roman" w:hAnsi="Times New Roman" w:cs="Times New Roman"/>
          <w:b/>
          <w:sz w:val="24"/>
          <w:szCs w:val="24"/>
        </w:rPr>
        <w:t xml:space="preserve"> = 40 </w:t>
      </w:r>
      <w:proofErr w:type="spellStart"/>
      <w:r w:rsidRPr="00EF16EB">
        <w:rPr>
          <w:rFonts w:ascii="Times New Roman" w:hAnsi="Times New Roman" w:cs="Times New Roman"/>
          <w:b/>
          <w:sz w:val="24"/>
          <w:szCs w:val="24"/>
        </w:rPr>
        <w:t>мЭкв</w:t>
      </w:r>
      <w:proofErr w:type="spellEnd"/>
      <w:r w:rsidRPr="00EF16EB">
        <w:rPr>
          <w:rFonts w:ascii="Times New Roman" w:hAnsi="Times New Roman" w:cs="Times New Roman"/>
          <w:b/>
          <w:sz w:val="24"/>
          <w:szCs w:val="24"/>
        </w:rPr>
        <w:t>/л, удельная плотность мочи = 1012 и кетоновые тела 3+-Определите содержание и объем циркулирующей жидкости.</w:t>
      </w:r>
      <w:r w:rsidR="00EF16EB">
        <w:rPr>
          <w:rFonts w:ascii="Times New Roman" w:hAnsi="Times New Roman" w:cs="Times New Roman"/>
          <w:b/>
          <w:sz w:val="24"/>
          <w:szCs w:val="24"/>
        </w:rPr>
        <w:t xml:space="preserve"> </w:t>
      </w:r>
      <w:r w:rsidRPr="00DC5951">
        <w:rPr>
          <w:rFonts w:ascii="Times New Roman" w:hAnsi="Times New Roman" w:cs="Times New Roman"/>
          <w:sz w:val="24"/>
          <w:szCs w:val="24"/>
        </w:rPr>
        <w:t xml:space="preserve">Из-за дефицита инсулина глюкоза задерживается в ВКЖ. Это повышает осмотическое давление ВКЖ и перемещает воду из КЖ в ВКЖ, способствуя повышению концентрации КЖ и разводя ВКЖ до тех пор, пока </w:t>
      </w:r>
      <w:proofErr w:type="spellStart"/>
      <w:r w:rsidRPr="00DC5951">
        <w:rPr>
          <w:rFonts w:ascii="Times New Roman" w:hAnsi="Times New Roman" w:cs="Times New Roman"/>
          <w:sz w:val="24"/>
          <w:szCs w:val="24"/>
        </w:rPr>
        <w:t>осмолярность</w:t>
      </w:r>
      <w:proofErr w:type="spellEnd"/>
      <w:r w:rsidRPr="00DC5951">
        <w:rPr>
          <w:rFonts w:ascii="Times New Roman" w:hAnsi="Times New Roman" w:cs="Times New Roman"/>
          <w:sz w:val="24"/>
          <w:szCs w:val="24"/>
        </w:rPr>
        <w:t xml:space="preserve"> КЖ и ВКЖ не сравняется. Осмотическое давление глюкозы 900 мг/дл (900/18 = 50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 xml:space="preserve">/кг) является движущей силой перемещения воды из КЖ в ВКЖ. Передвижение воды из КЖ в ВКЖ разводит ВКЖ и уменьшает </w:t>
      </w:r>
      <w:proofErr w:type="spellStart"/>
      <w:r w:rsidRPr="00DC5951">
        <w:rPr>
          <w:rFonts w:ascii="Times New Roman" w:hAnsi="Times New Roman" w:cs="Times New Roman"/>
          <w:sz w:val="24"/>
          <w:szCs w:val="24"/>
        </w:rPr>
        <w:t>nNa+</w:t>
      </w:r>
      <w:proofErr w:type="spellEnd"/>
      <w:r w:rsidRPr="00DC5951">
        <w:rPr>
          <w:rFonts w:ascii="Times New Roman" w:hAnsi="Times New Roman" w:cs="Times New Roman"/>
          <w:sz w:val="24"/>
          <w:szCs w:val="24"/>
        </w:rPr>
        <w:t xml:space="preserve">. Каждые 100 мг/дл повышения ПП1КЖОЗЫ свыше 100 мг/дл уменьшают </w:t>
      </w:r>
      <w:proofErr w:type="spellStart"/>
      <w:r w:rsidRPr="00DC5951">
        <w:rPr>
          <w:rFonts w:ascii="Times New Roman" w:hAnsi="Times New Roman" w:cs="Times New Roman"/>
          <w:sz w:val="24"/>
          <w:szCs w:val="24"/>
        </w:rPr>
        <w:t>ПNа+на</w:t>
      </w:r>
      <w:proofErr w:type="spellEnd"/>
      <w:r w:rsidRPr="00DC5951">
        <w:rPr>
          <w:rFonts w:ascii="Times New Roman" w:hAnsi="Times New Roman" w:cs="Times New Roman"/>
          <w:sz w:val="24"/>
          <w:szCs w:val="24"/>
        </w:rPr>
        <w:t xml:space="preserve"> 1,6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 У этой пациентки предполагаемое уменьшение </w:t>
      </w:r>
      <w:proofErr w:type="spellStart"/>
      <w:r w:rsidRPr="00DC5951">
        <w:rPr>
          <w:rFonts w:ascii="Times New Roman" w:hAnsi="Times New Roman" w:cs="Times New Roman"/>
          <w:sz w:val="24"/>
          <w:szCs w:val="24"/>
        </w:rPr>
        <w:t>ПNа+</w:t>
      </w:r>
      <w:proofErr w:type="spellEnd"/>
      <w:r w:rsidRPr="00DC5951">
        <w:rPr>
          <w:rFonts w:ascii="Times New Roman" w:hAnsi="Times New Roman" w:cs="Times New Roman"/>
          <w:sz w:val="24"/>
          <w:szCs w:val="24"/>
        </w:rPr>
        <w:t xml:space="preserve"> = [(900-100)/100 </w:t>
      </w:r>
      <w:proofErr w:type="spellStart"/>
      <w:r w:rsidRPr="00DC5951">
        <w:rPr>
          <w:rFonts w:ascii="Times New Roman" w:hAnsi="Times New Roman" w:cs="Times New Roman"/>
          <w:sz w:val="24"/>
          <w:szCs w:val="24"/>
        </w:rPr>
        <w:t>х</w:t>
      </w:r>
      <w:proofErr w:type="spellEnd"/>
      <w:r w:rsidRPr="00DC5951">
        <w:rPr>
          <w:rFonts w:ascii="Times New Roman" w:hAnsi="Times New Roman" w:cs="Times New Roman"/>
          <w:sz w:val="24"/>
          <w:szCs w:val="24"/>
        </w:rPr>
        <w:t xml:space="preserve"> 1,6] = 13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 </w:t>
      </w:r>
      <w:r w:rsidRPr="00DC5951">
        <w:rPr>
          <w:rFonts w:ascii="Times New Roman" w:hAnsi="Times New Roman" w:cs="Times New Roman"/>
          <w:sz w:val="24"/>
          <w:szCs w:val="24"/>
        </w:rPr>
        <w:lastRenderedPageBreak/>
        <w:t xml:space="preserve">Предполагаемое </w:t>
      </w:r>
      <w:proofErr w:type="spellStart"/>
      <w:r w:rsidRPr="00DC5951">
        <w:rPr>
          <w:rFonts w:ascii="Times New Roman" w:hAnsi="Times New Roman" w:cs="Times New Roman"/>
          <w:sz w:val="24"/>
          <w:szCs w:val="24"/>
        </w:rPr>
        <w:t>ПNа+</w:t>
      </w:r>
      <w:proofErr w:type="spellEnd"/>
      <w:r w:rsidRPr="00DC5951">
        <w:rPr>
          <w:rFonts w:ascii="Times New Roman" w:hAnsi="Times New Roman" w:cs="Times New Roman"/>
          <w:sz w:val="24"/>
          <w:szCs w:val="24"/>
        </w:rPr>
        <w:t xml:space="preserve"> должно составлять 140-13 = 127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 </w:t>
      </w:r>
      <w:proofErr w:type="gramStart"/>
      <w:r w:rsidRPr="00DC5951">
        <w:rPr>
          <w:rFonts w:ascii="Times New Roman" w:hAnsi="Times New Roman" w:cs="Times New Roman"/>
          <w:sz w:val="24"/>
          <w:szCs w:val="24"/>
        </w:rPr>
        <w:t>П</w:t>
      </w:r>
      <w:proofErr w:type="gramEnd"/>
      <w:r w:rsidRPr="00DC5951">
        <w:rPr>
          <w:rFonts w:ascii="Times New Roman" w:hAnsi="Times New Roman" w:cs="Times New Roman"/>
          <w:sz w:val="24"/>
          <w:szCs w:val="24"/>
        </w:rPr>
        <w:t>]</w:t>
      </w:r>
      <w:proofErr w:type="spellStart"/>
      <w:r w:rsidRPr="00DC5951">
        <w:rPr>
          <w:rFonts w:ascii="Times New Roman" w:hAnsi="Times New Roman" w:cs="Times New Roman"/>
          <w:sz w:val="24"/>
          <w:szCs w:val="24"/>
        </w:rPr>
        <w:t>^а+</w:t>
      </w:r>
      <w:proofErr w:type="spellEnd"/>
      <w:r w:rsidRPr="00DC5951">
        <w:rPr>
          <w:rFonts w:ascii="Times New Roman" w:hAnsi="Times New Roman" w:cs="Times New Roman"/>
          <w:sz w:val="24"/>
          <w:szCs w:val="24"/>
        </w:rPr>
        <w:t xml:space="preserve"> величиной 135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 предполагает дальнейшую потерю воды за счет осмотического диуреза. </w:t>
      </w:r>
      <w:proofErr w:type="spellStart"/>
      <w:r w:rsidRPr="00DC5951">
        <w:rPr>
          <w:rFonts w:ascii="Times New Roman" w:hAnsi="Times New Roman" w:cs="Times New Roman"/>
          <w:sz w:val="24"/>
          <w:szCs w:val="24"/>
        </w:rPr>
        <w:t>Росм</w:t>
      </w:r>
      <w:proofErr w:type="spellEnd"/>
      <w:r w:rsidRPr="00DC5951">
        <w:rPr>
          <w:rFonts w:ascii="Times New Roman" w:hAnsi="Times New Roman" w:cs="Times New Roman"/>
          <w:sz w:val="24"/>
          <w:szCs w:val="24"/>
        </w:rPr>
        <w:t xml:space="preserve">, </w:t>
      </w:r>
      <w:proofErr w:type="gramStart"/>
      <w:r w:rsidRPr="00DC5951">
        <w:rPr>
          <w:rFonts w:ascii="Times New Roman" w:hAnsi="Times New Roman" w:cs="Times New Roman"/>
          <w:sz w:val="24"/>
          <w:szCs w:val="24"/>
        </w:rPr>
        <w:t>составляющее</w:t>
      </w:r>
      <w:proofErr w:type="gramEnd"/>
      <w:r w:rsidRPr="00DC5951">
        <w:rPr>
          <w:rFonts w:ascii="Times New Roman" w:hAnsi="Times New Roman" w:cs="Times New Roman"/>
          <w:sz w:val="24"/>
          <w:szCs w:val="24"/>
        </w:rPr>
        <w:t xml:space="preserve"> [2(135)+ 900/18+56/2,8] 340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 xml:space="preserve">/кг, соответствует </w:t>
      </w:r>
      <w:proofErr w:type="spellStart"/>
      <w:r w:rsidRPr="00DC5951">
        <w:rPr>
          <w:rFonts w:ascii="Times New Roman" w:hAnsi="Times New Roman" w:cs="Times New Roman"/>
          <w:sz w:val="24"/>
          <w:szCs w:val="24"/>
        </w:rPr>
        <w:t>гиперосмолярной</w:t>
      </w:r>
      <w:proofErr w:type="spellEnd"/>
      <w:r w:rsidRPr="00DC5951">
        <w:rPr>
          <w:rFonts w:ascii="Times New Roman" w:hAnsi="Times New Roman" w:cs="Times New Roman"/>
          <w:sz w:val="24"/>
          <w:szCs w:val="24"/>
        </w:rPr>
        <w:t xml:space="preserve"> коме. Поскольку у больной снизились ОВО и объем циркулирующей жидкости, можно предвидеть низкие значения М </w:t>
      </w:r>
      <w:proofErr w:type="spellStart"/>
      <w:proofErr w:type="gramStart"/>
      <w:r w:rsidRPr="00DC5951">
        <w:rPr>
          <w:rFonts w:ascii="Times New Roman" w:hAnsi="Times New Roman" w:cs="Times New Roman"/>
          <w:sz w:val="24"/>
          <w:szCs w:val="24"/>
        </w:rPr>
        <w:t>N</w:t>
      </w:r>
      <w:proofErr w:type="gramEnd"/>
      <w:r w:rsidRPr="00DC5951">
        <w:rPr>
          <w:rFonts w:ascii="Times New Roman" w:hAnsi="Times New Roman" w:cs="Times New Roman"/>
          <w:sz w:val="24"/>
          <w:szCs w:val="24"/>
        </w:rPr>
        <w:t>а+и</w:t>
      </w:r>
      <w:proofErr w:type="spellEnd"/>
      <w:r w:rsidRPr="00DC5951">
        <w:rPr>
          <w:rFonts w:ascii="Times New Roman" w:hAnsi="Times New Roman" w:cs="Times New Roman"/>
          <w:sz w:val="24"/>
          <w:szCs w:val="24"/>
        </w:rPr>
        <w:t xml:space="preserve"> повышение UOCM. Однако осмотический диурез, обеспеченный глюкозой, кетонами и мочевиной мочи, повышает содержание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и воды в моче, делая уменьшение </w:t>
      </w:r>
      <w:proofErr w:type="spellStart"/>
      <w:r w:rsidRPr="00DC5951">
        <w:rPr>
          <w:rFonts w:ascii="Times New Roman" w:hAnsi="Times New Roman" w:cs="Times New Roman"/>
          <w:sz w:val="24"/>
          <w:szCs w:val="24"/>
        </w:rPr>
        <w:t>MNa+</w:t>
      </w:r>
      <w:proofErr w:type="spellEnd"/>
      <w:r w:rsidRPr="00DC5951">
        <w:rPr>
          <w:rFonts w:ascii="Times New Roman" w:hAnsi="Times New Roman" w:cs="Times New Roman"/>
          <w:sz w:val="24"/>
          <w:szCs w:val="24"/>
        </w:rPr>
        <w:t xml:space="preserve"> и UOCM менее достоверными маркерами обезвоживания. Приблизительные значения UOCM можно определить, умножив две последние цифры величины удельного веса мочи на 35. Таким образом, UOCM у больной приблизительно равно [12 </w:t>
      </w:r>
      <w:proofErr w:type="spellStart"/>
      <w:r w:rsidRPr="00DC5951">
        <w:rPr>
          <w:rFonts w:ascii="Times New Roman" w:hAnsi="Times New Roman" w:cs="Times New Roman"/>
          <w:sz w:val="24"/>
          <w:szCs w:val="24"/>
        </w:rPr>
        <w:t>х</w:t>
      </w:r>
      <w:proofErr w:type="spellEnd"/>
      <w:r w:rsidRPr="00DC5951">
        <w:rPr>
          <w:rFonts w:ascii="Times New Roman" w:hAnsi="Times New Roman" w:cs="Times New Roman"/>
          <w:sz w:val="24"/>
          <w:szCs w:val="24"/>
        </w:rPr>
        <w:t xml:space="preserve"> 35] 420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 xml:space="preserve">/кг. Состояние жизненных функций у больной не приводится, однако описание спавшихся шейных вен в положении лежа не дает ничего, кроме того, что произошло уменьшение внутрисосудистого объема жидкости. Быстрое снижение содержания глюкозы до 100 мг/дл приведет к быстрому уменьшению </w:t>
      </w:r>
      <w:proofErr w:type="spellStart"/>
      <w:r w:rsidRPr="00DC5951">
        <w:rPr>
          <w:rFonts w:ascii="Times New Roman" w:hAnsi="Times New Roman" w:cs="Times New Roman"/>
          <w:sz w:val="24"/>
          <w:szCs w:val="24"/>
        </w:rPr>
        <w:t>Р</w:t>
      </w:r>
      <w:proofErr w:type="gramStart"/>
      <w:r w:rsidRPr="00DC5951">
        <w:rPr>
          <w:rFonts w:ascii="Times New Roman" w:hAnsi="Times New Roman" w:cs="Times New Roman"/>
          <w:sz w:val="24"/>
          <w:szCs w:val="24"/>
        </w:rPr>
        <w:t>oc</w:t>
      </w:r>
      <w:proofErr w:type="gramEnd"/>
      <w:r w:rsidRPr="00DC5951">
        <w:rPr>
          <w:rFonts w:ascii="Times New Roman" w:hAnsi="Times New Roman" w:cs="Times New Roman"/>
          <w:sz w:val="24"/>
          <w:szCs w:val="24"/>
        </w:rPr>
        <w:t>м</w:t>
      </w:r>
      <w:proofErr w:type="spellEnd"/>
      <w:r w:rsidRPr="00DC5951">
        <w:rPr>
          <w:rFonts w:ascii="Times New Roman" w:hAnsi="Times New Roman" w:cs="Times New Roman"/>
          <w:sz w:val="24"/>
          <w:szCs w:val="24"/>
        </w:rPr>
        <w:t xml:space="preserve">, перемещению воды в КЖ, повышению </w:t>
      </w:r>
      <w:proofErr w:type="spellStart"/>
      <w:r w:rsidRPr="00DC5951">
        <w:rPr>
          <w:rFonts w:ascii="Times New Roman" w:hAnsi="Times New Roman" w:cs="Times New Roman"/>
          <w:sz w:val="24"/>
          <w:szCs w:val="24"/>
        </w:rPr>
        <w:t>ПNа+</w:t>
      </w:r>
      <w:proofErr w:type="spellEnd"/>
      <w:r w:rsidRPr="00DC5951">
        <w:rPr>
          <w:rFonts w:ascii="Times New Roman" w:hAnsi="Times New Roman" w:cs="Times New Roman"/>
          <w:sz w:val="24"/>
          <w:szCs w:val="24"/>
        </w:rPr>
        <w:t xml:space="preserve"> на 13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 и может привести к </w:t>
      </w:r>
      <w:proofErr w:type="spellStart"/>
      <w:r w:rsidRPr="00DC5951">
        <w:rPr>
          <w:rFonts w:ascii="Times New Roman" w:hAnsi="Times New Roman" w:cs="Times New Roman"/>
          <w:sz w:val="24"/>
          <w:szCs w:val="24"/>
        </w:rPr>
        <w:t>сердечно-сосудистому</w:t>
      </w:r>
      <w:proofErr w:type="spellEnd"/>
      <w:r w:rsidRPr="00DC5951">
        <w:rPr>
          <w:rFonts w:ascii="Times New Roman" w:hAnsi="Times New Roman" w:cs="Times New Roman"/>
          <w:sz w:val="24"/>
          <w:szCs w:val="24"/>
        </w:rPr>
        <w:t xml:space="preserve"> коллапсу. Таким образом, больной необходимо ввести нормальный физиологический раствор для возмещения объема и начать снижение </w:t>
      </w:r>
      <w:proofErr w:type="spellStart"/>
      <w:r w:rsidRPr="00DC5951">
        <w:rPr>
          <w:rFonts w:ascii="Times New Roman" w:hAnsi="Times New Roman" w:cs="Times New Roman"/>
          <w:sz w:val="24"/>
          <w:szCs w:val="24"/>
        </w:rPr>
        <w:t>Пглюкозы</w:t>
      </w:r>
      <w:proofErr w:type="spellEnd"/>
      <w:r w:rsidRPr="00DC5951">
        <w:rPr>
          <w:rFonts w:ascii="Times New Roman" w:hAnsi="Times New Roman" w:cs="Times New Roman"/>
          <w:sz w:val="24"/>
          <w:szCs w:val="24"/>
        </w:rPr>
        <w:t xml:space="preserve"> внутривенным введением инсулина.</w:t>
      </w:r>
      <w:r w:rsidR="00EF16EB">
        <w:rPr>
          <w:rFonts w:ascii="Times New Roman" w:hAnsi="Times New Roman" w:cs="Times New Roman"/>
          <w:b/>
          <w:sz w:val="24"/>
          <w:szCs w:val="24"/>
        </w:rPr>
        <w:t xml:space="preserve">                                                                         </w:t>
      </w:r>
      <w:r w:rsidRPr="00DC5951">
        <w:rPr>
          <w:rFonts w:ascii="Times New Roman" w:hAnsi="Times New Roman" w:cs="Times New Roman"/>
          <w:sz w:val="24"/>
          <w:szCs w:val="24"/>
        </w:rPr>
        <w:t>12</w:t>
      </w:r>
      <w:r w:rsidRPr="00EF16EB">
        <w:rPr>
          <w:rFonts w:ascii="Times New Roman" w:hAnsi="Times New Roman" w:cs="Times New Roman"/>
          <w:b/>
          <w:sz w:val="24"/>
          <w:szCs w:val="24"/>
        </w:rPr>
        <w:t>. Каково соотношение натрия плазмы крови и общего содержания калия в организме к ОВО?</w:t>
      </w:r>
      <w:r w:rsidR="00EF16EB">
        <w:rPr>
          <w:rFonts w:ascii="Times New Roman" w:hAnsi="Times New Roman" w:cs="Times New Roman"/>
          <w:b/>
          <w:sz w:val="24"/>
          <w:szCs w:val="24"/>
        </w:rPr>
        <w:t xml:space="preserve">                                                                                                                                                             </w:t>
      </w:r>
      <w:r w:rsidRPr="00DC5951">
        <w:rPr>
          <w:rFonts w:ascii="Times New Roman" w:hAnsi="Times New Roman" w:cs="Times New Roman"/>
          <w:sz w:val="24"/>
          <w:szCs w:val="24"/>
        </w:rPr>
        <w:t xml:space="preserve">Для оценки соотношений </w:t>
      </w:r>
      <w:proofErr w:type="spellStart"/>
      <w:r w:rsidRPr="00DC5951">
        <w:rPr>
          <w:rFonts w:ascii="Times New Roman" w:hAnsi="Times New Roman" w:cs="Times New Roman"/>
          <w:sz w:val="24"/>
          <w:szCs w:val="24"/>
        </w:rPr>
        <w:t>Na+плазмы</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ПNа+</w:t>
      </w:r>
      <w:proofErr w:type="spellEnd"/>
      <w:r w:rsidRPr="00DC5951">
        <w:rPr>
          <w:rFonts w:ascii="Times New Roman" w:hAnsi="Times New Roman" w:cs="Times New Roman"/>
          <w:sz w:val="24"/>
          <w:szCs w:val="24"/>
        </w:rPr>
        <w:t xml:space="preserve">)&amp;; </w:t>
      </w:r>
      <w:proofErr w:type="spellStart"/>
      <w:proofErr w:type="gramStart"/>
      <w:r w:rsidRPr="00DC5951">
        <w:rPr>
          <w:rFonts w:ascii="Times New Roman" w:hAnsi="Times New Roman" w:cs="Times New Roman"/>
          <w:sz w:val="24"/>
          <w:szCs w:val="24"/>
        </w:rPr>
        <w:t>К</w:t>
      </w:r>
      <w:proofErr w:type="gramEnd"/>
      <w:r w:rsidRPr="00DC5951">
        <w:rPr>
          <w:rFonts w:ascii="Times New Roman" w:hAnsi="Times New Roman" w:cs="Times New Roman"/>
          <w:sz w:val="24"/>
          <w:szCs w:val="24"/>
        </w:rPr>
        <w:t>+плазмы</w:t>
      </w:r>
      <w:proofErr w:type="spellEnd"/>
      <w:r w:rsidRPr="00DC5951">
        <w:rPr>
          <w:rFonts w:ascii="Times New Roman" w:hAnsi="Times New Roman" w:cs="Times New Roman"/>
          <w:sz w:val="24"/>
          <w:szCs w:val="24"/>
        </w:rPr>
        <w:t>, общего содержания натрия и калия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 K+] и ОВО используют следующие формулы.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 K+] характеризует солевой баланс всего организма.</w:t>
      </w:r>
      <w:r w:rsidR="00EF16EB">
        <w:rPr>
          <w:rFonts w:ascii="Times New Roman" w:hAnsi="Times New Roman" w:cs="Times New Roman"/>
          <w:b/>
          <w:sz w:val="24"/>
          <w:szCs w:val="24"/>
        </w:rPr>
        <w:t xml:space="preserve">                                                                                                                                                            </w:t>
      </w:r>
      <w:r w:rsidRPr="00EF16EB">
        <w:rPr>
          <w:rFonts w:ascii="Times New Roman" w:hAnsi="Times New Roman" w:cs="Times New Roman"/>
          <w:b/>
          <w:sz w:val="24"/>
          <w:szCs w:val="24"/>
        </w:rPr>
        <w:t xml:space="preserve">1. </w:t>
      </w:r>
      <w:proofErr w:type="spellStart"/>
      <w:r w:rsidRPr="00EF16EB">
        <w:rPr>
          <w:rFonts w:ascii="Times New Roman" w:hAnsi="Times New Roman" w:cs="Times New Roman"/>
          <w:b/>
          <w:sz w:val="24"/>
          <w:szCs w:val="24"/>
        </w:rPr>
        <w:t>ПNa+</w:t>
      </w:r>
      <w:proofErr w:type="spellEnd"/>
      <w:r w:rsidRPr="00EF16EB">
        <w:rPr>
          <w:rFonts w:ascii="Times New Roman" w:hAnsi="Times New Roman" w:cs="Times New Roman"/>
          <w:b/>
          <w:sz w:val="24"/>
          <w:szCs w:val="24"/>
        </w:rPr>
        <w:t xml:space="preserve"> = Общее содержание в организме [</w:t>
      </w:r>
      <w:proofErr w:type="spellStart"/>
      <w:r w:rsidRPr="00EF16EB">
        <w:rPr>
          <w:rFonts w:ascii="Times New Roman" w:hAnsi="Times New Roman" w:cs="Times New Roman"/>
          <w:b/>
          <w:sz w:val="24"/>
          <w:szCs w:val="24"/>
        </w:rPr>
        <w:t>Na</w:t>
      </w:r>
      <w:proofErr w:type="gramStart"/>
      <w:r w:rsidRPr="00EF16EB">
        <w:rPr>
          <w:rFonts w:ascii="Times New Roman" w:hAnsi="Times New Roman" w:cs="Times New Roman"/>
          <w:b/>
          <w:sz w:val="24"/>
          <w:szCs w:val="24"/>
        </w:rPr>
        <w:t>+</w:t>
      </w:r>
      <w:proofErr w:type="spellEnd"/>
      <w:r w:rsidRPr="00EF16EB">
        <w:rPr>
          <w:rFonts w:ascii="Times New Roman" w:hAnsi="Times New Roman" w:cs="Times New Roman"/>
          <w:b/>
          <w:sz w:val="24"/>
          <w:szCs w:val="24"/>
        </w:rPr>
        <w:t xml:space="preserve"> + К</w:t>
      </w:r>
      <w:proofErr w:type="gramEnd"/>
      <w:r w:rsidRPr="00EF16EB">
        <w:rPr>
          <w:rFonts w:ascii="Times New Roman" w:hAnsi="Times New Roman" w:cs="Times New Roman"/>
          <w:b/>
          <w:sz w:val="24"/>
          <w:szCs w:val="24"/>
        </w:rPr>
        <w:t>+] / ОВО</w:t>
      </w:r>
      <w:r w:rsidR="00EF16EB" w:rsidRPr="00EF16EB">
        <w:rPr>
          <w:rFonts w:ascii="Times New Roman" w:hAnsi="Times New Roman" w:cs="Times New Roman"/>
          <w:b/>
          <w:sz w:val="24"/>
          <w:szCs w:val="24"/>
        </w:rPr>
        <w:t xml:space="preserve">                                                                    </w:t>
      </w:r>
      <w:r w:rsidRPr="00EF16EB">
        <w:rPr>
          <w:rFonts w:ascii="Times New Roman" w:hAnsi="Times New Roman" w:cs="Times New Roman"/>
          <w:b/>
          <w:sz w:val="24"/>
          <w:szCs w:val="24"/>
        </w:rPr>
        <w:t>2. ОВО - [</w:t>
      </w:r>
      <w:proofErr w:type="spellStart"/>
      <w:r w:rsidRPr="00EF16EB">
        <w:rPr>
          <w:rFonts w:ascii="Times New Roman" w:hAnsi="Times New Roman" w:cs="Times New Roman"/>
          <w:b/>
          <w:sz w:val="24"/>
          <w:szCs w:val="24"/>
        </w:rPr>
        <w:t>Na</w:t>
      </w:r>
      <w:proofErr w:type="gramStart"/>
      <w:r w:rsidRPr="00EF16EB">
        <w:rPr>
          <w:rFonts w:ascii="Times New Roman" w:hAnsi="Times New Roman" w:cs="Times New Roman"/>
          <w:b/>
          <w:sz w:val="24"/>
          <w:szCs w:val="24"/>
        </w:rPr>
        <w:t>+</w:t>
      </w:r>
      <w:proofErr w:type="spellEnd"/>
      <w:r w:rsidRPr="00EF16EB">
        <w:rPr>
          <w:rFonts w:ascii="Times New Roman" w:hAnsi="Times New Roman" w:cs="Times New Roman"/>
          <w:b/>
          <w:sz w:val="24"/>
          <w:szCs w:val="24"/>
        </w:rPr>
        <w:t xml:space="preserve"> + К</w:t>
      </w:r>
      <w:proofErr w:type="gramEnd"/>
      <w:r w:rsidRPr="00EF16EB">
        <w:rPr>
          <w:rFonts w:ascii="Times New Roman" w:hAnsi="Times New Roman" w:cs="Times New Roman"/>
          <w:b/>
          <w:sz w:val="24"/>
          <w:szCs w:val="24"/>
        </w:rPr>
        <w:t xml:space="preserve">+] / </w:t>
      </w:r>
      <w:proofErr w:type="spellStart"/>
      <w:r w:rsidRPr="00EF16EB">
        <w:rPr>
          <w:rFonts w:ascii="Times New Roman" w:hAnsi="Times New Roman" w:cs="Times New Roman"/>
          <w:b/>
          <w:sz w:val="24"/>
          <w:szCs w:val="24"/>
        </w:rPr>
        <w:t>ПNа+</w:t>
      </w:r>
      <w:proofErr w:type="spellEnd"/>
      <w:r w:rsidR="00EF16EB" w:rsidRPr="00EF16EB">
        <w:rPr>
          <w:rFonts w:ascii="Times New Roman" w:hAnsi="Times New Roman" w:cs="Times New Roman"/>
          <w:b/>
          <w:sz w:val="24"/>
          <w:szCs w:val="24"/>
        </w:rPr>
        <w:t xml:space="preserve">                                                                                                                            </w:t>
      </w:r>
      <w:r w:rsidRPr="00EF16EB">
        <w:rPr>
          <w:rFonts w:ascii="Times New Roman" w:hAnsi="Times New Roman" w:cs="Times New Roman"/>
          <w:b/>
          <w:sz w:val="24"/>
          <w:szCs w:val="24"/>
        </w:rPr>
        <w:t xml:space="preserve">3. </w:t>
      </w:r>
      <w:proofErr w:type="spellStart"/>
      <w:r w:rsidRPr="00EF16EB">
        <w:rPr>
          <w:rFonts w:ascii="Times New Roman" w:hAnsi="Times New Roman" w:cs="Times New Roman"/>
          <w:b/>
          <w:sz w:val="24"/>
          <w:szCs w:val="24"/>
        </w:rPr>
        <w:t>ПNa+</w:t>
      </w:r>
      <w:proofErr w:type="spellEnd"/>
      <w:r w:rsidRPr="00EF16EB">
        <w:rPr>
          <w:rFonts w:ascii="Times New Roman" w:hAnsi="Times New Roman" w:cs="Times New Roman"/>
          <w:b/>
          <w:sz w:val="24"/>
          <w:szCs w:val="24"/>
        </w:rPr>
        <w:t xml:space="preserve"> - </w:t>
      </w:r>
      <w:proofErr w:type="spellStart"/>
      <w:r w:rsidRPr="00EF16EB">
        <w:rPr>
          <w:rFonts w:ascii="Times New Roman" w:hAnsi="Times New Roman" w:cs="Times New Roman"/>
          <w:b/>
          <w:sz w:val="24"/>
          <w:szCs w:val="24"/>
        </w:rPr>
        <w:t>Росм</w:t>
      </w:r>
      <w:proofErr w:type="spellEnd"/>
      <w:r w:rsidRPr="00EF16EB">
        <w:rPr>
          <w:rFonts w:ascii="Times New Roman" w:hAnsi="Times New Roman" w:cs="Times New Roman"/>
          <w:b/>
          <w:sz w:val="24"/>
          <w:szCs w:val="24"/>
        </w:rPr>
        <w:t xml:space="preserve"> - [общая </w:t>
      </w:r>
      <w:proofErr w:type="spellStart"/>
      <w:r w:rsidRPr="00EF16EB">
        <w:rPr>
          <w:rFonts w:ascii="Times New Roman" w:hAnsi="Times New Roman" w:cs="Times New Roman"/>
          <w:b/>
          <w:sz w:val="24"/>
          <w:szCs w:val="24"/>
        </w:rPr>
        <w:t>осмолярность</w:t>
      </w:r>
      <w:proofErr w:type="spellEnd"/>
      <w:r w:rsidRPr="00EF16EB">
        <w:rPr>
          <w:rFonts w:ascii="Times New Roman" w:hAnsi="Times New Roman" w:cs="Times New Roman"/>
          <w:b/>
          <w:sz w:val="24"/>
          <w:szCs w:val="24"/>
        </w:rPr>
        <w:t xml:space="preserve">] </w:t>
      </w:r>
      <w:proofErr w:type="gramStart"/>
      <w:r w:rsidRPr="00EF16EB">
        <w:rPr>
          <w:rFonts w:ascii="Times New Roman" w:hAnsi="Times New Roman" w:cs="Times New Roman"/>
          <w:b/>
          <w:sz w:val="24"/>
          <w:szCs w:val="24"/>
        </w:rPr>
        <w:t>~-</w:t>
      </w:r>
      <w:proofErr w:type="gramEnd"/>
      <w:r w:rsidRPr="00EF16EB">
        <w:rPr>
          <w:rFonts w:ascii="Times New Roman" w:hAnsi="Times New Roman" w:cs="Times New Roman"/>
          <w:b/>
          <w:sz w:val="24"/>
          <w:szCs w:val="24"/>
        </w:rPr>
        <w:t>[солевой баланс] - 1 / ОВО</w:t>
      </w:r>
      <w:r w:rsidR="00EF16EB">
        <w:rPr>
          <w:rFonts w:ascii="Times New Roman" w:hAnsi="Times New Roman" w:cs="Times New Roman"/>
          <w:b/>
          <w:sz w:val="24"/>
          <w:szCs w:val="24"/>
        </w:rPr>
        <w:t xml:space="preserve">                                               </w:t>
      </w:r>
      <w:r w:rsidRPr="00DC5951">
        <w:rPr>
          <w:rFonts w:ascii="Times New Roman" w:hAnsi="Times New Roman" w:cs="Times New Roman"/>
          <w:sz w:val="24"/>
          <w:szCs w:val="24"/>
        </w:rPr>
        <w:t xml:space="preserve">Таким образом, </w:t>
      </w:r>
      <w:proofErr w:type="spellStart"/>
      <w:r w:rsidRPr="00DC5951">
        <w:rPr>
          <w:rFonts w:ascii="Times New Roman" w:hAnsi="Times New Roman" w:cs="Times New Roman"/>
          <w:sz w:val="24"/>
          <w:szCs w:val="24"/>
        </w:rPr>
        <w:t>ПNa+</w:t>
      </w:r>
      <w:proofErr w:type="spellEnd"/>
      <w:r w:rsidRPr="00DC5951">
        <w:rPr>
          <w:rFonts w:ascii="Times New Roman" w:hAnsi="Times New Roman" w:cs="Times New Roman"/>
          <w:sz w:val="24"/>
          <w:szCs w:val="24"/>
        </w:rPr>
        <w:t xml:space="preserve"> пропорционально общему содержанию натрия и калия в организме и обратно пропорционально ОБО. Пользуясь этими уравнениями и сведениями, приведенными в ответах 6 и 7, </w:t>
      </w:r>
      <w:proofErr w:type="spellStart"/>
      <w:proofErr w:type="gramStart"/>
      <w:r w:rsidRPr="00DC5951">
        <w:rPr>
          <w:rFonts w:ascii="Times New Roman" w:hAnsi="Times New Roman" w:cs="Times New Roman"/>
          <w:sz w:val="24"/>
          <w:szCs w:val="24"/>
        </w:rPr>
        <w:t>П</w:t>
      </w:r>
      <w:proofErr w:type="gramEnd"/>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является информативным показателем для определения объема воды в плазме, ОБО, </w:t>
      </w:r>
      <w:proofErr w:type="spellStart"/>
      <w:r w:rsidRPr="00DC5951">
        <w:rPr>
          <w:rFonts w:ascii="Times New Roman" w:hAnsi="Times New Roman" w:cs="Times New Roman"/>
          <w:sz w:val="24"/>
          <w:szCs w:val="24"/>
        </w:rPr>
        <w:t>Росм</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осмолярности</w:t>
      </w:r>
      <w:proofErr w:type="spellEnd"/>
      <w:r w:rsidRPr="00DC5951">
        <w:rPr>
          <w:rFonts w:ascii="Times New Roman" w:hAnsi="Times New Roman" w:cs="Times New Roman"/>
          <w:sz w:val="24"/>
          <w:szCs w:val="24"/>
        </w:rPr>
        <w:t xml:space="preserve"> всего организма и состояния солевого баланса. Повышение или уменьшение содержания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в плазме пропорционально отражает изменения </w:t>
      </w:r>
      <w:proofErr w:type="spellStart"/>
      <w:r w:rsidRPr="00DC5951">
        <w:rPr>
          <w:rFonts w:ascii="Times New Roman" w:hAnsi="Times New Roman" w:cs="Times New Roman"/>
          <w:sz w:val="24"/>
          <w:szCs w:val="24"/>
        </w:rPr>
        <w:t>ПNa</w:t>
      </w:r>
      <w:proofErr w:type="gramStart"/>
      <w:r w:rsidRPr="00DC5951">
        <w:rPr>
          <w:rFonts w:ascii="Times New Roman" w:hAnsi="Times New Roman" w:cs="Times New Roman"/>
          <w:sz w:val="24"/>
          <w:szCs w:val="24"/>
        </w:rPr>
        <w:t>+</w:t>
      </w:r>
      <w:proofErr w:type="spellEnd"/>
      <w:r w:rsidRPr="00DC5951">
        <w:rPr>
          <w:rFonts w:ascii="Times New Roman" w:hAnsi="Times New Roman" w:cs="Times New Roman"/>
          <w:sz w:val="24"/>
          <w:szCs w:val="24"/>
        </w:rPr>
        <w:t xml:space="preserve"> О</w:t>
      </w:r>
      <w:proofErr w:type="gramEnd"/>
      <w:r w:rsidRPr="00DC5951">
        <w:rPr>
          <w:rFonts w:ascii="Times New Roman" w:hAnsi="Times New Roman" w:cs="Times New Roman"/>
          <w:sz w:val="24"/>
          <w:szCs w:val="24"/>
        </w:rPr>
        <w:t xml:space="preserve">днако в клинической практике изменения </w:t>
      </w:r>
      <w:proofErr w:type="spellStart"/>
      <w:r w:rsidRPr="00DC5951">
        <w:rPr>
          <w:rFonts w:ascii="Times New Roman" w:hAnsi="Times New Roman" w:cs="Times New Roman"/>
          <w:sz w:val="24"/>
          <w:szCs w:val="24"/>
        </w:rPr>
        <w:t>nNa+</w:t>
      </w:r>
      <w:proofErr w:type="spellEnd"/>
      <w:r w:rsidRPr="00DC5951">
        <w:rPr>
          <w:rFonts w:ascii="Times New Roman" w:hAnsi="Times New Roman" w:cs="Times New Roman"/>
          <w:sz w:val="24"/>
          <w:szCs w:val="24"/>
        </w:rPr>
        <w:t xml:space="preserve"> обычно отражают изменения в содержании воды в плазме. Если </w:t>
      </w:r>
      <w:proofErr w:type="spellStart"/>
      <w:proofErr w:type="gramStart"/>
      <w:r w:rsidRPr="00DC5951">
        <w:rPr>
          <w:rFonts w:ascii="Times New Roman" w:hAnsi="Times New Roman" w:cs="Times New Roman"/>
          <w:sz w:val="24"/>
          <w:szCs w:val="24"/>
        </w:rPr>
        <w:t>П</w:t>
      </w:r>
      <w:proofErr w:type="gramEnd"/>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высокое, то содержание воды в плазме низкое. При низком </w:t>
      </w:r>
      <w:proofErr w:type="spellStart"/>
      <w:proofErr w:type="gramStart"/>
      <w:r w:rsidRPr="00DC5951">
        <w:rPr>
          <w:rFonts w:ascii="Times New Roman" w:hAnsi="Times New Roman" w:cs="Times New Roman"/>
          <w:sz w:val="24"/>
          <w:szCs w:val="24"/>
        </w:rPr>
        <w:t>П</w:t>
      </w:r>
      <w:proofErr w:type="gramEnd"/>
      <w:r w:rsidRPr="00DC5951">
        <w:rPr>
          <w:rFonts w:ascii="Times New Roman" w:hAnsi="Times New Roman" w:cs="Times New Roman"/>
          <w:sz w:val="24"/>
          <w:szCs w:val="24"/>
        </w:rPr>
        <w:t>^а+</w:t>
      </w:r>
      <w:proofErr w:type="spellEnd"/>
      <w:r w:rsidRPr="00DC5951">
        <w:rPr>
          <w:rFonts w:ascii="Times New Roman" w:hAnsi="Times New Roman" w:cs="Times New Roman"/>
          <w:sz w:val="24"/>
          <w:szCs w:val="24"/>
        </w:rPr>
        <w:t xml:space="preserve"> роды в плазме много. Хотя 98% К+ располагается </w:t>
      </w:r>
      <w:proofErr w:type="spellStart"/>
      <w:r w:rsidRPr="00DC5951">
        <w:rPr>
          <w:rFonts w:ascii="Times New Roman" w:hAnsi="Times New Roman" w:cs="Times New Roman"/>
          <w:sz w:val="24"/>
          <w:szCs w:val="24"/>
        </w:rPr>
        <w:t>внутриклеточно</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П^а+</w:t>
      </w:r>
      <w:proofErr w:type="spellEnd"/>
      <w:r w:rsidRPr="00DC5951">
        <w:rPr>
          <w:rFonts w:ascii="Times New Roman" w:hAnsi="Times New Roman" w:cs="Times New Roman"/>
          <w:sz w:val="24"/>
          <w:szCs w:val="24"/>
        </w:rPr>
        <w:t xml:space="preserve"> пропорционально общему содержанию</w:t>
      </w:r>
      <w:proofErr w:type="gramStart"/>
      <w:r w:rsidRPr="00DC5951">
        <w:rPr>
          <w:rFonts w:ascii="Times New Roman" w:hAnsi="Times New Roman" w:cs="Times New Roman"/>
          <w:sz w:val="24"/>
          <w:szCs w:val="24"/>
        </w:rPr>
        <w:t xml:space="preserve"> К</w:t>
      </w:r>
      <w:proofErr w:type="gramEnd"/>
      <w:r w:rsidRPr="00DC5951">
        <w:rPr>
          <w:rFonts w:ascii="Times New Roman" w:hAnsi="Times New Roman" w:cs="Times New Roman"/>
          <w:sz w:val="24"/>
          <w:szCs w:val="24"/>
        </w:rPr>
        <w:t xml:space="preserve">+, и </w:t>
      </w:r>
      <w:proofErr w:type="spellStart"/>
      <w:r w:rsidRPr="00DC5951">
        <w:rPr>
          <w:rFonts w:ascii="Times New Roman" w:hAnsi="Times New Roman" w:cs="Times New Roman"/>
          <w:sz w:val="24"/>
          <w:szCs w:val="24"/>
        </w:rPr>
        <w:t>инфузии</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или К+ повышают </w:t>
      </w:r>
      <w:proofErr w:type="spellStart"/>
      <w:r w:rsidRPr="00DC5951">
        <w:rPr>
          <w:rFonts w:ascii="Times New Roman" w:hAnsi="Times New Roman" w:cs="Times New Roman"/>
          <w:sz w:val="24"/>
          <w:szCs w:val="24"/>
        </w:rPr>
        <w:t>ПNa+</w:t>
      </w:r>
      <w:proofErr w:type="spellEnd"/>
      <w:r w:rsidRPr="00DC5951">
        <w:rPr>
          <w:rFonts w:ascii="Times New Roman" w:hAnsi="Times New Roman" w:cs="Times New Roman"/>
          <w:sz w:val="24"/>
          <w:szCs w:val="24"/>
        </w:rPr>
        <w:t xml:space="preserve"> . Происходит это следующим образом. При </w:t>
      </w:r>
      <w:proofErr w:type="spellStart"/>
      <w:r w:rsidRPr="00DC5951">
        <w:rPr>
          <w:rFonts w:ascii="Times New Roman" w:hAnsi="Times New Roman" w:cs="Times New Roman"/>
          <w:sz w:val="24"/>
          <w:szCs w:val="24"/>
        </w:rPr>
        <w:t>гипокалиемии</w:t>
      </w:r>
      <w:proofErr w:type="spellEnd"/>
      <w:r w:rsidRPr="00DC5951">
        <w:rPr>
          <w:rFonts w:ascii="Times New Roman" w:hAnsi="Times New Roman" w:cs="Times New Roman"/>
          <w:sz w:val="24"/>
          <w:szCs w:val="24"/>
        </w:rPr>
        <w:t xml:space="preserve"> введенный </w:t>
      </w:r>
      <w:proofErr w:type="spellStart"/>
      <w:r w:rsidRPr="00DC5951">
        <w:rPr>
          <w:rFonts w:ascii="Times New Roman" w:hAnsi="Times New Roman" w:cs="Times New Roman"/>
          <w:sz w:val="24"/>
          <w:szCs w:val="24"/>
        </w:rPr>
        <w:t>инфузионно</w:t>
      </w:r>
      <w:proofErr w:type="spellEnd"/>
      <w:proofErr w:type="gramStart"/>
      <w:r w:rsidRPr="00DC5951">
        <w:rPr>
          <w:rFonts w:ascii="Times New Roman" w:hAnsi="Times New Roman" w:cs="Times New Roman"/>
          <w:sz w:val="24"/>
          <w:szCs w:val="24"/>
        </w:rPr>
        <w:t xml:space="preserve"> К</w:t>
      </w:r>
      <w:proofErr w:type="gramEnd"/>
      <w:r w:rsidRPr="00DC5951">
        <w:rPr>
          <w:rFonts w:ascii="Times New Roman" w:hAnsi="Times New Roman" w:cs="Times New Roman"/>
          <w:sz w:val="24"/>
          <w:szCs w:val="24"/>
        </w:rPr>
        <w:t xml:space="preserve">+ поступает в клетки. Чтобы сохранить электролитный баланс,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выходит из клеток, или С</w:t>
      </w:r>
      <w:proofErr w:type="gramStart"/>
      <w:r w:rsidRPr="00DC5951">
        <w:rPr>
          <w:rFonts w:ascii="Times New Roman" w:hAnsi="Times New Roman" w:cs="Times New Roman"/>
          <w:sz w:val="24"/>
          <w:szCs w:val="24"/>
        </w:rPr>
        <w:t>1</w:t>
      </w:r>
      <w:proofErr w:type="gramEnd"/>
      <w:r w:rsidRPr="00DC5951">
        <w:rPr>
          <w:rFonts w:ascii="Times New Roman" w:hAnsi="Times New Roman" w:cs="Times New Roman"/>
          <w:sz w:val="24"/>
          <w:szCs w:val="24"/>
        </w:rPr>
        <w:t>~ поступает в клетки. Вода ВКЖ следует за</w:t>
      </w:r>
      <w:proofErr w:type="gramStart"/>
      <w:r w:rsidRPr="00DC5951">
        <w:rPr>
          <w:rFonts w:ascii="Times New Roman" w:hAnsi="Times New Roman" w:cs="Times New Roman"/>
          <w:sz w:val="24"/>
          <w:szCs w:val="24"/>
        </w:rPr>
        <w:t xml:space="preserve"> К</w:t>
      </w:r>
      <w:proofErr w:type="gramEnd"/>
      <w:r w:rsidRPr="00DC5951">
        <w:rPr>
          <w:rFonts w:ascii="Times New Roman" w:hAnsi="Times New Roman" w:cs="Times New Roman"/>
          <w:sz w:val="24"/>
          <w:szCs w:val="24"/>
        </w:rPr>
        <w:t xml:space="preserve">+ и С1~ в клетки из-за повышенной </w:t>
      </w:r>
      <w:proofErr w:type="spellStart"/>
      <w:r w:rsidRPr="00DC5951">
        <w:rPr>
          <w:rFonts w:ascii="Times New Roman" w:hAnsi="Times New Roman" w:cs="Times New Roman"/>
          <w:sz w:val="24"/>
          <w:szCs w:val="24"/>
        </w:rPr>
        <w:t>осмолярности</w:t>
      </w:r>
      <w:proofErr w:type="spellEnd"/>
      <w:r w:rsidRPr="00DC5951">
        <w:rPr>
          <w:rFonts w:ascii="Times New Roman" w:hAnsi="Times New Roman" w:cs="Times New Roman"/>
          <w:sz w:val="24"/>
          <w:szCs w:val="24"/>
        </w:rPr>
        <w:t xml:space="preserve">. Эти механизмы повышают </w:t>
      </w:r>
      <w:proofErr w:type="spellStart"/>
      <w:r w:rsidRPr="00DC5951">
        <w:rPr>
          <w:rFonts w:ascii="Times New Roman" w:hAnsi="Times New Roman" w:cs="Times New Roman"/>
          <w:sz w:val="24"/>
          <w:szCs w:val="24"/>
        </w:rPr>
        <w:t>ПNa+</w:t>
      </w:r>
      <w:proofErr w:type="spellEnd"/>
      <w:r w:rsidRPr="00DC5951">
        <w:rPr>
          <w:rFonts w:ascii="Times New Roman" w:hAnsi="Times New Roman" w:cs="Times New Roman"/>
          <w:sz w:val="24"/>
          <w:szCs w:val="24"/>
        </w:rPr>
        <w:t xml:space="preserve"> после </w:t>
      </w:r>
      <w:proofErr w:type="spellStart"/>
      <w:r w:rsidRPr="00DC5951">
        <w:rPr>
          <w:rFonts w:ascii="Times New Roman" w:hAnsi="Times New Roman" w:cs="Times New Roman"/>
          <w:sz w:val="24"/>
          <w:szCs w:val="24"/>
        </w:rPr>
        <w:t>инфузии</w:t>
      </w:r>
      <w:proofErr w:type="spellEnd"/>
      <w:r w:rsidRPr="00DC5951">
        <w:rPr>
          <w:rFonts w:ascii="Times New Roman" w:hAnsi="Times New Roman" w:cs="Times New Roman"/>
          <w:sz w:val="24"/>
          <w:szCs w:val="24"/>
        </w:rPr>
        <w:t xml:space="preserve"> КС</w:t>
      </w:r>
      <w:proofErr w:type="gramStart"/>
      <w:r w:rsidRPr="00DC5951">
        <w:rPr>
          <w:rFonts w:ascii="Times New Roman" w:hAnsi="Times New Roman" w:cs="Times New Roman"/>
          <w:sz w:val="24"/>
          <w:szCs w:val="24"/>
        </w:rPr>
        <w:t>1</w:t>
      </w:r>
      <w:proofErr w:type="gramEnd"/>
      <w:r w:rsidRPr="00DC5951">
        <w:rPr>
          <w:rFonts w:ascii="Times New Roman" w:hAnsi="Times New Roman" w:cs="Times New Roman"/>
          <w:sz w:val="24"/>
          <w:szCs w:val="24"/>
        </w:rPr>
        <w:t xml:space="preserve">. При введении больным с </w:t>
      </w:r>
      <w:proofErr w:type="spellStart"/>
      <w:r w:rsidRPr="00DC5951">
        <w:rPr>
          <w:rFonts w:ascii="Times New Roman" w:hAnsi="Times New Roman" w:cs="Times New Roman"/>
          <w:sz w:val="24"/>
          <w:szCs w:val="24"/>
        </w:rPr>
        <w:t>гипокалие-мией</w:t>
      </w:r>
      <w:proofErr w:type="spellEnd"/>
      <w:r w:rsidRPr="00DC5951">
        <w:rPr>
          <w:rFonts w:ascii="Times New Roman" w:hAnsi="Times New Roman" w:cs="Times New Roman"/>
          <w:sz w:val="24"/>
          <w:szCs w:val="24"/>
        </w:rPr>
        <w:t xml:space="preserve"> равных количеств КС</w:t>
      </w:r>
      <w:proofErr w:type="gramStart"/>
      <w:r w:rsidRPr="00DC5951">
        <w:rPr>
          <w:rFonts w:ascii="Times New Roman" w:hAnsi="Times New Roman" w:cs="Times New Roman"/>
          <w:sz w:val="24"/>
          <w:szCs w:val="24"/>
        </w:rPr>
        <w:t>1</w:t>
      </w:r>
      <w:proofErr w:type="gramEnd"/>
      <w:r w:rsidRPr="00DC5951">
        <w:rPr>
          <w:rFonts w:ascii="Times New Roman" w:hAnsi="Times New Roman" w:cs="Times New Roman"/>
          <w:sz w:val="24"/>
          <w:szCs w:val="24"/>
        </w:rPr>
        <w:t xml:space="preserve"> или </w:t>
      </w:r>
      <w:proofErr w:type="spellStart"/>
      <w:r w:rsidRPr="00DC5951">
        <w:rPr>
          <w:rFonts w:ascii="Times New Roman" w:hAnsi="Times New Roman" w:cs="Times New Roman"/>
          <w:sz w:val="24"/>
          <w:szCs w:val="24"/>
        </w:rPr>
        <w:t>NaCl</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ПNa+</w:t>
      </w:r>
      <w:proofErr w:type="spellEnd"/>
      <w:r w:rsidRPr="00DC5951">
        <w:rPr>
          <w:rFonts w:ascii="Times New Roman" w:hAnsi="Times New Roman" w:cs="Times New Roman"/>
          <w:sz w:val="24"/>
          <w:szCs w:val="24"/>
        </w:rPr>
        <w:t xml:space="preserve"> возрастает в равной степени. Таким образом, прибавление КС</w:t>
      </w:r>
      <w:proofErr w:type="gramStart"/>
      <w:r w:rsidRPr="00DC5951">
        <w:rPr>
          <w:rFonts w:ascii="Times New Roman" w:hAnsi="Times New Roman" w:cs="Times New Roman"/>
          <w:sz w:val="24"/>
          <w:szCs w:val="24"/>
        </w:rPr>
        <w:t>1</w:t>
      </w:r>
      <w:proofErr w:type="gramEnd"/>
      <w:r w:rsidRPr="00DC5951">
        <w:rPr>
          <w:rFonts w:ascii="Times New Roman" w:hAnsi="Times New Roman" w:cs="Times New Roman"/>
          <w:sz w:val="24"/>
          <w:szCs w:val="24"/>
        </w:rPr>
        <w:t xml:space="preserve"> в изотонический физиологический раствор делает его гипертоническим, и </w:t>
      </w:r>
      <w:proofErr w:type="spellStart"/>
      <w:r w:rsidRPr="00DC5951">
        <w:rPr>
          <w:rFonts w:ascii="Times New Roman" w:hAnsi="Times New Roman" w:cs="Times New Roman"/>
          <w:sz w:val="24"/>
          <w:szCs w:val="24"/>
        </w:rPr>
        <w:t>инфузия</w:t>
      </w:r>
      <w:proofErr w:type="spellEnd"/>
      <w:r w:rsidRPr="00DC5951">
        <w:rPr>
          <w:rFonts w:ascii="Times New Roman" w:hAnsi="Times New Roman" w:cs="Times New Roman"/>
          <w:sz w:val="24"/>
          <w:szCs w:val="24"/>
        </w:rPr>
        <w:t xml:space="preserve"> солевого раствора с большим содержанием КС1 может вызвать очень быстрые сдвиги </w:t>
      </w:r>
      <w:proofErr w:type="spellStart"/>
      <w:r w:rsidRPr="00DC5951">
        <w:rPr>
          <w:rFonts w:ascii="Times New Roman" w:hAnsi="Times New Roman" w:cs="Times New Roman"/>
          <w:sz w:val="24"/>
          <w:szCs w:val="24"/>
        </w:rPr>
        <w:t>ПNa+</w:t>
      </w:r>
      <w:proofErr w:type="spellEnd"/>
      <w:r w:rsidRPr="00DC5951">
        <w:rPr>
          <w:rFonts w:ascii="Times New Roman" w:hAnsi="Times New Roman" w:cs="Times New Roman"/>
          <w:sz w:val="24"/>
          <w:szCs w:val="24"/>
        </w:rPr>
        <w:t xml:space="preserve"> (см. ответ на вопрос 35).</w:t>
      </w:r>
      <w:r w:rsidR="00EF16EB">
        <w:rPr>
          <w:rFonts w:ascii="Times New Roman" w:hAnsi="Times New Roman" w:cs="Times New Roman"/>
          <w:b/>
          <w:sz w:val="24"/>
          <w:szCs w:val="24"/>
        </w:rPr>
        <w:t xml:space="preserve">                                                                                                                                            </w:t>
      </w:r>
      <w:r w:rsidRPr="00DC5951">
        <w:rPr>
          <w:rFonts w:ascii="Times New Roman" w:hAnsi="Times New Roman" w:cs="Times New Roman"/>
          <w:sz w:val="24"/>
          <w:szCs w:val="24"/>
        </w:rPr>
        <w:t xml:space="preserve">13. </w:t>
      </w:r>
      <w:r w:rsidRPr="00EF16EB">
        <w:rPr>
          <w:rFonts w:ascii="Times New Roman" w:hAnsi="Times New Roman" w:cs="Times New Roman"/>
          <w:b/>
          <w:sz w:val="24"/>
          <w:szCs w:val="24"/>
        </w:rPr>
        <w:t>Опишите процесс поступления и выведения воды.</w:t>
      </w:r>
      <w:r w:rsidR="00EF16EB">
        <w:rPr>
          <w:rFonts w:ascii="Times New Roman" w:hAnsi="Times New Roman" w:cs="Times New Roman"/>
          <w:b/>
          <w:sz w:val="24"/>
          <w:szCs w:val="24"/>
        </w:rPr>
        <w:t xml:space="preserve">                                                                      </w:t>
      </w:r>
      <w:r w:rsidR="00EF16EB">
        <w:rPr>
          <w:rFonts w:ascii="Times New Roman" w:hAnsi="Times New Roman" w:cs="Times New Roman"/>
          <w:sz w:val="24"/>
          <w:szCs w:val="24"/>
        </w:rPr>
        <w:t>ОВ</w:t>
      </w:r>
      <w:r w:rsidRPr="00DC5951">
        <w:rPr>
          <w:rFonts w:ascii="Times New Roman" w:hAnsi="Times New Roman" w:cs="Times New Roman"/>
          <w:sz w:val="24"/>
          <w:szCs w:val="24"/>
        </w:rPr>
        <w:t xml:space="preserve">О обеспечивается балансом ее поступления (включая эндогенное образование) и выведения. У взрослых людей в среднем поступление воды составляет около 1600 мл (питье), 700 мл (продукты питания) и 200 мл (метаболическое окисление углеводов и жиров), всего 2500 мл/сутки. Средние потери воды составляют 1500 мл (почки), 500 мл </w:t>
      </w:r>
      <w:proofErr w:type="gramStart"/>
      <w:r w:rsidRPr="00DC5951">
        <w:rPr>
          <w:rFonts w:ascii="Times New Roman" w:hAnsi="Times New Roman" w:cs="Times New Roman"/>
          <w:sz w:val="24"/>
          <w:szCs w:val="24"/>
        </w:rPr>
        <w:t xml:space="preserve">[ </w:t>
      </w:r>
      <w:proofErr w:type="gramEnd"/>
      <w:r w:rsidRPr="00DC5951">
        <w:rPr>
          <w:rFonts w:ascii="Times New Roman" w:hAnsi="Times New Roman" w:cs="Times New Roman"/>
          <w:sz w:val="24"/>
          <w:szCs w:val="24"/>
        </w:rPr>
        <w:t>кожа (400 мл испарение и 100 мл потоотделение)], 300 мл (легкие - дыхание) и 200 мл через желудочно-кишечный тракт (стул), всего 2500 мл/сутки. Большие потери воды (увеличение выведения) происходят при повышенном потоотделении, усиленном дыхании (физические упражнения), ожогах, поносе, р</w:t>
      </w:r>
      <w:r w:rsidR="00EF16EB">
        <w:rPr>
          <w:rFonts w:ascii="Times New Roman" w:hAnsi="Times New Roman" w:cs="Times New Roman"/>
          <w:sz w:val="24"/>
          <w:szCs w:val="24"/>
        </w:rPr>
        <w:t xml:space="preserve">воте и усиленном мочеотделении. </w:t>
      </w:r>
      <w:r w:rsidRPr="00DC5951">
        <w:rPr>
          <w:rFonts w:ascii="Times New Roman" w:hAnsi="Times New Roman" w:cs="Times New Roman"/>
          <w:sz w:val="24"/>
          <w:szCs w:val="24"/>
        </w:rPr>
        <w:t xml:space="preserve">Уменьшение поступления воды происходит при </w:t>
      </w:r>
      <w:proofErr w:type="spellStart"/>
      <w:r w:rsidRPr="00DC5951">
        <w:rPr>
          <w:rFonts w:ascii="Times New Roman" w:hAnsi="Times New Roman" w:cs="Times New Roman"/>
          <w:sz w:val="24"/>
          <w:szCs w:val="24"/>
        </w:rPr>
        <w:t>измененном</w:t>
      </w:r>
      <w:proofErr w:type="gramStart"/>
      <w:r w:rsidRPr="00DC5951">
        <w:rPr>
          <w:rFonts w:ascii="Times New Roman" w:hAnsi="Times New Roman" w:cs="Times New Roman"/>
          <w:sz w:val="24"/>
          <w:szCs w:val="24"/>
        </w:rPr>
        <w:t>,ч</w:t>
      </w:r>
      <w:proofErr w:type="gramEnd"/>
      <w:r w:rsidRPr="00DC5951">
        <w:rPr>
          <w:rFonts w:ascii="Times New Roman" w:hAnsi="Times New Roman" w:cs="Times New Roman"/>
          <w:sz w:val="24"/>
          <w:szCs w:val="24"/>
        </w:rPr>
        <w:t>увстве</w:t>
      </w:r>
      <w:proofErr w:type="spellEnd"/>
      <w:r w:rsidRPr="00DC5951">
        <w:rPr>
          <w:rFonts w:ascii="Times New Roman" w:hAnsi="Times New Roman" w:cs="Times New Roman"/>
          <w:sz w:val="24"/>
          <w:szCs w:val="24"/>
        </w:rPr>
        <w:t xml:space="preserve"> жажды или при нарушениях </w:t>
      </w:r>
      <w:r w:rsidRPr="00DC5951">
        <w:rPr>
          <w:rFonts w:ascii="Times New Roman" w:hAnsi="Times New Roman" w:cs="Times New Roman"/>
          <w:sz w:val="24"/>
          <w:szCs w:val="24"/>
        </w:rPr>
        <w:lastRenderedPageBreak/>
        <w:t>психических или физических функций (особенно в пожилом возрасте).</w:t>
      </w:r>
      <w:r w:rsidR="00EF16EB">
        <w:rPr>
          <w:rFonts w:ascii="Times New Roman" w:hAnsi="Times New Roman" w:cs="Times New Roman"/>
          <w:b/>
          <w:sz w:val="24"/>
          <w:szCs w:val="24"/>
        </w:rPr>
        <w:t xml:space="preserve">                                                 </w:t>
      </w:r>
      <w:r w:rsidRPr="00DC5951">
        <w:rPr>
          <w:rFonts w:ascii="Times New Roman" w:hAnsi="Times New Roman" w:cs="Times New Roman"/>
          <w:sz w:val="24"/>
          <w:szCs w:val="24"/>
        </w:rPr>
        <w:t xml:space="preserve">14. </w:t>
      </w:r>
      <w:r w:rsidRPr="00EF16EB">
        <w:rPr>
          <w:rFonts w:ascii="Times New Roman" w:hAnsi="Times New Roman" w:cs="Times New Roman"/>
          <w:b/>
          <w:sz w:val="24"/>
          <w:szCs w:val="24"/>
        </w:rPr>
        <w:t xml:space="preserve">35-летний больной шизофренией был госпитализирован из-за избыточного мочеобразования. UOCM = 70 </w:t>
      </w:r>
      <w:proofErr w:type="spellStart"/>
      <w:r w:rsidRPr="00EF16EB">
        <w:rPr>
          <w:rFonts w:ascii="Times New Roman" w:hAnsi="Times New Roman" w:cs="Times New Roman"/>
          <w:b/>
          <w:sz w:val="24"/>
          <w:szCs w:val="24"/>
        </w:rPr>
        <w:t>мОсм</w:t>
      </w:r>
      <w:proofErr w:type="spellEnd"/>
      <w:r w:rsidRPr="00EF16EB">
        <w:rPr>
          <w:rFonts w:ascii="Times New Roman" w:hAnsi="Times New Roman" w:cs="Times New Roman"/>
          <w:b/>
          <w:sz w:val="24"/>
          <w:szCs w:val="24"/>
        </w:rPr>
        <w:t xml:space="preserve">/кг. </w:t>
      </w:r>
      <w:proofErr w:type="spellStart"/>
      <w:r w:rsidRPr="00EF16EB">
        <w:rPr>
          <w:rFonts w:ascii="Times New Roman" w:hAnsi="Times New Roman" w:cs="Times New Roman"/>
          <w:b/>
          <w:sz w:val="24"/>
          <w:szCs w:val="24"/>
        </w:rPr>
        <w:t>Росм</w:t>
      </w:r>
      <w:proofErr w:type="spellEnd"/>
      <w:r w:rsidRPr="00EF16EB">
        <w:rPr>
          <w:rFonts w:ascii="Times New Roman" w:hAnsi="Times New Roman" w:cs="Times New Roman"/>
          <w:b/>
          <w:sz w:val="24"/>
          <w:szCs w:val="24"/>
        </w:rPr>
        <w:t xml:space="preserve"> = 290 </w:t>
      </w:r>
      <w:proofErr w:type="spellStart"/>
      <w:r w:rsidRPr="00EF16EB">
        <w:rPr>
          <w:rFonts w:ascii="Times New Roman" w:hAnsi="Times New Roman" w:cs="Times New Roman"/>
          <w:b/>
          <w:sz w:val="24"/>
          <w:szCs w:val="24"/>
        </w:rPr>
        <w:t>мОсм</w:t>
      </w:r>
      <w:proofErr w:type="spellEnd"/>
      <w:r w:rsidRPr="00EF16EB">
        <w:rPr>
          <w:rFonts w:ascii="Times New Roman" w:hAnsi="Times New Roman" w:cs="Times New Roman"/>
          <w:b/>
          <w:sz w:val="24"/>
          <w:szCs w:val="24"/>
        </w:rPr>
        <w:t>/кг. Объем суточной мочи = 12 л. Сколько свободной воды выделяет ежедневно больной?</w:t>
      </w:r>
      <w:r w:rsidR="00EF16EB">
        <w:rPr>
          <w:rFonts w:ascii="Times New Roman" w:hAnsi="Times New Roman" w:cs="Times New Roman"/>
          <w:b/>
          <w:sz w:val="24"/>
          <w:szCs w:val="24"/>
        </w:rPr>
        <w:t xml:space="preserve">                                                            </w:t>
      </w:r>
      <w:r w:rsidRPr="00DC5951">
        <w:rPr>
          <w:rFonts w:ascii="Times New Roman" w:hAnsi="Times New Roman" w:cs="Times New Roman"/>
          <w:sz w:val="24"/>
          <w:szCs w:val="24"/>
        </w:rPr>
        <w:t xml:space="preserve">Клиренс свободной воды (К Н2О) - это количество воды, которая </w:t>
      </w:r>
      <w:proofErr w:type="spellStart"/>
      <w:r w:rsidRPr="00DC5951">
        <w:rPr>
          <w:rFonts w:ascii="Times New Roman" w:hAnsi="Times New Roman" w:cs="Times New Roman"/>
          <w:sz w:val="24"/>
          <w:szCs w:val="24"/>
        </w:rPr>
        <w:t>экскретируется</w:t>
      </w:r>
      <w:proofErr w:type="spellEnd"/>
      <w:r w:rsidRPr="00DC5951">
        <w:rPr>
          <w:rFonts w:ascii="Times New Roman" w:hAnsi="Times New Roman" w:cs="Times New Roman"/>
          <w:sz w:val="24"/>
          <w:szCs w:val="24"/>
        </w:rPr>
        <w:t xml:space="preserve"> в виде солевых растворов за сутки. </w:t>
      </w:r>
      <w:proofErr w:type="spellStart"/>
      <w:r w:rsidRPr="00DC5951">
        <w:rPr>
          <w:rFonts w:ascii="Times New Roman" w:hAnsi="Times New Roman" w:cs="Times New Roman"/>
          <w:sz w:val="24"/>
          <w:szCs w:val="24"/>
        </w:rPr>
        <w:t>Осмолярный</w:t>
      </w:r>
      <w:proofErr w:type="spellEnd"/>
      <w:r w:rsidRPr="00DC5951">
        <w:rPr>
          <w:rFonts w:ascii="Times New Roman" w:hAnsi="Times New Roman" w:cs="Times New Roman"/>
          <w:sz w:val="24"/>
          <w:szCs w:val="24"/>
        </w:rPr>
        <w:t xml:space="preserve"> клиренс - это количество мочи, выделяемой в течение суток, которая представляет собой солевой раствор, </w:t>
      </w:r>
      <w:proofErr w:type="spellStart"/>
      <w:r w:rsidRPr="00DC5951">
        <w:rPr>
          <w:rFonts w:ascii="Times New Roman" w:hAnsi="Times New Roman" w:cs="Times New Roman"/>
          <w:sz w:val="24"/>
          <w:szCs w:val="24"/>
        </w:rPr>
        <w:t>изоосмо-тичный</w:t>
      </w:r>
      <w:proofErr w:type="spellEnd"/>
      <w:r w:rsidRPr="00DC5951">
        <w:rPr>
          <w:rFonts w:ascii="Times New Roman" w:hAnsi="Times New Roman" w:cs="Times New Roman"/>
          <w:sz w:val="24"/>
          <w:szCs w:val="24"/>
        </w:rPr>
        <w:t xml:space="preserve"> плазме. Если моча </w:t>
      </w:r>
      <w:proofErr w:type="spellStart"/>
      <w:r w:rsidRPr="00DC5951">
        <w:rPr>
          <w:rFonts w:ascii="Times New Roman" w:hAnsi="Times New Roman" w:cs="Times New Roman"/>
          <w:sz w:val="24"/>
          <w:szCs w:val="24"/>
        </w:rPr>
        <w:t>гипотонична</w:t>
      </w:r>
      <w:proofErr w:type="spellEnd"/>
      <w:r w:rsidRPr="00DC5951">
        <w:rPr>
          <w:rFonts w:ascii="Times New Roman" w:hAnsi="Times New Roman" w:cs="Times New Roman"/>
          <w:sz w:val="24"/>
          <w:szCs w:val="24"/>
        </w:rPr>
        <w:t xml:space="preserve"> по отношению к плазме, то общий объем мочи представлен двумя компонентами. Один из них свободен от солей (К H2О), а другой содержит раствор, </w:t>
      </w:r>
      <w:proofErr w:type="spellStart"/>
      <w:r w:rsidRPr="00DC5951">
        <w:rPr>
          <w:rFonts w:ascii="Times New Roman" w:hAnsi="Times New Roman" w:cs="Times New Roman"/>
          <w:sz w:val="24"/>
          <w:szCs w:val="24"/>
        </w:rPr>
        <w:t>изоосмотичный</w:t>
      </w:r>
      <w:proofErr w:type="spellEnd"/>
      <w:r w:rsidRPr="00DC5951">
        <w:rPr>
          <w:rFonts w:ascii="Times New Roman" w:hAnsi="Times New Roman" w:cs="Times New Roman"/>
          <w:sz w:val="24"/>
          <w:szCs w:val="24"/>
        </w:rPr>
        <w:t xml:space="preserve"> плазме (</w:t>
      </w:r>
      <w:proofErr w:type="gramStart"/>
      <w:r w:rsidRPr="00DC5951">
        <w:rPr>
          <w:rFonts w:ascii="Times New Roman" w:hAnsi="Times New Roman" w:cs="Times New Roman"/>
          <w:sz w:val="24"/>
          <w:szCs w:val="24"/>
        </w:rPr>
        <w:t>Косм</w:t>
      </w:r>
      <w:proofErr w:type="gramEnd"/>
      <w:r w:rsidRPr="00DC5951">
        <w:rPr>
          <w:rFonts w:ascii="Times New Roman" w:hAnsi="Times New Roman" w:cs="Times New Roman"/>
          <w:sz w:val="24"/>
          <w:szCs w:val="24"/>
        </w:rPr>
        <w:t xml:space="preserve">). Чтобы измерить, какую часть мочи представляет чистая (свободная) вода, нужно вычислить клиренс свободной воды. Для этого необходимо знать </w:t>
      </w:r>
      <w:proofErr w:type="spellStart"/>
      <w:r w:rsidRPr="00DC5951">
        <w:rPr>
          <w:rFonts w:ascii="Times New Roman" w:hAnsi="Times New Roman" w:cs="Times New Roman"/>
          <w:sz w:val="24"/>
          <w:szCs w:val="24"/>
        </w:rPr>
        <w:t>осмолярный</w:t>
      </w:r>
      <w:proofErr w:type="spellEnd"/>
      <w:r w:rsidRPr="00DC5951">
        <w:rPr>
          <w:rFonts w:ascii="Times New Roman" w:hAnsi="Times New Roman" w:cs="Times New Roman"/>
          <w:sz w:val="24"/>
          <w:szCs w:val="24"/>
        </w:rPr>
        <w:t xml:space="preserve"> клиренс (</w:t>
      </w:r>
      <w:proofErr w:type="spellStart"/>
      <w:r w:rsidRPr="00DC5951">
        <w:rPr>
          <w:rFonts w:ascii="Times New Roman" w:hAnsi="Times New Roman" w:cs="Times New Roman"/>
          <w:sz w:val="24"/>
          <w:szCs w:val="24"/>
        </w:rPr>
        <w:t>Сосм</w:t>
      </w:r>
      <w:proofErr w:type="spellEnd"/>
      <w:r w:rsidRPr="00DC5951">
        <w:rPr>
          <w:rFonts w:ascii="Times New Roman" w:hAnsi="Times New Roman" w:cs="Times New Roman"/>
          <w:sz w:val="24"/>
          <w:szCs w:val="24"/>
        </w:rPr>
        <w:t>) и объем мочи (V). Ход вычислений приводится:</w:t>
      </w:r>
    </w:p>
    <w:p w:rsidR="00DC5951" w:rsidRPr="001E6F4E" w:rsidRDefault="00DC5951" w:rsidP="00DC5951">
      <w:pPr>
        <w:rPr>
          <w:rFonts w:ascii="Times New Roman" w:hAnsi="Times New Roman" w:cs="Times New Roman"/>
          <w:b/>
          <w:sz w:val="24"/>
          <w:szCs w:val="24"/>
        </w:rPr>
      </w:pPr>
      <w:r w:rsidRPr="001E6F4E">
        <w:rPr>
          <w:rFonts w:ascii="Times New Roman" w:hAnsi="Times New Roman" w:cs="Times New Roman"/>
          <w:b/>
          <w:sz w:val="24"/>
          <w:szCs w:val="24"/>
        </w:rPr>
        <w:t xml:space="preserve"> 1. V - Косм</w:t>
      </w:r>
      <w:proofErr w:type="gramStart"/>
      <w:r w:rsidRPr="001E6F4E">
        <w:rPr>
          <w:rFonts w:ascii="Times New Roman" w:hAnsi="Times New Roman" w:cs="Times New Roman"/>
          <w:b/>
          <w:sz w:val="24"/>
          <w:szCs w:val="24"/>
        </w:rPr>
        <w:t xml:space="preserve"> + К</w:t>
      </w:r>
      <w:proofErr w:type="gramEnd"/>
      <w:r w:rsidRPr="001E6F4E">
        <w:rPr>
          <w:rFonts w:ascii="Times New Roman" w:hAnsi="Times New Roman" w:cs="Times New Roman"/>
          <w:b/>
          <w:sz w:val="24"/>
          <w:szCs w:val="24"/>
        </w:rPr>
        <w:t xml:space="preserve"> Н20;</w:t>
      </w:r>
    </w:p>
    <w:p w:rsidR="00DC5951" w:rsidRPr="001E6F4E" w:rsidRDefault="00DC5951" w:rsidP="00DC5951">
      <w:pPr>
        <w:rPr>
          <w:rFonts w:ascii="Times New Roman" w:hAnsi="Times New Roman" w:cs="Times New Roman"/>
          <w:b/>
          <w:sz w:val="24"/>
          <w:szCs w:val="24"/>
        </w:rPr>
      </w:pPr>
      <w:r w:rsidRPr="001E6F4E">
        <w:rPr>
          <w:rFonts w:ascii="Times New Roman" w:hAnsi="Times New Roman" w:cs="Times New Roman"/>
          <w:b/>
          <w:sz w:val="24"/>
          <w:szCs w:val="24"/>
        </w:rPr>
        <w:t xml:space="preserve"> 2. К Н20 - М - </w:t>
      </w:r>
      <w:proofErr w:type="gramStart"/>
      <w:r w:rsidRPr="001E6F4E">
        <w:rPr>
          <w:rFonts w:ascii="Times New Roman" w:hAnsi="Times New Roman" w:cs="Times New Roman"/>
          <w:b/>
          <w:sz w:val="24"/>
          <w:szCs w:val="24"/>
        </w:rPr>
        <w:t>Косм</w:t>
      </w:r>
      <w:proofErr w:type="gramEnd"/>
      <w:r w:rsidRPr="001E6F4E">
        <w:rPr>
          <w:rFonts w:ascii="Times New Roman" w:hAnsi="Times New Roman" w:cs="Times New Roman"/>
          <w:b/>
          <w:sz w:val="24"/>
          <w:szCs w:val="24"/>
        </w:rPr>
        <w:t xml:space="preserve">; </w:t>
      </w:r>
    </w:p>
    <w:p w:rsidR="00DC5951" w:rsidRPr="001E6F4E" w:rsidRDefault="00DC5951" w:rsidP="00DC5951">
      <w:pPr>
        <w:rPr>
          <w:rFonts w:ascii="Times New Roman" w:hAnsi="Times New Roman" w:cs="Times New Roman"/>
          <w:b/>
          <w:sz w:val="24"/>
          <w:szCs w:val="24"/>
        </w:rPr>
      </w:pPr>
      <w:r w:rsidRPr="001E6F4E">
        <w:rPr>
          <w:rFonts w:ascii="Times New Roman" w:hAnsi="Times New Roman" w:cs="Times New Roman"/>
          <w:b/>
          <w:sz w:val="24"/>
          <w:szCs w:val="24"/>
        </w:rPr>
        <w:t xml:space="preserve"> 3. </w:t>
      </w:r>
      <w:proofErr w:type="spellStart"/>
      <w:proofErr w:type="gramStart"/>
      <w:r w:rsidRPr="001E6F4E">
        <w:rPr>
          <w:rFonts w:ascii="Times New Roman" w:hAnsi="Times New Roman" w:cs="Times New Roman"/>
          <w:b/>
          <w:sz w:val="24"/>
          <w:szCs w:val="24"/>
        </w:rPr>
        <w:t>K</w:t>
      </w:r>
      <w:proofErr w:type="gramEnd"/>
      <w:r w:rsidRPr="001E6F4E">
        <w:rPr>
          <w:rFonts w:ascii="Times New Roman" w:hAnsi="Times New Roman" w:cs="Times New Roman"/>
          <w:b/>
          <w:sz w:val="24"/>
          <w:szCs w:val="24"/>
        </w:rPr>
        <w:t>осм=UOCM</w:t>
      </w:r>
      <w:proofErr w:type="spellEnd"/>
      <w:r w:rsidRPr="001E6F4E">
        <w:rPr>
          <w:rFonts w:ascii="Times New Roman" w:hAnsi="Times New Roman" w:cs="Times New Roman"/>
          <w:b/>
          <w:sz w:val="24"/>
          <w:szCs w:val="24"/>
        </w:rPr>
        <w:t xml:space="preserve"> V / </w:t>
      </w:r>
      <w:proofErr w:type="spellStart"/>
      <w:r w:rsidRPr="001E6F4E">
        <w:rPr>
          <w:rFonts w:ascii="Times New Roman" w:hAnsi="Times New Roman" w:cs="Times New Roman"/>
          <w:b/>
          <w:sz w:val="24"/>
          <w:szCs w:val="24"/>
        </w:rPr>
        <w:t>Росм</w:t>
      </w:r>
      <w:proofErr w:type="spellEnd"/>
      <w:r w:rsidRPr="001E6F4E">
        <w:rPr>
          <w:rFonts w:ascii="Times New Roman" w:hAnsi="Times New Roman" w:cs="Times New Roman"/>
          <w:b/>
          <w:sz w:val="24"/>
          <w:szCs w:val="24"/>
        </w:rPr>
        <w:t>,</w:t>
      </w:r>
    </w:p>
    <w:p w:rsidR="00DC5951" w:rsidRPr="001E6F4E" w:rsidRDefault="00DC5951" w:rsidP="00DC5951">
      <w:pPr>
        <w:rPr>
          <w:rFonts w:ascii="Times New Roman" w:hAnsi="Times New Roman" w:cs="Times New Roman"/>
          <w:b/>
          <w:sz w:val="24"/>
          <w:szCs w:val="24"/>
        </w:rPr>
      </w:pPr>
      <w:r w:rsidRPr="001E6F4E">
        <w:rPr>
          <w:rFonts w:ascii="Times New Roman" w:hAnsi="Times New Roman" w:cs="Times New Roman"/>
          <w:b/>
          <w:sz w:val="24"/>
          <w:szCs w:val="24"/>
        </w:rPr>
        <w:t xml:space="preserve"> 4. К Н20 = V [1 - UOCM / </w:t>
      </w:r>
      <w:proofErr w:type="spellStart"/>
      <w:r w:rsidRPr="001E6F4E">
        <w:rPr>
          <w:rFonts w:ascii="Times New Roman" w:hAnsi="Times New Roman" w:cs="Times New Roman"/>
          <w:b/>
          <w:sz w:val="24"/>
          <w:szCs w:val="24"/>
        </w:rPr>
        <w:t>Ро</w:t>
      </w:r>
      <w:proofErr w:type="gramStart"/>
      <w:r w:rsidRPr="001E6F4E">
        <w:rPr>
          <w:rFonts w:ascii="Times New Roman" w:hAnsi="Times New Roman" w:cs="Times New Roman"/>
          <w:b/>
          <w:sz w:val="24"/>
          <w:szCs w:val="24"/>
        </w:rPr>
        <w:t>cm</w:t>
      </w:r>
      <w:proofErr w:type="spellEnd"/>
      <w:proofErr w:type="gramEnd"/>
      <w:r w:rsidRPr="001E6F4E">
        <w:rPr>
          <w:rFonts w:ascii="Times New Roman" w:hAnsi="Times New Roman" w:cs="Times New Roman"/>
          <w:b/>
          <w:sz w:val="24"/>
          <w:szCs w:val="24"/>
        </w:rPr>
        <w:t>];</w:t>
      </w:r>
    </w:p>
    <w:p w:rsidR="00DC5951" w:rsidRPr="001E6F4E" w:rsidRDefault="00DC5951" w:rsidP="00DC5951">
      <w:pPr>
        <w:rPr>
          <w:rFonts w:ascii="Times New Roman" w:hAnsi="Times New Roman" w:cs="Times New Roman"/>
          <w:b/>
          <w:sz w:val="24"/>
          <w:szCs w:val="24"/>
        </w:rPr>
      </w:pPr>
      <w:r w:rsidRPr="001E6F4E">
        <w:rPr>
          <w:rFonts w:ascii="Times New Roman" w:hAnsi="Times New Roman" w:cs="Times New Roman"/>
          <w:b/>
          <w:sz w:val="24"/>
          <w:szCs w:val="24"/>
        </w:rPr>
        <w:t xml:space="preserve"> 5. К Н2О - 12л [1 - 70 / 290] = 9 л;</w:t>
      </w:r>
    </w:p>
    <w:p w:rsidR="00DC5951" w:rsidRPr="001E6F4E" w:rsidRDefault="00DC5951" w:rsidP="00DC5951">
      <w:pPr>
        <w:rPr>
          <w:rFonts w:ascii="Times New Roman" w:hAnsi="Times New Roman" w:cs="Times New Roman"/>
          <w:b/>
          <w:sz w:val="24"/>
          <w:szCs w:val="24"/>
        </w:rPr>
      </w:pPr>
      <w:r w:rsidRPr="001E6F4E">
        <w:rPr>
          <w:rFonts w:ascii="Times New Roman" w:hAnsi="Times New Roman" w:cs="Times New Roman"/>
          <w:b/>
          <w:sz w:val="24"/>
          <w:szCs w:val="24"/>
        </w:rPr>
        <w:t xml:space="preserve"> 6. </w:t>
      </w:r>
      <w:proofErr w:type="spellStart"/>
      <w:proofErr w:type="gramStart"/>
      <w:r w:rsidRPr="001E6F4E">
        <w:rPr>
          <w:rFonts w:ascii="Times New Roman" w:hAnsi="Times New Roman" w:cs="Times New Roman"/>
          <w:b/>
          <w:sz w:val="24"/>
          <w:szCs w:val="24"/>
        </w:rPr>
        <w:t>Косм</w:t>
      </w:r>
      <w:proofErr w:type="gramEnd"/>
      <w:r w:rsidRPr="001E6F4E">
        <w:rPr>
          <w:rFonts w:ascii="Times New Roman" w:hAnsi="Times New Roman" w:cs="Times New Roman"/>
          <w:b/>
          <w:sz w:val="24"/>
          <w:szCs w:val="24"/>
        </w:rPr>
        <w:t>=</w:t>
      </w:r>
      <w:proofErr w:type="spellEnd"/>
      <w:r w:rsidRPr="001E6F4E">
        <w:rPr>
          <w:rFonts w:ascii="Times New Roman" w:hAnsi="Times New Roman" w:cs="Times New Roman"/>
          <w:b/>
          <w:sz w:val="24"/>
          <w:szCs w:val="24"/>
        </w:rPr>
        <w:t xml:space="preserve"> (70 </w:t>
      </w:r>
      <w:proofErr w:type="spellStart"/>
      <w:r w:rsidRPr="001E6F4E">
        <w:rPr>
          <w:rFonts w:ascii="Times New Roman" w:hAnsi="Times New Roman" w:cs="Times New Roman"/>
          <w:b/>
          <w:sz w:val="24"/>
          <w:szCs w:val="24"/>
        </w:rPr>
        <w:t>мОсм</w:t>
      </w:r>
      <w:proofErr w:type="spellEnd"/>
      <w:r w:rsidRPr="001E6F4E">
        <w:rPr>
          <w:rFonts w:ascii="Times New Roman" w:hAnsi="Times New Roman" w:cs="Times New Roman"/>
          <w:b/>
          <w:sz w:val="24"/>
          <w:szCs w:val="24"/>
        </w:rPr>
        <w:t xml:space="preserve">/кг </w:t>
      </w:r>
      <w:proofErr w:type="spellStart"/>
      <w:r w:rsidRPr="001E6F4E">
        <w:rPr>
          <w:rFonts w:ascii="Times New Roman" w:hAnsi="Times New Roman" w:cs="Times New Roman"/>
          <w:b/>
          <w:sz w:val="24"/>
          <w:szCs w:val="24"/>
        </w:rPr>
        <w:t>х</w:t>
      </w:r>
      <w:proofErr w:type="spellEnd"/>
      <w:r w:rsidRPr="001E6F4E">
        <w:rPr>
          <w:rFonts w:ascii="Times New Roman" w:hAnsi="Times New Roman" w:cs="Times New Roman"/>
          <w:b/>
          <w:sz w:val="24"/>
          <w:szCs w:val="24"/>
        </w:rPr>
        <w:t xml:space="preserve"> 12 л/</w:t>
      </w:r>
      <w:proofErr w:type="spellStart"/>
      <w:r w:rsidRPr="001E6F4E">
        <w:rPr>
          <w:rFonts w:ascii="Times New Roman" w:hAnsi="Times New Roman" w:cs="Times New Roman"/>
          <w:b/>
          <w:sz w:val="24"/>
          <w:szCs w:val="24"/>
        </w:rPr>
        <w:t>сут</w:t>
      </w:r>
      <w:proofErr w:type="spellEnd"/>
      <w:r w:rsidRPr="001E6F4E">
        <w:rPr>
          <w:rFonts w:ascii="Times New Roman" w:hAnsi="Times New Roman" w:cs="Times New Roman"/>
          <w:b/>
          <w:sz w:val="24"/>
          <w:szCs w:val="24"/>
        </w:rPr>
        <w:t xml:space="preserve">) / 290 </w:t>
      </w:r>
      <w:proofErr w:type="spellStart"/>
      <w:r w:rsidRPr="001E6F4E">
        <w:rPr>
          <w:rFonts w:ascii="Times New Roman" w:hAnsi="Times New Roman" w:cs="Times New Roman"/>
          <w:b/>
          <w:sz w:val="24"/>
          <w:szCs w:val="24"/>
        </w:rPr>
        <w:t>мОсм</w:t>
      </w:r>
      <w:proofErr w:type="spellEnd"/>
      <w:r w:rsidRPr="001E6F4E">
        <w:rPr>
          <w:rFonts w:ascii="Times New Roman" w:hAnsi="Times New Roman" w:cs="Times New Roman"/>
          <w:b/>
          <w:sz w:val="24"/>
          <w:szCs w:val="24"/>
        </w:rPr>
        <w:t>/кг = 2,9 л/</w:t>
      </w:r>
      <w:proofErr w:type="spellStart"/>
      <w:r w:rsidRPr="001E6F4E">
        <w:rPr>
          <w:rFonts w:ascii="Times New Roman" w:hAnsi="Times New Roman" w:cs="Times New Roman"/>
          <w:b/>
          <w:sz w:val="24"/>
          <w:szCs w:val="24"/>
        </w:rPr>
        <w:t>сут</w:t>
      </w:r>
      <w:proofErr w:type="spellEnd"/>
      <w:r w:rsidRPr="001E6F4E">
        <w:rPr>
          <w:rFonts w:ascii="Times New Roman" w:hAnsi="Times New Roman" w:cs="Times New Roman"/>
          <w:b/>
          <w:sz w:val="24"/>
          <w:szCs w:val="24"/>
        </w:rPr>
        <w:t>, или около 3 л/</w:t>
      </w:r>
      <w:proofErr w:type="spellStart"/>
      <w:r w:rsidRPr="001E6F4E">
        <w:rPr>
          <w:rFonts w:ascii="Times New Roman" w:hAnsi="Times New Roman" w:cs="Times New Roman"/>
          <w:b/>
          <w:sz w:val="24"/>
          <w:szCs w:val="24"/>
        </w:rPr>
        <w:t>сут</w:t>
      </w:r>
      <w:proofErr w:type="spellEnd"/>
      <w:r w:rsidRPr="001E6F4E">
        <w:rPr>
          <w:rFonts w:ascii="Times New Roman" w:hAnsi="Times New Roman" w:cs="Times New Roman"/>
          <w:b/>
          <w:sz w:val="24"/>
          <w:szCs w:val="24"/>
        </w:rPr>
        <w:t>.</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Таким образом, ежедневный диурез больного состоит из 9 л/сутки чистой (свободной) воды и 3 л/сутки раствора, </w:t>
      </w:r>
      <w:proofErr w:type="spellStart"/>
      <w:r w:rsidRPr="00DC5951">
        <w:rPr>
          <w:rFonts w:ascii="Times New Roman" w:hAnsi="Times New Roman" w:cs="Times New Roman"/>
          <w:sz w:val="24"/>
          <w:szCs w:val="24"/>
        </w:rPr>
        <w:t>изотоничного</w:t>
      </w:r>
      <w:proofErr w:type="spellEnd"/>
      <w:r w:rsidRPr="00DC5951">
        <w:rPr>
          <w:rFonts w:ascii="Times New Roman" w:hAnsi="Times New Roman" w:cs="Times New Roman"/>
          <w:sz w:val="24"/>
          <w:szCs w:val="24"/>
        </w:rPr>
        <w:t xml:space="preserve"> плазме. Эта информация не помогает отличить первичную полидипсию от несахарного диабета (НД). Однако относительно высокое </w:t>
      </w:r>
      <w:proofErr w:type="gramStart"/>
      <w:r w:rsidRPr="00DC5951">
        <w:rPr>
          <w:rFonts w:ascii="Times New Roman" w:hAnsi="Times New Roman" w:cs="Times New Roman"/>
          <w:sz w:val="24"/>
          <w:szCs w:val="24"/>
        </w:rPr>
        <w:t>Р</w:t>
      </w:r>
      <w:proofErr w:type="gram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осм</w:t>
      </w:r>
      <w:proofErr w:type="spellEnd"/>
      <w:r w:rsidRPr="00DC5951">
        <w:rPr>
          <w:rFonts w:ascii="Times New Roman" w:hAnsi="Times New Roman" w:cs="Times New Roman"/>
          <w:sz w:val="24"/>
          <w:szCs w:val="24"/>
        </w:rPr>
        <w:t>, составляющее 290, заставляет предполагать НД.</w:t>
      </w:r>
      <w:r w:rsidR="001E6F4E">
        <w:rPr>
          <w:rFonts w:ascii="Times New Roman" w:hAnsi="Times New Roman" w:cs="Times New Roman"/>
          <w:sz w:val="24"/>
          <w:szCs w:val="24"/>
        </w:rPr>
        <w:t xml:space="preserve">                                                                                                                         </w:t>
      </w:r>
      <w:r w:rsidRPr="00DC5951">
        <w:rPr>
          <w:rFonts w:ascii="Times New Roman" w:hAnsi="Times New Roman" w:cs="Times New Roman"/>
          <w:sz w:val="24"/>
          <w:szCs w:val="24"/>
        </w:rPr>
        <w:t xml:space="preserve">15. </w:t>
      </w:r>
      <w:r w:rsidRPr="001E6F4E">
        <w:rPr>
          <w:rFonts w:ascii="Times New Roman" w:hAnsi="Times New Roman" w:cs="Times New Roman"/>
          <w:b/>
          <w:sz w:val="24"/>
          <w:szCs w:val="24"/>
        </w:rPr>
        <w:t xml:space="preserve">У другого больного </w:t>
      </w:r>
      <w:proofErr w:type="spellStart"/>
      <w:r w:rsidRPr="001E6F4E">
        <w:rPr>
          <w:rFonts w:ascii="Times New Roman" w:hAnsi="Times New Roman" w:cs="Times New Roman"/>
          <w:b/>
          <w:sz w:val="24"/>
          <w:szCs w:val="24"/>
        </w:rPr>
        <w:t>Росм</w:t>
      </w:r>
      <w:proofErr w:type="spellEnd"/>
      <w:r w:rsidRPr="001E6F4E">
        <w:rPr>
          <w:rFonts w:ascii="Times New Roman" w:hAnsi="Times New Roman" w:cs="Times New Roman"/>
          <w:b/>
          <w:sz w:val="24"/>
          <w:szCs w:val="24"/>
        </w:rPr>
        <w:t xml:space="preserve"> = 280 </w:t>
      </w:r>
      <w:proofErr w:type="spellStart"/>
      <w:r w:rsidRPr="001E6F4E">
        <w:rPr>
          <w:rFonts w:ascii="Times New Roman" w:hAnsi="Times New Roman" w:cs="Times New Roman"/>
          <w:b/>
          <w:sz w:val="24"/>
          <w:szCs w:val="24"/>
        </w:rPr>
        <w:t>мОсм</w:t>
      </w:r>
      <w:proofErr w:type="spellEnd"/>
      <w:r w:rsidRPr="001E6F4E">
        <w:rPr>
          <w:rFonts w:ascii="Times New Roman" w:hAnsi="Times New Roman" w:cs="Times New Roman"/>
          <w:b/>
          <w:sz w:val="24"/>
          <w:szCs w:val="24"/>
        </w:rPr>
        <w:t xml:space="preserve">/кг, UOCM = 600 </w:t>
      </w:r>
      <w:proofErr w:type="spellStart"/>
      <w:r w:rsidRPr="001E6F4E">
        <w:rPr>
          <w:rFonts w:ascii="Times New Roman" w:hAnsi="Times New Roman" w:cs="Times New Roman"/>
          <w:b/>
          <w:sz w:val="24"/>
          <w:szCs w:val="24"/>
        </w:rPr>
        <w:t>мОсм</w:t>
      </w:r>
      <w:proofErr w:type="spellEnd"/>
      <w:r w:rsidRPr="001E6F4E">
        <w:rPr>
          <w:rFonts w:ascii="Times New Roman" w:hAnsi="Times New Roman" w:cs="Times New Roman"/>
          <w:b/>
          <w:sz w:val="24"/>
          <w:szCs w:val="24"/>
        </w:rPr>
        <w:t>/кг и объем мочи = 1 л/</w:t>
      </w:r>
      <w:proofErr w:type="spellStart"/>
      <w:r w:rsidRPr="001E6F4E">
        <w:rPr>
          <w:rFonts w:ascii="Times New Roman" w:hAnsi="Times New Roman" w:cs="Times New Roman"/>
          <w:b/>
          <w:sz w:val="24"/>
          <w:szCs w:val="24"/>
        </w:rPr>
        <w:t>сут</w:t>
      </w:r>
      <w:proofErr w:type="spellEnd"/>
      <w:r w:rsidRPr="001E6F4E">
        <w:rPr>
          <w:rFonts w:ascii="Times New Roman" w:hAnsi="Times New Roman" w:cs="Times New Roman"/>
          <w:b/>
          <w:sz w:val="24"/>
          <w:szCs w:val="24"/>
        </w:rPr>
        <w:t>. Сколько свободной воды в сутки он выделяет?</w:t>
      </w:r>
      <w:r w:rsidR="001E6F4E">
        <w:rPr>
          <w:rFonts w:ascii="Times New Roman" w:hAnsi="Times New Roman" w:cs="Times New Roman"/>
          <w:sz w:val="24"/>
          <w:szCs w:val="24"/>
        </w:rPr>
        <w:t xml:space="preserve">                                                                               </w:t>
      </w:r>
      <w:r w:rsidRPr="00DC5951">
        <w:rPr>
          <w:rFonts w:ascii="Times New Roman" w:hAnsi="Times New Roman" w:cs="Times New Roman"/>
          <w:sz w:val="24"/>
          <w:szCs w:val="24"/>
        </w:rPr>
        <w:t xml:space="preserve">Моча, гипертоническая по отношению к плазме крови, состоит из двух компонентов. Та ее часть, которая содержит соли, является </w:t>
      </w:r>
      <w:proofErr w:type="spellStart"/>
      <w:r w:rsidRPr="00DC5951">
        <w:rPr>
          <w:rFonts w:ascii="Times New Roman" w:hAnsi="Times New Roman" w:cs="Times New Roman"/>
          <w:sz w:val="24"/>
          <w:szCs w:val="24"/>
        </w:rPr>
        <w:t>изоосмотичной</w:t>
      </w:r>
      <w:proofErr w:type="spellEnd"/>
      <w:r w:rsidRPr="00DC5951">
        <w:rPr>
          <w:rFonts w:ascii="Times New Roman" w:hAnsi="Times New Roman" w:cs="Times New Roman"/>
          <w:sz w:val="24"/>
          <w:szCs w:val="24"/>
        </w:rPr>
        <w:t xml:space="preserve"> плазме крови и составляет </w:t>
      </w:r>
      <w:proofErr w:type="spellStart"/>
      <w:r w:rsidRPr="00DC5951">
        <w:rPr>
          <w:rFonts w:ascii="Times New Roman" w:hAnsi="Times New Roman" w:cs="Times New Roman"/>
          <w:sz w:val="24"/>
          <w:szCs w:val="24"/>
        </w:rPr>
        <w:t>осмолярный</w:t>
      </w:r>
      <w:proofErr w:type="spellEnd"/>
      <w:r w:rsidRPr="00DC5951">
        <w:rPr>
          <w:rFonts w:ascii="Times New Roman" w:hAnsi="Times New Roman" w:cs="Times New Roman"/>
          <w:sz w:val="24"/>
          <w:szCs w:val="24"/>
        </w:rPr>
        <w:t xml:space="preserve"> клиренс (</w:t>
      </w:r>
      <w:proofErr w:type="gramStart"/>
      <w:r w:rsidRPr="00DC5951">
        <w:rPr>
          <w:rFonts w:ascii="Times New Roman" w:hAnsi="Times New Roman" w:cs="Times New Roman"/>
          <w:sz w:val="24"/>
          <w:szCs w:val="24"/>
        </w:rPr>
        <w:t>Косм</w:t>
      </w:r>
      <w:proofErr w:type="gramEnd"/>
      <w:r w:rsidRPr="00DC5951">
        <w:rPr>
          <w:rFonts w:ascii="Times New Roman" w:hAnsi="Times New Roman" w:cs="Times New Roman"/>
          <w:sz w:val="24"/>
          <w:szCs w:val="24"/>
        </w:rPr>
        <w:t xml:space="preserve">). Объем свободной воды, отдельный от изотонического фильтрата клубочков, который делает UOCM &gt; </w:t>
      </w:r>
      <w:proofErr w:type="spellStart"/>
      <w:r w:rsidRPr="00DC5951">
        <w:rPr>
          <w:rFonts w:ascii="Times New Roman" w:hAnsi="Times New Roman" w:cs="Times New Roman"/>
          <w:sz w:val="24"/>
          <w:szCs w:val="24"/>
        </w:rPr>
        <w:t>Росм</w:t>
      </w:r>
      <w:proofErr w:type="spellEnd"/>
      <w:r w:rsidRPr="00DC5951">
        <w:rPr>
          <w:rFonts w:ascii="Times New Roman" w:hAnsi="Times New Roman" w:cs="Times New Roman"/>
          <w:sz w:val="24"/>
          <w:szCs w:val="24"/>
        </w:rPr>
        <w:t>, составляет ТСН2О (отрицательный клиренс свободной воды). Ход вычислений приводится:</w:t>
      </w:r>
      <w:r w:rsidR="001E6F4E">
        <w:rPr>
          <w:rFonts w:ascii="Times New Roman" w:hAnsi="Times New Roman" w:cs="Times New Roman"/>
          <w:sz w:val="24"/>
          <w:szCs w:val="24"/>
        </w:rPr>
        <w:t xml:space="preserve">                                                                                                                                                         </w:t>
      </w:r>
      <w:r w:rsidRPr="00DC5951">
        <w:rPr>
          <w:rFonts w:ascii="Times New Roman" w:hAnsi="Times New Roman" w:cs="Times New Roman"/>
          <w:sz w:val="24"/>
          <w:szCs w:val="24"/>
        </w:rPr>
        <w:t>1.</w:t>
      </w:r>
      <w:r w:rsidRPr="001E6F4E">
        <w:rPr>
          <w:rFonts w:ascii="Times New Roman" w:hAnsi="Times New Roman" w:cs="Times New Roman"/>
          <w:b/>
          <w:sz w:val="24"/>
          <w:szCs w:val="24"/>
        </w:rPr>
        <w:t xml:space="preserve"> V = </w:t>
      </w:r>
      <w:proofErr w:type="gramStart"/>
      <w:r w:rsidRPr="001E6F4E">
        <w:rPr>
          <w:rFonts w:ascii="Times New Roman" w:hAnsi="Times New Roman" w:cs="Times New Roman"/>
          <w:b/>
          <w:sz w:val="24"/>
          <w:szCs w:val="24"/>
        </w:rPr>
        <w:t>Косм</w:t>
      </w:r>
      <w:proofErr w:type="gramEnd"/>
      <w:r w:rsidRPr="001E6F4E">
        <w:rPr>
          <w:rFonts w:ascii="Times New Roman" w:hAnsi="Times New Roman" w:cs="Times New Roman"/>
          <w:b/>
          <w:sz w:val="24"/>
          <w:szCs w:val="24"/>
        </w:rPr>
        <w:t xml:space="preserve"> - Тс Н2О</w:t>
      </w:r>
      <w:r w:rsidRPr="00DC5951">
        <w:rPr>
          <w:rFonts w:ascii="Times New Roman" w:hAnsi="Times New Roman" w:cs="Times New Roman"/>
          <w:sz w:val="24"/>
          <w:szCs w:val="24"/>
        </w:rPr>
        <w:t>;</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2. </w:t>
      </w:r>
      <w:r w:rsidRPr="001E6F4E">
        <w:rPr>
          <w:rFonts w:ascii="Times New Roman" w:hAnsi="Times New Roman" w:cs="Times New Roman"/>
          <w:b/>
          <w:sz w:val="24"/>
          <w:szCs w:val="24"/>
        </w:rPr>
        <w:t xml:space="preserve">ТcН20 - </w:t>
      </w:r>
      <w:proofErr w:type="spellStart"/>
      <w:proofErr w:type="gramStart"/>
      <w:r w:rsidRPr="001E6F4E">
        <w:rPr>
          <w:rFonts w:ascii="Times New Roman" w:hAnsi="Times New Roman" w:cs="Times New Roman"/>
          <w:b/>
          <w:sz w:val="24"/>
          <w:szCs w:val="24"/>
        </w:rPr>
        <w:t>К</w:t>
      </w:r>
      <w:proofErr w:type="gramEnd"/>
      <w:r w:rsidRPr="001E6F4E">
        <w:rPr>
          <w:rFonts w:ascii="Times New Roman" w:hAnsi="Times New Roman" w:cs="Times New Roman"/>
          <w:b/>
          <w:sz w:val="24"/>
          <w:szCs w:val="24"/>
        </w:rPr>
        <w:t>ocm</w:t>
      </w:r>
      <w:proofErr w:type="spellEnd"/>
      <w:r w:rsidRPr="001E6F4E">
        <w:rPr>
          <w:rFonts w:ascii="Times New Roman" w:hAnsi="Times New Roman" w:cs="Times New Roman"/>
          <w:b/>
          <w:sz w:val="24"/>
          <w:szCs w:val="24"/>
        </w:rPr>
        <w:t xml:space="preserve"> - V</w:t>
      </w:r>
      <w:r w:rsidRPr="00DC5951">
        <w:rPr>
          <w:rFonts w:ascii="Times New Roman" w:hAnsi="Times New Roman" w:cs="Times New Roman"/>
          <w:sz w:val="24"/>
          <w:szCs w:val="24"/>
        </w:rPr>
        <w:t>;</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3. </w:t>
      </w:r>
      <w:r w:rsidRPr="001E6F4E">
        <w:rPr>
          <w:rFonts w:ascii="Times New Roman" w:hAnsi="Times New Roman" w:cs="Times New Roman"/>
          <w:b/>
          <w:sz w:val="24"/>
          <w:szCs w:val="24"/>
        </w:rPr>
        <w:t xml:space="preserve">ТcН20 = V [UOCM / </w:t>
      </w:r>
      <w:proofErr w:type="spellStart"/>
      <w:r w:rsidRPr="001E6F4E">
        <w:rPr>
          <w:rFonts w:ascii="Times New Roman" w:hAnsi="Times New Roman" w:cs="Times New Roman"/>
          <w:b/>
          <w:sz w:val="24"/>
          <w:szCs w:val="24"/>
        </w:rPr>
        <w:t>Росм</w:t>
      </w:r>
      <w:proofErr w:type="spellEnd"/>
      <w:r w:rsidRPr="001E6F4E">
        <w:rPr>
          <w:rFonts w:ascii="Times New Roman" w:hAnsi="Times New Roman" w:cs="Times New Roman"/>
          <w:b/>
          <w:sz w:val="24"/>
          <w:szCs w:val="24"/>
        </w:rPr>
        <w:t xml:space="preserve"> - 1]</w:t>
      </w:r>
      <w:r w:rsidRPr="00DC5951">
        <w:rPr>
          <w:rFonts w:ascii="Times New Roman" w:hAnsi="Times New Roman" w:cs="Times New Roman"/>
          <w:sz w:val="24"/>
          <w:szCs w:val="24"/>
        </w:rPr>
        <w:t>;</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4. </w:t>
      </w:r>
      <w:r w:rsidRPr="001E6F4E">
        <w:rPr>
          <w:rFonts w:ascii="Times New Roman" w:hAnsi="Times New Roman" w:cs="Times New Roman"/>
          <w:b/>
          <w:sz w:val="24"/>
          <w:szCs w:val="24"/>
        </w:rPr>
        <w:t>ТcН2О = 1 л/</w:t>
      </w:r>
      <w:proofErr w:type="spellStart"/>
      <w:r w:rsidRPr="001E6F4E">
        <w:rPr>
          <w:rFonts w:ascii="Times New Roman" w:hAnsi="Times New Roman" w:cs="Times New Roman"/>
          <w:b/>
          <w:sz w:val="24"/>
          <w:szCs w:val="24"/>
        </w:rPr>
        <w:t>сут</w:t>
      </w:r>
      <w:proofErr w:type="spellEnd"/>
      <w:r w:rsidRPr="001E6F4E">
        <w:rPr>
          <w:rFonts w:ascii="Times New Roman" w:hAnsi="Times New Roman" w:cs="Times New Roman"/>
          <w:b/>
          <w:sz w:val="24"/>
          <w:szCs w:val="24"/>
        </w:rPr>
        <w:t xml:space="preserve"> [600 / 280 - 1] = 1,14 л/</w:t>
      </w:r>
      <w:proofErr w:type="spellStart"/>
      <w:r w:rsidRPr="001E6F4E">
        <w:rPr>
          <w:rFonts w:ascii="Times New Roman" w:hAnsi="Times New Roman" w:cs="Times New Roman"/>
          <w:b/>
          <w:sz w:val="24"/>
          <w:szCs w:val="24"/>
        </w:rPr>
        <w:t>сут</w:t>
      </w:r>
      <w:proofErr w:type="spellEnd"/>
      <w:r w:rsidRPr="00DC5951">
        <w:rPr>
          <w:rFonts w:ascii="Times New Roman" w:hAnsi="Times New Roman" w:cs="Times New Roman"/>
          <w:sz w:val="24"/>
          <w:szCs w:val="24"/>
        </w:rPr>
        <w:t>.</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Таким образом, почки этого больного ежесуточно добавляют 1 л свободной воды к объему плазмы крови. </w:t>
      </w:r>
      <w:proofErr w:type="gramStart"/>
      <w:r w:rsidRPr="00DC5951">
        <w:rPr>
          <w:rFonts w:ascii="Times New Roman" w:hAnsi="Times New Roman" w:cs="Times New Roman"/>
          <w:sz w:val="24"/>
          <w:szCs w:val="24"/>
        </w:rPr>
        <w:t>При</w:t>
      </w:r>
      <w:proofErr w:type="gramEnd"/>
      <w:r w:rsidRPr="00DC5951">
        <w:rPr>
          <w:rFonts w:ascii="Times New Roman" w:hAnsi="Times New Roman" w:cs="Times New Roman"/>
          <w:sz w:val="24"/>
          <w:szCs w:val="24"/>
        </w:rPr>
        <w:t xml:space="preserve"> низком </w:t>
      </w:r>
      <w:proofErr w:type="spellStart"/>
      <w:r w:rsidRPr="00DC5951">
        <w:rPr>
          <w:rFonts w:ascii="Times New Roman" w:hAnsi="Times New Roman" w:cs="Times New Roman"/>
          <w:sz w:val="24"/>
          <w:szCs w:val="24"/>
        </w:rPr>
        <w:t>Росм</w:t>
      </w:r>
      <w:proofErr w:type="spellEnd"/>
      <w:r w:rsidRPr="00DC5951">
        <w:rPr>
          <w:rFonts w:ascii="Times New Roman" w:hAnsi="Times New Roman" w:cs="Times New Roman"/>
          <w:sz w:val="24"/>
          <w:szCs w:val="24"/>
        </w:rPr>
        <w:t xml:space="preserve">, как правило, нецелесообразно поддерживать высокое содержание воды в выводимой жидкости. Это предполагает СНСАГ. Прежде чем уточнять диагноз СНСАГ, нужно обязательно исключить дефицит </w:t>
      </w:r>
      <w:proofErr w:type="spellStart"/>
      <w:r w:rsidRPr="00DC5951">
        <w:rPr>
          <w:rFonts w:ascii="Times New Roman" w:hAnsi="Times New Roman" w:cs="Times New Roman"/>
          <w:sz w:val="24"/>
          <w:szCs w:val="24"/>
        </w:rPr>
        <w:t>глю-кокортикоидов</w:t>
      </w:r>
      <w:proofErr w:type="spellEnd"/>
      <w:r w:rsidRPr="00DC5951">
        <w:rPr>
          <w:rFonts w:ascii="Times New Roman" w:hAnsi="Times New Roman" w:cs="Times New Roman"/>
          <w:sz w:val="24"/>
          <w:szCs w:val="24"/>
        </w:rPr>
        <w:t xml:space="preserve"> и гипотиреоз путем сбора анамнеза, объективного обследования и лабораторных тестов. При некоторых состояниях, таких как геморрагический шок и снижение объема циркулирующей крови, высвобождение АДГ стимулируется благодаря воздействию на </w:t>
      </w:r>
      <w:proofErr w:type="spellStart"/>
      <w:r w:rsidRPr="00DC5951">
        <w:rPr>
          <w:rFonts w:ascii="Times New Roman" w:hAnsi="Times New Roman" w:cs="Times New Roman"/>
          <w:sz w:val="24"/>
          <w:szCs w:val="24"/>
        </w:rPr>
        <w:t>барорецепторы</w:t>
      </w:r>
      <w:proofErr w:type="spellEnd"/>
      <w:r w:rsidRPr="00DC5951">
        <w:rPr>
          <w:rFonts w:ascii="Times New Roman" w:hAnsi="Times New Roman" w:cs="Times New Roman"/>
          <w:sz w:val="24"/>
          <w:szCs w:val="24"/>
        </w:rPr>
        <w:t xml:space="preserve"> системы кровообращения. В таких случаях повышенная секреция АДГ способствует восстановлению объема циркулирующей жидкости.</w:t>
      </w:r>
    </w:p>
    <w:p w:rsidR="00DC5951" w:rsidRPr="00DC5951" w:rsidRDefault="00DC5951" w:rsidP="00DC5951">
      <w:pPr>
        <w:rPr>
          <w:rFonts w:ascii="Times New Roman" w:hAnsi="Times New Roman" w:cs="Times New Roman"/>
          <w:sz w:val="24"/>
          <w:szCs w:val="24"/>
        </w:rPr>
      </w:pPr>
    </w:p>
    <w:p w:rsidR="00DC5951" w:rsidRPr="001E6F4E" w:rsidRDefault="00DC5951" w:rsidP="00DC5951">
      <w:pPr>
        <w:rPr>
          <w:rFonts w:ascii="Times New Roman" w:hAnsi="Times New Roman" w:cs="Times New Roman"/>
          <w:b/>
          <w:sz w:val="24"/>
          <w:szCs w:val="24"/>
        </w:rPr>
      </w:pPr>
      <w:r w:rsidRPr="00DC5951">
        <w:rPr>
          <w:rFonts w:ascii="Times New Roman" w:hAnsi="Times New Roman" w:cs="Times New Roman"/>
          <w:sz w:val="24"/>
          <w:szCs w:val="24"/>
        </w:rPr>
        <w:lastRenderedPageBreak/>
        <w:t xml:space="preserve">16. </w:t>
      </w:r>
      <w:r w:rsidRPr="001E6F4E">
        <w:rPr>
          <w:rFonts w:ascii="Times New Roman" w:hAnsi="Times New Roman" w:cs="Times New Roman"/>
          <w:b/>
          <w:sz w:val="24"/>
          <w:szCs w:val="24"/>
        </w:rPr>
        <w:t>Каковы нормальные характеристики диуреза?</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Прием жидкости и осмотические продукты метаболизма определяют обычный суточный диурез. При нормальном режиме питания здоровый взрослый человек должен выделять приблизительно 800-1 000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 xml:space="preserve"> солевого раствора в сутки. Колебания нормальной концентрационной функции почек составляют 50-1200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 xml:space="preserve">/кг. Отсюда следует, что облигатная экскреция воды составляет 0,8-20 л/сутки. Расчет следующий: 1000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 xml:space="preserve">/1200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/кг - 0,8 л/</w:t>
      </w:r>
      <w:proofErr w:type="spellStart"/>
      <w:r w:rsidRPr="00DC5951">
        <w:rPr>
          <w:rFonts w:ascii="Times New Roman" w:hAnsi="Times New Roman" w:cs="Times New Roman"/>
          <w:sz w:val="24"/>
          <w:szCs w:val="24"/>
        </w:rPr>
        <w:t>сут</w:t>
      </w:r>
      <w:proofErr w:type="spellEnd"/>
      <w:r w:rsidRPr="00DC5951">
        <w:rPr>
          <w:rFonts w:ascii="Times New Roman" w:hAnsi="Times New Roman" w:cs="Times New Roman"/>
          <w:sz w:val="24"/>
          <w:szCs w:val="24"/>
        </w:rPr>
        <w:t xml:space="preserve"> при максимальной концентрации и 1000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 xml:space="preserve">/50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/кг = 20 л/</w:t>
      </w:r>
      <w:proofErr w:type="spellStart"/>
      <w:r w:rsidRPr="00DC5951">
        <w:rPr>
          <w:rFonts w:ascii="Times New Roman" w:hAnsi="Times New Roman" w:cs="Times New Roman"/>
          <w:sz w:val="24"/>
          <w:szCs w:val="24"/>
        </w:rPr>
        <w:t>сут</w:t>
      </w:r>
      <w:proofErr w:type="spellEnd"/>
      <w:r w:rsidRPr="00DC5951">
        <w:rPr>
          <w:rFonts w:ascii="Times New Roman" w:hAnsi="Times New Roman" w:cs="Times New Roman"/>
          <w:sz w:val="24"/>
          <w:szCs w:val="24"/>
        </w:rPr>
        <w:t xml:space="preserve"> при максимальном разведении. Следует помнить, что повышенная солевая нагрузка (с пищей) способствует повышенной экскреции воды. Таким образом, малое поступление солей (голодание) при большом потреблении воды предрасполагает к задержке воды и водной интоксикации. Такое сочетание может иметь место у заядлых потребителей пива, когда поступление солевых растворов может составлять всего 300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/кг. У таких больных, если воспользоваться теми же расчетами, диурез падает до 0,25-6 л/</w:t>
      </w:r>
      <w:proofErr w:type="spellStart"/>
      <w:r w:rsidRPr="00DC5951">
        <w:rPr>
          <w:rFonts w:ascii="Times New Roman" w:hAnsi="Times New Roman" w:cs="Times New Roman"/>
          <w:sz w:val="24"/>
          <w:szCs w:val="24"/>
        </w:rPr>
        <w:t>сут</w:t>
      </w:r>
      <w:proofErr w:type="spellEnd"/>
      <w:r w:rsidRPr="00DC5951">
        <w:rPr>
          <w:rFonts w:ascii="Times New Roman" w:hAnsi="Times New Roman" w:cs="Times New Roman"/>
          <w:sz w:val="24"/>
          <w:szCs w:val="24"/>
        </w:rPr>
        <w:t xml:space="preserve">. С возрастом у пожилых людей снижаются скорость клубочковой фильтрации и концентрационная способность почек. Таким образом, у 80-летней женщины может быть нормальная (для ее возраста) почечная концентрация в пределах 100-700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/кг, однако максимальная UOCM</w:t>
      </w:r>
      <w:proofErr w:type="gramStart"/>
      <w:r w:rsidRPr="00DC5951">
        <w:rPr>
          <w:rFonts w:ascii="Times New Roman" w:hAnsi="Times New Roman" w:cs="Times New Roman"/>
          <w:sz w:val="24"/>
          <w:szCs w:val="24"/>
        </w:rPr>
        <w:t xml:space="preserve">  У</w:t>
      </w:r>
      <w:proofErr w:type="gramEnd"/>
      <w:r w:rsidRPr="00DC5951">
        <w:rPr>
          <w:rFonts w:ascii="Times New Roman" w:hAnsi="Times New Roman" w:cs="Times New Roman"/>
          <w:sz w:val="24"/>
          <w:szCs w:val="24"/>
        </w:rPr>
        <w:t xml:space="preserve"> пожилых лиц может снижаться до 350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 xml:space="preserve">/кг. Обычный пищевой режим больной обеспечивает лишь 600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w:t>
      </w:r>
      <w:proofErr w:type="spellStart"/>
      <w:r w:rsidRPr="00DC5951">
        <w:rPr>
          <w:rFonts w:ascii="Times New Roman" w:hAnsi="Times New Roman" w:cs="Times New Roman"/>
          <w:sz w:val="24"/>
          <w:szCs w:val="24"/>
        </w:rPr>
        <w:t>сут</w:t>
      </w:r>
      <w:proofErr w:type="spellEnd"/>
      <w:r w:rsidRPr="00DC5951">
        <w:rPr>
          <w:rFonts w:ascii="Times New Roman" w:hAnsi="Times New Roman" w:cs="Times New Roman"/>
          <w:sz w:val="24"/>
          <w:szCs w:val="24"/>
        </w:rPr>
        <w:t>. Нормальными величинами диуреза у нее следует считать 0,9-6 л/</w:t>
      </w:r>
      <w:proofErr w:type="spellStart"/>
      <w:r w:rsidRPr="00DC5951">
        <w:rPr>
          <w:rFonts w:ascii="Times New Roman" w:hAnsi="Times New Roman" w:cs="Times New Roman"/>
          <w:sz w:val="24"/>
          <w:szCs w:val="24"/>
        </w:rPr>
        <w:t>сут</w:t>
      </w:r>
      <w:proofErr w:type="spellEnd"/>
      <w:r w:rsidRPr="00DC5951">
        <w:rPr>
          <w:rFonts w:ascii="Times New Roman" w:hAnsi="Times New Roman" w:cs="Times New Roman"/>
          <w:sz w:val="24"/>
          <w:szCs w:val="24"/>
        </w:rPr>
        <w:t xml:space="preserve">. Если уменьшенное поступление воды с пищей снижает РОСМ до 300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w:t>
      </w:r>
      <w:proofErr w:type="spellStart"/>
      <w:r w:rsidRPr="00DC5951">
        <w:rPr>
          <w:rFonts w:ascii="Times New Roman" w:hAnsi="Times New Roman" w:cs="Times New Roman"/>
          <w:sz w:val="24"/>
          <w:szCs w:val="24"/>
        </w:rPr>
        <w:t>сут</w:t>
      </w:r>
      <w:proofErr w:type="spellEnd"/>
      <w:r w:rsidRPr="00DC5951">
        <w:rPr>
          <w:rFonts w:ascii="Times New Roman" w:hAnsi="Times New Roman" w:cs="Times New Roman"/>
          <w:sz w:val="24"/>
          <w:szCs w:val="24"/>
        </w:rPr>
        <w:t>, то максимальный диурез у нее сокращается до 3 л/</w:t>
      </w:r>
      <w:proofErr w:type="spellStart"/>
      <w:r w:rsidRPr="00DC5951">
        <w:rPr>
          <w:rFonts w:ascii="Times New Roman" w:hAnsi="Times New Roman" w:cs="Times New Roman"/>
          <w:sz w:val="24"/>
          <w:szCs w:val="24"/>
        </w:rPr>
        <w:t>сут</w:t>
      </w:r>
      <w:proofErr w:type="spellEnd"/>
      <w:r w:rsidRPr="00DC5951">
        <w:rPr>
          <w:rFonts w:ascii="Times New Roman" w:hAnsi="Times New Roman" w:cs="Times New Roman"/>
          <w:sz w:val="24"/>
          <w:szCs w:val="24"/>
        </w:rPr>
        <w:t xml:space="preserve">. При отмене ограничений на питье воды и прием </w:t>
      </w:r>
      <w:proofErr w:type="spellStart"/>
      <w:r w:rsidRPr="00DC5951">
        <w:rPr>
          <w:rFonts w:ascii="Times New Roman" w:hAnsi="Times New Roman" w:cs="Times New Roman"/>
          <w:sz w:val="24"/>
          <w:szCs w:val="24"/>
        </w:rPr>
        <w:t>тиазид-содержащих</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диуретиков</w:t>
      </w:r>
      <w:proofErr w:type="spellEnd"/>
      <w:r w:rsidRPr="00DC5951">
        <w:rPr>
          <w:rFonts w:ascii="Times New Roman" w:hAnsi="Times New Roman" w:cs="Times New Roman"/>
          <w:sz w:val="24"/>
          <w:szCs w:val="24"/>
        </w:rPr>
        <w:t xml:space="preserve">, которые уменьшают разведение мочи, у больной может быстро развиться водная интоксикация и </w:t>
      </w:r>
      <w:proofErr w:type="spellStart"/>
      <w:r w:rsidRPr="00DC5951">
        <w:rPr>
          <w:rFonts w:ascii="Times New Roman" w:hAnsi="Times New Roman" w:cs="Times New Roman"/>
          <w:sz w:val="24"/>
          <w:szCs w:val="24"/>
        </w:rPr>
        <w:t>гипонатриемия</w:t>
      </w:r>
      <w:proofErr w:type="spellEnd"/>
      <w:r w:rsidRPr="00DC5951">
        <w:rPr>
          <w:rFonts w:ascii="Times New Roman" w:hAnsi="Times New Roman" w:cs="Times New Roman"/>
          <w:sz w:val="24"/>
          <w:szCs w:val="24"/>
        </w:rPr>
        <w:t>.</w:t>
      </w:r>
    </w:p>
    <w:p w:rsidR="00DC5951" w:rsidRPr="00DC5951" w:rsidRDefault="00DC5951" w:rsidP="00DC5951">
      <w:pPr>
        <w:rPr>
          <w:rFonts w:ascii="Times New Roman" w:hAnsi="Times New Roman" w:cs="Times New Roman"/>
          <w:sz w:val="24"/>
          <w:szCs w:val="24"/>
        </w:rPr>
      </w:pP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17. </w:t>
      </w:r>
      <w:r w:rsidRPr="001E6F4E">
        <w:rPr>
          <w:rFonts w:ascii="Times New Roman" w:hAnsi="Times New Roman" w:cs="Times New Roman"/>
          <w:b/>
          <w:sz w:val="24"/>
          <w:szCs w:val="24"/>
        </w:rPr>
        <w:t>Каковы основные факторы контроля водного метаболизма?</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Жажда, гормональные и почечные механизмы в сочетании контролируют водный метаболизм.</w:t>
      </w:r>
    </w:p>
    <w:p w:rsidR="00DC5951" w:rsidRPr="00DC5951" w:rsidRDefault="00DC5951" w:rsidP="00DC5951">
      <w:pPr>
        <w:rPr>
          <w:rFonts w:ascii="Times New Roman" w:hAnsi="Times New Roman" w:cs="Times New Roman"/>
          <w:sz w:val="24"/>
          <w:szCs w:val="24"/>
        </w:rPr>
      </w:pP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18. </w:t>
      </w:r>
      <w:r w:rsidRPr="001E6F4E">
        <w:rPr>
          <w:rFonts w:ascii="Times New Roman" w:hAnsi="Times New Roman" w:cs="Times New Roman"/>
          <w:b/>
          <w:sz w:val="24"/>
          <w:szCs w:val="24"/>
        </w:rPr>
        <w:t>Как стимулируется жажда?</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Жажду контролируют </w:t>
      </w:r>
      <w:proofErr w:type="spellStart"/>
      <w:r w:rsidRPr="00DC5951">
        <w:rPr>
          <w:rFonts w:ascii="Times New Roman" w:hAnsi="Times New Roman" w:cs="Times New Roman"/>
          <w:sz w:val="24"/>
          <w:szCs w:val="24"/>
        </w:rPr>
        <w:t>осморецепторы</w:t>
      </w:r>
      <w:proofErr w:type="spellEnd"/>
      <w:r w:rsidRPr="00DC5951">
        <w:rPr>
          <w:rFonts w:ascii="Times New Roman" w:hAnsi="Times New Roman" w:cs="Times New Roman"/>
          <w:sz w:val="24"/>
          <w:szCs w:val="24"/>
        </w:rPr>
        <w:t xml:space="preserve"> сосудистого сплетения передней части гипоталамуса. Повышение осмотического давления стимулирует жажду при пороговом значении 5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 xml:space="preserve">/кг, выше, чем для высвобождения АДГ. Кроме того, рецепторы ротоглотки также важны для регуляции жажды. Жажда усиливается при сухости в полости рта. Употребление напитков и воды снижает жажду, даже не изменяя </w:t>
      </w:r>
      <w:proofErr w:type="spellStart"/>
      <w:r w:rsidRPr="00DC5951">
        <w:rPr>
          <w:rFonts w:ascii="Times New Roman" w:hAnsi="Times New Roman" w:cs="Times New Roman"/>
          <w:sz w:val="24"/>
          <w:szCs w:val="24"/>
        </w:rPr>
        <w:t>Р</w:t>
      </w:r>
      <w:proofErr w:type="gramStart"/>
      <w:r w:rsidRPr="00DC5951">
        <w:rPr>
          <w:rFonts w:ascii="Times New Roman" w:hAnsi="Times New Roman" w:cs="Times New Roman"/>
          <w:sz w:val="24"/>
          <w:szCs w:val="24"/>
        </w:rPr>
        <w:t>oc</w:t>
      </w:r>
      <w:proofErr w:type="gramEnd"/>
      <w:r w:rsidRPr="00DC5951">
        <w:rPr>
          <w:rFonts w:ascii="Times New Roman" w:hAnsi="Times New Roman" w:cs="Times New Roman"/>
          <w:sz w:val="24"/>
          <w:szCs w:val="24"/>
        </w:rPr>
        <w:t>м</w:t>
      </w:r>
      <w:proofErr w:type="spellEnd"/>
      <w:r w:rsidRPr="00DC5951">
        <w:rPr>
          <w:rFonts w:ascii="Times New Roman" w:hAnsi="Times New Roman" w:cs="Times New Roman"/>
          <w:sz w:val="24"/>
          <w:szCs w:val="24"/>
        </w:rPr>
        <w:t xml:space="preserve">. </w:t>
      </w:r>
      <w:proofErr w:type="gramStart"/>
      <w:r w:rsidRPr="00DC5951">
        <w:rPr>
          <w:rFonts w:ascii="Times New Roman" w:hAnsi="Times New Roman" w:cs="Times New Roman"/>
          <w:sz w:val="24"/>
          <w:szCs w:val="24"/>
        </w:rPr>
        <w:t xml:space="preserve">При высвобождении АДГ уменьшение объема циркулирующей жидкости и последующее воздействие на афферентные </w:t>
      </w:r>
      <w:proofErr w:type="spellStart"/>
      <w:r w:rsidRPr="00DC5951">
        <w:rPr>
          <w:rFonts w:ascii="Times New Roman" w:hAnsi="Times New Roman" w:cs="Times New Roman"/>
          <w:sz w:val="24"/>
          <w:szCs w:val="24"/>
        </w:rPr>
        <w:t>барорецепторы</w:t>
      </w:r>
      <w:proofErr w:type="spellEnd"/>
      <w:r w:rsidRPr="00DC5951">
        <w:rPr>
          <w:rFonts w:ascii="Times New Roman" w:hAnsi="Times New Roman" w:cs="Times New Roman"/>
          <w:sz w:val="24"/>
          <w:szCs w:val="24"/>
        </w:rPr>
        <w:t xml:space="preserve"> повышает жажду.</w:t>
      </w:r>
      <w:proofErr w:type="gramEnd"/>
      <w:r w:rsidRPr="00DC5951">
        <w:rPr>
          <w:rFonts w:ascii="Times New Roman" w:hAnsi="Times New Roman" w:cs="Times New Roman"/>
          <w:sz w:val="24"/>
          <w:szCs w:val="24"/>
        </w:rPr>
        <w:t xml:space="preserve"> Увеличение содержания </w:t>
      </w:r>
      <w:proofErr w:type="spellStart"/>
      <w:r w:rsidRPr="00DC5951">
        <w:rPr>
          <w:rFonts w:ascii="Times New Roman" w:hAnsi="Times New Roman" w:cs="Times New Roman"/>
          <w:sz w:val="24"/>
          <w:szCs w:val="24"/>
        </w:rPr>
        <w:t>ангиотензина</w:t>
      </w:r>
      <w:proofErr w:type="spellEnd"/>
      <w:r w:rsidRPr="00DC5951">
        <w:rPr>
          <w:rFonts w:ascii="Times New Roman" w:hAnsi="Times New Roman" w:cs="Times New Roman"/>
          <w:sz w:val="24"/>
          <w:szCs w:val="24"/>
        </w:rPr>
        <w:t xml:space="preserve"> II в результате снижения объема жидкости также является важным стимулирующим фактором.</w:t>
      </w:r>
    </w:p>
    <w:p w:rsidR="00DC5951" w:rsidRPr="00DC5951" w:rsidRDefault="00DC5951" w:rsidP="00DC5951">
      <w:pPr>
        <w:rPr>
          <w:rFonts w:ascii="Times New Roman" w:hAnsi="Times New Roman" w:cs="Times New Roman"/>
          <w:sz w:val="24"/>
          <w:szCs w:val="24"/>
        </w:rPr>
      </w:pP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19. </w:t>
      </w:r>
      <w:r w:rsidRPr="001E6F4E">
        <w:rPr>
          <w:rFonts w:ascii="Times New Roman" w:hAnsi="Times New Roman" w:cs="Times New Roman"/>
          <w:b/>
          <w:sz w:val="24"/>
          <w:szCs w:val="24"/>
        </w:rPr>
        <w:t>Какие гормональные механизмы принимают участие в регуляции водного обмена?</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Супраоптические</w:t>
      </w:r>
      <w:proofErr w:type="spellEnd"/>
      <w:r w:rsidRPr="00DC5951">
        <w:rPr>
          <w:rFonts w:ascii="Times New Roman" w:hAnsi="Times New Roman" w:cs="Times New Roman"/>
          <w:sz w:val="24"/>
          <w:szCs w:val="24"/>
        </w:rPr>
        <w:t xml:space="preserve"> и </w:t>
      </w:r>
      <w:proofErr w:type="spellStart"/>
      <w:r w:rsidRPr="00DC5951">
        <w:rPr>
          <w:rFonts w:ascii="Times New Roman" w:hAnsi="Times New Roman" w:cs="Times New Roman"/>
          <w:sz w:val="24"/>
          <w:szCs w:val="24"/>
        </w:rPr>
        <w:t>паравентрикулярныс</w:t>
      </w:r>
      <w:proofErr w:type="spellEnd"/>
      <w:r w:rsidRPr="00DC5951">
        <w:rPr>
          <w:rFonts w:ascii="Times New Roman" w:hAnsi="Times New Roman" w:cs="Times New Roman"/>
          <w:sz w:val="24"/>
          <w:szCs w:val="24"/>
        </w:rPr>
        <w:t xml:space="preserve"> ядра влияют на изменения </w:t>
      </w:r>
      <w:proofErr w:type="spellStart"/>
      <w:r w:rsidRPr="00DC5951">
        <w:rPr>
          <w:rFonts w:ascii="Times New Roman" w:hAnsi="Times New Roman" w:cs="Times New Roman"/>
          <w:sz w:val="24"/>
          <w:szCs w:val="24"/>
        </w:rPr>
        <w:t>осмолярности</w:t>
      </w:r>
      <w:proofErr w:type="spellEnd"/>
      <w:r w:rsidRPr="00DC5951">
        <w:rPr>
          <w:rFonts w:ascii="Times New Roman" w:hAnsi="Times New Roman" w:cs="Times New Roman"/>
          <w:sz w:val="24"/>
          <w:szCs w:val="24"/>
        </w:rPr>
        <w:t xml:space="preserve"> и объема циркулирующей жидкости путем повышения или снижения секреции АДГ. АДГ и другие гормоны, в том числе предсердный натрийуретический пептид (ПНУП), </w:t>
      </w:r>
      <w:proofErr w:type="spellStart"/>
      <w:r w:rsidRPr="00DC5951">
        <w:rPr>
          <w:rFonts w:ascii="Times New Roman" w:hAnsi="Times New Roman" w:cs="Times New Roman"/>
          <w:sz w:val="24"/>
          <w:szCs w:val="24"/>
        </w:rPr>
        <w:t>алъдостерон</w:t>
      </w:r>
      <w:proofErr w:type="spellEnd"/>
      <w:r w:rsidRPr="00DC5951">
        <w:rPr>
          <w:rFonts w:ascii="Times New Roman" w:hAnsi="Times New Roman" w:cs="Times New Roman"/>
          <w:sz w:val="24"/>
          <w:szCs w:val="24"/>
        </w:rPr>
        <w:t xml:space="preserve">, простагландины и </w:t>
      </w:r>
      <w:proofErr w:type="spellStart"/>
      <w:r w:rsidRPr="00DC5951">
        <w:rPr>
          <w:rFonts w:ascii="Times New Roman" w:hAnsi="Times New Roman" w:cs="Times New Roman"/>
          <w:sz w:val="24"/>
          <w:szCs w:val="24"/>
        </w:rPr>
        <w:t>ангиотензин</w:t>
      </w:r>
      <w:proofErr w:type="spellEnd"/>
      <w:r w:rsidRPr="00DC5951">
        <w:rPr>
          <w:rFonts w:ascii="Times New Roman" w:hAnsi="Times New Roman" w:cs="Times New Roman"/>
          <w:sz w:val="24"/>
          <w:szCs w:val="24"/>
        </w:rPr>
        <w:t xml:space="preserve"> II, а также нейрогуморальные воздействия, контролируют экскрецию или задержку соли и воды почками. В почках также образуется собственный </w:t>
      </w:r>
      <w:proofErr w:type="spellStart"/>
      <w:r w:rsidRPr="00DC5951">
        <w:rPr>
          <w:rFonts w:ascii="Times New Roman" w:hAnsi="Times New Roman" w:cs="Times New Roman"/>
          <w:sz w:val="24"/>
          <w:szCs w:val="24"/>
        </w:rPr>
        <w:t>ПНУП-подобиый</w:t>
      </w:r>
      <w:proofErr w:type="spellEnd"/>
      <w:r w:rsidRPr="00DC5951">
        <w:rPr>
          <w:rFonts w:ascii="Times New Roman" w:hAnsi="Times New Roman" w:cs="Times New Roman"/>
          <w:sz w:val="24"/>
          <w:szCs w:val="24"/>
        </w:rPr>
        <w:t xml:space="preserve"> гормон под названием </w:t>
      </w:r>
      <w:proofErr w:type="spellStart"/>
      <w:r w:rsidRPr="00DC5951">
        <w:rPr>
          <w:rFonts w:ascii="Times New Roman" w:hAnsi="Times New Roman" w:cs="Times New Roman"/>
          <w:sz w:val="24"/>
          <w:szCs w:val="24"/>
        </w:rPr>
        <w:t>уродилатин</w:t>
      </w:r>
      <w:proofErr w:type="spellEnd"/>
      <w:r w:rsidRPr="00DC5951">
        <w:rPr>
          <w:rFonts w:ascii="Times New Roman" w:hAnsi="Times New Roman" w:cs="Times New Roman"/>
          <w:sz w:val="24"/>
          <w:szCs w:val="24"/>
        </w:rPr>
        <w:t xml:space="preserve">. Однако АДГ является самым важным регулятором задержки и выделения воды. Способность почек выводить воду настолько велика, что </w:t>
      </w:r>
      <w:proofErr w:type="spellStart"/>
      <w:r w:rsidRPr="00DC5951">
        <w:rPr>
          <w:rFonts w:ascii="Times New Roman" w:hAnsi="Times New Roman" w:cs="Times New Roman"/>
          <w:sz w:val="24"/>
          <w:szCs w:val="24"/>
        </w:rPr>
        <w:t>гипонатриемия</w:t>
      </w:r>
      <w:proofErr w:type="spellEnd"/>
      <w:r w:rsidRPr="00DC5951">
        <w:rPr>
          <w:rFonts w:ascii="Times New Roman" w:hAnsi="Times New Roman" w:cs="Times New Roman"/>
          <w:sz w:val="24"/>
          <w:szCs w:val="24"/>
        </w:rPr>
        <w:t xml:space="preserve"> редко развивается, если не </w:t>
      </w:r>
      <w:r w:rsidRPr="00DC5951">
        <w:rPr>
          <w:rFonts w:ascii="Times New Roman" w:hAnsi="Times New Roman" w:cs="Times New Roman"/>
          <w:sz w:val="24"/>
          <w:szCs w:val="24"/>
        </w:rPr>
        <w:lastRenderedPageBreak/>
        <w:t xml:space="preserve">нарушена почечная экскреция воды. Период полураспада АДГ короткий и составляет всего 15-20 минут, метаболизм его осуществляется в почках и печени. Молекулы этого гормона взаимодействуют с V2 рецепторами на базальной мембране основных клеток корковых и мозговых собирательных канальцев и активируют </w:t>
      </w:r>
      <w:proofErr w:type="spellStart"/>
      <w:r w:rsidRPr="00DC5951">
        <w:rPr>
          <w:rFonts w:ascii="Times New Roman" w:hAnsi="Times New Roman" w:cs="Times New Roman"/>
          <w:sz w:val="24"/>
          <w:szCs w:val="24"/>
        </w:rPr>
        <w:t>цАМФ</w:t>
      </w:r>
      <w:proofErr w:type="spellEnd"/>
      <w:r w:rsidRPr="00DC5951">
        <w:rPr>
          <w:rFonts w:ascii="Times New Roman" w:hAnsi="Times New Roman" w:cs="Times New Roman"/>
          <w:sz w:val="24"/>
          <w:szCs w:val="24"/>
        </w:rPr>
        <w:t xml:space="preserve">. Увеличение </w:t>
      </w:r>
      <w:proofErr w:type="spellStart"/>
      <w:r w:rsidRPr="00DC5951">
        <w:rPr>
          <w:rFonts w:ascii="Times New Roman" w:hAnsi="Times New Roman" w:cs="Times New Roman"/>
          <w:sz w:val="24"/>
          <w:szCs w:val="24"/>
        </w:rPr>
        <w:t>цАМФ</w:t>
      </w:r>
      <w:proofErr w:type="spellEnd"/>
      <w:r w:rsidRPr="00DC5951">
        <w:rPr>
          <w:rFonts w:ascii="Times New Roman" w:hAnsi="Times New Roman" w:cs="Times New Roman"/>
          <w:sz w:val="24"/>
          <w:szCs w:val="24"/>
        </w:rPr>
        <w:t xml:space="preserve"> активирует </w:t>
      </w:r>
      <w:proofErr w:type="spellStart"/>
      <w:r w:rsidRPr="00DC5951">
        <w:rPr>
          <w:rFonts w:ascii="Times New Roman" w:hAnsi="Times New Roman" w:cs="Times New Roman"/>
          <w:sz w:val="24"/>
          <w:szCs w:val="24"/>
        </w:rPr>
        <w:t>протеинкиназу</w:t>
      </w:r>
      <w:proofErr w:type="spellEnd"/>
      <w:r w:rsidRPr="00DC5951">
        <w:rPr>
          <w:rFonts w:ascii="Times New Roman" w:hAnsi="Times New Roman" w:cs="Times New Roman"/>
          <w:sz w:val="24"/>
          <w:szCs w:val="24"/>
        </w:rPr>
        <w:t xml:space="preserve">, приводя к выводу водных канальцев изнутри клетки через </w:t>
      </w:r>
      <w:proofErr w:type="spellStart"/>
      <w:r w:rsidRPr="00DC5951">
        <w:rPr>
          <w:rFonts w:ascii="Times New Roman" w:hAnsi="Times New Roman" w:cs="Times New Roman"/>
          <w:sz w:val="24"/>
          <w:szCs w:val="24"/>
        </w:rPr>
        <w:t>канальцевую</w:t>
      </w:r>
      <w:proofErr w:type="spellEnd"/>
      <w:r w:rsidRPr="00DC5951">
        <w:rPr>
          <w:rFonts w:ascii="Times New Roman" w:hAnsi="Times New Roman" w:cs="Times New Roman"/>
          <w:sz w:val="24"/>
          <w:szCs w:val="24"/>
        </w:rPr>
        <w:t xml:space="preserve"> мембрану. Вода движется из просвета по этим канальцам в клетки и </w:t>
      </w:r>
      <w:proofErr w:type="spellStart"/>
      <w:r w:rsidRPr="00DC5951">
        <w:rPr>
          <w:rFonts w:ascii="Times New Roman" w:hAnsi="Times New Roman" w:cs="Times New Roman"/>
          <w:sz w:val="24"/>
          <w:szCs w:val="24"/>
        </w:rPr>
        <w:t>иптерстициальное</w:t>
      </w:r>
      <w:proofErr w:type="spellEnd"/>
      <w:r w:rsidRPr="00DC5951">
        <w:rPr>
          <w:rFonts w:ascii="Times New Roman" w:hAnsi="Times New Roman" w:cs="Times New Roman"/>
          <w:sz w:val="24"/>
          <w:szCs w:val="24"/>
        </w:rPr>
        <w:t xml:space="preserve"> пространство (</w:t>
      </w:r>
      <w:proofErr w:type="spellStart"/>
      <w:r w:rsidRPr="00DC5951">
        <w:rPr>
          <w:rFonts w:ascii="Times New Roman" w:hAnsi="Times New Roman" w:cs="Times New Roman"/>
          <w:sz w:val="24"/>
          <w:szCs w:val="24"/>
        </w:rPr>
        <w:t>реабсорбция</w:t>
      </w:r>
      <w:proofErr w:type="spellEnd"/>
      <w:r w:rsidRPr="00DC5951">
        <w:rPr>
          <w:rFonts w:ascii="Times New Roman" w:hAnsi="Times New Roman" w:cs="Times New Roman"/>
          <w:sz w:val="24"/>
          <w:szCs w:val="24"/>
        </w:rPr>
        <w:t xml:space="preserve">) согласно осмотическому градиенту. Однако 20% рецепторов АДГ в клетках собирательных канальцев составляют </w:t>
      </w:r>
      <w:proofErr w:type="spellStart"/>
      <w:r w:rsidRPr="00DC5951">
        <w:rPr>
          <w:rFonts w:ascii="Times New Roman" w:hAnsi="Times New Roman" w:cs="Times New Roman"/>
          <w:sz w:val="24"/>
          <w:szCs w:val="24"/>
        </w:rPr>
        <w:t>Vj</w:t>
      </w:r>
      <w:proofErr w:type="spellEnd"/>
      <w:r w:rsidRPr="00DC5951">
        <w:rPr>
          <w:rFonts w:ascii="Times New Roman" w:hAnsi="Times New Roman" w:cs="Times New Roman"/>
          <w:sz w:val="24"/>
          <w:szCs w:val="24"/>
        </w:rPr>
        <w:t xml:space="preserve"> рецепторы. Если АДГ стимулирует </w:t>
      </w:r>
      <w:proofErr w:type="spellStart"/>
      <w:r w:rsidRPr="00DC5951">
        <w:rPr>
          <w:rFonts w:ascii="Times New Roman" w:hAnsi="Times New Roman" w:cs="Times New Roman"/>
          <w:sz w:val="24"/>
          <w:szCs w:val="24"/>
        </w:rPr>
        <w:t>Уг</w:t>
      </w:r>
      <w:proofErr w:type="spellEnd"/>
      <w:r w:rsidRPr="00DC5951">
        <w:rPr>
          <w:rFonts w:ascii="Times New Roman" w:hAnsi="Times New Roman" w:cs="Times New Roman"/>
          <w:sz w:val="24"/>
          <w:szCs w:val="24"/>
        </w:rPr>
        <w:t xml:space="preserve"> рецепторы, то происходит активация синтеза простагландина Е</w:t>
      </w:r>
      <w:proofErr w:type="gramStart"/>
      <w:r w:rsidRPr="00DC5951">
        <w:rPr>
          <w:rFonts w:ascii="Times New Roman" w:hAnsi="Times New Roman" w:cs="Times New Roman"/>
          <w:sz w:val="24"/>
          <w:szCs w:val="24"/>
        </w:rPr>
        <w:t>2</w:t>
      </w:r>
      <w:proofErr w:type="gramEnd"/>
      <w:r w:rsidRPr="00DC5951">
        <w:rPr>
          <w:rFonts w:ascii="Times New Roman" w:hAnsi="Times New Roman" w:cs="Times New Roman"/>
          <w:sz w:val="24"/>
          <w:szCs w:val="24"/>
        </w:rPr>
        <w:t xml:space="preserve"> и </w:t>
      </w:r>
      <w:proofErr w:type="spellStart"/>
      <w:r w:rsidRPr="00DC5951">
        <w:rPr>
          <w:rFonts w:ascii="Times New Roman" w:hAnsi="Times New Roman" w:cs="Times New Roman"/>
          <w:sz w:val="24"/>
          <w:szCs w:val="24"/>
        </w:rPr>
        <w:t>простациклина</w:t>
      </w:r>
      <w:proofErr w:type="spellEnd"/>
      <w:r w:rsidRPr="00DC5951">
        <w:rPr>
          <w:rFonts w:ascii="Times New Roman" w:hAnsi="Times New Roman" w:cs="Times New Roman"/>
          <w:sz w:val="24"/>
          <w:szCs w:val="24"/>
        </w:rPr>
        <w:t xml:space="preserve">. Эти простагландины по действию противоположны антидиуретическим свойствам АДГ. Поскольку </w:t>
      </w:r>
      <w:proofErr w:type="spellStart"/>
      <w:r w:rsidRPr="00DC5951">
        <w:rPr>
          <w:rFonts w:ascii="Times New Roman" w:hAnsi="Times New Roman" w:cs="Times New Roman"/>
          <w:sz w:val="24"/>
          <w:szCs w:val="24"/>
        </w:rPr>
        <w:t>АДГ-чувствительные</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Vj</w:t>
      </w:r>
      <w:proofErr w:type="spellEnd"/>
      <w:r w:rsidRPr="00DC5951">
        <w:rPr>
          <w:rFonts w:ascii="Times New Roman" w:hAnsi="Times New Roman" w:cs="Times New Roman"/>
          <w:sz w:val="24"/>
          <w:szCs w:val="24"/>
        </w:rPr>
        <w:t xml:space="preserve"> рецепторы активируются только при очень высоких значениях АДГ, эта кратковременная петля негативной обратной связи предупреждает избыточное действие АДГ.</w:t>
      </w:r>
    </w:p>
    <w:p w:rsidR="00DC5951" w:rsidRPr="00DC5951" w:rsidRDefault="00DC5951" w:rsidP="00DC5951">
      <w:pPr>
        <w:rPr>
          <w:rFonts w:ascii="Times New Roman" w:hAnsi="Times New Roman" w:cs="Times New Roman"/>
          <w:sz w:val="24"/>
          <w:szCs w:val="24"/>
        </w:rPr>
      </w:pPr>
    </w:p>
    <w:p w:rsidR="00DC5951" w:rsidRPr="001E6F4E" w:rsidRDefault="00DC5951" w:rsidP="00DC5951">
      <w:pPr>
        <w:rPr>
          <w:rFonts w:ascii="Times New Roman" w:hAnsi="Times New Roman" w:cs="Times New Roman"/>
          <w:b/>
          <w:sz w:val="24"/>
          <w:szCs w:val="24"/>
        </w:rPr>
      </w:pPr>
      <w:r w:rsidRPr="00DC5951">
        <w:rPr>
          <w:rFonts w:ascii="Times New Roman" w:hAnsi="Times New Roman" w:cs="Times New Roman"/>
          <w:sz w:val="24"/>
          <w:szCs w:val="24"/>
        </w:rPr>
        <w:t xml:space="preserve">20. </w:t>
      </w:r>
      <w:r w:rsidRPr="001E6F4E">
        <w:rPr>
          <w:rFonts w:ascii="Times New Roman" w:hAnsi="Times New Roman" w:cs="Times New Roman"/>
          <w:b/>
          <w:sz w:val="24"/>
          <w:szCs w:val="24"/>
        </w:rPr>
        <w:t>Каковы основные факторы, влияющие на выработку АДГ?</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Функция АДГ заключается в поддержании осмотического гомеостаза и объема циркулирующей жидкости. Секреция АДГ начинается при пороговом осмотическом давлении 280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 xml:space="preserve">/кг и повышается пропорционально увеличению осмотического давления. Увеличение </w:t>
      </w:r>
      <w:proofErr w:type="spellStart"/>
      <w:r w:rsidRPr="00DC5951">
        <w:rPr>
          <w:rFonts w:ascii="Times New Roman" w:hAnsi="Times New Roman" w:cs="Times New Roman"/>
          <w:sz w:val="24"/>
          <w:szCs w:val="24"/>
        </w:rPr>
        <w:t>осмолярности</w:t>
      </w:r>
      <w:proofErr w:type="spellEnd"/>
      <w:r w:rsidRPr="00DC5951">
        <w:rPr>
          <w:rFonts w:ascii="Times New Roman" w:hAnsi="Times New Roman" w:cs="Times New Roman"/>
          <w:sz w:val="24"/>
          <w:szCs w:val="24"/>
        </w:rPr>
        <w:t xml:space="preserve"> на 1-2% и падение внутрисосудистого объема на 10% стимулируют секрецию АДГ. Действуя на каротидные синусы, аортальные и предсердные </w:t>
      </w:r>
      <w:proofErr w:type="spellStart"/>
      <w:r w:rsidRPr="00DC5951">
        <w:rPr>
          <w:rFonts w:ascii="Times New Roman" w:hAnsi="Times New Roman" w:cs="Times New Roman"/>
          <w:sz w:val="24"/>
          <w:szCs w:val="24"/>
        </w:rPr>
        <w:t>барорецепторы</w:t>
      </w:r>
      <w:proofErr w:type="spellEnd"/>
      <w:r w:rsidRPr="00DC5951">
        <w:rPr>
          <w:rFonts w:ascii="Times New Roman" w:hAnsi="Times New Roman" w:cs="Times New Roman"/>
          <w:sz w:val="24"/>
          <w:szCs w:val="24"/>
        </w:rPr>
        <w:t xml:space="preserve">, возросший ЭЦО (эффективный циркулирующий объем) повышает осмотический порог для начала секреции АДГ, в то время как уменьшение ЭЦО снижает этот порог. Резкое снижение объема циркулирующей жидкости и гипотензия опережают гипоосмотическое подавление секреции АДГ. Это называют законом циркулирующего объема. При таких состояниях секреция АДГ сохраняется, приводя к усилению </w:t>
      </w:r>
      <w:proofErr w:type="spellStart"/>
      <w:r w:rsidRPr="00DC5951">
        <w:rPr>
          <w:rFonts w:ascii="Times New Roman" w:hAnsi="Times New Roman" w:cs="Times New Roman"/>
          <w:sz w:val="24"/>
          <w:szCs w:val="24"/>
        </w:rPr>
        <w:t>гипонатриемии</w:t>
      </w:r>
      <w:proofErr w:type="spellEnd"/>
      <w:r w:rsidRPr="00DC5951">
        <w:rPr>
          <w:rFonts w:ascii="Times New Roman" w:hAnsi="Times New Roman" w:cs="Times New Roman"/>
          <w:sz w:val="24"/>
          <w:szCs w:val="24"/>
        </w:rPr>
        <w:t xml:space="preserve">. Тошнота, боль и стресс, которые возникают в послеоперационном периоде, являются очень мощными стимуляторами высвобождения АДГ и, если в организм поступает избыточное количество свободной воды, может сформироваться угрожающая жизни </w:t>
      </w:r>
      <w:proofErr w:type="spellStart"/>
      <w:r w:rsidRPr="00DC5951">
        <w:rPr>
          <w:rFonts w:ascii="Times New Roman" w:hAnsi="Times New Roman" w:cs="Times New Roman"/>
          <w:sz w:val="24"/>
          <w:szCs w:val="24"/>
        </w:rPr>
        <w:t>гипонатриемия</w:t>
      </w:r>
      <w:proofErr w:type="spellEnd"/>
      <w:r w:rsidRPr="00DC5951">
        <w:rPr>
          <w:rFonts w:ascii="Times New Roman" w:hAnsi="Times New Roman" w:cs="Times New Roman"/>
          <w:sz w:val="24"/>
          <w:szCs w:val="24"/>
        </w:rPr>
        <w:t>. Это играет особенно важную роль при назначении препаратов, способных усиливать выброс или действие АДГ.</w:t>
      </w:r>
    </w:p>
    <w:p w:rsidR="00DC5951" w:rsidRPr="00DC5951" w:rsidRDefault="00DC5951" w:rsidP="00DC5951">
      <w:pPr>
        <w:rPr>
          <w:rFonts w:ascii="Times New Roman" w:hAnsi="Times New Roman" w:cs="Times New Roman"/>
          <w:sz w:val="24"/>
          <w:szCs w:val="24"/>
        </w:rPr>
      </w:pPr>
      <w:proofErr w:type="gramStart"/>
      <w:r w:rsidRPr="00DC5951">
        <w:rPr>
          <w:rFonts w:ascii="Times New Roman" w:hAnsi="Times New Roman" w:cs="Times New Roman"/>
          <w:sz w:val="24"/>
          <w:szCs w:val="24"/>
        </w:rPr>
        <w:t xml:space="preserve">Основные факторы (состояния), стимулирующие секрецию АДГ: </w:t>
      </w:r>
      <w:proofErr w:type="spellStart"/>
      <w:r w:rsidRPr="00DC5951">
        <w:rPr>
          <w:rFonts w:ascii="Times New Roman" w:hAnsi="Times New Roman" w:cs="Times New Roman"/>
          <w:sz w:val="24"/>
          <w:szCs w:val="24"/>
        </w:rPr>
        <w:t>гиперосмоляр-ность</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гиповолемия</w:t>
      </w:r>
      <w:proofErr w:type="spellEnd"/>
      <w:r w:rsidRPr="00DC5951">
        <w:rPr>
          <w:rFonts w:ascii="Times New Roman" w:hAnsi="Times New Roman" w:cs="Times New Roman"/>
          <w:sz w:val="24"/>
          <w:szCs w:val="24"/>
        </w:rPr>
        <w:t xml:space="preserve">, тошнота, боль и стресс, человеческий </w:t>
      </w:r>
      <w:proofErr w:type="spellStart"/>
      <w:r w:rsidRPr="00DC5951">
        <w:rPr>
          <w:rFonts w:ascii="Times New Roman" w:hAnsi="Times New Roman" w:cs="Times New Roman"/>
          <w:sz w:val="24"/>
          <w:szCs w:val="24"/>
        </w:rPr>
        <w:t>хориональный</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гонадотро-пин</w:t>
      </w:r>
      <w:proofErr w:type="spellEnd"/>
      <w:r w:rsidRPr="00DC5951">
        <w:rPr>
          <w:rFonts w:ascii="Times New Roman" w:hAnsi="Times New Roman" w:cs="Times New Roman"/>
          <w:sz w:val="24"/>
          <w:szCs w:val="24"/>
        </w:rPr>
        <w:t xml:space="preserve"> (ЧХГ) при беременности, никотин (возможно, вызывая тошноту), гипогликемия (выброс </w:t>
      </w:r>
      <w:proofErr w:type="spellStart"/>
      <w:r w:rsidRPr="00DC5951">
        <w:rPr>
          <w:rFonts w:ascii="Times New Roman" w:hAnsi="Times New Roman" w:cs="Times New Roman"/>
          <w:sz w:val="24"/>
          <w:szCs w:val="24"/>
        </w:rPr>
        <w:t>кортикотропин-рилизинг</w:t>
      </w:r>
      <w:proofErr w:type="spellEnd"/>
      <w:r w:rsidRPr="00DC5951">
        <w:rPr>
          <w:rFonts w:ascii="Times New Roman" w:hAnsi="Times New Roman" w:cs="Times New Roman"/>
          <w:sz w:val="24"/>
          <w:szCs w:val="24"/>
        </w:rPr>
        <w:t xml:space="preserve"> гормона/АДГ), бактериальные и вирусные инфекции ЦНС, опухоли или сосудистые поражения ЦНС (тромбоз, геморрагии) и эктопическое выделение АДГ при злокачественных поражениях [карциномы легких (</w:t>
      </w:r>
      <w:proofErr w:type="spellStart"/>
      <w:r w:rsidRPr="00DC5951">
        <w:rPr>
          <w:rFonts w:ascii="Times New Roman" w:hAnsi="Times New Roman" w:cs="Times New Roman"/>
          <w:sz w:val="24"/>
          <w:szCs w:val="24"/>
        </w:rPr>
        <w:t>брон-хогеипый</w:t>
      </w:r>
      <w:proofErr w:type="spellEnd"/>
      <w:r w:rsidRPr="00DC5951">
        <w:rPr>
          <w:rFonts w:ascii="Times New Roman" w:hAnsi="Times New Roman" w:cs="Times New Roman"/>
          <w:sz w:val="24"/>
          <w:szCs w:val="24"/>
        </w:rPr>
        <w:t xml:space="preserve"> рак), двенадцатиперстной кишки, поджелудочной железы, мочеточников, мочевого пузыря, предстательной железы и</w:t>
      </w:r>
      <w:proofErr w:type="gramEnd"/>
      <w:r w:rsidRPr="00DC5951">
        <w:rPr>
          <w:rFonts w:ascii="Times New Roman" w:hAnsi="Times New Roman" w:cs="Times New Roman"/>
          <w:sz w:val="24"/>
          <w:szCs w:val="24"/>
        </w:rPr>
        <w:t xml:space="preserve"> </w:t>
      </w:r>
      <w:proofErr w:type="gramStart"/>
      <w:r w:rsidRPr="00DC5951">
        <w:rPr>
          <w:rFonts w:ascii="Times New Roman" w:hAnsi="Times New Roman" w:cs="Times New Roman"/>
          <w:sz w:val="24"/>
          <w:szCs w:val="24"/>
        </w:rPr>
        <w:t xml:space="preserve">при </w:t>
      </w:r>
      <w:proofErr w:type="spellStart"/>
      <w:r w:rsidRPr="00DC5951">
        <w:rPr>
          <w:rFonts w:ascii="Times New Roman" w:hAnsi="Times New Roman" w:cs="Times New Roman"/>
          <w:sz w:val="24"/>
          <w:szCs w:val="24"/>
        </w:rPr>
        <w:t>лимфомах</w:t>
      </w:r>
      <w:proofErr w:type="spellEnd"/>
      <w:r w:rsidRPr="00DC5951">
        <w:rPr>
          <w:rFonts w:ascii="Times New Roman" w:hAnsi="Times New Roman" w:cs="Times New Roman"/>
          <w:sz w:val="24"/>
          <w:szCs w:val="24"/>
        </w:rPr>
        <w:t>].</w:t>
      </w:r>
      <w:proofErr w:type="gramEnd"/>
      <w:r w:rsidRPr="00DC5951">
        <w:rPr>
          <w:rFonts w:ascii="Times New Roman" w:hAnsi="Times New Roman" w:cs="Times New Roman"/>
          <w:sz w:val="24"/>
          <w:szCs w:val="24"/>
        </w:rPr>
        <w:t xml:space="preserve"> Секреция АДГ может повышаться при тяжелых заболеваниях легких, в том числе пневмонии, туберкулезе, бронхиальной астме, ателектазах, кистозном фиброзе, искусственной вентиляции легких с положительным давлением в конце выдоха и респираторном </w:t>
      </w:r>
      <w:proofErr w:type="spellStart"/>
      <w:r w:rsidRPr="00DC5951">
        <w:rPr>
          <w:rFonts w:ascii="Times New Roman" w:hAnsi="Times New Roman" w:cs="Times New Roman"/>
          <w:sz w:val="24"/>
          <w:szCs w:val="24"/>
        </w:rPr>
        <w:t>дистресс-синдроме</w:t>
      </w:r>
      <w:proofErr w:type="spellEnd"/>
      <w:r w:rsidRPr="00DC5951">
        <w:rPr>
          <w:rFonts w:ascii="Times New Roman" w:hAnsi="Times New Roman" w:cs="Times New Roman"/>
          <w:sz w:val="24"/>
          <w:szCs w:val="24"/>
        </w:rPr>
        <w:t xml:space="preserve"> взрослых. ВИЧ-инфицирование также может оказать многостороннее влияние на дисфункцию центральной нервной системы, развитие легочных заболеваний и злокачественных опухолей. Избыток экзогенного АДГ или ацетата </w:t>
      </w:r>
      <w:proofErr w:type="spellStart"/>
      <w:r w:rsidRPr="00DC5951">
        <w:rPr>
          <w:rFonts w:ascii="Times New Roman" w:hAnsi="Times New Roman" w:cs="Times New Roman"/>
          <w:sz w:val="24"/>
          <w:szCs w:val="24"/>
        </w:rPr>
        <w:t>десмопрессина</w:t>
      </w:r>
      <w:proofErr w:type="spellEnd"/>
      <w:r w:rsidRPr="00DC5951">
        <w:rPr>
          <w:rFonts w:ascii="Times New Roman" w:hAnsi="Times New Roman" w:cs="Times New Roman"/>
          <w:sz w:val="24"/>
          <w:szCs w:val="24"/>
        </w:rPr>
        <w:t xml:space="preserve"> у больных несахарным диабетом непосредственно усиливают эффекты АДГ. Окситоцин, применяемый в больших дозах для стимуляции родовой деятельности, также </w:t>
      </w:r>
      <w:proofErr w:type="spellStart"/>
      <w:r w:rsidRPr="00DC5951">
        <w:rPr>
          <w:rFonts w:ascii="Times New Roman" w:hAnsi="Times New Roman" w:cs="Times New Roman"/>
          <w:sz w:val="24"/>
          <w:szCs w:val="24"/>
        </w:rPr>
        <w:t>значи-тельтто</w:t>
      </w:r>
      <w:proofErr w:type="spellEnd"/>
      <w:r w:rsidRPr="00DC5951">
        <w:rPr>
          <w:rFonts w:ascii="Times New Roman" w:hAnsi="Times New Roman" w:cs="Times New Roman"/>
          <w:sz w:val="24"/>
          <w:szCs w:val="24"/>
        </w:rPr>
        <w:t xml:space="preserve"> повышает активность АДГ.</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Лекарственные препараты, стимулирующие секрецию АДГ: морфин, </w:t>
      </w:r>
      <w:proofErr w:type="spellStart"/>
      <w:r w:rsidRPr="00DC5951">
        <w:rPr>
          <w:rFonts w:ascii="Times New Roman" w:hAnsi="Times New Roman" w:cs="Times New Roman"/>
          <w:sz w:val="24"/>
          <w:szCs w:val="24"/>
        </w:rPr>
        <w:t>карбамазе-пин</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клофибрат</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циклофосфамиды</w:t>
      </w:r>
      <w:proofErr w:type="spellEnd"/>
      <w:r w:rsidRPr="00DC5951">
        <w:rPr>
          <w:rFonts w:ascii="Times New Roman" w:hAnsi="Times New Roman" w:cs="Times New Roman"/>
          <w:sz w:val="24"/>
          <w:szCs w:val="24"/>
        </w:rPr>
        <w:t xml:space="preserve"> для внутривенного применения, </w:t>
      </w:r>
      <w:proofErr w:type="spellStart"/>
      <w:r w:rsidRPr="00DC5951">
        <w:rPr>
          <w:rFonts w:ascii="Times New Roman" w:hAnsi="Times New Roman" w:cs="Times New Roman"/>
          <w:sz w:val="24"/>
          <w:szCs w:val="24"/>
        </w:rPr>
        <w:t>винкристин</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вин-бластин</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галоперидол</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lastRenderedPageBreak/>
        <w:t>амитриптилин</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тиоридазип</w:t>
      </w:r>
      <w:proofErr w:type="spellEnd"/>
      <w:r w:rsidRPr="00DC5951">
        <w:rPr>
          <w:rFonts w:ascii="Times New Roman" w:hAnsi="Times New Roman" w:cs="Times New Roman"/>
          <w:sz w:val="24"/>
          <w:szCs w:val="24"/>
        </w:rPr>
        <w:t xml:space="preserve"> и </w:t>
      </w:r>
      <w:proofErr w:type="spellStart"/>
      <w:r w:rsidRPr="00DC5951">
        <w:rPr>
          <w:rFonts w:ascii="Times New Roman" w:hAnsi="Times New Roman" w:cs="Times New Roman"/>
          <w:sz w:val="24"/>
          <w:szCs w:val="24"/>
        </w:rPr>
        <w:t>бромокриптин</w:t>
      </w:r>
      <w:proofErr w:type="spellEnd"/>
      <w:r w:rsidRPr="00DC5951">
        <w:rPr>
          <w:rFonts w:ascii="Times New Roman" w:hAnsi="Times New Roman" w:cs="Times New Roman"/>
          <w:sz w:val="24"/>
          <w:szCs w:val="24"/>
        </w:rPr>
        <w:t xml:space="preserve">. Поскольку психозы сами по себе могут стать причиной СНСАГ, то роль перечисленных </w:t>
      </w:r>
      <w:proofErr w:type="spellStart"/>
      <w:r w:rsidRPr="00DC5951">
        <w:rPr>
          <w:rFonts w:ascii="Times New Roman" w:hAnsi="Times New Roman" w:cs="Times New Roman"/>
          <w:sz w:val="24"/>
          <w:szCs w:val="24"/>
        </w:rPr>
        <w:t>антипсихотических</w:t>
      </w:r>
      <w:proofErr w:type="spellEnd"/>
      <w:r w:rsidRPr="00DC5951">
        <w:rPr>
          <w:rFonts w:ascii="Times New Roman" w:hAnsi="Times New Roman" w:cs="Times New Roman"/>
          <w:sz w:val="24"/>
          <w:szCs w:val="24"/>
        </w:rPr>
        <w:t xml:space="preserve"> сре</w:t>
      </w:r>
      <w:proofErr w:type="gramStart"/>
      <w:r w:rsidRPr="00DC5951">
        <w:rPr>
          <w:rFonts w:ascii="Times New Roman" w:hAnsi="Times New Roman" w:cs="Times New Roman"/>
          <w:sz w:val="24"/>
          <w:szCs w:val="24"/>
        </w:rPr>
        <w:t>дств в ст</w:t>
      </w:r>
      <w:proofErr w:type="gramEnd"/>
      <w:r w:rsidRPr="00DC5951">
        <w:rPr>
          <w:rFonts w:ascii="Times New Roman" w:hAnsi="Times New Roman" w:cs="Times New Roman"/>
          <w:sz w:val="24"/>
          <w:szCs w:val="24"/>
        </w:rPr>
        <w:t>имуляции эффекта АДГ требует уточнения.</w:t>
      </w:r>
    </w:p>
    <w:p w:rsidR="00DC5951" w:rsidRPr="00DC5951" w:rsidRDefault="00DC5951" w:rsidP="00DC5951">
      <w:pPr>
        <w:rPr>
          <w:rFonts w:ascii="Times New Roman" w:hAnsi="Times New Roman" w:cs="Times New Roman"/>
          <w:sz w:val="24"/>
          <w:szCs w:val="24"/>
        </w:rPr>
      </w:pPr>
      <w:r w:rsidRPr="001E6F4E">
        <w:rPr>
          <w:rFonts w:ascii="Times New Roman" w:hAnsi="Times New Roman" w:cs="Times New Roman"/>
          <w:b/>
          <w:sz w:val="24"/>
          <w:szCs w:val="24"/>
        </w:rPr>
        <w:t>Лекарственные препараты, усиливающие действие АДГ</w:t>
      </w:r>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хлорпропамид</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толбутамид</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карбамазспин</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ацетаминофен</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нестероидныс</w:t>
      </w:r>
      <w:proofErr w:type="spellEnd"/>
      <w:r w:rsidRPr="00DC5951">
        <w:rPr>
          <w:rFonts w:ascii="Times New Roman" w:hAnsi="Times New Roman" w:cs="Times New Roman"/>
          <w:sz w:val="24"/>
          <w:szCs w:val="24"/>
        </w:rPr>
        <w:t xml:space="preserve"> противовоспалительные средства и </w:t>
      </w:r>
      <w:proofErr w:type="spellStart"/>
      <w:r w:rsidRPr="00DC5951">
        <w:rPr>
          <w:rFonts w:ascii="Times New Roman" w:hAnsi="Times New Roman" w:cs="Times New Roman"/>
          <w:sz w:val="24"/>
          <w:szCs w:val="24"/>
        </w:rPr>
        <w:t>циклофосфамид</w:t>
      </w:r>
      <w:proofErr w:type="spellEnd"/>
      <w:r w:rsidRPr="00DC5951">
        <w:rPr>
          <w:rFonts w:ascii="Times New Roman" w:hAnsi="Times New Roman" w:cs="Times New Roman"/>
          <w:sz w:val="24"/>
          <w:szCs w:val="24"/>
        </w:rPr>
        <w:t xml:space="preserve"> для внутривенного применения.</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w:t>
      </w:r>
      <w:r w:rsidRPr="001E6F4E">
        <w:rPr>
          <w:rFonts w:ascii="Times New Roman" w:hAnsi="Times New Roman" w:cs="Times New Roman"/>
          <w:b/>
          <w:sz w:val="24"/>
          <w:szCs w:val="24"/>
        </w:rPr>
        <w:t>Основные ингибиторы секреции АДГ</w:t>
      </w:r>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гипоосмолярность</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гиперволемия</w:t>
      </w:r>
      <w:proofErr w:type="spellEnd"/>
      <w:r w:rsidRPr="00DC5951">
        <w:rPr>
          <w:rFonts w:ascii="Times New Roman" w:hAnsi="Times New Roman" w:cs="Times New Roman"/>
          <w:sz w:val="24"/>
          <w:szCs w:val="24"/>
        </w:rPr>
        <w:t xml:space="preserve">, этанол, </w:t>
      </w:r>
      <w:proofErr w:type="spellStart"/>
      <w:r w:rsidRPr="00DC5951">
        <w:rPr>
          <w:rFonts w:ascii="Times New Roman" w:hAnsi="Times New Roman" w:cs="Times New Roman"/>
          <w:sz w:val="24"/>
          <w:szCs w:val="24"/>
        </w:rPr>
        <w:t>фенитоин</w:t>
      </w:r>
      <w:proofErr w:type="spellEnd"/>
      <w:r w:rsidRPr="00DC5951">
        <w:rPr>
          <w:rFonts w:ascii="Times New Roman" w:hAnsi="Times New Roman" w:cs="Times New Roman"/>
          <w:sz w:val="24"/>
          <w:szCs w:val="24"/>
        </w:rPr>
        <w:t xml:space="preserve"> и сосудосуживающие средства (влияние </w:t>
      </w:r>
      <w:proofErr w:type="spellStart"/>
      <w:r w:rsidRPr="00DC5951">
        <w:rPr>
          <w:rFonts w:ascii="Times New Roman" w:hAnsi="Times New Roman" w:cs="Times New Roman"/>
          <w:sz w:val="24"/>
          <w:szCs w:val="24"/>
        </w:rPr>
        <w:t>барорецепторов</w:t>
      </w:r>
      <w:proofErr w:type="spellEnd"/>
      <w:r w:rsidRPr="00DC5951">
        <w:rPr>
          <w:rFonts w:ascii="Times New Roman" w:hAnsi="Times New Roman" w:cs="Times New Roman"/>
          <w:sz w:val="24"/>
          <w:szCs w:val="24"/>
        </w:rPr>
        <w:t>).</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w:t>
      </w:r>
      <w:r w:rsidRPr="001E6F4E">
        <w:rPr>
          <w:rFonts w:ascii="Times New Roman" w:hAnsi="Times New Roman" w:cs="Times New Roman"/>
          <w:b/>
          <w:sz w:val="24"/>
          <w:szCs w:val="24"/>
        </w:rPr>
        <w:t>Лекарственные препараты, уменьшающие действие АДГ</w:t>
      </w:r>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демеклоциклин</w:t>
      </w:r>
      <w:proofErr w:type="spellEnd"/>
      <w:r w:rsidRPr="00DC5951">
        <w:rPr>
          <w:rFonts w:ascii="Times New Roman" w:hAnsi="Times New Roman" w:cs="Times New Roman"/>
          <w:sz w:val="24"/>
          <w:szCs w:val="24"/>
        </w:rPr>
        <w:t xml:space="preserve">, литий, </w:t>
      </w:r>
      <w:proofErr w:type="spellStart"/>
      <w:r w:rsidRPr="00DC5951">
        <w:rPr>
          <w:rFonts w:ascii="Times New Roman" w:hAnsi="Times New Roman" w:cs="Times New Roman"/>
          <w:sz w:val="24"/>
          <w:szCs w:val="24"/>
        </w:rPr>
        <w:t>ацетогексамид</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толазамид</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глибурид</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пропоксифеп</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амфотерицин</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метоксифлуран</w:t>
      </w:r>
      <w:proofErr w:type="spellEnd"/>
      <w:r w:rsidRPr="00DC5951">
        <w:rPr>
          <w:rFonts w:ascii="Times New Roman" w:hAnsi="Times New Roman" w:cs="Times New Roman"/>
          <w:sz w:val="24"/>
          <w:szCs w:val="24"/>
        </w:rPr>
        <w:t xml:space="preserve">, колхицин, </w:t>
      </w:r>
      <w:proofErr w:type="spellStart"/>
      <w:r w:rsidRPr="00DC5951">
        <w:rPr>
          <w:rFonts w:ascii="Times New Roman" w:hAnsi="Times New Roman" w:cs="Times New Roman"/>
          <w:sz w:val="24"/>
          <w:szCs w:val="24"/>
        </w:rPr>
        <w:t>винбластин</w:t>
      </w:r>
      <w:proofErr w:type="spellEnd"/>
      <w:r w:rsidRPr="00DC5951">
        <w:rPr>
          <w:rFonts w:ascii="Times New Roman" w:hAnsi="Times New Roman" w:cs="Times New Roman"/>
          <w:sz w:val="24"/>
          <w:szCs w:val="24"/>
        </w:rPr>
        <w:t>, простагландин Е</w:t>
      </w:r>
      <w:proofErr w:type="gramStart"/>
      <w:r w:rsidRPr="00DC5951">
        <w:rPr>
          <w:rFonts w:ascii="Times New Roman" w:hAnsi="Times New Roman" w:cs="Times New Roman"/>
          <w:sz w:val="24"/>
          <w:szCs w:val="24"/>
        </w:rPr>
        <w:t>2</w:t>
      </w:r>
      <w:proofErr w:type="gramEnd"/>
      <w:r w:rsidRPr="00DC5951">
        <w:rPr>
          <w:rFonts w:ascii="Times New Roman" w:hAnsi="Times New Roman" w:cs="Times New Roman"/>
          <w:sz w:val="24"/>
          <w:szCs w:val="24"/>
        </w:rPr>
        <w:t xml:space="preserve"> и </w:t>
      </w:r>
      <w:proofErr w:type="spellStart"/>
      <w:r w:rsidRPr="00DC5951">
        <w:rPr>
          <w:rFonts w:ascii="Times New Roman" w:hAnsi="Times New Roman" w:cs="Times New Roman"/>
          <w:sz w:val="24"/>
          <w:szCs w:val="24"/>
        </w:rPr>
        <w:t>простациклин</w:t>
      </w:r>
      <w:proofErr w:type="spellEnd"/>
      <w:r w:rsidRPr="00DC5951">
        <w:rPr>
          <w:rFonts w:ascii="Times New Roman" w:hAnsi="Times New Roman" w:cs="Times New Roman"/>
          <w:sz w:val="24"/>
          <w:szCs w:val="24"/>
        </w:rPr>
        <w:t>.</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21. </w:t>
      </w:r>
      <w:r w:rsidRPr="001E6F4E">
        <w:rPr>
          <w:rFonts w:ascii="Times New Roman" w:hAnsi="Times New Roman" w:cs="Times New Roman"/>
          <w:b/>
          <w:sz w:val="24"/>
          <w:szCs w:val="24"/>
        </w:rPr>
        <w:t>Что происходит в почках с солью и водой?</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Для того</w:t>
      </w:r>
      <w:proofErr w:type="gramStart"/>
      <w:r w:rsidRPr="00DC5951">
        <w:rPr>
          <w:rFonts w:ascii="Times New Roman" w:hAnsi="Times New Roman" w:cs="Times New Roman"/>
          <w:sz w:val="24"/>
          <w:szCs w:val="24"/>
        </w:rPr>
        <w:t>,</w:t>
      </w:r>
      <w:proofErr w:type="gramEnd"/>
      <w:r w:rsidRPr="00DC5951">
        <w:rPr>
          <w:rFonts w:ascii="Times New Roman" w:hAnsi="Times New Roman" w:cs="Times New Roman"/>
          <w:sz w:val="24"/>
          <w:szCs w:val="24"/>
        </w:rPr>
        <w:t xml:space="preserve"> чтобы в почках осуществлялся контроль за избыточным или недостаточным поступлением воды, должна сохраняться в нормальных пределах скорость клубочковой фильтрации, обеспечивающая поступление изотонического раствора в петлю </w:t>
      </w:r>
      <w:proofErr w:type="spellStart"/>
      <w:r w:rsidRPr="00DC5951">
        <w:rPr>
          <w:rFonts w:ascii="Times New Roman" w:hAnsi="Times New Roman" w:cs="Times New Roman"/>
          <w:sz w:val="24"/>
          <w:szCs w:val="24"/>
        </w:rPr>
        <w:t>Генле</w:t>
      </w:r>
      <w:proofErr w:type="spellEnd"/>
      <w:r w:rsidRPr="00DC5951">
        <w:rPr>
          <w:rFonts w:ascii="Times New Roman" w:hAnsi="Times New Roman" w:cs="Times New Roman"/>
          <w:sz w:val="24"/>
          <w:szCs w:val="24"/>
        </w:rPr>
        <w:t xml:space="preserve">; не должны нарушаться сепарация солей от воды в восходящей части ПГ, дистальном извитом канальце и корковом соединяющем сегменте, и нормальная активность АДГ, позволяющая контролировать </w:t>
      </w:r>
      <w:proofErr w:type="spellStart"/>
      <w:r w:rsidRPr="00DC5951">
        <w:rPr>
          <w:rFonts w:ascii="Times New Roman" w:hAnsi="Times New Roman" w:cs="Times New Roman"/>
          <w:sz w:val="24"/>
          <w:szCs w:val="24"/>
        </w:rPr>
        <w:t>реабсорбцию</w:t>
      </w:r>
      <w:proofErr w:type="spellEnd"/>
      <w:r w:rsidRPr="00DC5951">
        <w:rPr>
          <w:rFonts w:ascii="Times New Roman" w:hAnsi="Times New Roman" w:cs="Times New Roman"/>
          <w:sz w:val="24"/>
          <w:szCs w:val="24"/>
        </w:rPr>
        <w:t xml:space="preserve"> или выведение воды в корковых или мозговых собирательных канальцах. Поскольку нормальная скорость клубочковой фильтрации составляет 125 мл/мин, почки в норме фильтруют 180 л плазмы в сутки. Так как нормальный суточный диурез составляет 1,5-2 л, то в почках </w:t>
      </w:r>
      <w:proofErr w:type="spellStart"/>
      <w:r w:rsidRPr="00DC5951">
        <w:rPr>
          <w:rFonts w:ascii="Times New Roman" w:hAnsi="Times New Roman" w:cs="Times New Roman"/>
          <w:sz w:val="24"/>
          <w:szCs w:val="24"/>
        </w:rPr>
        <w:t>реабсорбируется</w:t>
      </w:r>
      <w:proofErr w:type="spellEnd"/>
      <w:r w:rsidRPr="00DC5951">
        <w:rPr>
          <w:rFonts w:ascii="Times New Roman" w:hAnsi="Times New Roman" w:cs="Times New Roman"/>
          <w:sz w:val="24"/>
          <w:szCs w:val="24"/>
        </w:rPr>
        <w:t xml:space="preserve"> 99% воды и солей. 3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- 2</w:t>
      </w:r>
      <w:proofErr w:type="gramStart"/>
      <w:r w:rsidRPr="00DC5951">
        <w:rPr>
          <w:rFonts w:ascii="Times New Roman" w:hAnsi="Times New Roman" w:cs="Times New Roman"/>
          <w:sz w:val="24"/>
          <w:szCs w:val="24"/>
        </w:rPr>
        <w:t xml:space="preserve"> К</w:t>
      </w:r>
      <w:proofErr w:type="gramEnd"/>
      <w:r w:rsidRPr="00DC5951">
        <w:rPr>
          <w:rFonts w:ascii="Times New Roman" w:hAnsi="Times New Roman" w:cs="Times New Roman"/>
          <w:sz w:val="24"/>
          <w:szCs w:val="24"/>
        </w:rPr>
        <w:t xml:space="preserve">+ - </w:t>
      </w:r>
      <w:proofErr w:type="spellStart"/>
      <w:r w:rsidRPr="00DC5951">
        <w:rPr>
          <w:rFonts w:ascii="Times New Roman" w:hAnsi="Times New Roman" w:cs="Times New Roman"/>
          <w:sz w:val="24"/>
          <w:szCs w:val="24"/>
        </w:rPr>
        <w:t>АТФ-азный</w:t>
      </w:r>
      <w:proofErr w:type="spellEnd"/>
      <w:r w:rsidRPr="00DC5951">
        <w:rPr>
          <w:rFonts w:ascii="Times New Roman" w:hAnsi="Times New Roman" w:cs="Times New Roman"/>
          <w:sz w:val="24"/>
          <w:szCs w:val="24"/>
        </w:rPr>
        <w:t xml:space="preserve"> насос, который находится в базальных мембранах, обеспечивает энергией </w:t>
      </w:r>
      <w:proofErr w:type="spellStart"/>
      <w:r w:rsidRPr="00DC5951">
        <w:rPr>
          <w:rFonts w:ascii="Times New Roman" w:hAnsi="Times New Roman" w:cs="Times New Roman"/>
          <w:sz w:val="24"/>
          <w:szCs w:val="24"/>
        </w:rPr>
        <w:t>реабсорбцию</w:t>
      </w:r>
      <w:proofErr w:type="spellEnd"/>
      <w:r w:rsidRPr="00DC5951">
        <w:rPr>
          <w:rFonts w:ascii="Times New Roman" w:hAnsi="Times New Roman" w:cs="Times New Roman"/>
          <w:sz w:val="24"/>
          <w:szCs w:val="24"/>
        </w:rPr>
        <w:t xml:space="preserve"> солевых растворов на всем протяжении нефрона. Электролиты обычно </w:t>
      </w:r>
      <w:proofErr w:type="spellStart"/>
      <w:r w:rsidRPr="00DC5951">
        <w:rPr>
          <w:rFonts w:ascii="Times New Roman" w:hAnsi="Times New Roman" w:cs="Times New Roman"/>
          <w:sz w:val="24"/>
          <w:szCs w:val="24"/>
        </w:rPr>
        <w:t>реабсорбируются</w:t>
      </w:r>
      <w:proofErr w:type="spellEnd"/>
      <w:r w:rsidRPr="00DC5951">
        <w:rPr>
          <w:rFonts w:ascii="Times New Roman" w:hAnsi="Times New Roman" w:cs="Times New Roman"/>
          <w:sz w:val="24"/>
          <w:szCs w:val="24"/>
        </w:rPr>
        <w:t xml:space="preserve"> из просвета канальцев с помощью транспортных белков без участия дополнительных механизмов активного транспорта. Поэтому можно утверждать, что </w:t>
      </w:r>
      <w:proofErr w:type="spellStart"/>
      <w:r w:rsidRPr="00DC5951">
        <w:rPr>
          <w:rFonts w:ascii="Times New Roman" w:hAnsi="Times New Roman" w:cs="Times New Roman"/>
          <w:sz w:val="24"/>
          <w:szCs w:val="24"/>
        </w:rPr>
        <w:t>реабсорбция</w:t>
      </w:r>
      <w:proofErr w:type="spellEnd"/>
      <w:r w:rsidRPr="00DC5951">
        <w:rPr>
          <w:rFonts w:ascii="Times New Roman" w:hAnsi="Times New Roman" w:cs="Times New Roman"/>
          <w:sz w:val="24"/>
          <w:szCs w:val="24"/>
        </w:rPr>
        <w:t xml:space="preserve"> электролитов происходит путем вторичного активного транспорта. </w:t>
      </w:r>
      <w:proofErr w:type="spellStart"/>
      <w:r w:rsidRPr="00DC5951">
        <w:rPr>
          <w:rFonts w:ascii="Times New Roman" w:hAnsi="Times New Roman" w:cs="Times New Roman"/>
          <w:sz w:val="24"/>
          <w:szCs w:val="24"/>
        </w:rPr>
        <w:t>Реабсорбция</w:t>
      </w:r>
      <w:proofErr w:type="spellEnd"/>
      <w:r w:rsidRPr="00DC5951">
        <w:rPr>
          <w:rFonts w:ascii="Times New Roman" w:hAnsi="Times New Roman" w:cs="Times New Roman"/>
          <w:sz w:val="24"/>
          <w:szCs w:val="24"/>
        </w:rPr>
        <w:t xml:space="preserve"> воды в почках происходит пассивно в соответствии с градиентом осмотической концентрации, который устанавливается в результате </w:t>
      </w:r>
      <w:proofErr w:type="spellStart"/>
      <w:r w:rsidRPr="00DC5951">
        <w:rPr>
          <w:rFonts w:ascii="Times New Roman" w:hAnsi="Times New Roman" w:cs="Times New Roman"/>
          <w:sz w:val="24"/>
          <w:szCs w:val="24"/>
        </w:rPr>
        <w:t>реабсорбции</w:t>
      </w:r>
      <w:proofErr w:type="spellEnd"/>
      <w:r w:rsidRPr="00DC5951">
        <w:rPr>
          <w:rFonts w:ascii="Times New Roman" w:hAnsi="Times New Roman" w:cs="Times New Roman"/>
          <w:sz w:val="24"/>
          <w:szCs w:val="24"/>
        </w:rPr>
        <w:t xml:space="preserve"> электролитов. В проксимальных извитых канальцах (ПИК) </w:t>
      </w:r>
      <w:proofErr w:type="spellStart"/>
      <w:r w:rsidRPr="00DC5951">
        <w:rPr>
          <w:rFonts w:ascii="Times New Roman" w:hAnsi="Times New Roman" w:cs="Times New Roman"/>
          <w:sz w:val="24"/>
          <w:szCs w:val="24"/>
        </w:rPr>
        <w:t>изотонически</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реабсорбируется</w:t>
      </w:r>
      <w:proofErr w:type="spellEnd"/>
      <w:r w:rsidRPr="00DC5951">
        <w:rPr>
          <w:rFonts w:ascii="Times New Roman" w:hAnsi="Times New Roman" w:cs="Times New Roman"/>
          <w:sz w:val="24"/>
          <w:szCs w:val="24"/>
        </w:rPr>
        <w:t xml:space="preserve"> 65% профильтрованного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и воды. 35% </w:t>
      </w:r>
      <w:proofErr w:type="spellStart"/>
      <w:r w:rsidRPr="00DC5951">
        <w:rPr>
          <w:rFonts w:ascii="Times New Roman" w:hAnsi="Times New Roman" w:cs="Times New Roman"/>
          <w:sz w:val="24"/>
          <w:szCs w:val="24"/>
        </w:rPr>
        <w:t>гломерулярного</w:t>
      </w:r>
      <w:proofErr w:type="spellEnd"/>
      <w:r w:rsidRPr="00DC5951">
        <w:rPr>
          <w:rFonts w:ascii="Times New Roman" w:hAnsi="Times New Roman" w:cs="Times New Roman"/>
          <w:sz w:val="24"/>
          <w:szCs w:val="24"/>
        </w:rPr>
        <w:t xml:space="preserve"> фильтрата достигает петли </w:t>
      </w:r>
      <w:proofErr w:type="spellStart"/>
      <w:r w:rsidRPr="00DC5951">
        <w:rPr>
          <w:rFonts w:ascii="Times New Roman" w:hAnsi="Times New Roman" w:cs="Times New Roman"/>
          <w:sz w:val="24"/>
          <w:szCs w:val="24"/>
        </w:rPr>
        <w:t>Генле</w:t>
      </w:r>
      <w:proofErr w:type="spellEnd"/>
      <w:r w:rsidRPr="00DC5951">
        <w:rPr>
          <w:rFonts w:ascii="Times New Roman" w:hAnsi="Times New Roman" w:cs="Times New Roman"/>
          <w:sz w:val="24"/>
          <w:szCs w:val="24"/>
        </w:rPr>
        <w:t xml:space="preserve"> (ПГ), где </w:t>
      </w:r>
      <w:proofErr w:type="spellStart"/>
      <w:r w:rsidRPr="00DC5951">
        <w:rPr>
          <w:rFonts w:ascii="Times New Roman" w:hAnsi="Times New Roman" w:cs="Times New Roman"/>
          <w:sz w:val="24"/>
          <w:szCs w:val="24"/>
        </w:rPr>
        <w:t>реабсорбируется</w:t>
      </w:r>
      <w:proofErr w:type="spellEnd"/>
      <w:r w:rsidRPr="00DC5951">
        <w:rPr>
          <w:rFonts w:ascii="Times New Roman" w:hAnsi="Times New Roman" w:cs="Times New Roman"/>
          <w:sz w:val="24"/>
          <w:szCs w:val="24"/>
        </w:rPr>
        <w:t xml:space="preserve"> 25% этого фильтрата. Поскольку восходящее колено ПГ непроницаемо для воды, </w:t>
      </w:r>
      <w:proofErr w:type="gramStart"/>
      <w:r w:rsidRPr="00DC5951">
        <w:rPr>
          <w:rFonts w:ascii="Times New Roman" w:hAnsi="Times New Roman" w:cs="Times New Roman"/>
          <w:sz w:val="24"/>
          <w:szCs w:val="24"/>
        </w:rPr>
        <w:t>изотоническая</w:t>
      </w:r>
      <w:proofErr w:type="gram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реабсорбция</w:t>
      </w:r>
      <w:proofErr w:type="spellEnd"/>
      <w:r w:rsidRPr="00DC5951">
        <w:rPr>
          <w:rFonts w:ascii="Times New Roman" w:hAnsi="Times New Roman" w:cs="Times New Roman"/>
          <w:sz w:val="24"/>
          <w:szCs w:val="24"/>
        </w:rPr>
        <w:t xml:space="preserve"> ее (25%) осуществляется в нисходящем колене. Носители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 К+ - 2С1~ внутри </w:t>
      </w:r>
      <w:proofErr w:type="spellStart"/>
      <w:r w:rsidRPr="00DC5951">
        <w:rPr>
          <w:rFonts w:ascii="Times New Roman" w:hAnsi="Times New Roman" w:cs="Times New Roman"/>
          <w:sz w:val="24"/>
          <w:szCs w:val="24"/>
        </w:rPr>
        <w:t>канальцевой</w:t>
      </w:r>
      <w:proofErr w:type="spellEnd"/>
      <w:r w:rsidRPr="00DC5951">
        <w:rPr>
          <w:rFonts w:ascii="Times New Roman" w:hAnsi="Times New Roman" w:cs="Times New Roman"/>
          <w:sz w:val="24"/>
          <w:szCs w:val="24"/>
        </w:rPr>
        <w:t xml:space="preserve"> мембраны толстого восходящего колена выводят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K+ и С</w:t>
      </w:r>
      <w:proofErr w:type="gramStart"/>
      <w:r w:rsidRPr="00DC5951">
        <w:rPr>
          <w:rFonts w:ascii="Times New Roman" w:hAnsi="Times New Roman" w:cs="Times New Roman"/>
          <w:sz w:val="24"/>
          <w:szCs w:val="24"/>
        </w:rPr>
        <w:t>1</w:t>
      </w:r>
      <w:proofErr w:type="gramEnd"/>
      <w:r w:rsidRPr="00DC5951">
        <w:rPr>
          <w:rFonts w:ascii="Times New Roman" w:hAnsi="Times New Roman" w:cs="Times New Roman"/>
          <w:sz w:val="24"/>
          <w:szCs w:val="24"/>
        </w:rPr>
        <w:t xml:space="preserve">~ из просвета канальца. В результате происходит системная </w:t>
      </w:r>
      <w:proofErr w:type="spellStart"/>
      <w:r w:rsidRPr="00DC5951">
        <w:rPr>
          <w:rFonts w:ascii="Times New Roman" w:hAnsi="Times New Roman" w:cs="Times New Roman"/>
          <w:sz w:val="24"/>
          <w:szCs w:val="24"/>
        </w:rPr>
        <w:t>реабсорбция</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и С1~, а</w:t>
      </w:r>
      <w:proofErr w:type="gramStart"/>
      <w:r w:rsidRPr="00DC5951">
        <w:rPr>
          <w:rFonts w:ascii="Times New Roman" w:hAnsi="Times New Roman" w:cs="Times New Roman"/>
          <w:sz w:val="24"/>
          <w:szCs w:val="24"/>
        </w:rPr>
        <w:t xml:space="preserve"> К</w:t>
      </w:r>
      <w:proofErr w:type="gramEnd"/>
      <w:r w:rsidRPr="00DC5951">
        <w:rPr>
          <w:rFonts w:ascii="Times New Roman" w:hAnsi="Times New Roman" w:cs="Times New Roman"/>
          <w:sz w:val="24"/>
          <w:szCs w:val="24"/>
        </w:rPr>
        <w:t xml:space="preserve">+ возвращается в просвет канальца для продолжения цикла. Как и в проксимальных канальцах, активный 3Na+ - 2К+ - </w:t>
      </w:r>
      <w:proofErr w:type="spellStart"/>
      <w:r w:rsidRPr="00DC5951">
        <w:rPr>
          <w:rFonts w:ascii="Times New Roman" w:hAnsi="Times New Roman" w:cs="Times New Roman"/>
          <w:sz w:val="24"/>
          <w:szCs w:val="24"/>
        </w:rPr>
        <w:t>АТФ-азный</w:t>
      </w:r>
      <w:proofErr w:type="spellEnd"/>
      <w:r w:rsidRPr="00DC5951">
        <w:rPr>
          <w:rFonts w:ascii="Times New Roman" w:hAnsi="Times New Roman" w:cs="Times New Roman"/>
          <w:sz w:val="24"/>
          <w:szCs w:val="24"/>
        </w:rPr>
        <w:t xml:space="preserve"> насос базальной мембраны переносит внутриклеточные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и С</w:t>
      </w:r>
      <w:proofErr w:type="gramStart"/>
      <w:r w:rsidRPr="00DC5951">
        <w:rPr>
          <w:rFonts w:ascii="Times New Roman" w:hAnsi="Times New Roman" w:cs="Times New Roman"/>
          <w:sz w:val="24"/>
          <w:szCs w:val="24"/>
        </w:rPr>
        <w:t>1</w:t>
      </w:r>
      <w:proofErr w:type="gramEnd"/>
      <w:r w:rsidRPr="00DC5951">
        <w:rPr>
          <w:rFonts w:ascii="Times New Roman" w:hAnsi="Times New Roman" w:cs="Times New Roman"/>
          <w:sz w:val="24"/>
          <w:szCs w:val="24"/>
        </w:rPr>
        <w:t xml:space="preserve">~ в интерстициальное пространство мозгового вещества. Благодаря этому формируется осмотический градиент для осуществления пассивного транспорта носителями Na1" - К+ - 2С1". Благодаря описанному процессу происходит разведение мочи и формируется гипертоническое состояние </w:t>
      </w:r>
      <w:proofErr w:type="spellStart"/>
      <w:r w:rsidRPr="00DC5951">
        <w:rPr>
          <w:rFonts w:ascii="Times New Roman" w:hAnsi="Times New Roman" w:cs="Times New Roman"/>
          <w:sz w:val="24"/>
          <w:szCs w:val="24"/>
        </w:rPr>
        <w:t>интерстиция</w:t>
      </w:r>
      <w:proofErr w:type="spellEnd"/>
      <w:r w:rsidRPr="00DC5951">
        <w:rPr>
          <w:rFonts w:ascii="Times New Roman" w:hAnsi="Times New Roman" w:cs="Times New Roman"/>
          <w:sz w:val="24"/>
          <w:szCs w:val="24"/>
        </w:rPr>
        <w:t xml:space="preserve"> мозгового вещества, что необходимо для </w:t>
      </w:r>
      <w:proofErr w:type="spellStart"/>
      <w:r w:rsidRPr="00DC5951">
        <w:rPr>
          <w:rFonts w:ascii="Times New Roman" w:hAnsi="Times New Roman" w:cs="Times New Roman"/>
          <w:sz w:val="24"/>
          <w:szCs w:val="24"/>
        </w:rPr>
        <w:t>АДГ-обусловленной</w:t>
      </w:r>
      <w:proofErr w:type="spellEnd"/>
      <w:r w:rsidRPr="00DC5951">
        <w:rPr>
          <w:rFonts w:ascii="Times New Roman" w:hAnsi="Times New Roman" w:cs="Times New Roman"/>
          <w:sz w:val="24"/>
          <w:szCs w:val="24"/>
        </w:rPr>
        <w:t xml:space="preserve"> концентрации мочи. </w:t>
      </w:r>
      <w:proofErr w:type="spellStart"/>
      <w:r w:rsidRPr="00DC5951">
        <w:rPr>
          <w:rFonts w:ascii="Times New Roman" w:hAnsi="Times New Roman" w:cs="Times New Roman"/>
          <w:sz w:val="24"/>
          <w:szCs w:val="24"/>
        </w:rPr>
        <w:t>Реабсорбция</w:t>
      </w:r>
      <w:proofErr w:type="spellEnd"/>
      <w:r w:rsidRPr="00DC5951">
        <w:rPr>
          <w:rFonts w:ascii="Times New Roman" w:hAnsi="Times New Roman" w:cs="Times New Roman"/>
          <w:sz w:val="24"/>
          <w:szCs w:val="24"/>
        </w:rPr>
        <w:t xml:space="preserve"> мочевины из мозговых собирательных трубочек еще больше увеличивает осмотическое давление в </w:t>
      </w:r>
      <w:proofErr w:type="spellStart"/>
      <w:r w:rsidRPr="00DC5951">
        <w:rPr>
          <w:rFonts w:ascii="Times New Roman" w:hAnsi="Times New Roman" w:cs="Times New Roman"/>
          <w:sz w:val="24"/>
          <w:szCs w:val="24"/>
        </w:rPr>
        <w:t>интерстиции</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Осмолярность</w:t>
      </w:r>
      <w:proofErr w:type="spellEnd"/>
      <w:r w:rsidRPr="00DC5951">
        <w:rPr>
          <w:rFonts w:ascii="Times New Roman" w:hAnsi="Times New Roman" w:cs="Times New Roman"/>
          <w:sz w:val="24"/>
          <w:szCs w:val="24"/>
        </w:rPr>
        <w:t xml:space="preserve"> фильтрата, покидающего восходящее колено, составляет около 100-150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 xml:space="preserve">/кг. Десять процентов профильтрованных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и воды достигают дистальных извитых канальцев (</w:t>
      </w:r>
      <w:proofErr w:type="gramStart"/>
      <w:r w:rsidRPr="00DC5951">
        <w:rPr>
          <w:rFonts w:ascii="Times New Roman" w:hAnsi="Times New Roman" w:cs="Times New Roman"/>
          <w:sz w:val="24"/>
          <w:szCs w:val="24"/>
        </w:rPr>
        <w:t>ДИК</w:t>
      </w:r>
      <w:proofErr w:type="gramEnd"/>
      <w:r w:rsidRPr="00DC5951">
        <w:rPr>
          <w:rFonts w:ascii="Times New Roman" w:hAnsi="Times New Roman" w:cs="Times New Roman"/>
          <w:sz w:val="24"/>
          <w:szCs w:val="24"/>
        </w:rPr>
        <w:t xml:space="preserve">). В </w:t>
      </w:r>
      <w:proofErr w:type="gramStart"/>
      <w:r w:rsidRPr="00DC5951">
        <w:rPr>
          <w:rFonts w:ascii="Times New Roman" w:hAnsi="Times New Roman" w:cs="Times New Roman"/>
          <w:sz w:val="24"/>
          <w:szCs w:val="24"/>
        </w:rPr>
        <w:t>ДИК</w:t>
      </w:r>
      <w:proofErr w:type="gramEnd"/>
      <w:r w:rsidRPr="00DC5951">
        <w:rPr>
          <w:rFonts w:ascii="Times New Roman" w:hAnsi="Times New Roman" w:cs="Times New Roman"/>
          <w:sz w:val="24"/>
          <w:szCs w:val="24"/>
        </w:rPr>
        <w:t xml:space="preserve"> и собирательных сегментах </w:t>
      </w:r>
      <w:proofErr w:type="spellStart"/>
      <w:r w:rsidRPr="00DC5951">
        <w:rPr>
          <w:rFonts w:ascii="Times New Roman" w:hAnsi="Times New Roman" w:cs="Times New Roman"/>
          <w:sz w:val="24"/>
          <w:szCs w:val="24"/>
        </w:rPr>
        <w:t>реабсорбируется</w:t>
      </w:r>
      <w:proofErr w:type="spellEnd"/>
      <w:r w:rsidRPr="00DC5951">
        <w:rPr>
          <w:rFonts w:ascii="Times New Roman" w:hAnsi="Times New Roman" w:cs="Times New Roman"/>
          <w:sz w:val="24"/>
          <w:szCs w:val="24"/>
        </w:rPr>
        <w:t xml:space="preserve"> около 5% отфильтрованного </w:t>
      </w:r>
      <w:proofErr w:type="spellStart"/>
      <w:r w:rsidRPr="00DC5951">
        <w:rPr>
          <w:rFonts w:ascii="Times New Roman" w:hAnsi="Times New Roman" w:cs="Times New Roman"/>
          <w:sz w:val="24"/>
          <w:szCs w:val="24"/>
        </w:rPr>
        <w:t>NaCl</w:t>
      </w:r>
      <w:proofErr w:type="spellEnd"/>
      <w:r w:rsidRPr="00DC5951">
        <w:rPr>
          <w:rFonts w:ascii="Times New Roman" w:hAnsi="Times New Roman" w:cs="Times New Roman"/>
          <w:sz w:val="24"/>
          <w:szCs w:val="24"/>
        </w:rPr>
        <w:t xml:space="preserve">, еще больше увеличивая разведение мочи. Однако дистальные канальцы и собирательные сегменты, как и восходящая часть ПГ, непроницаемы для воды. В конечном </w:t>
      </w:r>
      <w:proofErr w:type="gramStart"/>
      <w:r w:rsidRPr="00DC5951">
        <w:rPr>
          <w:rFonts w:ascii="Times New Roman" w:hAnsi="Times New Roman" w:cs="Times New Roman"/>
          <w:sz w:val="24"/>
          <w:szCs w:val="24"/>
        </w:rPr>
        <w:t>счете</w:t>
      </w:r>
      <w:proofErr w:type="gramEnd"/>
      <w:r w:rsidRPr="00DC5951">
        <w:rPr>
          <w:rFonts w:ascii="Times New Roman" w:hAnsi="Times New Roman" w:cs="Times New Roman"/>
          <w:sz w:val="24"/>
          <w:szCs w:val="24"/>
        </w:rPr>
        <w:t xml:space="preserve"> в корковые собирательные </w:t>
      </w:r>
      <w:r w:rsidRPr="00DC5951">
        <w:rPr>
          <w:rFonts w:ascii="Times New Roman" w:hAnsi="Times New Roman" w:cs="Times New Roman"/>
          <w:sz w:val="24"/>
          <w:szCs w:val="24"/>
        </w:rPr>
        <w:lastRenderedPageBreak/>
        <w:t xml:space="preserve">канальцы попадает около 10% первоначального </w:t>
      </w:r>
      <w:proofErr w:type="spellStart"/>
      <w:r w:rsidRPr="00DC5951">
        <w:rPr>
          <w:rFonts w:ascii="Times New Roman" w:hAnsi="Times New Roman" w:cs="Times New Roman"/>
          <w:sz w:val="24"/>
          <w:szCs w:val="24"/>
        </w:rPr>
        <w:t>клу-бочкового</w:t>
      </w:r>
      <w:proofErr w:type="spellEnd"/>
      <w:r w:rsidRPr="00DC5951">
        <w:rPr>
          <w:rFonts w:ascii="Times New Roman" w:hAnsi="Times New Roman" w:cs="Times New Roman"/>
          <w:sz w:val="24"/>
          <w:szCs w:val="24"/>
        </w:rPr>
        <w:t xml:space="preserve"> фильтрата при </w:t>
      </w:r>
      <w:proofErr w:type="spellStart"/>
      <w:r w:rsidRPr="00DC5951">
        <w:rPr>
          <w:rFonts w:ascii="Times New Roman" w:hAnsi="Times New Roman" w:cs="Times New Roman"/>
          <w:sz w:val="24"/>
          <w:szCs w:val="24"/>
        </w:rPr>
        <w:t>осмолярности</w:t>
      </w:r>
      <w:proofErr w:type="spellEnd"/>
      <w:r w:rsidRPr="00DC5951">
        <w:rPr>
          <w:rFonts w:ascii="Times New Roman" w:hAnsi="Times New Roman" w:cs="Times New Roman"/>
          <w:sz w:val="24"/>
          <w:szCs w:val="24"/>
        </w:rPr>
        <w:t xml:space="preserve"> 100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 xml:space="preserve">/кг. В собирательных трубочках </w:t>
      </w:r>
      <w:proofErr w:type="spellStart"/>
      <w:r w:rsidRPr="00DC5951">
        <w:rPr>
          <w:rFonts w:ascii="Times New Roman" w:hAnsi="Times New Roman" w:cs="Times New Roman"/>
          <w:sz w:val="24"/>
          <w:szCs w:val="24"/>
        </w:rPr>
        <w:t>реабсорбируется</w:t>
      </w:r>
      <w:proofErr w:type="spellEnd"/>
      <w:r w:rsidRPr="00DC5951">
        <w:rPr>
          <w:rFonts w:ascii="Times New Roman" w:hAnsi="Times New Roman" w:cs="Times New Roman"/>
          <w:sz w:val="24"/>
          <w:szCs w:val="24"/>
        </w:rPr>
        <w:t xml:space="preserve"> все, кроме 1% оставшегося фильтрата, что составляет окончательный диурез 1,5-2 л в сутки. В отсутствии АДГ эта жидкость (около 18 л/</w:t>
      </w:r>
      <w:proofErr w:type="spellStart"/>
      <w:r w:rsidRPr="00DC5951">
        <w:rPr>
          <w:rFonts w:ascii="Times New Roman" w:hAnsi="Times New Roman" w:cs="Times New Roman"/>
          <w:sz w:val="24"/>
          <w:szCs w:val="24"/>
        </w:rPr>
        <w:t>сут</w:t>
      </w:r>
      <w:proofErr w:type="spellEnd"/>
      <w:r w:rsidRPr="00DC5951">
        <w:rPr>
          <w:rFonts w:ascii="Times New Roman" w:hAnsi="Times New Roman" w:cs="Times New Roman"/>
          <w:sz w:val="24"/>
          <w:szCs w:val="24"/>
        </w:rPr>
        <w:t>) была бы утрачена с мочой, что привело бы к резкому обезвоживанию.</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22. </w:t>
      </w:r>
      <w:r w:rsidRPr="001E6F4E">
        <w:rPr>
          <w:rFonts w:ascii="Times New Roman" w:hAnsi="Times New Roman" w:cs="Times New Roman"/>
          <w:b/>
          <w:sz w:val="24"/>
          <w:szCs w:val="24"/>
        </w:rPr>
        <w:t>Каковы последствия и причины уменьшения выведения воды почками?</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Любое уменьшение выведения воды предрасполагает к </w:t>
      </w:r>
      <w:proofErr w:type="spellStart"/>
      <w:r w:rsidRPr="00DC5951">
        <w:rPr>
          <w:rFonts w:ascii="Times New Roman" w:hAnsi="Times New Roman" w:cs="Times New Roman"/>
          <w:sz w:val="24"/>
          <w:szCs w:val="24"/>
        </w:rPr>
        <w:t>гипонатриемии</w:t>
      </w:r>
      <w:proofErr w:type="spellEnd"/>
      <w:r w:rsidRPr="00DC5951">
        <w:rPr>
          <w:rFonts w:ascii="Times New Roman" w:hAnsi="Times New Roman" w:cs="Times New Roman"/>
          <w:sz w:val="24"/>
          <w:szCs w:val="24"/>
        </w:rPr>
        <w:t xml:space="preserve"> и </w:t>
      </w:r>
      <w:proofErr w:type="spellStart"/>
      <w:r w:rsidRPr="00DC5951">
        <w:rPr>
          <w:rFonts w:ascii="Times New Roman" w:hAnsi="Times New Roman" w:cs="Times New Roman"/>
          <w:sz w:val="24"/>
          <w:szCs w:val="24"/>
        </w:rPr>
        <w:t>гипоосмо-лярности</w:t>
      </w:r>
      <w:proofErr w:type="spellEnd"/>
      <w:r w:rsidRPr="00DC5951">
        <w:rPr>
          <w:rFonts w:ascii="Times New Roman" w:hAnsi="Times New Roman" w:cs="Times New Roman"/>
          <w:sz w:val="24"/>
          <w:szCs w:val="24"/>
        </w:rPr>
        <w:t xml:space="preserve">. Экскреция воды ухудшается при состояниях, изменяющих скорость клубочковой фильтрации, поступлении </w:t>
      </w:r>
      <w:proofErr w:type="spellStart"/>
      <w:r w:rsidRPr="00DC5951">
        <w:rPr>
          <w:rFonts w:ascii="Times New Roman" w:hAnsi="Times New Roman" w:cs="Times New Roman"/>
          <w:sz w:val="24"/>
          <w:szCs w:val="24"/>
        </w:rPr>
        <w:t>внутриканальцевого</w:t>
      </w:r>
      <w:proofErr w:type="spellEnd"/>
      <w:r w:rsidRPr="00DC5951">
        <w:rPr>
          <w:rFonts w:ascii="Times New Roman" w:hAnsi="Times New Roman" w:cs="Times New Roman"/>
          <w:sz w:val="24"/>
          <w:szCs w:val="24"/>
        </w:rPr>
        <w:t xml:space="preserve"> содержимого в дистальный отдел нефрона, отделения электролитов от воды в дистальном нефроне или увеличении проницаемости собирательных канальцев для воды. К таким состояниям относятся почечная недостаточность, снижение ЭЦО (эффективного циркулирующего объема), применение мочегонных средств (</w:t>
      </w:r>
      <w:proofErr w:type="spellStart"/>
      <w:r w:rsidRPr="00DC5951">
        <w:rPr>
          <w:rFonts w:ascii="Times New Roman" w:hAnsi="Times New Roman" w:cs="Times New Roman"/>
          <w:sz w:val="24"/>
          <w:szCs w:val="24"/>
        </w:rPr>
        <w:t>тиазиды</w:t>
      </w:r>
      <w:proofErr w:type="spellEnd"/>
      <w:r w:rsidRPr="00DC5951">
        <w:rPr>
          <w:rFonts w:ascii="Times New Roman" w:hAnsi="Times New Roman" w:cs="Times New Roman"/>
          <w:sz w:val="24"/>
          <w:szCs w:val="24"/>
        </w:rPr>
        <w:t>) и избыток АДГ.</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23. </w:t>
      </w:r>
      <w:r w:rsidRPr="001E6F4E">
        <w:rPr>
          <w:rFonts w:ascii="Times New Roman" w:hAnsi="Times New Roman" w:cs="Times New Roman"/>
          <w:b/>
          <w:sz w:val="24"/>
          <w:szCs w:val="24"/>
        </w:rPr>
        <w:t xml:space="preserve">Каков механизм </w:t>
      </w:r>
      <w:proofErr w:type="spellStart"/>
      <w:r w:rsidRPr="001E6F4E">
        <w:rPr>
          <w:rFonts w:ascii="Times New Roman" w:hAnsi="Times New Roman" w:cs="Times New Roman"/>
          <w:b/>
          <w:sz w:val="24"/>
          <w:szCs w:val="24"/>
        </w:rPr>
        <w:t>гипонатриемии</w:t>
      </w:r>
      <w:proofErr w:type="spellEnd"/>
      <w:r w:rsidRPr="001E6F4E">
        <w:rPr>
          <w:rFonts w:ascii="Times New Roman" w:hAnsi="Times New Roman" w:cs="Times New Roman"/>
          <w:b/>
          <w:sz w:val="24"/>
          <w:szCs w:val="24"/>
        </w:rPr>
        <w:t xml:space="preserve"> при гипотиреозе и недостаточности надпочечников?</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При гипотиреозе происходит уменьшение сердечного выброса и ЭЦО. </w:t>
      </w:r>
      <w:proofErr w:type="spellStart"/>
      <w:proofErr w:type="gramStart"/>
      <w:r w:rsidRPr="00DC5951">
        <w:rPr>
          <w:rFonts w:ascii="Times New Roman" w:hAnsi="Times New Roman" w:cs="Times New Roman"/>
          <w:sz w:val="24"/>
          <w:szCs w:val="24"/>
        </w:rPr>
        <w:t>Надпочечни-ковая</w:t>
      </w:r>
      <w:proofErr w:type="spellEnd"/>
      <w:proofErr w:type="gramEnd"/>
      <w:r w:rsidRPr="00DC5951">
        <w:rPr>
          <w:rFonts w:ascii="Times New Roman" w:hAnsi="Times New Roman" w:cs="Times New Roman"/>
          <w:sz w:val="24"/>
          <w:szCs w:val="24"/>
        </w:rPr>
        <w:t xml:space="preserve"> недостаточность приводит к уменьшению внутрисосудистого объема, снижению артериального давления и сердечного выброса, причем все эти факторы способствуют падению ЭЦО. Уменьшение ЭЦО снижает скорость клубочковой фильтрации, что, в свою очередь, замедляет поступление фильтрата в дистальный отдел нефрона и усиливает </w:t>
      </w:r>
      <w:proofErr w:type="spellStart"/>
      <w:r w:rsidRPr="00DC5951">
        <w:rPr>
          <w:rFonts w:ascii="Times New Roman" w:hAnsi="Times New Roman" w:cs="Times New Roman"/>
          <w:sz w:val="24"/>
          <w:szCs w:val="24"/>
        </w:rPr>
        <w:t>реабсорбцию</w:t>
      </w:r>
      <w:proofErr w:type="spellEnd"/>
      <w:r w:rsidRPr="00DC5951">
        <w:rPr>
          <w:rFonts w:ascii="Times New Roman" w:hAnsi="Times New Roman" w:cs="Times New Roman"/>
          <w:sz w:val="24"/>
          <w:szCs w:val="24"/>
        </w:rPr>
        <w:t xml:space="preserve"> воды в проксимальных канальцах. Уменьшение ЭЦО стимулирует также секрецию АДГ. </w:t>
      </w:r>
      <w:proofErr w:type="spellStart"/>
      <w:r w:rsidRPr="00DC5951">
        <w:rPr>
          <w:rFonts w:ascii="Times New Roman" w:hAnsi="Times New Roman" w:cs="Times New Roman"/>
          <w:sz w:val="24"/>
          <w:szCs w:val="24"/>
        </w:rPr>
        <w:t>Кортикотропин-рилизинг</w:t>
      </w:r>
      <w:proofErr w:type="spellEnd"/>
      <w:r w:rsidRPr="00DC5951">
        <w:rPr>
          <w:rFonts w:ascii="Times New Roman" w:hAnsi="Times New Roman" w:cs="Times New Roman"/>
          <w:sz w:val="24"/>
          <w:szCs w:val="24"/>
        </w:rPr>
        <w:t xml:space="preserve"> гормон (КРГ) и АДГ </w:t>
      </w:r>
      <w:proofErr w:type="spellStart"/>
      <w:proofErr w:type="gramStart"/>
      <w:r w:rsidRPr="00DC5951">
        <w:rPr>
          <w:rFonts w:ascii="Times New Roman" w:hAnsi="Times New Roman" w:cs="Times New Roman"/>
          <w:sz w:val="24"/>
          <w:szCs w:val="24"/>
        </w:rPr>
        <w:t>секрети-руются</w:t>
      </w:r>
      <w:proofErr w:type="spellEnd"/>
      <w:proofErr w:type="gramEnd"/>
      <w:r w:rsidRPr="00DC5951">
        <w:rPr>
          <w:rFonts w:ascii="Times New Roman" w:hAnsi="Times New Roman" w:cs="Times New Roman"/>
          <w:sz w:val="24"/>
          <w:szCs w:val="24"/>
        </w:rPr>
        <w:t xml:space="preserve"> параллельно в одних и тех же нейронах </w:t>
      </w:r>
      <w:proofErr w:type="spellStart"/>
      <w:r w:rsidRPr="00DC5951">
        <w:rPr>
          <w:rFonts w:ascii="Times New Roman" w:hAnsi="Times New Roman" w:cs="Times New Roman"/>
          <w:sz w:val="24"/>
          <w:szCs w:val="24"/>
        </w:rPr>
        <w:t>паравентрикулярного</w:t>
      </w:r>
      <w:proofErr w:type="spellEnd"/>
      <w:r w:rsidRPr="00DC5951">
        <w:rPr>
          <w:rFonts w:ascii="Times New Roman" w:hAnsi="Times New Roman" w:cs="Times New Roman"/>
          <w:sz w:val="24"/>
          <w:szCs w:val="24"/>
        </w:rPr>
        <w:t xml:space="preserve"> ядра гипоталамуса. Оба гормона </w:t>
      </w:r>
      <w:proofErr w:type="spellStart"/>
      <w:r w:rsidRPr="00DC5951">
        <w:rPr>
          <w:rFonts w:ascii="Times New Roman" w:hAnsi="Times New Roman" w:cs="Times New Roman"/>
          <w:sz w:val="24"/>
          <w:szCs w:val="24"/>
        </w:rPr>
        <w:t>синергично</w:t>
      </w:r>
      <w:proofErr w:type="spellEnd"/>
      <w:r w:rsidRPr="00DC5951">
        <w:rPr>
          <w:rFonts w:ascii="Times New Roman" w:hAnsi="Times New Roman" w:cs="Times New Roman"/>
          <w:sz w:val="24"/>
          <w:szCs w:val="24"/>
        </w:rPr>
        <w:t xml:space="preserve"> влияют на высвобождение АКТГ в передней доле гипофиза. Поскольку кортизол оказывает подавляющее действие на гипоталамус и гипофиз, то уменьшение продукции КРГ также уменьшает выработку АДГ. Таким образом, в отсутствии кортизола возрастает уровень АДГ, который, в свою очередь, усиливает </w:t>
      </w:r>
      <w:proofErr w:type="spellStart"/>
      <w:r w:rsidRPr="00DC5951">
        <w:rPr>
          <w:rFonts w:ascii="Times New Roman" w:hAnsi="Times New Roman" w:cs="Times New Roman"/>
          <w:sz w:val="24"/>
          <w:szCs w:val="24"/>
        </w:rPr>
        <w:t>реабсорбцию</w:t>
      </w:r>
      <w:proofErr w:type="spellEnd"/>
      <w:r w:rsidRPr="00DC5951">
        <w:rPr>
          <w:rFonts w:ascii="Times New Roman" w:hAnsi="Times New Roman" w:cs="Times New Roman"/>
          <w:sz w:val="24"/>
          <w:szCs w:val="24"/>
        </w:rPr>
        <w:t xml:space="preserve"> воды. Все эти факторы предрасполагают к развитию </w:t>
      </w:r>
      <w:proofErr w:type="spellStart"/>
      <w:r w:rsidRPr="00DC5951">
        <w:rPr>
          <w:rFonts w:ascii="Times New Roman" w:hAnsi="Times New Roman" w:cs="Times New Roman"/>
          <w:sz w:val="24"/>
          <w:szCs w:val="24"/>
        </w:rPr>
        <w:t>гипонат-риемии</w:t>
      </w:r>
      <w:proofErr w:type="spellEnd"/>
      <w:r w:rsidRPr="00DC5951">
        <w:rPr>
          <w:rFonts w:ascii="Times New Roman" w:hAnsi="Times New Roman" w:cs="Times New Roman"/>
          <w:sz w:val="24"/>
          <w:szCs w:val="24"/>
        </w:rPr>
        <w:t>.</w:t>
      </w:r>
    </w:p>
    <w:p w:rsidR="00DC5951" w:rsidRPr="001E6F4E"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24. </w:t>
      </w:r>
      <w:r w:rsidRPr="001E6F4E">
        <w:rPr>
          <w:rFonts w:ascii="Times New Roman" w:hAnsi="Times New Roman" w:cs="Times New Roman"/>
          <w:b/>
          <w:sz w:val="24"/>
          <w:szCs w:val="24"/>
        </w:rPr>
        <w:t>Какова клиническая трактовка изменений концентрации натрия в плазме</w:t>
      </w:r>
      <w:r w:rsidR="001E6F4E">
        <w:rPr>
          <w:rFonts w:ascii="Times New Roman" w:hAnsi="Times New Roman" w:cs="Times New Roman"/>
          <w:sz w:val="24"/>
          <w:szCs w:val="24"/>
        </w:rPr>
        <w:t xml:space="preserve"> </w:t>
      </w:r>
      <w:r w:rsidRPr="001E6F4E">
        <w:rPr>
          <w:rFonts w:ascii="Times New Roman" w:hAnsi="Times New Roman" w:cs="Times New Roman"/>
          <w:b/>
          <w:sz w:val="24"/>
          <w:szCs w:val="24"/>
        </w:rPr>
        <w:t>(</w:t>
      </w:r>
      <w:proofErr w:type="spellStart"/>
      <w:proofErr w:type="gramStart"/>
      <w:r w:rsidRPr="001E6F4E">
        <w:rPr>
          <w:rFonts w:ascii="Times New Roman" w:hAnsi="Times New Roman" w:cs="Times New Roman"/>
          <w:b/>
          <w:sz w:val="24"/>
          <w:szCs w:val="24"/>
        </w:rPr>
        <w:t>П</w:t>
      </w:r>
      <w:proofErr w:type="gramEnd"/>
      <w:r w:rsidRPr="001E6F4E">
        <w:rPr>
          <w:rFonts w:ascii="Times New Roman" w:hAnsi="Times New Roman" w:cs="Times New Roman"/>
          <w:b/>
          <w:sz w:val="24"/>
          <w:szCs w:val="24"/>
        </w:rPr>
        <w:t>Na+</w:t>
      </w:r>
      <w:proofErr w:type="spellEnd"/>
      <w:r w:rsidRPr="001E6F4E">
        <w:rPr>
          <w:rFonts w:ascii="Times New Roman" w:hAnsi="Times New Roman" w:cs="Times New Roman"/>
          <w:b/>
          <w:sz w:val="24"/>
          <w:szCs w:val="24"/>
        </w:rPr>
        <w:t>)</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Тяжесть </w:t>
      </w:r>
      <w:proofErr w:type="spellStart"/>
      <w:r w:rsidRPr="00DC5951">
        <w:rPr>
          <w:rFonts w:ascii="Times New Roman" w:hAnsi="Times New Roman" w:cs="Times New Roman"/>
          <w:sz w:val="24"/>
          <w:szCs w:val="24"/>
        </w:rPr>
        <w:t>гипонатриемии</w:t>
      </w:r>
      <w:proofErr w:type="spellEnd"/>
      <w:r w:rsidRPr="00DC5951">
        <w:rPr>
          <w:rFonts w:ascii="Times New Roman" w:hAnsi="Times New Roman" w:cs="Times New Roman"/>
          <w:sz w:val="24"/>
          <w:szCs w:val="24"/>
        </w:rPr>
        <w:t xml:space="preserve"> зависит от скорости ее развития. У больных с </w:t>
      </w:r>
      <w:proofErr w:type="spellStart"/>
      <w:proofErr w:type="gramStart"/>
      <w:r w:rsidRPr="00DC5951">
        <w:rPr>
          <w:rFonts w:ascii="Times New Roman" w:hAnsi="Times New Roman" w:cs="Times New Roman"/>
          <w:sz w:val="24"/>
          <w:szCs w:val="24"/>
        </w:rPr>
        <w:t>П</w:t>
      </w:r>
      <w:proofErr w:type="gramEnd"/>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от 115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 до 165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 клинических изменений может не быть, если нарушения возникли в течение нескольких дней или даже недель. Однако при любых сдвигах содержания натрия возможна тяжелая неврологическая симптоматика, если изменения произошли за несколько часов или дней. Как правило, при концентрации натрия от 120 до 150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 не возникает какой-либо симптоматики. </w:t>
      </w:r>
      <w:proofErr w:type="spellStart"/>
      <w:proofErr w:type="gramStart"/>
      <w:r w:rsidRPr="00DC5951">
        <w:rPr>
          <w:rFonts w:ascii="Times New Roman" w:hAnsi="Times New Roman" w:cs="Times New Roman"/>
          <w:sz w:val="24"/>
          <w:szCs w:val="24"/>
        </w:rPr>
        <w:t>П</w:t>
      </w:r>
      <w:proofErr w:type="gramEnd"/>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вне этих пределов при внезапном развитии требует серьезного вмешательства.</w:t>
      </w:r>
    </w:p>
    <w:p w:rsidR="00DC5951" w:rsidRPr="001E6F4E" w:rsidRDefault="00DC5951" w:rsidP="00DC5951">
      <w:pPr>
        <w:rPr>
          <w:rFonts w:ascii="Times New Roman" w:hAnsi="Times New Roman" w:cs="Times New Roman"/>
          <w:b/>
          <w:sz w:val="24"/>
          <w:szCs w:val="24"/>
        </w:rPr>
      </w:pPr>
      <w:r w:rsidRPr="00DC5951">
        <w:rPr>
          <w:rFonts w:ascii="Times New Roman" w:hAnsi="Times New Roman" w:cs="Times New Roman"/>
          <w:sz w:val="24"/>
          <w:szCs w:val="24"/>
        </w:rPr>
        <w:t xml:space="preserve">25. </w:t>
      </w:r>
      <w:r w:rsidRPr="001E6F4E">
        <w:rPr>
          <w:rFonts w:ascii="Times New Roman" w:hAnsi="Times New Roman" w:cs="Times New Roman"/>
          <w:b/>
          <w:sz w:val="24"/>
          <w:szCs w:val="24"/>
        </w:rPr>
        <w:t xml:space="preserve">Каковы симптомы и признаки увеличения или уменьшения ОВО, а </w:t>
      </w:r>
      <w:proofErr w:type="gramStart"/>
      <w:r w:rsidRPr="001E6F4E">
        <w:rPr>
          <w:rFonts w:ascii="Times New Roman" w:hAnsi="Times New Roman" w:cs="Times New Roman"/>
          <w:b/>
          <w:sz w:val="24"/>
          <w:szCs w:val="24"/>
        </w:rPr>
        <w:t>также</w:t>
      </w:r>
      <w:proofErr w:type="gramEnd"/>
      <w:r w:rsidRPr="001E6F4E">
        <w:rPr>
          <w:rFonts w:ascii="Times New Roman" w:hAnsi="Times New Roman" w:cs="Times New Roman"/>
          <w:b/>
          <w:sz w:val="24"/>
          <w:szCs w:val="24"/>
        </w:rPr>
        <w:t xml:space="preserve"> каковы причины этих состояний?</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w:t>
      </w:r>
      <w:proofErr w:type="gramStart"/>
      <w:r w:rsidRPr="00DC5951">
        <w:rPr>
          <w:rFonts w:ascii="Times New Roman" w:hAnsi="Times New Roman" w:cs="Times New Roman"/>
          <w:sz w:val="24"/>
          <w:szCs w:val="24"/>
        </w:rPr>
        <w:t xml:space="preserve">Основные симптомы и признаки слишком большого (снижение </w:t>
      </w:r>
      <w:proofErr w:type="spellStart"/>
      <w:r w:rsidRPr="00DC5951">
        <w:rPr>
          <w:rFonts w:ascii="Times New Roman" w:hAnsi="Times New Roman" w:cs="Times New Roman"/>
          <w:sz w:val="24"/>
          <w:szCs w:val="24"/>
        </w:rPr>
        <w:t>ПNa+</w:t>
      </w:r>
      <w:proofErr w:type="spellEnd"/>
      <w:r w:rsidRPr="00DC5951">
        <w:rPr>
          <w:rFonts w:ascii="Times New Roman" w:hAnsi="Times New Roman" w:cs="Times New Roman"/>
          <w:sz w:val="24"/>
          <w:szCs w:val="24"/>
        </w:rPr>
        <w:t xml:space="preserve">) или слишком низкого (повышение </w:t>
      </w:r>
      <w:proofErr w:type="spellStart"/>
      <w:r w:rsidRPr="00DC5951">
        <w:rPr>
          <w:rFonts w:ascii="Times New Roman" w:hAnsi="Times New Roman" w:cs="Times New Roman"/>
          <w:sz w:val="24"/>
          <w:szCs w:val="24"/>
        </w:rPr>
        <w:t>ПNa+</w:t>
      </w:r>
      <w:proofErr w:type="spellEnd"/>
      <w:r w:rsidRPr="00DC5951">
        <w:rPr>
          <w:rFonts w:ascii="Times New Roman" w:hAnsi="Times New Roman" w:cs="Times New Roman"/>
          <w:sz w:val="24"/>
          <w:szCs w:val="24"/>
        </w:rPr>
        <w:t>) ОВО связаны с отеком или уменьшением объема мозга.</w:t>
      </w:r>
      <w:proofErr w:type="gramEnd"/>
      <w:r w:rsidRPr="00DC5951">
        <w:rPr>
          <w:rFonts w:ascii="Times New Roman" w:hAnsi="Times New Roman" w:cs="Times New Roman"/>
          <w:sz w:val="24"/>
          <w:szCs w:val="24"/>
        </w:rPr>
        <w:t xml:space="preserve"> Если изменения ОВО развиваются быстрее, чем могут отреагировать адаптационные механизмы мозга, то появляются патологические симптомы и признаки. Тяжесть их зависит от степени и скорости возникновения сдвигов ОВО. Если произошла адаптация, то слишком быстрая коррекция нарушений водного обмена может быть более вредна, чем первоначальное нарушение.</w:t>
      </w:r>
    </w:p>
    <w:p w:rsidR="00DC5951" w:rsidRPr="00DC5951" w:rsidRDefault="00DC5951" w:rsidP="00DC5951">
      <w:pPr>
        <w:rPr>
          <w:rFonts w:ascii="Times New Roman" w:hAnsi="Times New Roman" w:cs="Times New Roman"/>
          <w:sz w:val="24"/>
          <w:szCs w:val="24"/>
        </w:rPr>
      </w:pPr>
    </w:p>
    <w:p w:rsidR="00DC5951" w:rsidRPr="00DC5951" w:rsidRDefault="00DC5951" w:rsidP="00DC5951">
      <w:pPr>
        <w:rPr>
          <w:rFonts w:ascii="Times New Roman" w:hAnsi="Times New Roman" w:cs="Times New Roman"/>
          <w:sz w:val="24"/>
          <w:szCs w:val="24"/>
        </w:rPr>
      </w:pP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lastRenderedPageBreak/>
        <w:t xml:space="preserve"> 26. </w:t>
      </w:r>
      <w:r w:rsidRPr="001E6F4E">
        <w:rPr>
          <w:rFonts w:ascii="Times New Roman" w:hAnsi="Times New Roman" w:cs="Times New Roman"/>
          <w:b/>
          <w:sz w:val="24"/>
          <w:szCs w:val="24"/>
        </w:rPr>
        <w:t xml:space="preserve">Каковы симптомы и признаки </w:t>
      </w:r>
      <w:proofErr w:type="spellStart"/>
      <w:r w:rsidRPr="001E6F4E">
        <w:rPr>
          <w:rFonts w:ascii="Times New Roman" w:hAnsi="Times New Roman" w:cs="Times New Roman"/>
          <w:b/>
          <w:sz w:val="24"/>
          <w:szCs w:val="24"/>
        </w:rPr>
        <w:t>гипонатриемии</w:t>
      </w:r>
      <w:proofErr w:type="spellEnd"/>
      <w:r w:rsidRPr="001E6F4E">
        <w:rPr>
          <w:rFonts w:ascii="Times New Roman" w:hAnsi="Times New Roman" w:cs="Times New Roman"/>
          <w:b/>
          <w:sz w:val="24"/>
          <w:szCs w:val="24"/>
        </w:rPr>
        <w:t xml:space="preserve">? </w:t>
      </w:r>
      <w:proofErr w:type="spellStart"/>
      <w:r w:rsidRPr="001E6F4E">
        <w:rPr>
          <w:rFonts w:ascii="Times New Roman" w:hAnsi="Times New Roman" w:cs="Times New Roman"/>
          <w:b/>
          <w:sz w:val="24"/>
          <w:szCs w:val="24"/>
        </w:rPr>
        <w:t>Гипернатриемии</w:t>
      </w:r>
      <w:proofErr w:type="spellEnd"/>
      <w:r w:rsidRPr="001E6F4E">
        <w:rPr>
          <w:rFonts w:ascii="Times New Roman" w:hAnsi="Times New Roman" w:cs="Times New Roman"/>
          <w:b/>
          <w:sz w:val="24"/>
          <w:szCs w:val="24"/>
        </w:rPr>
        <w:t xml:space="preserve">? </w:t>
      </w:r>
    </w:p>
    <w:p w:rsidR="00DC5951" w:rsidRPr="00DC5951" w:rsidRDefault="00DC5951" w:rsidP="00DC5951">
      <w:pPr>
        <w:rPr>
          <w:rFonts w:ascii="Times New Roman" w:hAnsi="Times New Roman" w:cs="Times New Roman"/>
          <w:sz w:val="24"/>
          <w:szCs w:val="24"/>
        </w:rPr>
      </w:pPr>
      <w:proofErr w:type="gramStart"/>
      <w:r w:rsidRPr="00DC5951">
        <w:rPr>
          <w:rFonts w:ascii="Times New Roman" w:hAnsi="Times New Roman" w:cs="Times New Roman"/>
          <w:sz w:val="24"/>
          <w:szCs w:val="24"/>
        </w:rPr>
        <w:t xml:space="preserve">К симптомам и признакам </w:t>
      </w:r>
      <w:proofErr w:type="spellStart"/>
      <w:r w:rsidRPr="00DC5951">
        <w:rPr>
          <w:rFonts w:ascii="Times New Roman" w:hAnsi="Times New Roman" w:cs="Times New Roman"/>
          <w:sz w:val="24"/>
          <w:szCs w:val="24"/>
        </w:rPr>
        <w:t>гипонатриемии</w:t>
      </w:r>
      <w:proofErr w:type="spellEnd"/>
      <w:r w:rsidRPr="00DC5951">
        <w:rPr>
          <w:rFonts w:ascii="Times New Roman" w:hAnsi="Times New Roman" w:cs="Times New Roman"/>
          <w:sz w:val="24"/>
          <w:szCs w:val="24"/>
        </w:rPr>
        <w:t xml:space="preserve"> относятся головная боль, спутанность сознания, мышечные спазмы, слабость, летаргическое состояние, апатия, возбуждение, тошнота, рвота, </w:t>
      </w:r>
      <w:proofErr w:type="spellStart"/>
      <w:r w:rsidRPr="00DC5951">
        <w:rPr>
          <w:rFonts w:ascii="Times New Roman" w:hAnsi="Times New Roman" w:cs="Times New Roman"/>
          <w:sz w:val="24"/>
          <w:szCs w:val="24"/>
        </w:rPr>
        <w:t>аиорексия</w:t>
      </w:r>
      <w:proofErr w:type="spellEnd"/>
      <w:r w:rsidRPr="00DC5951">
        <w:rPr>
          <w:rFonts w:ascii="Times New Roman" w:hAnsi="Times New Roman" w:cs="Times New Roman"/>
          <w:sz w:val="24"/>
          <w:szCs w:val="24"/>
        </w:rPr>
        <w:t xml:space="preserve">, нарушение сознания, судороги, снижение сухожильных рефлексов, гипотермия, дыхание </w:t>
      </w:r>
      <w:proofErr w:type="spellStart"/>
      <w:r w:rsidRPr="00DC5951">
        <w:rPr>
          <w:rFonts w:ascii="Times New Roman" w:hAnsi="Times New Roman" w:cs="Times New Roman"/>
          <w:sz w:val="24"/>
          <w:szCs w:val="24"/>
        </w:rPr>
        <w:t>Чейн-Стокса</w:t>
      </w:r>
      <w:proofErr w:type="spellEnd"/>
      <w:r w:rsidRPr="00DC5951">
        <w:rPr>
          <w:rFonts w:ascii="Times New Roman" w:hAnsi="Times New Roman" w:cs="Times New Roman"/>
          <w:sz w:val="24"/>
          <w:szCs w:val="24"/>
        </w:rPr>
        <w:t>, угнетение дыхания и смерть.</w:t>
      </w:r>
      <w:proofErr w:type="gramEnd"/>
      <w:r w:rsidR="001E6F4E">
        <w:rPr>
          <w:rFonts w:ascii="Times New Roman" w:hAnsi="Times New Roman" w:cs="Times New Roman"/>
          <w:sz w:val="24"/>
          <w:szCs w:val="24"/>
        </w:rPr>
        <w:t xml:space="preserve"> </w:t>
      </w:r>
      <w:r w:rsidRPr="00DC5951">
        <w:rPr>
          <w:rFonts w:ascii="Times New Roman" w:hAnsi="Times New Roman" w:cs="Times New Roman"/>
          <w:sz w:val="24"/>
          <w:szCs w:val="24"/>
        </w:rPr>
        <w:t xml:space="preserve">Симптомы и признаки </w:t>
      </w:r>
      <w:proofErr w:type="spellStart"/>
      <w:r w:rsidRPr="00DC5951">
        <w:rPr>
          <w:rFonts w:ascii="Times New Roman" w:hAnsi="Times New Roman" w:cs="Times New Roman"/>
          <w:sz w:val="24"/>
          <w:szCs w:val="24"/>
        </w:rPr>
        <w:t>гипернатриемии</w:t>
      </w:r>
      <w:proofErr w:type="spellEnd"/>
      <w:r w:rsidRPr="00DC5951">
        <w:rPr>
          <w:rFonts w:ascii="Times New Roman" w:hAnsi="Times New Roman" w:cs="Times New Roman"/>
          <w:sz w:val="24"/>
          <w:szCs w:val="24"/>
        </w:rPr>
        <w:t xml:space="preserve"> включают слабость, возбуждение, летаргическое состояние, спутанность сознания, сонливость, мышечные подергивания и судороги, угнетение дыхания, паралич и смерть.</w:t>
      </w:r>
    </w:p>
    <w:p w:rsidR="00DC5951" w:rsidRPr="001E6F4E" w:rsidRDefault="00DC5951" w:rsidP="00DC5951">
      <w:pPr>
        <w:rPr>
          <w:rFonts w:ascii="Times New Roman" w:hAnsi="Times New Roman" w:cs="Times New Roman"/>
          <w:b/>
          <w:sz w:val="24"/>
          <w:szCs w:val="24"/>
        </w:rPr>
      </w:pPr>
      <w:r w:rsidRPr="00DC5951">
        <w:rPr>
          <w:rFonts w:ascii="Times New Roman" w:hAnsi="Times New Roman" w:cs="Times New Roman"/>
          <w:sz w:val="24"/>
          <w:szCs w:val="24"/>
        </w:rPr>
        <w:t xml:space="preserve">27. </w:t>
      </w:r>
      <w:r w:rsidRPr="001E6F4E">
        <w:rPr>
          <w:rFonts w:ascii="Times New Roman" w:hAnsi="Times New Roman" w:cs="Times New Roman"/>
          <w:b/>
          <w:sz w:val="24"/>
          <w:szCs w:val="24"/>
        </w:rPr>
        <w:t>Как мозг адаптируется к изменениям ОВО?</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Адаптация мозга к </w:t>
      </w:r>
      <w:proofErr w:type="spellStart"/>
      <w:r w:rsidRPr="00DC5951">
        <w:rPr>
          <w:rFonts w:ascii="Times New Roman" w:hAnsi="Times New Roman" w:cs="Times New Roman"/>
          <w:sz w:val="24"/>
          <w:szCs w:val="24"/>
        </w:rPr>
        <w:t>гипонатриемии</w:t>
      </w:r>
      <w:proofErr w:type="spellEnd"/>
      <w:r w:rsidRPr="00DC5951">
        <w:rPr>
          <w:rFonts w:ascii="Times New Roman" w:hAnsi="Times New Roman" w:cs="Times New Roman"/>
          <w:sz w:val="24"/>
          <w:szCs w:val="24"/>
        </w:rPr>
        <w:t xml:space="preserve">. Поскольку </w:t>
      </w:r>
      <w:proofErr w:type="spellStart"/>
      <w:r w:rsidRPr="00DC5951">
        <w:rPr>
          <w:rFonts w:ascii="Times New Roman" w:hAnsi="Times New Roman" w:cs="Times New Roman"/>
          <w:sz w:val="24"/>
          <w:szCs w:val="24"/>
        </w:rPr>
        <w:t>осмолярность</w:t>
      </w:r>
      <w:proofErr w:type="spellEnd"/>
      <w:r w:rsidRPr="00DC5951">
        <w:rPr>
          <w:rFonts w:ascii="Times New Roman" w:hAnsi="Times New Roman" w:cs="Times New Roman"/>
          <w:sz w:val="24"/>
          <w:szCs w:val="24"/>
        </w:rPr>
        <w:t xml:space="preserve"> КЖ и ВКЖ должна быть всегда одинакова, то развивающаяся </w:t>
      </w:r>
      <w:proofErr w:type="spellStart"/>
      <w:r w:rsidRPr="00DC5951">
        <w:rPr>
          <w:rFonts w:ascii="Times New Roman" w:hAnsi="Times New Roman" w:cs="Times New Roman"/>
          <w:sz w:val="24"/>
          <w:szCs w:val="24"/>
        </w:rPr>
        <w:t>гипонатриемия</w:t>
      </w:r>
      <w:proofErr w:type="spellEnd"/>
      <w:r w:rsidRPr="00DC5951">
        <w:rPr>
          <w:rFonts w:ascii="Times New Roman" w:hAnsi="Times New Roman" w:cs="Times New Roman"/>
          <w:sz w:val="24"/>
          <w:szCs w:val="24"/>
        </w:rPr>
        <w:t xml:space="preserve"> приводит к немедленному перемещению воды в мозговую ткань и вызывает повышение внутричерепного давления. Повышенное внутричерепное давление приводит к уменьшению содержания </w:t>
      </w:r>
      <w:proofErr w:type="spellStart"/>
      <w:r w:rsidRPr="00DC5951">
        <w:rPr>
          <w:rFonts w:ascii="Times New Roman" w:hAnsi="Times New Roman" w:cs="Times New Roman"/>
          <w:sz w:val="24"/>
          <w:szCs w:val="24"/>
        </w:rPr>
        <w:t>NaCl</w:t>
      </w:r>
      <w:proofErr w:type="spellEnd"/>
      <w:r w:rsidRPr="00DC5951">
        <w:rPr>
          <w:rFonts w:ascii="Times New Roman" w:hAnsi="Times New Roman" w:cs="Times New Roman"/>
          <w:sz w:val="24"/>
          <w:szCs w:val="24"/>
        </w:rPr>
        <w:t xml:space="preserve"> в спинномозговой жидкости. В течение следующих нескольких часов происходит уменьшение внутриклеточного содержания калия, а в течение следующих нескольких дней - уменьшение органических растворимых соединений. Все эти сдвиги способствуют нормализации объема мозга. Однако</w:t>
      </w:r>
      <w:proofErr w:type="gramStart"/>
      <w:r w:rsidRPr="00DC5951">
        <w:rPr>
          <w:rFonts w:ascii="Times New Roman" w:hAnsi="Times New Roman" w:cs="Times New Roman"/>
          <w:sz w:val="24"/>
          <w:szCs w:val="24"/>
        </w:rPr>
        <w:t>,</w:t>
      </w:r>
      <w:proofErr w:type="gramEnd"/>
      <w:r w:rsidRPr="00DC5951">
        <w:rPr>
          <w:rFonts w:ascii="Times New Roman" w:hAnsi="Times New Roman" w:cs="Times New Roman"/>
          <w:sz w:val="24"/>
          <w:szCs w:val="24"/>
        </w:rPr>
        <w:t xml:space="preserve"> если тяжелая </w:t>
      </w:r>
      <w:proofErr w:type="spellStart"/>
      <w:r w:rsidRPr="00DC5951">
        <w:rPr>
          <w:rFonts w:ascii="Times New Roman" w:hAnsi="Times New Roman" w:cs="Times New Roman"/>
          <w:sz w:val="24"/>
          <w:szCs w:val="24"/>
        </w:rPr>
        <w:t>гипонатриемия</w:t>
      </w:r>
      <w:proofErr w:type="spellEnd"/>
      <w:r w:rsidRPr="00DC5951">
        <w:rPr>
          <w:rFonts w:ascii="Times New Roman" w:hAnsi="Times New Roman" w:cs="Times New Roman"/>
          <w:sz w:val="24"/>
          <w:szCs w:val="24"/>
        </w:rPr>
        <w:t xml:space="preserve"> развивается слишком быстро, то для развития церебральной адаптации времени бывает недостаточно. Отек мозга вызывает дальнейшее повышение внутричерепного давления; при вклинении мозга больной умирает.</w:t>
      </w:r>
      <w:r w:rsidR="001E6F4E">
        <w:rPr>
          <w:rFonts w:ascii="Times New Roman" w:hAnsi="Times New Roman" w:cs="Times New Roman"/>
          <w:sz w:val="24"/>
          <w:szCs w:val="24"/>
        </w:rPr>
        <w:t xml:space="preserve"> </w:t>
      </w:r>
      <w:r w:rsidRPr="00DC5951">
        <w:rPr>
          <w:rFonts w:ascii="Times New Roman" w:hAnsi="Times New Roman" w:cs="Times New Roman"/>
          <w:sz w:val="24"/>
          <w:szCs w:val="24"/>
        </w:rPr>
        <w:t xml:space="preserve">Адаптация мозга при </w:t>
      </w:r>
      <w:proofErr w:type="spellStart"/>
      <w:r w:rsidRPr="00DC5951">
        <w:rPr>
          <w:rFonts w:ascii="Times New Roman" w:hAnsi="Times New Roman" w:cs="Times New Roman"/>
          <w:sz w:val="24"/>
          <w:szCs w:val="24"/>
        </w:rPr>
        <w:t>гипернатриемии</w:t>
      </w:r>
      <w:proofErr w:type="spellEnd"/>
      <w:r w:rsidRPr="00DC5951">
        <w:rPr>
          <w:rFonts w:ascii="Times New Roman" w:hAnsi="Times New Roman" w:cs="Times New Roman"/>
          <w:sz w:val="24"/>
          <w:szCs w:val="24"/>
        </w:rPr>
        <w:t xml:space="preserve">. Поскольку вода, находящаяся в мозговой ткани, является частью </w:t>
      </w:r>
      <w:proofErr w:type="gramStart"/>
      <w:r w:rsidRPr="00DC5951">
        <w:rPr>
          <w:rFonts w:ascii="Times New Roman" w:hAnsi="Times New Roman" w:cs="Times New Roman"/>
          <w:sz w:val="24"/>
          <w:szCs w:val="24"/>
        </w:rPr>
        <w:t>ОБО</w:t>
      </w:r>
      <w:proofErr w:type="gramEnd"/>
      <w:r w:rsidRPr="00DC5951">
        <w:rPr>
          <w:rFonts w:ascii="Times New Roman" w:hAnsi="Times New Roman" w:cs="Times New Roman"/>
          <w:sz w:val="24"/>
          <w:szCs w:val="24"/>
        </w:rPr>
        <w:t xml:space="preserve">, то при изменениях </w:t>
      </w:r>
      <w:proofErr w:type="spellStart"/>
      <w:r w:rsidRPr="00DC5951">
        <w:rPr>
          <w:rFonts w:ascii="Times New Roman" w:hAnsi="Times New Roman" w:cs="Times New Roman"/>
          <w:sz w:val="24"/>
          <w:szCs w:val="24"/>
        </w:rPr>
        <w:t>Ржм</w:t>
      </w:r>
      <w:proofErr w:type="spellEnd"/>
      <w:r w:rsidRPr="00DC5951">
        <w:rPr>
          <w:rFonts w:ascii="Times New Roman" w:hAnsi="Times New Roman" w:cs="Times New Roman"/>
          <w:sz w:val="24"/>
          <w:szCs w:val="24"/>
        </w:rPr>
        <w:t xml:space="preserve"> немедленно вступают в действие адаптационные механизмы. </w:t>
      </w:r>
      <w:proofErr w:type="gramStart"/>
      <w:r w:rsidRPr="00DC5951">
        <w:rPr>
          <w:rFonts w:ascii="Times New Roman" w:hAnsi="Times New Roman" w:cs="Times New Roman"/>
          <w:sz w:val="24"/>
          <w:szCs w:val="24"/>
        </w:rPr>
        <w:t xml:space="preserve">При острой </w:t>
      </w:r>
      <w:proofErr w:type="spellStart"/>
      <w:r w:rsidRPr="00DC5951">
        <w:rPr>
          <w:rFonts w:ascii="Times New Roman" w:hAnsi="Times New Roman" w:cs="Times New Roman"/>
          <w:sz w:val="24"/>
          <w:szCs w:val="24"/>
        </w:rPr>
        <w:t>гипернатриемии</w:t>
      </w:r>
      <w:proofErr w:type="spellEnd"/>
      <w:r w:rsidRPr="00DC5951">
        <w:rPr>
          <w:rFonts w:ascii="Times New Roman" w:hAnsi="Times New Roman" w:cs="Times New Roman"/>
          <w:sz w:val="24"/>
          <w:szCs w:val="24"/>
        </w:rPr>
        <w:t xml:space="preserve"> и повышении РОСМ происходит немедленный выход воды из мозга, приводя к снижению внутричерепного давления (ВЧД).</w:t>
      </w:r>
      <w:proofErr w:type="gramEnd"/>
      <w:r w:rsidRPr="00DC5951">
        <w:rPr>
          <w:rFonts w:ascii="Times New Roman" w:hAnsi="Times New Roman" w:cs="Times New Roman"/>
          <w:sz w:val="24"/>
          <w:szCs w:val="24"/>
        </w:rPr>
        <w:t xml:space="preserve"> Снижение ВЧД обусловливает перемещение черепно-мозговой жидкости, содержащей </w:t>
      </w:r>
      <w:proofErr w:type="spellStart"/>
      <w:r w:rsidRPr="00DC5951">
        <w:rPr>
          <w:rFonts w:ascii="Times New Roman" w:hAnsi="Times New Roman" w:cs="Times New Roman"/>
          <w:sz w:val="24"/>
          <w:szCs w:val="24"/>
        </w:rPr>
        <w:t>NaCl</w:t>
      </w:r>
      <w:proofErr w:type="spellEnd"/>
      <w:r w:rsidRPr="00DC5951">
        <w:rPr>
          <w:rFonts w:ascii="Times New Roman" w:hAnsi="Times New Roman" w:cs="Times New Roman"/>
          <w:sz w:val="24"/>
          <w:szCs w:val="24"/>
        </w:rPr>
        <w:t xml:space="preserve">, в </w:t>
      </w:r>
      <w:proofErr w:type="gramStart"/>
      <w:r w:rsidRPr="00DC5951">
        <w:rPr>
          <w:rFonts w:ascii="Times New Roman" w:hAnsi="Times New Roman" w:cs="Times New Roman"/>
          <w:sz w:val="24"/>
          <w:szCs w:val="24"/>
        </w:rPr>
        <w:t>мозговую</w:t>
      </w:r>
      <w:proofErr w:type="gramEnd"/>
      <w:r w:rsidRPr="00DC5951">
        <w:rPr>
          <w:rFonts w:ascii="Times New Roman" w:hAnsi="Times New Roman" w:cs="Times New Roman"/>
          <w:sz w:val="24"/>
          <w:szCs w:val="24"/>
        </w:rPr>
        <w:t xml:space="preserve"> ВКЖ, что частично корригирует объем мозга. В последующие часы происходит адаптация мозга, что повышает содержание</w:t>
      </w:r>
      <w:proofErr w:type="gramStart"/>
      <w:r w:rsidRPr="00DC5951">
        <w:rPr>
          <w:rFonts w:ascii="Times New Roman" w:hAnsi="Times New Roman" w:cs="Times New Roman"/>
          <w:sz w:val="24"/>
          <w:szCs w:val="24"/>
        </w:rPr>
        <w:t xml:space="preserve"> К</w:t>
      </w:r>
      <w:proofErr w:type="gram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и С1~ во внутриклеточной жидкости. </w:t>
      </w:r>
      <w:proofErr w:type="gramStart"/>
      <w:r w:rsidRPr="00DC5951">
        <w:rPr>
          <w:rFonts w:ascii="Times New Roman" w:hAnsi="Times New Roman" w:cs="Times New Roman"/>
          <w:sz w:val="24"/>
          <w:szCs w:val="24"/>
        </w:rPr>
        <w:t>Увеличившаяся</w:t>
      </w:r>
      <w:proofErr w:type="gramEnd"/>
      <w:r w:rsidRPr="00DC5951">
        <w:rPr>
          <w:rFonts w:ascii="Times New Roman" w:hAnsi="Times New Roman" w:cs="Times New Roman"/>
          <w:sz w:val="24"/>
          <w:szCs w:val="24"/>
        </w:rPr>
        <w:t xml:space="preserve"> таким образом </w:t>
      </w:r>
      <w:proofErr w:type="spellStart"/>
      <w:r w:rsidRPr="00DC5951">
        <w:rPr>
          <w:rFonts w:ascii="Times New Roman" w:hAnsi="Times New Roman" w:cs="Times New Roman"/>
          <w:sz w:val="24"/>
          <w:szCs w:val="24"/>
        </w:rPr>
        <w:t>осмолярность</w:t>
      </w:r>
      <w:proofErr w:type="spellEnd"/>
      <w:r w:rsidRPr="00DC5951">
        <w:rPr>
          <w:rFonts w:ascii="Times New Roman" w:hAnsi="Times New Roman" w:cs="Times New Roman"/>
          <w:sz w:val="24"/>
          <w:szCs w:val="24"/>
        </w:rPr>
        <w:t xml:space="preserve"> способствует выведению воды из ВКЖ и восстанавливает около 60% объема мозга. В течение последующих нескольких дней происходит накопление в мозгу органических растворимых веществ (</w:t>
      </w:r>
      <w:proofErr w:type="spellStart"/>
      <w:r w:rsidRPr="00DC5951">
        <w:rPr>
          <w:rFonts w:ascii="Times New Roman" w:hAnsi="Times New Roman" w:cs="Times New Roman"/>
          <w:sz w:val="24"/>
          <w:szCs w:val="24"/>
        </w:rPr>
        <w:t>осмолитов</w:t>
      </w:r>
      <w:proofErr w:type="spellEnd"/>
      <w:r w:rsidRPr="00DC5951">
        <w:rPr>
          <w:rFonts w:ascii="Times New Roman" w:hAnsi="Times New Roman" w:cs="Times New Roman"/>
          <w:sz w:val="24"/>
          <w:szCs w:val="24"/>
        </w:rPr>
        <w:t xml:space="preserve">), ранее называвшихся </w:t>
      </w:r>
      <w:proofErr w:type="spellStart"/>
      <w:r w:rsidRPr="00DC5951">
        <w:rPr>
          <w:rFonts w:ascii="Times New Roman" w:hAnsi="Times New Roman" w:cs="Times New Roman"/>
          <w:sz w:val="24"/>
          <w:szCs w:val="24"/>
        </w:rPr>
        <w:t>идиогенными</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осмолями</w:t>
      </w:r>
      <w:proofErr w:type="spellEnd"/>
      <w:r w:rsidRPr="00DC5951">
        <w:rPr>
          <w:rFonts w:ascii="Times New Roman" w:hAnsi="Times New Roman" w:cs="Times New Roman"/>
          <w:sz w:val="24"/>
          <w:szCs w:val="24"/>
        </w:rPr>
        <w:t xml:space="preserve">; в результате объем жидкости мозга нормализуется почти полностью. К числу </w:t>
      </w:r>
      <w:proofErr w:type="gramStart"/>
      <w:r w:rsidRPr="00DC5951">
        <w:rPr>
          <w:rFonts w:ascii="Times New Roman" w:hAnsi="Times New Roman" w:cs="Times New Roman"/>
          <w:sz w:val="24"/>
          <w:szCs w:val="24"/>
        </w:rPr>
        <w:t>таких</w:t>
      </w:r>
      <w:proofErr w:type="gram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осмолей</w:t>
      </w:r>
      <w:proofErr w:type="spellEnd"/>
      <w:r w:rsidRPr="00DC5951">
        <w:rPr>
          <w:rFonts w:ascii="Times New Roman" w:hAnsi="Times New Roman" w:cs="Times New Roman"/>
          <w:sz w:val="24"/>
          <w:szCs w:val="24"/>
        </w:rPr>
        <w:t xml:space="preserve"> относятся глютамин, </w:t>
      </w:r>
      <w:proofErr w:type="spellStart"/>
      <w:r w:rsidRPr="00DC5951">
        <w:rPr>
          <w:rFonts w:ascii="Times New Roman" w:hAnsi="Times New Roman" w:cs="Times New Roman"/>
          <w:sz w:val="24"/>
          <w:szCs w:val="24"/>
        </w:rPr>
        <w:t>таурин</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глюта-мат</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миоинозитол</w:t>
      </w:r>
      <w:proofErr w:type="spellEnd"/>
      <w:r w:rsidRPr="00DC5951">
        <w:rPr>
          <w:rFonts w:ascii="Times New Roman" w:hAnsi="Times New Roman" w:cs="Times New Roman"/>
          <w:sz w:val="24"/>
          <w:szCs w:val="24"/>
        </w:rPr>
        <w:t xml:space="preserve"> и </w:t>
      </w:r>
      <w:proofErr w:type="spellStart"/>
      <w:r w:rsidRPr="00DC5951">
        <w:rPr>
          <w:rFonts w:ascii="Times New Roman" w:hAnsi="Times New Roman" w:cs="Times New Roman"/>
          <w:sz w:val="24"/>
          <w:szCs w:val="24"/>
        </w:rPr>
        <w:t>фосфокреатин</w:t>
      </w:r>
      <w:proofErr w:type="spellEnd"/>
      <w:r w:rsidRPr="00DC5951">
        <w:rPr>
          <w:rFonts w:ascii="Times New Roman" w:hAnsi="Times New Roman" w:cs="Times New Roman"/>
          <w:sz w:val="24"/>
          <w:szCs w:val="24"/>
        </w:rPr>
        <w:t xml:space="preserve">. </w:t>
      </w:r>
      <w:proofErr w:type="gramStart"/>
      <w:r w:rsidRPr="00DC5951">
        <w:rPr>
          <w:rFonts w:ascii="Times New Roman" w:hAnsi="Times New Roman" w:cs="Times New Roman"/>
          <w:sz w:val="24"/>
          <w:szCs w:val="24"/>
        </w:rPr>
        <w:t xml:space="preserve">Если мозг не успевает адаптироваться к быстро развивающейся </w:t>
      </w:r>
      <w:proofErr w:type="spellStart"/>
      <w:r w:rsidRPr="00DC5951">
        <w:rPr>
          <w:rFonts w:ascii="Times New Roman" w:hAnsi="Times New Roman" w:cs="Times New Roman"/>
          <w:sz w:val="24"/>
          <w:szCs w:val="24"/>
        </w:rPr>
        <w:t>гипернатриемии</w:t>
      </w:r>
      <w:proofErr w:type="spellEnd"/>
      <w:r w:rsidRPr="00DC5951">
        <w:rPr>
          <w:rFonts w:ascii="Times New Roman" w:hAnsi="Times New Roman" w:cs="Times New Roman"/>
          <w:sz w:val="24"/>
          <w:szCs w:val="24"/>
        </w:rPr>
        <w:t>, то происходит его сморщивание, отделение от твердой мозговой оболочки, разрыв сосудов, приводящий к внутричерепным кровотечениям, повышение ВЧД, компрессионные повреждения, вклинение и смерть.</w:t>
      </w:r>
      <w:proofErr w:type="gramEnd"/>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28, </w:t>
      </w:r>
      <w:r w:rsidRPr="001E6F4E">
        <w:rPr>
          <w:rFonts w:ascii="Times New Roman" w:hAnsi="Times New Roman" w:cs="Times New Roman"/>
          <w:b/>
          <w:sz w:val="24"/>
          <w:szCs w:val="24"/>
        </w:rPr>
        <w:t xml:space="preserve">Каковы терапевтические подходы к больным с </w:t>
      </w:r>
      <w:proofErr w:type="spellStart"/>
      <w:r w:rsidRPr="001E6F4E">
        <w:rPr>
          <w:rFonts w:ascii="Times New Roman" w:hAnsi="Times New Roman" w:cs="Times New Roman"/>
          <w:b/>
          <w:sz w:val="24"/>
          <w:szCs w:val="24"/>
        </w:rPr>
        <w:t>гипонатриемией</w:t>
      </w:r>
      <w:proofErr w:type="spellEnd"/>
      <w:r w:rsidRPr="001E6F4E">
        <w:rPr>
          <w:rFonts w:ascii="Times New Roman" w:hAnsi="Times New Roman" w:cs="Times New Roman"/>
          <w:b/>
          <w:sz w:val="24"/>
          <w:szCs w:val="24"/>
        </w:rPr>
        <w:t>?</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Гипонатриемия</w:t>
      </w:r>
      <w:proofErr w:type="spellEnd"/>
      <w:r w:rsidRPr="00DC5951">
        <w:rPr>
          <w:rFonts w:ascii="Times New Roman" w:hAnsi="Times New Roman" w:cs="Times New Roman"/>
          <w:sz w:val="24"/>
          <w:szCs w:val="24"/>
        </w:rPr>
        <w:t xml:space="preserve"> развивается у &gt; 3% госпитализированных больных. </w:t>
      </w:r>
      <w:proofErr w:type="spellStart"/>
      <w:r w:rsidRPr="00DC5951">
        <w:rPr>
          <w:rFonts w:ascii="Times New Roman" w:hAnsi="Times New Roman" w:cs="Times New Roman"/>
          <w:sz w:val="24"/>
          <w:szCs w:val="24"/>
        </w:rPr>
        <w:t>Гипонатриемии</w:t>
      </w:r>
      <w:proofErr w:type="spellEnd"/>
      <w:r w:rsidRPr="00DC5951">
        <w:rPr>
          <w:rFonts w:ascii="Times New Roman" w:hAnsi="Times New Roman" w:cs="Times New Roman"/>
          <w:sz w:val="24"/>
          <w:szCs w:val="24"/>
        </w:rPr>
        <w:t xml:space="preserve"> всегда присуще слишком большое содержание ВКЖ по отношению к натрию. Поскольку общий объем жидкости в организме пропорционален общему содержанию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в нем, то для выбора рационального метода лечения необходимо точно определить объем жидкости. Наличие у больного спавшихся шейных вен, ортостатических изменений АД и пульсовых характеристик (в положении стоя АД снижается на &gt; 20/10 мм </w:t>
      </w:r>
      <w:proofErr w:type="spellStart"/>
      <w:r w:rsidRPr="00DC5951">
        <w:rPr>
          <w:rFonts w:ascii="Times New Roman" w:hAnsi="Times New Roman" w:cs="Times New Roman"/>
          <w:sz w:val="24"/>
          <w:szCs w:val="24"/>
        </w:rPr>
        <w:t>рт</w:t>
      </w:r>
      <w:proofErr w:type="spellEnd"/>
      <w:r w:rsidRPr="00DC5951">
        <w:rPr>
          <w:rFonts w:ascii="Times New Roman" w:hAnsi="Times New Roman" w:cs="Times New Roman"/>
          <w:sz w:val="24"/>
          <w:szCs w:val="24"/>
        </w:rPr>
        <w:t xml:space="preserve">. ст., и пульс учащается &gt; 20 в минуту) свидетельствуют об уменьшении содержания электролитов (изотонического </w:t>
      </w:r>
      <w:proofErr w:type="spellStart"/>
      <w:r w:rsidRPr="00DC5951">
        <w:rPr>
          <w:rFonts w:ascii="Times New Roman" w:hAnsi="Times New Roman" w:cs="Times New Roman"/>
          <w:sz w:val="24"/>
          <w:szCs w:val="24"/>
        </w:rPr>
        <w:t>NaCl</w:t>
      </w:r>
      <w:proofErr w:type="spellEnd"/>
      <w:r w:rsidRPr="00DC5951">
        <w:rPr>
          <w:rFonts w:ascii="Times New Roman" w:hAnsi="Times New Roman" w:cs="Times New Roman"/>
          <w:sz w:val="24"/>
          <w:szCs w:val="24"/>
        </w:rPr>
        <w:t>), а вздувшиеся шейные вены и отеки - об избытке электролитов. Лечение всегда должно быть направлено на коррекцию возникших нарушений (</w:t>
      </w:r>
      <w:proofErr w:type="gramStart"/>
      <w:r w:rsidRPr="00DC5951">
        <w:rPr>
          <w:rFonts w:ascii="Times New Roman" w:hAnsi="Times New Roman" w:cs="Times New Roman"/>
          <w:sz w:val="24"/>
          <w:szCs w:val="24"/>
        </w:rPr>
        <w:t>см</w:t>
      </w:r>
      <w:proofErr w:type="gramEnd"/>
      <w:r w:rsidRPr="00DC5951">
        <w:rPr>
          <w:rFonts w:ascii="Times New Roman" w:hAnsi="Times New Roman" w:cs="Times New Roman"/>
          <w:sz w:val="24"/>
          <w:szCs w:val="24"/>
        </w:rPr>
        <w:t xml:space="preserve">. таблицу). Если имеется потеря электролитов, то ее необходимо возместить. Если происходит задержка воды в организме, ограничьте прием воды. Если задерживается слишком много соли и воды, причем воды больше, чем соли, ограничьте их поступление, причем больше поступление воды, а не соли. Это звучит просто, и действительно так и есть. Трудно, однако, всегда помнить о необходимости </w:t>
      </w:r>
      <w:r w:rsidRPr="00DC5951">
        <w:rPr>
          <w:rFonts w:ascii="Times New Roman" w:hAnsi="Times New Roman" w:cs="Times New Roman"/>
          <w:sz w:val="24"/>
          <w:szCs w:val="24"/>
        </w:rPr>
        <w:lastRenderedPageBreak/>
        <w:t xml:space="preserve">тщательного первоначального определения объема жидкости. Оценивают объем жидкости путем осмотра шейных вен, выявления ортостатических признаков и отеков. </w:t>
      </w:r>
      <w:proofErr w:type="gramStart"/>
      <w:r w:rsidRPr="00DC5951">
        <w:rPr>
          <w:rFonts w:ascii="Times New Roman" w:hAnsi="Times New Roman" w:cs="Times New Roman"/>
          <w:sz w:val="24"/>
          <w:szCs w:val="24"/>
        </w:rPr>
        <w:t>Временами</w:t>
      </w:r>
      <w:proofErr w:type="gramEnd"/>
      <w:r w:rsidRPr="00DC5951">
        <w:rPr>
          <w:rFonts w:ascii="Times New Roman" w:hAnsi="Times New Roman" w:cs="Times New Roman"/>
          <w:sz w:val="24"/>
          <w:szCs w:val="24"/>
        </w:rPr>
        <w:t xml:space="preserve"> даже очень хороший врач не может должным образом оценить ЭЦО (эффективный циркулирующий объем), и тогда требуется мониторинг с применением катетера Свана-Ганца. Больного взвешивают при поступлении и в дальнейшем продолжают взвешивать ежедневно. При необходимости ведется </w:t>
      </w:r>
      <w:proofErr w:type="gramStart"/>
      <w:r w:rsidRPr="00DC5951">
        <w:rPr>
          <w:rFonts w:ascii="Times New Roman" w:hAnsi="Times New Roman" w:cs="Times New Roman"/>
          <w:sz w:val="24"/>
          <w:szCs w:val="24"/>
        </w:rPr>
        <w:t>контроль за</w:t>
      </w:r>
      <w:proofErr w:type="gramEnd"/>
      <w:r w:rsidRPr="00DC5951">
        <w:rPr>
          <w:rFonts w:ascii="Times New Roman" w:hAnsi="Times New Roman" w:cs="Times New Roman"/>
          <w:sz w:val="24"/>
          <w:szCs w:val="24"/>
        </w:rPr>
        <w:t xml:space="preserve"> ортостатическими признаками. На первоначальных этапах определяют Роем, электролитный баланс крови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K+, </w:t>
      </w:r>
      <w:proofErr w:type="spellStart"/>
      <w:r w:rsidRPr="00DC5951">
        <w:rPr>
          <w:rFonts w:ascii="Times New Roman" w:hAnsi="Times New Roman" w:cs="Times New Roman"/>
          <w:sz w:val="24"/>
          <w:szCs w:val="24"/>
        </w:rPr>
        <w:t>Cl~</w:t>
      </w:r>
      <w:proofErr w:type="spellEnd"/>
      <w:r w:rsidRPr="00DC5951">
        <w:rPr>
          <w:rFonts w:ascii="Times New Roman" w:hAnsi="Times New Roman" w:cs="Times New Roman"/>
          <w:sz w:val="24"/>
          <w:szCs w:val="24"/>
        </w:rPr>
        <w:t xml:space="preserve">, CO2, </w:t>
      </w:r>
      <w:proofErr w:type="spellStart"/>
      <w:r w:rsidRPr="00DC5951">
        <w:rPr>
          <w:rFonts w:ascii="Times New Roman" w:hAnsi="Times New Roman" w:cs="Times New Roman"/>
          <w:sz w:val="24"/>
          <w:szCs w:val="24"/>
        </w:rPr>
        <w:t>креатинин</w:t>
      </w:r>
      <w:proofErr w:type="spellEnd"/>
      <w:r w:rsidRPr="00DC5951">
        <w:rPr>
          <w:rFonts w:ascii="Times New Roman" w:hAnsi="Times New Roman" w:cs="Times New Roman"/>
          <w:sz w:val="24"/>
          <w:szCs w:val="24"/>
        </w:rPr>
        <w:t xml:space="preserve">, азот мочевины крови, глюкозу, альбумин, </w:t>
      </w:r>
      <w:proofErr w:type="spellStart"/>
      <w:r w:rsidRPr="00DC5951">
        <w:rPr>
          <w:rFonts w:ascii="Times New Roman" w:hAnsi="Times New Roman" w:cs="Times New Roman"/>
          <w:sz w:val="24"/>
          <w:szCs w:val="24"/>
        </w:rPr>
        <w:t>Са+</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Mg+</w:t>
      </w:r>
      <w:proofErr w:type="spellEnd"/>
      <w:r w:rsidRPr="00DC5951">
        <w:rPr>
          <w:rFonts w:ascii="Times New Roman" w:hAnsi="Times New Roman" w:cs="Times New Roman"/>
          <w:sz w:val="24"/>
          <w:szCs w:val="24"/>
        </w:rPr>
        <w:t xml:space="preserve">), содержание в моче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Cl~</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креатинина</w:t>
      </w:r>
      <w:proofErr w:type="spellEnd"/>
      <w:r w:rsidRPr="00DC5951">
        <w:rPr>
          <w:rFonts w:ascii="Times New Roman" w:hAnsi="Times New Roman" w:cs="Times New Roman"/>
          <w:sz w:val="24"/>
          <w:szCs w:val="24"/>
        </w:rPr>
        <w:t>. Описание терапевтических подходов приводится ниже.</w:t>
      </w:r>
    </w:p>
    <w:p w:rsidR="00DC5951" w:rsidRPr="00DC5951" w:rsidRDefault="00DC5951" w:rsidP="00DC5951">
      <w:pPr>
        <w:rPr>
          <w:rFonts w:ascii="Times New Roman" w:hAnsi="Times New Roman" w:cs="Times New Roman"/>
          <w:sz w:val="24"/>
          <w:szCs w:val="24"/>
        </w:rPr>
      </w:pPr>
      <w:r w:rsidRPr="00DC33C0">
        <w:rPr>
          <w:rFonts w:ascii="Times New Roman" w:hAnsi="Times New Roman" w:cs="Times New Roman"/>
          <w:b/>
          <w:sz w:val="24"/>
          <w:szCs w:val="24"/>
        </w:rPr>
        <w:t xml:space="preserve">Терапевтические подходы при </w:t>
      </w:r>
      <w:proofErr w:type="spellStart"/>
      <w:r w:rsidRPr="00DC33C0">
        <w:rPr>
          <w:rFonts w:ascii="Times New Roman" w:hAnsi="Times New Roman" w:cs="Times New Roman"/>
          <w:b/>
          <w:sz w:val="24"/>
          <w:szCs w:val="24"/>
        </w:rPr>
        <w:t>гипонатриемии</w:t>
      </w:r>
      <w:proofErr w:type="spellEnd"/>
      <w:r w:rsidR="001E6F4E" w:rsidRPr="00DC33C0">
        <w:rPr>
          <w:rFonts w:ascii="Times New Roman" w:hAnsi="Times New Roman" w:cs="Times New Roman"/>
          <w:b/>
          <w:sz w:val="24"/>
          <w:szCs w:val="24"/>
        </w:rPr>
        <w:t xml:space="preserve">                                                                       </w:t>
      </w:r>
      <w:r w:rsidRPr="00DC33C0">
        <w:rPr>
          <w:rFonts w:ascii="Times New Roman" w:hAnsi="Times New Roman" w:cs="Times New Roman"/>
          <w:b/>
          <w:sz w:val="24"/>
          <w:szCs w:val="24"/>
        </w:rPr>
        <w:t>СО</w:t>
      </w:r>
      <w:r w:rsidR="00376256" w:rsidRPr="00DC33C0">
        <w:rPr>
          <w:rFonts w:ascii="Times New Roman" w:hAnsi="Times New Roman" w:cs="Times New Roman"/>
          <w:b/>
          <w:sz w:val="24"/>
          <w:szCs w:val="24"/>
        </w:rPr>
        <w:t xml:space="preserve">СТОЯНИЕ        </w:t>
      </w:r>
      <w:r w:rsidRPr="00DC33C0">
        <w:rPr>
          <w:rFonts w:ascii="Times New Roman" w:hAnsi="Times New Roman" w:cs="Times New Roman"/>
          <w:b/>
          <w:sz w:val="24"/>
          <w:szCs w:val="24"/>
        </w:rPr>
        <w:t xml:space="preserve">ОРТОСТАТИЧЕСКИЕ ПРИЗНАКИ </w:t>
      </w:r>
      <w:r w:rsidRPr="00DC33C0">
        <w:rPr>
          <w:rFonts w:ascii="Times New Roman" w:hAnsi="Times New Roman" w:cs="Times New Roman"/>
          <w:b/>
          <w:sz w:val="24"/>
          <w:szCs w:val="24"/>
        </w:rPr>
        <w:tab/>
      </w:r>
      <w:r w:rsidR="00376256" w:rsidRPr="00DC33C0">
        <w:rPr>
          <w:rFonts w:ascii="Times New Roman" w:hAnsi="Times New Roman" w:cs="Times New Roman"/>
          <w:b/>
          <w:sz w:val="24"/>
          <w:szCs w:val="24"/>
        </w:rPr>
        <w:t xml:space="preserve"> </w:t>
      </w:r>
      <w:r w:rsidR="00DC33C0">
        <w:rPr>
          <w:rFonts w:ascii="Times New Roman" w:hAnsi="Times New Roman" w:cs="Times New Roman"/>
          <w:b/>
          <w:sz w:val="24"/>
          <w:szCs w:val="24"/>
        </w:rPr>
        <w:t xml:space="preserve">ОТЕК          </w:t>
      </w:r>
      <w:proofErr w:type="spellStart"/>
      <w:r w:rsidRPr="00DC33C0">
        <w:rPr>
          <w:rFonts w:ascii="Times New Roman" w:hAnsi="Times New Roman" w:cs="Times New Roman"/>
          <w:b/>
          <w:sz w:val="24"/>
          <w:szCs w:val="24"/>
        </w:rPr>
        <w:t>MNa+</w:t>
      </w:r>
      <w:proofErr w:type="spellEnd"/>
      <w:r w:rsidRPr="00DC33C0">
        <w:rPr>
          <w:rFonts w:ascii="Times New Roman" w:hAnsi="Times New Roman" w:cs="Times New Roman"/>
          <w:b/>
          <w:sz w:val="24"/>
          <w:szCs w:val="24"/>
        </w:rPr>
        <w:tab/>
      </w:r>
      <w:r w:rsidR="00DC33C0">
        <w:rPr>
          <w:rFonts w:ascii="Times New Roman" w:hAnsi="Times New Roman" w:cs="Times New Roman"/>
          <w:b/>
          <w:sz w:val="24"/>
          <w:szCs w:val="24"/>
        </w:rPr>
        <w:t xml:space="preserve">   </w:t>
      </w:r>
      <w:r w:rsidRPr="00DC33C0">
        <w:rPr>
          <w:rFonts w:ascii="Times New Roman" w:hAnsi="Times New Roman" w:cs="Times New Roman"/>
          <w:b/>
          <w:sz w:val="24"/>
          <w:szCs w:val="24"/>
        </w:rPr>
        <w:t>ЛЕЧЕНИЕ</w:t>
      </w:r>
      <w:r w:rsidRPr="00DC5951">
        <w:rPr>
          <w:rFonts w:ascii="Times New Roman" w:hAnsi="Times New Roman" w:cs="Times New Roman"/>
          <w:sz w:val="24"/>
          <w:szCs w:val="24"/>
        </w:rPr>
        <w:t xml:space="preserve"> </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Потеря электролитов почками</w:t>
      </w:r>
      <w:proofErr w:type="gramStart"/>
      <w:r w:rsidRPr="00DC5951">
        <w:rPr>
          <w:rFonts w:ascii="Times New Roman" w:hAnsi="Times New Roman" w:cs="Times New Roman"/>
          <w:sz w:val="24"/>
          <w:szCs w:val="24"/>
        </w:rPr>
        <w:tab/>
        <w:t>Д</w:t>
      </w:r>
      <w:proofErr w:type="gramEnd"/>
      <w:r w:rsidRPr="00DC5951">
        <w:rPr>
          <w:rFonts w:ascii="Times New Roman" w:hAnsi="Times New Roman" w:cs="Times New Roman"/>
          <w:sz w:val="24"/>
          <w:szCs w:val="24"/>
        </w:rPr>
        <w:t>а</w:t>
      </w:r>
      <w:r w:rsidRPr="00DC5951">
        <w:rPr>
          <w:rFonts w:ascii="Times New Roman" w:hAnsi="Times New Roman" w:cs="Times New Roman"/>
          <w:sz w:val="24"/>
          <w:szCs w:val="24"/>
        </w:rPr>
        <w:tab/>
        <w:t>Нет</w:t>
      </w:r>
      <w:r w:rsidRPr="00DC5951">
        <w:rPr>
          <w:rFonts w:ascii="Times New Roman" w:hAnsi="Times New Roman" w:cs="Times New Roman"/>
          <w:sz w:val="24"/>
          <w:szCs w:val="24"/>
        </w:rPr>
        <w:tab/>
        <w:t>&gt;20</w:t>
      </w:r>
      <w:r w:rsidRPr="00DC5951">
        <w:rPr>
          <w:rFonts w:ascii="Times New Roman" w:hAnsi="Times New Roman" w:cs="Times New Roman"/>
          <w:sz w:val="24"/>
          <w:szCs w:val="24"/>
        </w:rPr>
        <w:tab/>
      </w:r>
      <w:r w:rsidR="00376256">
        <w:rPr>
          <w:rFonts w:ascii="Times New Roman" w:hAnsi="Times New Roman" w:cs="Times New Roman"/>
          <w:sz w:val="24"/>
          <w:szCs w:val="24"/>
        </w:rPr>
        <w:t xml:space="preserve">            </w:t>
      </w:r>
      <w:r w:rsidRPr="00DC5951">
        <w:rPr>
          <w:rFonts w:ascii="Times New Roman" w:hAnsi="Times New Roman" w:cs="Times New Roman"/>
          <w:sz w:val="24"/>
          <w:szCs w:val="24"/>
        </w:rPr>
        <w:t>Ввести изотонический раствор хлорида натрия</w:t>
      </w:r>
    </w:p>
    <w:p w:rsidR="00DC5951" w:rsidRPr="00DC5951" w:rsidRDefault="00DC5951" w:rsidP="00DC5951">
      <w:pPr>
        <w:rPr>
          <w:rFonts w:ascii="Times New Roman" w:hAnsi="Times New Roman" w:cs="Times New Roman"/>
          <w:sz w:val="24"/>
          <w:szCs w:val="24"/>
        </w:rPr>
      </w:pPr>
      <w:proofErr w:type="spellStart"/>
      <w:r w:rsidRPr="00DC5951">
        <w:rPr>
          <w:rFonts w:ascii="Times New Roman" w:hAnsi="Times New Roman" w:cs="Times New Roman"/>
          <w:sz w:val="24"/>
          <w:szCs w:val="24"/>
        </w:rPr>
        <w:t>Непочечная</w:t>
      </w:r>
      <w:proofErr w:type="spellEnd"/>
      <w:r w:rsidRPr="00DC5951">
        <w:rPr>
          <w:rFonts w:ascii="Times New Roman" w:hAnsi="Times New Roman" w:cs="Times New Roman"/>
          <w:sz w:val="24"/>
          <w:szCs w:val="24"/>
        </w:rPr>
        <w:t xml:space="preserve"> потеря электролитов</w:t>
      </w:r>
      <w:proofErr w:type="gramStart"/>
      <w:r w:rsidRPr="00DC5951">
        <w:rPr>
          <w:rFonts w:ascii="Times New Roman" w:hAnsi="Times New Roman" w:cs="Times New Roman"/>
          <w:sz w:val="24"/>
          <w:szCs w:val="24"/>
        </w:rPr>
        <w:tab/>
        <w:t>Д</w:t>
      </w:r>
      <w:proofErr w:type="gramEnd"/>
      <w:r w:rsidRPr="00DC5951">
        <w:rPr>
          <w:rFonts w:ascii="Times New Roman" w:hAnsi="Times New Roman" w:cs="Times New Roman"/>
          <w:sz w:val="24"/>
          <w:szCs w:val="24"/>
        </w:rPr>
        <w:t>а</w:t>
      </w:r>
      <w:r w:rsidRPr="00DC5951">
        <w:rPr>
          <w:rFonts w:ascii="Times New Roman" w:hAnsi="Times New Roman" w:cs="Times New Roman"/>
          <w:sz w:val="24"/>
          <w:szCs w:val="24"/>
        </w:rPr>
        <w:tab/>
        <w:t>Нет</w:t>
      </w:r>
      <w:r w:rsidRPr="00DC5951">
        <w:rPr>
          <w:rFonts w:ascii="Times New Roman" w:hAnsi="Times New Roman" w:cs="Times New Roman"/>
          <w:sz w:val="24"/>
          <w:szCs w:val="24"/>
        </w:rPr>
        <w:tab/>
        <w:t>&lt; 10</w:t>
      </w:r>
      <w:r w:rsidRPr="00DC5951">
        <w:rPr>
          <w:rFonts w:ascii="Times New Roman" w:hAnsi="Times New Roman" w:cs="Times New Roman"/>
          <w:sz w:val="24"/>
          <w:szCs w:val="24"/>
        </w:rPr>
        <w:tab/>
      </w:r>
      <w:r w:rsidR="00376256">
        <w:rPr>
          <w:rFonts w:ascii="Times New Roman" w:hAnsi="Times New Roman" w:cs="Times New Roman"/>
          <w:sz w:val="24"/>
          <w:szCs w:val="24"/>
        </w:rPr>
        <w:t xml:space="preserve">            </w:t>
      </w:r>
      <w:r w:rsidRPr="00DC5951">
        <w:rPr>
          <w:rFonts w:ascii="Times New Roman" w:hAnsi="Times New Roman" w:cs="Times New Roman"/>
          <w:sz w:val="24"/>
          <w:szCs w:val="24"/>
        </w:rPr>
        <w:t>Ввести изотонический раствор хлорида натрия</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Избыток воды</w:t>
      </w:r>
      <w:proofErr w:type="gramStart"/>
      <w:r w:rsidRPr="00DC5951">
        <w:rPr>
          <w:rFonts w:ascii="Times New Roman" w:hAnsi="Times New Roman" w:cs="Times New Roman"/>
          <w:sz w:val="24"/>
          <w:szCs w:val="24"/>
        </w:rPr>
        <w:tab/>
      </w:r>
      <w:r w:rsidR="00376256">
        <w:rPr>
          <w:rFonts w:ascii="Times New Roman" w:hAnsi="Times New Roman" w:cs="Times New Roman"/>
          <w:sz w:val="24"/>
          <w:szCs w:val="24"/>
        </w:rPr>
        <w:t xml:space="preserve">            </w:t>
      </w:r>
      <w:r w:rsidRPr="00DC5951">
        <w:rPr>
          <w:rFonts w:ascii="Times New Roman" w:hAnsi="Times New Roman" w:cs="Times New Roman"/>
          <w:sz w:val="24"/>
          <w:szCs w:val="24"/>
        </w:rPr>
        <w:t>Н</w:t>
      </w:r>
      <w:proofErr w:type="gramEnd"/>
      <w:r w:rsidRPr="00DC5951">
        <w:rPr>
          <w:rFonts w:ascii="Times New Roman" w:hAnsi="Times New Roman" w:cs="Times New Roman"/>
          <w:sz w:val="24"/>
          <w:szCs w:val="24"/>
        </w:rPr>
        <w:t>ет</w:t>
      </w:r>
      <w:r w:rsidRPr="00DC5951">
        <w:rPr>
          <w:rFonts w:ascii="Times New Roman" w:hAnsi="Times New Roman" w:cs="Times New Roman"/>
          <w:sz w:val="24"/>
          <w:szCs w:val="24"/>
        </w:rPr>
        <w:tab/>
        <w:t>Нет</w:t>
      </w:r>
      <w:r w:rsidRPr="00DC5951">
        <w:rPr>
          <w:rFonts w:ascii="Times New Roman" w:hAnsi="Times New Roman" w:cs="Times New Roman"/>
          <w:sz w:val="24"/>
          <w:szCs w:val="24"/>
        </w:rPr>
        <w:tab/>
      </w:r>
      <w:r w:rsidR="00376256">
        <w:rPr>
          <w:rFonts w:ascii="Times New Roman" w:hAnsi="Times New Roman" w:cs="Times New Roman"/>
          <w:sz w:val="24"/>
          <w:szCs w:val="24"/>
        </w:rPr>
        <w:t xml:space="preserve">     </w:t>
      </w:r>
      <w:r w:rsidRPr="00DC5951">
        <w:rPr>
          <w:rFonts w:ascii="Times New Roman" w:hAnsi="Times New Roman" w:cs="Times New Roman"/>
          <w:sz w:val="24"/>
          <w:szCs w:val="24"/>
        </w:rPr>
        <w:t>&gt; 20</w:t>
      </w:r>
      <w:r w:rsidRPr="00DC5951">
        <w:rPr>
          <w:rFonts w:ascii="Times New Roman" w:hAnsi="Times New Roman" w:cs="Times New Roman"/>
          <w:sz w:val="24"/>
          <w:szCs w:val="24"/>
        </w:rPr>
        <w:tab/>
      </w:r>
      <w:r w:rsidR="00376256">
        <w:rPr>
          <w:rFonts w:ascii="Times New Roman" w:hAnsi="Times New Roman" w:cs="Times New Roman"/>
          <w:sz w:val="24"/>
          <w:szCs w:val="24"/>
        </w:rPr>
        <w:t xml:space="preserve">                                                  </w:t>
      </w:r>
      <w:r w:rsidRPr="00DC5951">
        <w:rPr>
          <w:rFonts w:ascii="Times New Roman" w:hAnsi="Times New Roman" w:cs="Times New Roman"/>
          <w:sz w:val="24"/>
          <w:szCs w:val="24"/>
        </w:rPr>
        <w:t xml:space="preserve">Ограничить воду </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Избыток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и воды</w:t>
      </w:r>
      <w:proofErr w:type="gramStart"/>
      <w:r w:rsidRPr="00DC5951">
        <w:rPr>
          <w:rFonts w:ascii="Times New Roman" w:hAnsi="Times New Roman" w:cs="Times New Roman"/>
          <w:sz w:val="24"/>
          <w:szCs w:val="24"/>
        </w:rPr>
        <w:tab/>
        <w:t>Н</w:t>
      </w:r>
      <w:proofErr w:type="gramEnd"/>
      <w:r w:rsidRPr="00DC5951">
        <w:rPr>
          <w:rFonts w:ascii="Times New Roman" w:hAnsi="Times New Roman" w:cs="Times New Roman"/>
          <w:sz w:val="24"/>
          <w:szCs w:val="24"/>
        </w:rPr>
        <w:t>ет</w:t>
      </w:r>
      <w:r w:rsidRPr="00DC5951">
        <w:rPr>
          <w:rFonts w:ascii="Times New Roman" w:hAnsi="Times New Roman" w:cs="Times New Roman"/>
          <w:sz w:val="24"/>
          <w:szCs w:val="24"/>
        </w:rPr>
        <w:tab/>
        <w:t>Да</w:t>
      </w:r>
      <w:r w:rsidRPr="00DC5951">
        <w:rPr>
          <w:rFonts w:ascii="Times New Roman" w:hAnsi="Times New Roman" w:cs="Times New Roman"/>
          <w:sz w:val="24"/>
          <w:szCs w:val="24"/>
        </w:rPr>
        <w:tab/>
        <w:t>&lt; 10</w:t>
      </w:r>
      <w:r w:rsidRPr="00DC5951">
        <w:rPr>
          <w:rFonts w:ascii="Times New Roman" w:hAnsi="Times New Roman" w:cs="Times New Roman"/>
          <w:sz w:val="24"/>
          <w:szCs w:val="24"/>
        </w:rPr>
        <w:tab/>
      </w:r>
      <w:r w:rsidR="00376256">
        <w:rPr>
          <w:rFonts w:ascii="Times New Roman" w:hAnsi="Times New Roman" w:cs="Times New Roman"/>
          <w:sz w:val="24"/>
          <w:szCs w:val="24"/>
        </w:rPr>
        <w:t xml:space="preserve">                               </w:t>
      </w:r>
      <w:r w:rsidRPr="00DC5951">
        <w:rPr>
          <w:rFonts w:ascii="Times New Roman" w:hAnsi="Times New Roman" w:cs="Times New Roman"/>
          <w:sz w:val="24"/>
          <w:szCs w:val="24"/>
        </w:rPr>
        <w:t>Ограничить воду больше, чем соль</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Избыток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и воды</w:t>
      </w:r>
      <w:proofErr w:type="gramStart"/>
      <w:r w:rsidRPr="00DC5951">
        <w:rPr>
          <w:rFonts w:ascii="Times New Roman" w:hAnsi="Times New Roman" w:cs="Times New Roman"/>
          <w:sz w:val="24"/>
          <w:szCs w:val="24"/>
        </w:rPr>
        <w:tab/>
        <w:t>Н</w:t>
      </w:r>
      <w:proofErr w:type="gramEnd"/>
      <w:r w:rsidRPr="00DC5951">
        <w:rPr>
          <w:rFonts w:ascii="Times New Roman" w:hAnsi="Times New Roman" w:cs="Times New Roman"/>
          <w:sz w:val="24"/>
          <w:szCs w:val="24"/>
        </w:rPr>
        <w:t>ет</w:t>
      </w:r>
      <w:r w:rsidRPr="00DC5951">
        <w:rPr>
          <w:rFonts w:ascii="Times New Roman" w:hAnsi="Times New Roman" w:cs="Times New Roman"/>
          <w:sz w:val="24"/>
          <w:szCs w:val="24"/>
        </w:rPr>
        <w:tab/>
        <w:t>Да</w:t>
      </w:r>
      <w:r w:rsidRPr="00DC5951">
        <w:rPr>
          <w:rFonts w:ascii="Times New Roman" w:hAnsi="Times New Roman" w:cs="Times New Roman"/>
          <w:sz w:val="24"/>
          <w:szCs w:val="24"/>
        </w:rPr>
        <w:tab/>
        <w:t>&gt;20</w:t>
      </w:r>
      <w:r w:rsidRPr="00DC5951">
        <w:rPr>
          <w:rFonts w:ascii="Times New Roman" w:hAnsi="Times New Roman" w:cs="Times New Roman"/>
          <w:sz w:val="24"/>
          <w:szCs w:val="24"/>
        </w:rPr>
        <w:tab/>
      </w:r>
      <w:r w:rsidR="00376256">
        <w:rPr>
          <w:rFonts w:ascii="Times New Roman" w:hAnsi="Times New Roman" w:cs="Times New Roman"/>
          <w:sz w:val="24"/>
          <w:szCs w:val="24"/>
        </w:rPr>
        <w:t xml:space="preserve">                               </w:t>
      </w:r>
      <w:r w:rsidRPr="00DC5951">
        <w:rPr>
          <w:rFonts w:ascii="Times New Roman" w:hAnsi="Times New Roman" w:cs="Times New Roman"/>
          <w:sz w:val="24"/>
          <w:szCs w:val="24"/>
        </w:rPr>
        <w:t>Ограничить воду больше, чем соль</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К </w:t>
      </w:r>
      <w:proofErr w:type="spellStart"/>
      <w:r w:rsidRPr="00DC5951">
        <w:rPr>
          <w:rFonts w:ascii="Times New Roman" w:hAnsi="Times New Roman" w:cs="Times New Roman"/>
          <w:sz w:val="24"/>
          <w:szCs w:val="24"/>
        </w:rPr>
        <w:t>гипонатриемичсским</w:t>
      </w:r>
      <w:proofErr w:type="spellEnd"/>
      <w:r w:rsidRPr="00DC5951">
        <w:rPr>
          <w:rFonts w:ascii="Times New Roman" w:hAnsi="Times New Roman" w:cs="Times New Roman"/>
          <w:sz w:val="24"/>
          <w:szCs w:val="24"/>
        </w:rPr>
        <w:t xml:space="preserve"> состояниям относятся: потеря электролитов почками - мочегонные препараты, нефрит, приводящий к выведению солей, первичная недостаточность надпочечников (дефицит </w:t>
      </w:r>
      <w:proofErr w:type="spellStart"/>
      <w:r w:rsidRPr="00DC5951">
        <w:rPr>
          <w:rFonts w:ascii="Times New Roman" w:hAnsi="Times New Roman" w:cs="Times New Roman"/>
          <w:sz w:val="24"/>
          <w:szCs w:val="24"/>
        </w:rPr>
        <w:t>минералокортикоидов</w:t>
      </w:r>
      <w:proofErr w:type="spellEnd"/>
      <w:r w:rsidRPr="00DC5951">
        <w:rPr>
          <w:rFonts w:ascii="Times New Roman" w:hAnsi="Times New Roman" w:cs="Times New Roman"/>
          <w:sz w:val="24"/>
          <w:szCs w:val="24"/>
        </w:rPr>
        <w:t xml:space="preserve">) и почечный </w:t>
      </w:r>
      <w:proofErr w:type="spellStart"/>
      <w:r w:rsidRPr="00DC5951">
        <w:rPr>
          <w:rFonts w:ascii="Times New Roman" w:hAnsi="Times New Roman" w:cs="Times New Roman"/>
          <w:sz w:val="24"/>
          <w:szCs w:val="24"/>
        </w:rPr>
        <w:t>канальцсвый</w:t>
      </w:r>
      <w:proofErr w:type="spellEnd"/>
      <w:r w:rsidRPr="00DC5951">
        <w:rPr>
          <w:rFonts w:ascii="Times New Roman" w:hAnsi="Times New Roman" w:cs="Times New Roman"/>
          <w:sz w:val="24"/>
          <w:szCs w:val="24"/>
        </w:rPr>
        <w:t xml:space="preserve"> ацидоз. </w:t>
      </w:r>
      <w:proofErr w:type="spellStart"/>
      <w:r w:rsidRPr="00DC5951">
        <w:rPr>
          <w:rFonts w:ascii="Times New Roman" w:hAnsi="Times New Roman" w:cs="Times New Roman"/>
          <w:sz w:val="24"/>
          <w:szCs w:val="24"/>
        </w:rPr>
        <w:t>Непочечная</w:t>
      </w:r>
      <w:proofErr w:type="spellEnd"/>
      <w:r w:rsidRPr="00DC5951">
        <w:rPr>
          <w:rFonts w:ascii="Times New Roman" w:hAnsi="Times New Roman" w:cs="Times New Roman"/>
          <w:sz w:val="24"/>
          <w:szCs w:val="24"/>
        </w:rPr>
        <w:t xml:space="preserve"> потеря электролитов: рвота, понос, панкреатит, ожоги, </w:t>
      </w:r>
      <w:proofErr w:type="spellStart"/>
      <w:r w:rsidRPr="00DC5951">
        <w:rPr>
          <w:rFonts w:ascii="Times New Roman" w:hAnsi="Times New Roman" w:cs="Times New Roman"/>
          <w:sz w:val="24"/>
          <w:szCs w:val="24"/>
        </w:rPr>
        <w:t>рабдомиолиз</w:t>
      </w:r>
      <w:proofErr w:type="spellEnd"/>
      <w:r w:rsidRPr="00DC5951">
        <w:rPr>
          <w:rFonts w:ascii="Times New Roman" w:hAnsi="Times New Roman" w:cs="Times New Roman"/>
          <w:sz w:val="24"/>
          <w:szCs w:val="24"/>
        </w:rPr>
        <w:t xml:space="preserve">, перитонит, выпотное скопление жидкости в полостях тела. Избыток воды: СНСАГ, вторичная </w:t>
      </w:r>
      <w:proofErr w:type="spellStart"/>
      <w:r w:rsidRPr="00DC5951">
        <w:rPr>
          <w:rFonts w:ascii="Times New Roman" w:hAnsi="Times New Roman" w:cs="Times New Roman"/>
          <w:sz w:val="24"/>
          <w:szCs w:val="24"/>
        </w:rPr>
        <w:t>надпочечииковая</w:t>
      </w:r>
      <w:proofErr w:type="spellEnd"/>
      <w:r w:rsidRPr="00DC5951">
        <w:rPr>
          <w:rFonts w:ascii="Times New Roman" w:hAnsi="Times New Roman" w:cs="Times New Roman"/>
          <w:sz w:val="24"/>
          <w:szCs w:val="24"/>
        </w:rPr>
        <w:t xml:space="preserve"> недостаточность (дефицит </w:t>
      </w:r>
      <w:proofErr w:type="spellStart"/>
      <w:r w:rsidRPr="00DC5951">
        <w:rPr>
          <w:rFonts w:ascii="Times New Roman" w:hAnsi="Times New Roman" w:cs="Times New Roman"/>
          <w:sz w:val="24"/>
          <w:szCs w:val="24"/>
        </w:rPr>
        <w:t>глюкокортикоидов</w:t>
      </w:r>
      <w:proofErr w:type="spellEnd"/>
      <w:r w:rsidRPr="00DC5951">
        <w:rPr>
          <w:rFonts w:ascii="Times New Roman" w:hAnsi="Times New Roman" w:cs="Times New Roman"/>
          <w:sz w:val="24"/>
          <w:szCs w:val="24"/>
        </w:rPr>
        <w:t xml:space="preserve">) и гипертиреоз. Избыток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и воды: цирроз, нефроз, сердечная недостаточность (</w:t>
      </w:r>
      <w:proofErr w:type="spellStart"/>
      <w:r w:rsidRPr="00DC5951">
        <w:rPr>
          <w:rFonts w:ascii="Times New Roman" w:hAnsi="Times New Roman" w:cs="Times New Roman"/>
          <w:sz w:val="24"/>
          <w:szCs w:val="24"/>
        </w:rPr>
        <w:t>MNa+</w:t>
      </w:r>
      <w:proofErr w:type="spellEnd"/>
      <w:r w:rsidRPr="00DC5951">
        <w:rPr>
          <w:rFonts w:ascii="Times New Roman" w:hAnsi="Times New Roman" w:cs="Times New Roman"/>
          <w:sz w:val="24"/>
          <w:szCs w:val="24"/>
        </w:rPr>
        <w:t xml:space="preserve"> &lt; 10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/л), острая и хроническая почечная недостаточность (</w:t>
      </w:r>
      <w:proofErr w:type="spellStart"/>
      <w:r w:rsidRPr="00DC5951">
        <w:rPr>
          <w:rFonts w:ascii="Times New Roman" w:hAnsi="Times New Roman" w:cs="Times New Roman"/>
          <w:sz w:val="24"/>
          <w:szCs w:val="24"/>
        </w:rPr>
        <w:t>MNa+</w:t>
      </w:r>
      <w:proofErr w:type="spellEnd"/>
      <w:r w:rsidRPr="00DC5951">
        <w:rPr>
          <w:rFonts w:ascii="Times New Roman" w:hAnsi="Times New Roman" w:cs="Times New Roman"/>
          <w:sz w:val="24"/>
          <w:szCs w:val="24"/>
        </w:rPr>
        <w:t xml:space="preserve"> 20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 Выраженная гипергликемия может еще больше снижать </w:t>
      </w:r>
      <w:proofErr w:type="spellStart"/>
      <w:proofErr w:type="gramStart"/>
      <w:r w:rsidRPr="00DC5951">
        <w:rPr>
          <w:rFonts w:ascii="Times New Roman" w:hAnsi="Times New Roman" w:cs="Times New Roman"/>
          <w:sz w:val="24"/>
          <w:szCs w:val="24"/>
        </w:rPr>
        <w:t>П</w:t>
      </w:r>
      <w:proofErr w:type="gramEnd"/>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(истинная гипертоническая </w:t>
      </w:r>
      <w:proofErr w:type="spellStart"/>
      <w:r w:rsidRPr="00DC5951">
        <w:rPr>
          <w:rFonts w:ascii="Times New Roman" w:hAnsi="Times New Roman" w:cs="Times New Roman"/>
          <w:sz w:val="24"/>
          <w:szCs w:val="24"/>
        </w:rPr>
        <w:t>гипонатриемия</w:t>
      </w:r>
      <w:proofErr w:type="spellEnd"/>
      <w:r w:rsidRPr="00DC5951">
        <w:rPr>
          <w:rFonts w:ascii="Times New Roman" w:hAnsi="Times New Roman" w:cs="Times New Roman"/>
          <w:sz w:val="24"/>
          <w:szCs w:val="24"/>
        </w:rPr>
        <w:t>).</w:t>
      </w:r>
    </w:p>
    <w:p w:rsidR="00DC5951" w:rsidRPr="00DC5951" w:rsidRDefault="00DC5951" w:rsidP="00DC5951">
      <w:pPr>
        <w:rPr>
          <w:rFonts w:ascii="Times New Roman" w:hAnsi="Times New Roman" w:cs="Times New Roman"/>
          <w:sz w:val="24"/>
          <w:szCs w:val="24"/>
        </w:rPr>
      </w:pPr>
      <w:r w:rsidRPr="007F0370">
        <w:rPr>
          <w:rFonts w:ascii="Times New Roman" w:hAnsi="Times New Roman" w:cs="Times New Roman"/>
          <w:b/>
          <w:sz w:val="24"/>
          <w:szCs w:val="24"/>
        </w:rPr>
        <w:t xml:space="preserve">Причины </w:t>
      </w:r>
      <w:proofErr w:type="spellStart"/>
      <w:r w:rsidRPr="007F0370">
        <w:rPr>
          <w:rFonts w:ascii="Times New Roman" w:hAnsi="Times New Roman" w:cs="Times New Roman"/>
          <w:b/>
          <w:sz w:val="24"/>
          <w:szCs w:val="24"/>
        </w:rPr>
        <w:t>гипонатриемии</w:t>
      </w:r>
      <w:proofErr w:type="spellEnd"/>
      <w:r w:rsidR="007F0370" w:rsidRPr="007F0370">
        <w:rPr>
          <w:rFonts w:ascii="Times New Roman" w:hAnsi="Times New Roman" w:cs="Times New Roman"/>
          <w:b/>
          <w:sz w:val="24"/>
          <w:szCs w:val="24"/>
        </w:rPr>
        <w:t xml:space="preserve">                                                                                                        </w:t>
      </w:r>
      <w:r w:rsidRPr="007F0370">
        <w:rPr>
          <w:rFonts w:ascii="Times New Roman" w:hAnsi="Times New Roman" w:cs="Times New Roman"/>
          <w:b/>
          <w:sz w:val="24"/>
          <w:szCs w:val="24"/>
        </w:rPr>
        <w:t>ПАТОФИЗИОЛОГИЯ</w:t>
      </w:r>
      <w:r w:rsidRPr="007F0370">
        <w:rPr>
          <w:rFonts w:ascii="Times New Roman" w:hAnsi="Times New Roman" w:cs="Times New Roman"/>
          <w:b/>
          <w:sz w:val="24"/>
          <w:szCs w:val="24"/>
        </w:rPr>
        <w:tab/>
        <w:t>АССОЦИИРОВАННЫЕ СОСТОЯНИЯ</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Потеря соли почками</w:t>
      </w:r>
      <w:r w:rsidRPr="00DC5951">
        <w:rPr>
          <w:rFonts w:ascii="Times New Roman" w:hAnsi="Times New Roman" w:cs="Times New Roman"/>
          <w:sz w:val="24"/>
          <w:szCs w:val="24"/>
        </w:rPr>
        <w:tab/>
      </w:r>
      <w:proofErr w:type="spellStart"/>
      <w:r w:rsidRPr="00DC5951">
        <w:rPr>
          <w:rFonts w:ascii="Times New Roman" w:hAnsi="Times New Roman" w:cs="Times New Roman"/>
          <w:sz w:val="24"/>
          <w:szCs w:val="24"/>
        </w:rPr>
        <w:t>Диуретики</w:t>
      </w:r>
      <w:proofErr w:type="spellEnd"/>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Первичная надпочечниковая недостаточность</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Почечный </w:t>
      </w:r>
      <w:proofErr w:type="spellStart"/>
      <w:r w:rsidRPr="00DC5951">
        <w:rPr>
          <w:rFonts w:ascii="Times New Roman" w:hAnsi="Times New Roman" w:cs="Times New Roman"/>
          <w:sz w:val="24"/>
          <w:szCs w:val="24"/>
        </w:rPr>
        <w:t>канальцевый</w:t>
      </w:r>
      <w:proofErr w:type="spellEnd"/>
      <w:r w:rsidRPr="00DC5951">
        <w:rPr>
          <w:rFonts w:ascii="Times New Roman" w:hAnsi="Times New Roman" w:cs="Times New Roman"/>
          <w:sz w:val="24"/>
          <w:szCs w:val="24"/>
        </w:rPr>
        <w:t xml:space="preserve"> ацидоз </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w:t>
      </w:r>
      <w:proofErr w:type="spellStart"/>
      <w:proofErr w:type="gramStart"/>
      <w:r w:rsidRPr="00DC5951">
        <w:rPr>
          <w:rFonts w:ascii="Times New Roman" w:hAnsi="Times New Roman" w:cs="Times New Roman"/>
          <w:sz w:val="24"/>
          <w:szCs w:val="24"/>
        </w:rPr>
        <w:t>Соль-теряющий</w:t>
      </w:r>
      <w:proofErr w:type="spellEnd"/>
      <w:proofErr w:type="gramEnd"/>
      <w:r w:rsidRPr="00DC5951">
        <w:rPr>
          <w:rFonts w:ascii="Times New Roman" w:hAnsi="Times New Roman" w:cs="Times New Roman"/>
          <w:sz w:val="24"/>
          <w:szCs w:val="24"/>
        </w:rPr>
        <w:t xml:space="preserve"> нефрит</w:t>
      </w:r>
    </w:p>
    <w:p w:rsidR="00DC5951" w:rsidRPr="00DC5951" w:rsidRDefault="00DC5951" w:rsidP="00DC5951">
      <w:pPr>
        <w:rPr>
          <w:rFonts w:ascii="Times New Roman" w:hAnsi="Times New Roman" w:cs="Times New Roman"/>
          <w:sz w:val="24"/>
          <w:szCs w:val="24"/>
        </w:rPr>
      </w:pPr>
      <w:proofErr w:type="spellStart"/>
      <w:r w:rsidRPr="00DC5951">
        <w:rPr>
          <w:rFonts w:ascii="Times New Roman" w:hAnsi="Times New Roman" w:cs="Times New Roman"/>
          <w:sz w:val="24"/>
          <w:szCs w:val="24"/>
        </w:rPr>
        <w:t>Внепочечная</w:t>
      </w:r>
      <w:proofErr w:type="spellEnd"/>
      <w:r w:rsidRPr="00DC5951">
        <w:rPr>
          <w:rFonts w:ascii="Times New Roman" w:hAnsi="Times New Roman" w:cs="Times New Roman"/>
          <w:sz w:val="24"/>
          <w:szCs w:val="24"/>
        </w:rPr>
        <w:t xml:space="preserve"> потеря соли</w:t>
      </w:r>
      <w:r w:rsidRPr="00DC5951">
        <w:rPr>
          <w:rFonts w:ascii="Times New Roman" w:hAnsi="Times New Roman" w:cs="Times New Roman"/>
          <w:sz w:val="24"/>
          <w:szCs w:val="24"/>
        </w:rPr>
        <w:tab/>
        <w:t>Рвота</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Диарея</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Панкреатит, </w:t>
      </w:r>
      <w:proofErr w:type="spellStart"/>
      <w:r w:rsidRPr="00DC5951">
        <w:rPr>
          <w:rFonts w:ascii="Times New Roman" w:hAnsi="Times New Roman" w:cs="Times New Roman"/>
          <w:sz w:val="24"/>
          <w:szCs w:val="24"/>
        </w:rPr>
        <w:t>рабдомиолиз</w:t>
      </w:r>
      <w:proofErr w:type="spellEnd"/>
      <w:r w:rsidRPr="00DC5951">
        <w:rPr>
          <w:rFonts w:ascii="Times New Roman" w:hAnsi="Times New Roman" w:cs="Times New Roman"/>
          <w:sz w:val="24"/>
          <w:szCs w:val="24"/>
        </w:rPr>
        <w:t>, ожоги</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Задержка жидкости</w:t>
      </w:r>
      <w:r w:rsidRPr="00DC5951">
        <w:rPr>
          <w:rFonts w:ascii="Times New Roman" w:hAnsi="Times New Roman" w:cs="Times New Roman"/>
          <w:sz w:val="24"/>
          <w:szCs w:val="24"/>
        </w:rPr>
        <w:tab/>
      </w:r>
      <w:r w:rsidR="007F0370">
        <w:rPr>
          <w:rFonts w:ascii="Times New Roman" w:hAnsi="Times New Roman" w:cs="Times New Roman"/>
          <w:sz w:val="24"/>
          <w:szCs w:val="24"/>
        </w:rPr>
        <w:t xml:space="preserve">    </w:t>
      </w:r>
      <w:r w:rsidRPr="00DC5951">
        <w:rPr>
          <w:rFonts w:ascii="Times New Roman" w:hAnsi="Times New Roman" w:cs="Times New Roman"/>
          <w:sz w:val="24"/>
          <w:szCs w:val="24"/>
        </w:rPr>
        <w:t xml:space="preserve">Синдром неадекватной секреции АДГ </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lastRenderedPageBreak/>
        <w:t xml:space="preserve"> Вторичная надпочечниковая недостаточность </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Гипотиреоз</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Задержка соли со снижением ЭЦО</w:t>
      </w:r>
      <w:r w:rsidRPr="00DC5951">
        <w:rPr>
          <w:rFonts w:ascii="Times New Roman" w:hAnsi="Times New Roman" w:cs="Times New Roman"/>
          <w:sz w:val="24"/>
          <w:szCs w:val="24"/>
        </w:rPr>
        <w:tab/>
        <w:t>Застойная сердечная недостаточность</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Цирроз</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Нефротический синдром</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Задержка соли без снижения ЭЦО</w:t>
      </w:r>
      <w:r w:rsidR="007F0370">
        <w:rPr>
          <w:rFonts w:ascii="Times New Roman" w:hAnsi="Times New Roman" w:cs="Times New Roman"/>
          <w:sz w:val="24"/>
          <w:szCs w:val="24"/>
        </w:rPr>
        <w:t xml:space="preserve">  </w:t>
      </w:r>
      <w:r w:rsidRPr="00DC5951">
        <w:rPr>
          <w:rFonts w:ascii="Times New Roman" w:hAnsi="Times New Roman" w:cs="Times New Roman"/>
          <w:sz w:val="24"/>
          <w:szCs w:val="24"/>
        </w:rPr>
        <w:tab/>
        <w:t>Острая почечная недостаточность</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Хроническая почечная недостаточность</w:t>
      </w:r>
    </w:p>
    <w:p w:rsidR="00DC5951" w:rsidRPr="00DC5951" w:rsidRDefault="00DC5951" w:rsidP="00DC5951">
      <w:pPr>
        <w:rPr>
          <w:rFonts w:ascii="Times New Roman" w:hAnsi="Times New Roman" w:cs="Times New Roman"/>
          <w:sz w:val="24"/>
          <w:szCs w:val="24"/>
        </w:rPr>
      </w:pPr>
      <w:proofErr w:type="gramStart"/>
      <w:r w:rsidRPr="00DC5951">
        <w:rPr>
          <w:rFonts w:ascii="Times New Roman" w:hAnsi="Times New Roman" w:cs="Times New Roman"/>
          <w:sz w:val="24"/>
          <w:szCs w:val="24"/>
        </w:rPr>
        <w:t xml:space="preserve">ЭЦО = эффективный циркулирующий объем, </w:t>
      </w:r>
      <w:proofErr w:type="spellStart"/>
      <w:r w:rsidRPr="00DC5951">
        <w:rPr>
          <w:rFonts w:ascii="Times New Roman" w:hAnsi="Times New Roman" w:cs="Times New Roman"/>
          <w:sz w:val="24"/>
          <w:szCs w:val="24"/>
        </w:rPr>
        <w:t>АДГ=антидиуретический</w:t>
      </w:r>
      <w:proofErr w:type="spellEnd"/>
      <w:r w:rsidRPr="00DC5951">
        <w:rPr>
          <w:rFonts w:ascii="Times New Roman" w:hAnsi="Times New Roman" w:cs="Times New Roman"/>
          <w:sz w:val="24"/>
          <w:szCs w:val="24"/>
        </w:rPr>
        <w:t xml:space="preserve"> гормон (При </w:t>
      </w:r>
      <w:proofErr w:type="spellStart"/>
      <w:r w:rsidRPr="00DC5951">
        <w:rPr>
          <w:rFonts w:ascii="Times New Roman" w:hAnsi="Times New Roman" w:cs="Times New Roman"/>
          <w:sz w:val="24"/>
          <w:szCs w:val="24"/>
        </w:rPr>
        <w:t>гипонатриемии</w:t>
      </w:r>
      <w:proofErr w:type="spellEnd"/>
      <w:r w:rsidRPr="00DC5951">
        <w:rPr>
          <w:rFonts w:ascii="Times New Roman" w:hAnsi="Times New Roman" w:cs="Times New Roman"/>
          <w:sz w:val="24"/>
          <w:szCs w:val="24"/>
        </w:rPr>
        <w:t xml:space="preserve"> всегда значительно увеличен объем плазмы.</w:t>
      </w:r>
      <w:proofErr w:type="gramEnd"/>
      <w:r w:rsidRPr="00DC5951">
        <w:rPr>
          <w:rFonts w:ascii="Times New Roman" w:hAnsi="Times New Roman" w:cs="Times New Roman"/>
          <w:sz w:val="24"/>
          <w:szCs w:val="24"/>
        </w:rPr>
        <w:t xml:space="preserve"> Оценка объема имеет решающее значение. Снижение объема = потеря соли. Избыточный объем = избыток соли. Избыток воды обычно не приводит к изменению содержания соли, но немного увеличивает объем, что стимулирует </w:t>
      </w:r>
      <w:proofErr w:type="spellStart"/>
      <w:r w:rsidRPr="00DC5951">
        <w:rPr>
          <w:rFonts w:ascii="Times New Roman" w:hAnsi="Times New Roman" w:cs="Times New Roman"/>
          <w:sz w:val="24"/>
          <w:szCs w:val="24"/>
        </w:rPr>
        <w:t>барорецепторную</w:t>
      </w:r>
      <w:proofErr w:type="spellEnd"/>
      <w:r w:rsidRPr="00DC5951">
        <w:rPr>
          <w:rFonts w:ascii="Times New Roman" w:hAnsi="Times New Roman" w:cs="Times New Roman"/>
          <w:sz w:val="24"/>
          <w:szCs w:val="24"/>
        </w:rPr>
        <w:t xml:space="preserve"> активность. - </w:t>
      </w:r>
      <w:proofErr w:type="gramStart"/>
      <w:r w:rsidRPr="00DC5951">
        <w:rPr>
          <w:rFonts w:ascii="Times New Roman" w:hAnsi="Times New Roman" w:cs="Times New Roman"/>
          <w:sz w:val="24"/>
          <w:szCs w:val="24"/>
        </w:rPr>
        <w:t>Прим ред.)</w:t>
      </w:r>
      <w:r w:rsidR="007F0370">
        <w:rPr>
          <w:rFonts w:ascii="Times New Roman" w:hAnsi="Times New Roman" w:cs="Times New Roman"/>
          <w:sz w:val="24"/>
          <w:szCs w:val="24"/>
        </w:rPr>
        <w:t xml:space="preserve"> </w:t>
      </w:r>
      <w:r w:rsidRPr="00DC5951">
        <w:rPr>
          <w:rFonts w:ascii="Times New Roman" w:hAnsi="Times New Roman" w:cs="Times New Roman"/>
          <w:sz w:val="24"/>
          <w:szCs w:val="24"/>
        </w:rPr>
        <w:t xml:space="preserve">Поскольку </w:t>
      </w:r>
      <w:proofErr w:type="spellStart"/>
      <w:r w:rsidRPr="00DC5951">
        <w:rPr>
          <w:rFonts w:ascii="Times New Roman" w:hAnsi="Times New Roman" w:cs="Times New Roman"/>
          <w:sz w:val="24"/>
          <w:szCs w:val="24"/>
        </w:rPr>
        <w:t>ПNa+обычно</w:t>
      </w:r>
      <w:proofErr w:type="spellEnd"/>
      <w:r w:rsidRPr="00DC5951">
        <w:rPr>
          <w:rFonts w:ascii="Times New Roman" w:hAnsi="Times New Roman" w:cs="Times New Roman"/>
          <w:sz w:val="24"/>
          <w:szCs w:val="24"/>
        </w:rPr>
        <w:t xml:space="preserve"> измеряют с помощью </w:t>
      </w:r>
      <w:proofErr w:type="spellStart"/>
      <w:r w:rsidRPr="00DC5951">
        <w:rPr>
          <w:rFonts w:ascii="Times New Roman" w:hAnsi="Times New Roman" w:cs="Times New Roman"/>
          <w:sz w:val="24"/>
          <w:szCs w:val="24"/>
        </w:rPr>
        <w:t>ион-селективных</w:t>
      </w:r>
      <w:proofErr w:type="spellEnd"/>
      <w:r w:rsidRPr="00DC5951">
        <w:rPr>
          <w:rFonts w:ascii="Times New Roman" w:hAnsi="Times New Roman" w:cs="Times New Roman"/>
          <w:sz w:val="24"/>
          <w:szCs w:val="24"/>
        </w:rPr>
        <w:t xml:space="preserve"> электродов, то искусственное занижение </w:t>
      </w:r>
      <w:proofErr w:type="spellStart"/>
      <w:r w:rsidRPr="00DC5951">
        <w:rPr>
          <w:rFonts w:ascii="Times New Roman" w:hAnsi="Times New Roman" w:cs="Times New Roman"/>
          <w:sz w:val="24"/>
          <w:szCs w:val="24"/>
        </w:rPr>
        <w:t>ПNa+</w:t>
      </w:r>
      <w:proofErr w:type="spellEnd"/>
      <w:r w:rsidRPr="00DC5951">
        <w:rPr>
          <w:rFonts w:ascii="Times New Roman" w:hAnsi="Times New Roman" w:cs="Times New Roman"/>
          <w:sz w:val="24"/>
          <w:szCs w:val="24"/>
        </w:rPr>
        <w:t xml:space="preserve"> в настоящее время нехарактерно.</w:t>
      </w:r>
      <w:proofErr w:type="gramEnd"/>
      <w:r w:rsidRPr="00DC5951">
        <w:rPr>
          <w:rFonts w:ascii="Times New Roman" w:hAnsi="Times New Roman" w:cs="Times New Roman"/>
          <w:sz w:val="24"/>
          <w:szCs w:val="24"/>
        </w:rPr>
        <w:t xml:space="preserve"> Если в вашей лаборатории не используют </w:t>
      </w:r>
      <w:proofErr w:type="spellStart"/>
      <w:r w:rsidRPr="00DC5951">
        <w:rPr>
          <w:rFonts w:ascii="Times New Roman" w:hAnsi="Times New Roman" w:cs="Times New Roman"/>
          <w:sz w:val="24"/>
          <w:szCs w:val="24"/>
        </w:rPr>
        <w:t>ион-селективные</w:t>
      </w:r>
      <w:proofErr w:type="spellEnd"/>
      <w:r w:rsidRPr="00DC5951">
        <w:rPr>
          <w:rFonts w:ascii="Times New Roman" w:hAnsi="Times New Roman" w:cs="Times New Roman"/>
          <w:sz w:val="24"/>
          <w:szCs w:val="24"/>
        </w:rPr>
        <w:t xml:space="preserve"> электроды, то </w:t>
      </w:r>
      <w:proofErr w:type="gramStart"/>
      <w:r w:rsidRPr="00DC5951">
        <w:rPr>
          <w:rFonts w:ascii="Times New Roman" w:hAnsi="Times New Roman" w:cs="Times New Roman"/>
          <w:sz w:val="24"/>
          <w:szCs w:val="24"/>
        </w:rPr>
        <w:t>резкая</w:t>
      </w:r>
      <w:proofErr w:type="gram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гиперлипидемия</w:t>
      </w:r>
      <w:proofErr w:type="spellEnd"/>
      <w:r w:rsidRPr="00DC5951">
        <w:rPr>
          <w:rFonts w:ascii="Times New Roman" w:hAnsi="Times New Roman" w:cs="Times New Roman"/>
          <w:sz w:val="24"/>
          <w:szCs w:val="24"/>
        </w:rPr>
        <w:t xml:space="preserve"> или </w:t>
      </w:r>
      <w:proofErr w:type="spellStart"/>
      <w:r w:rsidRPr="00DC5951">
        <w:rPr>
          <w:rFonts w:ascii="Times New Roman" w:hAnsi="Times New Roman" w:cs="Times New Roman"/>
          <w:sz w:val="24"/>
          <w:szCs w:val="24"/>
        </w:rPr>
        <w:t>гиперпро-теинемия</w:t>
      </w:r>
      <w:proofErr w:type="spellEnd"/>
      <w:r w:rsidRPr="00DC5951">
        <w:rPr>
          <w:rFonts w:ascii="Times New Roman" w:hAnsi="Times New Roman" w:cs="Times New Roman"/>
          <w:sz w:val="24"/>
          <w:szCs w:val="24"/>
        </w:rPr>
        <w:t xml:space="preserve"> могут быть причиной </w:t>
      </w:r>
      <w:proofErr w:type="spellStart"/>
      <w:r w:rsidRPr="00DC5951">
        <w:rPr>
          <w:rFonts w:ascii="Times New Roman" w:hAnsi="Times New Roman" w:cs="Times New Roman"/>
          <w:sz w:val="24"/>
          <w:szCs w:val="24"/>
        </w:rPr>
        <w:t>псевдогипонатриемии</w:t>
      </w:r>
      <w:proofErr w:type="spellEnd"/>
      <w:r w:rsidRPr="00DC5951">
        <w:rPr>
          <w:rFonts w:ascii="Times New Roman" w:hAnsi="Times New Roman" w:cs="Times New Roman"/>
          <w:sz w:val="24"/>
          <w:szCs w:val="24"/>
        </w:rPr>
        <w:t xml:space="preserve">. Тем не менее, измерение </w:t>
      </w:r>
      <w:proofErr w:type="spellStart"/>
      <w:r w:rsidRPr="00DC5951">
        <w:rPr>
          <w:rFonts w:ascii="Times New Roman" w:hAnsi="Times New Roman" w:cs="Times New Roman"/>
          <w:sz w:val="24"/>
          <w:szCs w:val="24"/>
        </w:rPr>
        <w:t>Росм</w:t>
      </w:r>
      <w:proofErr w:type="spellEnd"/>
      <w:r w:rsidR="007F0370">
        <w:rPr>
          <w:rFonts w:ascii="Times New Roman" w:hAnsi="Times New Roman" w:cs="Times New Roman"/>
          <w:sz w:val="24"/>
          <w:szCs w:val="24"/>
        </w:rPr>
        <w:t xml:space="preserve"> </w:t>
      </w:r>
      <w:r w:rsidRPr="00DC5951">
        <w:rPr>
          <w:rFonts w:ascii="Times New Roman" w:hAnsi="Times New Roman" w:cs="Times New Roman"/>
          <w:sz w:val="24"/>
          <w:szCs w:val="24"/>
        </w:rPr>
        <w:t xml:space="preserve">позволит дифференцировать эти расстройства. Поскольку </w:t>
      </w:r>
      <w:proofErr w:type="spellStart"/>
      <w:r w:rsidRPr="00DC5951">
        <w:rPr>
          <w:rFonts w:ascii="Times New Roman" w:hAnsi="Times New Roman" w:cs="Times New Roman"/>
          <w:sz w:val="24"/>
          <w:szCs w:val="24"/>
        </w:rPr>
        <w:t>Росм</w:t>
      </w:r>
      <w:proofErr w:type="spellEnd"/>
      <w:r w:rsidRPr="00DC5951">
        <w:rPr>
          <w:rFonts w:ascii="Times New Roman" w:hAnsi="Times New Roman" w:cs="Times New Roman"/>
          <w:sz w:val="24"/>
          <w:szCs w:val="24"/>
        </w:rPr>
        <w:t xml:space="preserve"> отражает осмотическую активность плазмы, то исключается из расчета наличие липидов; содержание белка очень мало влияет на </w:t>
      </w:r>
      <w:proofErr w:type="spellStart"/>
      <w:r w:rsidRPr="00DC5951">
        <w:rPr>
          <w:rFonts w:ascii="Times New Roman" w:hAnsi="Times New Roman" w:cs="Times New Roman"/>
          <w:sz w:val="24"/>
          <w:szCs w:val="24"/>
        </w:rPr>
        <w:t>Росм</w:t>
      </w:r>
      <w:proofErr w:type="spellEnd"/>
      <w:r w:rsidRPr="00DC5951">
        <w:rPr>
          <w:rFonts w:ascii="Times New Roman" w:hAnsi="Times New Roman" w:cs="Times New Roman"/>
          <w:sz w:val="24"/>
          <w:szCs w:val="24"/>
        </w:rPr>
        <w:t xml:space="preserve">, и измерение </w:t>
      </w:r>
      <w:proofErr w:type="spellStart"/>
      <w:r w:rsidRPr="00DC5951">
        <w:rPr>
          <w:rFonts w:ascii="Times New Roman" w:hAnsi="Times New Roman" w:cs="Times New Roman"/>
          <w:sz w:val="24"/>
          <w:szCs w:val="24"/>
        </w:rPr>
        <w:t>Росм</w:t>
      </w:r>
      <w:proofErr w:type="spellEnd"/>
      <w:r w:rsidRPr="00DC5951">
        <w:rPr>
          <w:rFonts w:ascii="Times New Roman" w:hAnsi="Times New Roman" w:cs="Times New Roman"/>
          <w:sz w:val="24"/>
          <w:szCs w:val="24"/>
        </w:rPr>
        <w:t xml:space="preserve"> при </w:t>
      </w:r>
      <w:proofErr w:type="spellStart"/>
      <w:r w:rsidRPr="00DC5951">
        <w:rPr>
          <w:rFonts w:ascii="Times New Roman" w:hAnsi="Times New Roman" w:cs="Times New Roman"/>
          <w:sz w:val="24"/>
          <w:szCs w:val="24"/>
        </w:rPr>
        <w:t>псевдогипонатриемии</w:t>
      </w:r>
      <w:proofErr w:type="spellEnd"/>
      <w:r w:rsidRPr="00DC5951">
        <w:rPr>
          <w:rFonts w:ascii="Times New Roman" w:hAnsi="Times New Roman" w:cs="Times New Roman"/>
          <w:sz w:val="24"/>
          <w:szCs w:val="24"/>
        </w:rPr>
        <w:t xml:space="preserve"> дает нормальные показатели.</w:t>
      </w:r>
    </w:p>
    <w:p w:rsidR="00DC5951" w:rsidRPr="007F0370" w:rsidRDefault="00DC5951" w:rsidP="00DC5951">
      <w:pPr>
        <w:rPr>
          <w:rFonts w:ascii="Times New Roman" w:hAnsi="Times New Roman" w:cs="Times New Roman"/>
          <w:b/>
          <w:sz w:val="24"/>
          <w:szCs w:val="24"/>
        </w:rPr>
      </w:pPr>
      <w:r w:rsidRPr="00DC5951">
        <w:rPr>
          <w:rFonts w:ascii="Times New Roman" w:hAnsi="Times New Roman" w:cs="Times New Roman"/>
          <w:sz w:val="24"/>
          <w:szCs w:val="24"/>
        </w:rPr>
        <w:t>29</w:t>
      </w:r>
      <w:r w:rsidRPr="007F0370">
        <w:rPr>
          <w:rFonts w:ascii="Times New Roman" w:hAnsi="Times New Roman" w:cs="Times New Roman"/>
          <w:b/>
          <w:sz w:val="24"/>
          <w:szCs w:val="24"/>
        </w:rPr>
        <w:t>. Как можно квалифицировать, диагностировать и вести больного с синдромом нарушения секреции антидиуретического гормона (СНСАГ)?</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Гипонатриемия</w:t>
      </w:r>
      <w:proofErr w:type="spellEnd"/>
      <w:r w:rsidRPr="00DC5951">
        <w:rPr>
          <w:rFonts w:ascii="Times New Roman" w:hAnsi="Times New Roman" w:cs="Times New Roman"/>
          <w:sz w:val="24"/>
          <w:szCs w:val="24"/>
        </w:rPr>
        <w:t xml:space="preserve"> является намеком на СНСАГ. Терапевтические подходы к больному описаны в ответе на предыдущий вопрос и помещенной там таблице. Важно убедиться в "</w:t>
      </w:r>
      <w:proofErr w:type="spellStart"/>
      <w:r w:rsidRPr="00DC5951">
        <w:rPr>
          <w:rFonts w:ascii="Times New Roman" w:hAnsi="Times New Roman" w:cs="Times New Roman"/>
          <w:sz w:val="24"/>
          <w:szCs w:val="24"/>
        </w:rPr>
        <w:t>нормоволемии</w:t>
      </w:r>
      <w:proofErr w:type="spellEnd"/>
      <w:r w:rsidRPr="00DC5951">
        <w:rPr>
          <w:rFonts w:ascii="Times New Roman" w:hAnsi="Times New Roman" w:cs="Times New Roman"/>
          <w:sz w:val="24"/>
          <w:szCs w:val="24"/>
        </w:rPr>
        <w:t xml:space="preserve">" при избытке воды путем исключения иных состояний, указанных в таблице. Затем необходимо измерить </w:t>
      </w:r>
      <w:proofErr w:type="spellStart"/>
      <w:r w:rsidRPr="00DC5951">
        <w:rPr>
          <w:rFonts w:ascii="Times New Roman" w:hAnsi="Times New Roman" w:cs="Times New Roman"/>
          <w:sz w:val="24"/>
          <w:szCs w:val="24"/>
        </w:rPr>
        <w:t>Росм</w:t>
      </w:r>
      <w:proofErr w:type="spellEnd"/>
      <w:r w:rsidRPr="00DC5951">
        <w:rPr>
          <w:rFonts w:ascii="Times New Roman" w:hAnsi="Times New Roman" w:cs="Times New Roman"/>
          <w:sz w:val="24"/>
          <w:szCs w:val="24"/>
        </w:rPr>
        <w:t xml:space="preserve">, </w:t>
      </w:r>
      <w:proofErr w:type="spellStart"/>
      <w:proofErr w:type="gramStart"/>
      <w:r w:rsidRPr="00DC5951">
        <w:rPr>
          <w:rFonts w:ascii="Times New Roman" w:hAnsi="Times New Roman" w:cs="Times New Roman"/>
          <w:sz w:val="24"/>
          <w:szCs w:val="24"/>
        </w:rPr>
        <w:t>U</w:t>
      </w:r>
      <w:proofErr w:type="gramEnd"/>
      <w:r w:rsidRPr="00DC5951">
        <w:rPr>
          <w:rFonts w:ascii="Times New Roman" w:hAnsi="Times New Roman" w:cs="Times New Roman"/>
          <w:sz w:val="24"/>
          <w:szCs w:val="24"/>
        </w:rPr>
        <w:t>осм</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MNa+</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ПNa+,MK+</w:t>
      </w:r>
      <w:proofErr w:type="spellEnd"/>
      <w:r w:rsidRPr="00DC5951">
        <w:rPr>
          <w:rFonts w:ascii="Times New Roman" w:hAnsi="Times New Roman" w:cs="Times New Roman"/>
          <w:sz w:val="24"/>
          <w:szCs w:val="24"/>
        </w:rPr>
        <w:t xml:space="preserve">. Наконец, следует исключить гипофизарные, надпочечниковые дисфункции и патологию щитовидной железы. Достоверными критериями СНСАГ являются низкое </w:t>
      </w:r>
      <w:proofErr w:type="spellStart"/>
      <w:r w:rsidRPr="00DC5951">
        <w:rPr>
          <w:rFonts w:ascii="Times New Roman" w:hAnsi="Times New Roman" w:cs="Times New Roman"/>
          <w:sz w:val="24"/>
          <w:szCs w:val="24"/>
        </w:rPr>
        <w:t>ПNa+</w:t>
      </w:r>
      <w:proofErr w:type="spellEnd"/>
      <w:r w:rsidRPr="00DC5951">
        <w:rPr>
          <w:rFonts w:ascii="Times New Roman" w:hAnsi="Times New Roman" w:cs="Times New Roman"/>
          <w:sz w:val="24"/>
          <w:szCs w:val="24"/>
        </w:rPr>
        <w:t xml:space="preserve"> (&lt;135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 низкое РОСМ (&lt; 28°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 xml:space="preserve">/кг), UQCM &gt; 100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 xml:space="preserve">/кг, </w:t>
      </w:r>
      <w:proofErr w:type="spellStart"/>
      <w:r w:rsidRPr="00DC5951">
        <w:rPr>
          <w:rFonts w:ascii="Times New Roman" w:hAnsi="Times New Roman" w:cs="Times New Roman"/>
          <w:sz w:val="24"/>
          <w:szCs w:val="24"/>
        </w:rPr>
        <w:t>MNa+</w:t>
      </w:r>
      <w:proofErr w:type="spellEnd"/>
      <w:r w:rsidRPr="00DC5951">
        <w:rPr>
          <w:rFonts w:ascii="Times New Roman" w:hAnsi="Times New Roman" w:cs="Times New Roman"/>
          <w:sz w:val="24"/>
          <w:szCs w:val="24"/>
        </w:rPr>
        <w:t xml:space="preserve"> &gt; 40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/л и [</w:t>
      </w:r>
      <w:proofErr w:type="spellStart"/>
      <w:r w:rsidRPr="00DC5951">
        <w:rPr>
          <w:rFonts w:ascii="Times New Roman" w:hAnsi="Times New Roman" w:cs="Times New Roman"/>
          <w:sz w:val="24"/>
          <w:szCs w:val="24"/>
        </w:rPr>
        <w:t>MNa+</w:t>
      </w:r>
      <w:proofErr w:type="spellEnd"/>
      <w:r w:rsidRPr="00DC5951">
        <w:rPr>
          <w:rFonts w:ascii="Times New Roman" w:hAnsi="Times New Roman" w:cs="Times New Roman"/>
          <w:sz w:val="24"/>
          <w:szCs w:val="24"/>
        </w:rPr>
        <w:t xml:space="preserve"> + </w:t>
      </w:r>
      <w:proofErr w:type="spellStart"/>
      <w:r w:rsidRPr="00DC5951">
        <w:rPr>
          <w:rFonts w:ascii="Times New Roman" w:hAnsi="Times New Roman" w:cs="Times New Roman"/>
          <w:sz w:val="24"/>
          <w:szCs w:val="24"/>
        </w:rPr>
        <w:t>Мк+</w:t>
      </w:r>
      <w:proofErr w:type="spellEnd"/>
      <w:r w:rsidRPr="00DC5951">
        <w:rPr>
          <w:rFonts w:ascii="Times New Roman" w:hAnsi="Times New Roman" w:cs="Times New Roman"/>
          <w:sz w:val="24"/>
          <w:szCs w:val="24"/>
        </w:rPr>
        <w:t xml:space="preserve">] &gt; </w:t>
      </w:r>
      <w:proofErr w:type="spellStart"/>
      <w:r w:rsidRPr="00DC5951">
        <w:rPr>
          <w:rFonts w:ascii="Times New Roman" w:hAnsi="Times New Roman" w:cs="Times New Roman"/>
          <w:sz w:val="24"/>
          <w:szCs w:val="24"/>
        </w:rPr>
        <w:t>ПNa</w:t>
      </w:r>
      <w:proofErr w:type="gramStart"/>
      <w:r w:rsidRPr="00DC5951">
        <w:rPr>
          <w:rFonts w:ascii="Times New Roman" w:hAnsi="Times New Roman" w:cs="Times New Roman"/>
          <w:sz w:val="24"/>
          <w:szCs w:val="24"/>
        </w:rPr>
        <w:t>+</w:t>
      </w:r>
      <w:proofErr w:type="spellEnd"/>
      <w:r w:rsidRPr="00DC5951">
        <w:rPr>
          <w:rFonts w:ascii="Times New Roman" w:hAnsi="Times New Roman" w:cs="Times New Roman"/>
          <w:sz w:val="24"/>
          <w:szCs w:val="24"/>
        </w:rPr>
        <w:t xml:space="preserve"> У</w:t>
      </w:r>
      <w:proofErr w:type="gramEnd"/>
      <w:r w:rsidRPr="00DC5951">
        <w:rPr>
          <w:rFonts w:ascii="Times New Roman" w:hAnsi="Times New Roman" w:cs="Times New Roman"/>
          <w:sz w:val="24"/>
          <w:szCs w:val="24"/>
        </w:rPr>
        <w:t xml:space="preserve"> больных с СНСАГ объем жидкости обычно не изменен, однако у них имеется избыточный ОБО. Хотя повышенное содержание солей отмечается только в ВКЖ, избыток воды распределяется на две трети в КЖ и на одну треть в ВКЖ. Таким образом, избыток ВКЖ незначителен и не проявляется при клиническом обследовании. Тем не </w:t>
      </w:r>
      <w:proofErr w:type="gramStart"/>
      <w:r w:rsidRPr="00DC5951">
        <w:rPr>
          <w:rFonts w:ascii="Times New Roman" w:hAnsi="Times New Roman" w:cs="Times New Roman"/>
          <w:sz w:val="24"/>
          <w:szCs w:val="24"/>
        </w:rPr>
        <w:t>менее</w:t>
      </w:r>
      <w:proofErr w:type="gramEnd"/>
      <w:r w:rsidRPr="00DC5951">
        <w:rPr>
          <w:rFonts w:ascii="Times New Roman" w:hAnsi="Times New Roman" w:cs="Times New Roman"/>
          <w:sz w:val="24"/>
          <w:szCs w:val="24"/>
        </w:rPr>
        <w:t xml:space="preserve"> повышение ЭЦО у больных с СНСАГ ощутимо отражается на функции почек. Происходит повышение скорости клубочковой фильтрации, в результате чего снижается содержание мочевой кислоты, азота мочевины крови и </w:t>
      </w:r>
      <w:proofErr w:type="spellStart"/>
      <w:r w:rsidRPr="00DC5951">
        <w:rPr>
          <w:rFonts w:ascii="Times New Roman" w:hAnsi="Times New Roman" w:cs="Times New Roman"/>
          <w:sz w:val="24"/>
          <w:szCs w:val="24"/>
        </w:rPr>
        <w:t>креатинина</w:t>
      </w:r>
      <w:proofErr w:type="spellEnd"/>
      <w:r w:rsidRPr="00DC5951">
        <w:rPr>
          <w:rFonts w:ascii="Times New Roman" w:hAnsi="Times New Roman" w:cs="Times New Roman"/>
          <w:sz w:val="24"/>
          <w:szCs w:val="24"/>
        </w:rPr>
        <w:t xml:space="preserve">. Повышение ЭЦО увеличивает также содержание ПНУГ, </w:t>
      </w:r>
      <w:proofErr w:type="gramStart"/>
      <w:r w:rsidRPr="00DC5951">
        <w:rPr>
          <w:rFonts w:ascii="Times New Roman" w:hAnsi="Times New Roman" w:cs="Times New Roman"/>
          <w:sz w:val="24"/>
          <w:szCs w:val="24"/>
        </w:rPr>
        <w:t>который</w:t>
      </w:r>
      <w:proofErr w:type="gramEnd"/>
      <w:r w:rsidRPr="00DC5951">
        <w:rPr>
          <w:rFonts w:ascii="Times New Roman" w:hAnsi="Times New Roman" w:cs="Times New Roman"/>
          <w:sz w:val="24"/>
          <w:szCs w:val="24"/>
        </w:rPr>
        <w:t xml:space="preserve">, в свою очередь, при возросшей скорости клубочковой фильтрации обусловливает </w:t>
      </w:r>
      <w:proofErr w:type="spellStart"/>
      <w:r w:rsidRPr="00DC5951">
        <w:rPr>
          <w:rFonts w:ascii="Times New Roman" w:hAnsi="Times New Roman" w:cs="Times New Roman"/>
          <w:sz w:val="24"/>
          <w:szCs w:val="24"/>
        </w:rPr>
        <w:t>натрийурез</w:t>
      </w:r>
      <w:proofErr w:type="spellEnd"/>
      <w:r w:rsidRPr="00DC5951">
        <w:rPr>
          <w:rFonts w:ascii="Times New Roman" w:hAnsi="Times New Roman" w:cs="Times New Roman"/>
          <w:sz w:val="24"/>
          <w:szCs w:val="24"/>
        </w:rPr>
        <w:t xml:space="preserve">. Таковы классические проявления СНСАГ. В действительности при СНСАГ не исключается развитие обезвоживания и других состояний, которые могут затруднить диагностику. Например, у больного с эктопической продукцией АДГ опухолью легких может наступить обезвоживание в результате поноса и уменьшение поступления воды из-за общей слабости. В этом случае </w:t>
      </w:r>
      <w:proofErr w:type="spellStart"/>
      <w:r w:rsidRPr="00DC5951">
        <w:rPr>
          <w:rFonts w:ascii="Times New Roman" w:hAnsi="Times New Roman" w:cs="Times New Roman"/>
          <w:sz w:val="24"/>
          <w:szCs w:val="24"/>
        </w:rPr>
        <w:t>М^а+</w:t>
      </w:r>
      <w:proofErr w:type="spellEnd"/>
      <w:r w:rsidRPr="00DC5951">
        <w:rPr>
          <w:rFonts w:ascii="Times New Roman" w:hAnsi="Times New Roman" w:cs="Times New Roman"/>
          <w:sz w:val="24"/>
          <w:szCs w:val="24"/>
        </w:rPr>
        <w:t xml:space="preserve"> и </w:t>
      </w:r>
      <w:proofErr w:type="spellStart"/>
      <w:r w:rsidRPr="00DC5951">
        <w:rPr>
          <w:rFonts w:ascii="Times New Roman" w:hAnsi="Times New Roman" w:cs="Times New Roman"/>
          <w:sz w:val="24"/>
          <w:szCs w:val="24"/>
        </w:rPr>
        <w:t>Mcf</w:t>
      </w:r>
      <w:proofErr w:type="spellEnd"/>
      <w:r w:rsidRPr="00DC5951">
        <w:rPr>
          <w:rFonts w:ascii="Times New Roman" w:hAnsi="Times New Roman" w:cs="Times New Roman"/>
          <w:sz w:val="24"/>
          <w:szCs w:val="24"/>
        </w:rPr>
        <w:t xml:space="preserve"> могут быть меньше 10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 На первых этапах лечения СНСАГ нужно ограничивать прием воды. Если у больного развились тяжелые симптомы, следует предпринять симптоматическое лечение </w:t>
      </w:r>
      <w:proofErr w:type="spellStart"/>
      <w:r w:rsidRPr="00DC5951">
        <w:rPr>
          <w:rFonts w:ascii="Times New Roman" w:hAnsi="Times New Roman" w:cs="Times New Roman"/>
          <w:sz w:val="24"/>
          <w:szCs w:val="24"/>
        </w:rPr>
        <w:t>гипонатриемии</w:t>
      </w:r>
      <w:proofErr w:type="spellEnd"/>
      <w:r w:rsidRPr="00DC5951">
        <w:rPr>
          <w:rFonts w:ascii="Times New Roman" w:hAnsi="Times New Roman" w:cs="Times New Roman"/>
          <w:sz w:val="24"/>
          <w:szCs w:val="24"/>
        </w:rPr>
        <w:t xml:space="preserve"> (ответ 31). Попытайтесь корригировать возникшие нарушения метаболизма (ответ 17), Если у больного неоперабельный рак, и он не выдерживает ограничения приема воды (500-1500 </w:t>
      </w:r>
      <w:r w:rsidRPr="00DC5951">
        <w:rPr>
          <w:rFonts w:ascii="Times New Roman" w:hAnsi="Times New Roman" w:cs="Times New Roman"/>
          <w:sz w:val="24"/>
          <w:szCs w:val="24"/>
        </w:rPr>
        <w:lastRenderedPageBreak/>
        <w:t>мл/</w:t>
      </w:r>
      <w:proofErr w:type="spellStart"/>
      <w:r w:rsidRPr="00DC5951">
        <w:rPr>
          <w:rFonts w:ascii="Times New Roman" w:hAnsi="Times New Roman" w:cs="Times New Roman"/>
          <w:sz w:val="24"/>
          <w:szCs w:val="24"/>
        </w:rPr>
        <w:t>сут</w:t>
      </w:r>
      <w:proofErr w:type="spellEnd"/>
      <w:r w:rsidRPr="00DC5951">
        <w:rPr>
          <w:rFonts w:ascii="Times New Roman" w:hAnsi="Times New Roman" w:cs="Times New Roman"/>
          <w:sz w:val="24"/>
          <w:szCs w:val="24"/>
        </w:rPr>
        <w:t xml:space="preserve">), следует назначить </w:t>
      </w:r>
      <w:proofErr w:type="spellStart"/>
      <w:r w:rsidRPr="00DC5951">
        <w:rPr>
          <w:rFonts w:ascii="Times New Roman" w:hAnsi="Times New Roman" w:cs="Times New Roman"/>
          <w:sz w:val="24"/>
          <w:szCs w:val="24"/>
        </w:rPr>
        <w:t>демеклоциклин</w:t>
      </w:r>
      <w:proofErr w:type="spellEnd"/>
      <w:r w:rsidRPr="00DC5951">
        <w:rPr>
          <w:rFonts w:ascii="Times New Roman" w:hAnsi="Times New Roman" w:cs="Times New Roman"/>
          <w:sz w:val="24"/>
          <w:szCs w:val="24"/>
        </w:rPr>
        <w:t xml:space="preserve"> по 600-1200 мг/</w:t>
      </w:r>
      <w:proofErr w:type="spellStart"/>
      <w:r w:rsidRPr="00DC5951">
        <w:rPr>
          <w:rFonts w:ascii="Times New Roman" w:hAnsi="Times New Roman" w:cs="Times New Roman"/>
          <w:sz w:val="24"/>
          <w:szCs w:val="24"/>
        </w:rPr>
        <w:t>сут</w:t>
      </w:r>
      <w:proofErr w:type="spellEnd"/>
      <w:r w:rsidRPr="00DC5951">
        <w:rPr>
          <w:rFonts w:ascii="Times New Roman" w:hAnsi="Times New Roman" w:cs="Times New Roman"/>
          <w:sz w:val="24"/>
          <w:szCs w:val="24"/>
        </w:rPr>
        <w:t xml:space="preserve"> или карбонат лития по 600-1200 мг/</w:t>
      </w:r>
      <w:proofErr w:type="spellStart"/>
      <w:r w:rsidRPr="00DC5951">
        <w:rPr>
          <w:rFonts w:ascii="Times New Roman" w:hAnsi="Times New Roman" w:cs="Times New Roman"/>
          <w:sz w:val="24"/>
          <w:szCs w:val="24"/>
        </w:rPr>
        <w:t>сут</w:t>
      </w:r>
      <w:proofErr w:type="spellEnd"/>
      <w:r w:rsidRPr="00DC5951">
        <w:rPr>
          <w:rFonts w:ascii="Times New Roman" w:hAnsi="Times New Roman" w:cs="Times New Roman"/>
          <w:sz w:val="24"/>
          <w:szCs w:val="24"/>
        </w:rPr>
        <w:t xml:space="preserve">, разделенные на 2-4 приема. Поскольку карбонат лития может вызывать побочное действие со стороны нервной, </w:t>
      </w:r>
      <w:proofErr w:type="spellStart"/>
      <w:proofErr w:type="gramStart"/>
      <w:r w:rsidRPr="00DC5951">
        <w:rPr>
          <w:rFonts w:ascii="Times New Roman" w:hAnsi="Times New Roman" w:cs="Times New Roman"/>
          <w:sz w:val="24"/>
          <w:szCs w:val="24"/>
        </w:rPr>
        <w:t>сердечно-сосудистой</w:t>
      </w:r>
      <w:proofErr w:type="spellEnd"/>
      <w:proofErr w:type="gramEnd"/>
      <w:r w:rsidRPr="00DC5951">
        <w:rPr>
          <w:rFonts w:ascii="Times New Roman" w:hAnsi="Times New Roman" w:cs="Times New Roman"/>
          <w:sz w:val="24"/>
          <w:szCs w:val="24"/>
        </w:rPr>
        <w:t xml:space="preserve"> и других систем, его лучше применять только при наличии противопоказаний к </w:t>
      </w:r>
      <w:proofErr w:type="spellStart"/>
      <w:r w:rsidRPr="00DC5951">
        <w:rPr>
          <w:rFonts w:ascii="Times New Roman" w:hAnsi="Times New Roman" w:cs="Times New Roman"/>
          <w:sz w:val="24"/>
          <w:szCs w:val="24"/>
        </w:rPr>
        <w:t>демеклоциклину</w:t>
      </w:r>
      <w:proofErr w:type="spellEnd"/>
      <w:r w:rsidRPr="00DC5951">
        <w:rPr>
          <w:rFonts w:ascii="Times New Roman" w:hAnsi="Times New Roman" w:cs="Times New Roman"/>
          <w:sz w:val="24"/>
          <w:szCs w:val="24"/>
        </w:rPr>
        <w:t>.</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30. </w:t>
      </w:r>
      <w:r w:rsidRPr="007F0370">
        <w:rPr>
          <w:rFonts w:ascii="Times New Roman" w:hAnsi="Times New Roman" w:cs="Times New Roman"/>
          <w:b/>
          <w:sz w:val="24"/>
          <w:szCs w:val="24"/>
        </w:rPr>
        <w:t>Как различаются четыре типа СНСАГ?</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В нижеследующей таблице описаны четыре типа СНСАГ, классифицируемые по взаимосвязи АД Г и </w:t>
      </w:r>
      <w:proofErr w:type="spellStart"/>
      <w:r w:rsidRPr="00DC5951">
        <w:rPr>
          <w:rFonts w:ascii="Times New Roman" w:hAnsi="Times New Roman" w:cs="Times New Roman"/>
          <w:sz w:val="24"/>
          <w:szCs w:val="24"/>
        </w:rPr>
        <w:t>Росм</w:t>
      </w:r>
      <w:proofErr w:type="spellEnd"/>
      <w:r w:rsidRPr="00DC5951">
        <w:rPr>
          <w:rFonts w:ascii="Times New Roman" w:hAnsi="Times New Roman" w:cs="Times New Roman"/>
          <w:sz w:val="24"/>
          <w:szCs w:val="24"/>
        </w:rPr>
        <w:t>.</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Типы секреции АДГ при СНСАГТИП</w:t>
      </w:r>
      <w:r w:rsidRPr="00DC5951">
        <w:rPr>
          <w:rFonts w:ascii="Times New Roman" w:hAnsi="Times New Roman" w:cs="Times New Roman"/>
          <w:sz w:val="24"/>
          <w:szCs w:val="24"/>
        </w:rPr>
        <w:tab/>
        <w:t>ОПИСАНИЕ</w:t>
      </w:r>
      <w:r w:rsidRPr="00DC5951">
        <w:rPr>
          <w:rFonts w:ascii="Times New Roman" w:hAnsi="Times New Roman" w:cs="Times New Roman"/>
          <w:sz w:val="24"/>
          <w:szCs w:val="24"/>
        </w:rPr>
        <w:tab/>
        <w:t>РАСПРОСТРАНЕННОСТЬ</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А</w:t>
      </w:r>
      <w:r w:rsidRPr="00DC5951">
        <w:rPr>
          <w:rFonts w:ascii="Times New Roman" w:hAnsi="Times New Roman" w:cs="Times New Roman"/>
          <w:sz w:val="24"/>
          <w:szCs w:val="24"/>
        </w:rPr>
        <w:tab/>
        <w:t xml:space="preserve">Перемежающаяся секреция АДГ без определенной зависимости от </w:t>
      </w:r>
      <w:proofErr w:type="spellStart"/>
      <w:r w:rsidRPr="00DC5951">
        <w:rPr>
          <w:rFonts w:ascii="Times New Roman" w:hAnsi="Times New Roman" w:cs="Times New Roman"/>
          <w:sz w:val="24"/>
          <w:szCs w:val="24"/>
        </w:rPr>
        <w:t>Ро</w:t>
      </w:r>
      <w:proofErr w:type="gramStart"/>
      <w:r w:rsidRPr="00DC5951">
        <w:rPr>
          <w:rFonts w:ascii="Times New Roman" w:hAnsi="Times New Roman" w:cs="Times New Roman"/>
          <w:sz w:val="24"/>
          <w:szCs w:val="24"/>
        </w:rPr>
        <w:t>c</w:t>
      </w:r>
      <w:proofErr w:type="gramEnd"/>
      <w:r w:rsidRPr="00DC5951">
        <w:rPr>
          <w:rFonts w:ascii="Times New Roman" w:hAnsi="Times New Roman" w:cs="Times New Roman"/>
          <w:sz w:val="24"/>
          <w:szCs w:val="24"/>
        </w:rPr>
        <w:t>м</w:t>
      </w:r>
      <w:proofErr w:type="spellEnd"/>
      <w:r w:rsidRPr="00DC5951">
        <w:rPr>
          <w:rFonts w:ascii="Times New Roman" w:hAnsi="Times New Roman" w:cs="Times New Roman"/>
          <w:sz w:val="24"/>
          <w:szCs w:val="24"/>
        </w:rPr>
        <w:tab/>
        <w:t>20%</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В</w:t>
      </w:r>
      <w:r w:rsidRPr="00DC5951">
        <w:rPr>
          <w:rFonts w:ascii="Times New Roman" w:hAnsi="Times New Roman" w:cs="Times New Roman"/>
          <w:sz w:val="24"/>
          <w:szCs w:val="24"/>
        </w:rPr>
        <w:tab/>
      </w:r>
      <w:proofErr w:type="spellStart"/>
      <w:r w:rsidRPr="00DC5951">
        <w:rPr>
          <w:rFonts w:ascii="Times New Roman" w:hAnsi="Times New Roman" w:cs="Times New Roman"/>
          <w:sz w:val="24"/>
          <w:szCs w:val="24"/>
        </w:rPr>
        <w:t>Осмостатическое</w:t>
      </w:r>
      <w:proofErr w:type="spellEnd"/>
      <w:r w:rsidRPr="00DC5951">
        <w:rPr>
          <w:rFonts w:ascii="Times New Roman" w:hAnsi="Times New Roman" w:cs="Times New Roman"/>
          <w:sz w:val="24"/>
          <w:szCs w:val="24"/>
        </w:rPr>
        <w:t xml:space="preserve"> состояние с нормальной реакцией АДГ на </w:t>
      </w:r>
      <w:proofErr w:type="spellStart"/>
      <w:r w:rsidRPr="00DC5951">
        <w:rPr>
          <w:rFonts w:ascii="Times New Roman" w:hAnsi="Times New Roman" w:cs="Times New Roman"/>
          <w:sz w:val="24"/>
          <w:szCs w:val="24"/>
        </w:rPr>
        <w:t>Ро</w:t>
      </w:r>
      <w:proofErr w:type="gramStart"/>
      <w:r w:rsidRPr="00DC5951">
        <w:rPr>
          <w:rFonts w:ascii="Times New Roman" w:hAnsi="Times New Roman" w:cs="Times New Roman"/>
          <w:sz w:val="24"/>
          <w:szCs w:val="24"/>
        </w:rPr>
        <w:t>c</w:t>
      </w:r>
      <w:proofErr w:type="gramEnd"/>
      <w:r w:rsidRPr="00DC5951">
        <w:rPr>
          <w:rFonts w:ascii="Times New Roman" w:hAnsi="Times New Roman" w:cs="Times New Roman"/>
          <w:sz w:val="24"/>
          <w:szCs w:val="24"/>
        </w:rPr>
        <w:t>м</w:t>
      </w:r>
      <w:proofErr w:type="spellEnd"/>
      <w:r w:rsidRPr="00DC5951">
        <w:rPr>
          <w:rFonts w:ascii="Times New Roman" w:hAnsi="Times New Roman" w:cs="Times New Roman"/>
          <w:sz w:val="24"/>
          <w:szCs w:val="24"/>
        </w:rPr>
        <w:t xml:space="preserve">, но низким порогом для высвобождения АДГ (например, 250-260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/кг)</w:t>
      </w:r>
      <w:r w:rsidRPr="00DC5951">
        <w:rPr>
          <w:rFonts w:ascii="Times New Roman" w:hAnsi="Times New Roman" w:cs="Times New Roman"/>
          <w:sz w:val="24"/>
          <w:szCs w:val="24"/>
        </w:rPr>
        <w:tab/>
        <w:t xml:space="preserve"> 35%</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С</w:t>
      </w:r>
      <w:r w:rsidRPr="00DC5951">
        <w:rPr>
          <w:rFonts w:ascii="Times New Roman" w:hAnsi="Times New Roman" w:cs="Times New Roman"/>
          <w:sz w:val="24"/>
          <w:szCs w:val="24"/>
        </w:rPr>
        <w:tab/>
        <w:t xml:space="preserve">Недостаток АДГ с избирательным уменьшением ингибиторов АДГ и сохранением секреции при сниженном РООМ, нормальным подавлением секреции при нормальном </w:t>
      </w:r>
      <w:proofErr w:type="spellStart"/>
      <w:r w:rsidRPr="00DC5951">
        <w:rPr>
          <w:rFonts w:ascii="Times New Roman" w:hAnsi="Times New Roman" w:cs="Times New Roman"/>
          <w:sz w:val="24"/>
          <w:szCs w:val="24"/>
        </w:rPr>
        <w:t>Ро</w:t>
      </w:r>
      <w:proofErr w:type="gramStart"/>
      <w:r w:rsidRPr="00DC5951">
        <w:rPr>
          <w:rFonts w:ascii="Times New Roman" w:hAnsi="Times New Roman" w:cs="Times New Roman"/>
          <w:sz w:val="24"/>
          <w:szCs w:val="24"/>
        </w:rPr>
        <w:t>c</w:t>
      </w:r>
      <w:proofErr w:type="gramEnd"/>
      <w:r w:rsidRPr="00DC5951">
        <w:rPr>
          <w:rFonts w:ascii="Times New Roman" w:hAnsi="Times New Roman" w:cs="Times New Roman"/>
          <w:sz w:val="24"/>
          <w:szCs w:val="24"/>
        </w:rPr>
        <w:t>м</w:t>
      </w:r>
      <w:proofErr w:type="spellEnd"/>
      <w:r w:rsidRPr="00DC5951">
        <w:rPr>
          <w:rFonts w:ascii="Times New Roman" w:hAnsi="Times New Roman" w:cs="Times New Roman"/>
          <w:sz w:val="24"/>
          <w:szCs w:val="24"/>
        </w:rPr>
        <w:tab/>
        <w:t xml:space="preserve"> 35%</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D</w:t>
      </w:r>
      <w:proofErr w:type="gramStart"/>
      <w:r w:rsidRPr="00DC5951">
        <w:rPr>
          <w:rFonts w:ascii="Times New Roman" w:hAnsi="Times New Roman" w:cs="Times New Roman"/>
          <w:sz w:val="24"/>
          <w:szCs w:val="24"/>
        </w:rPr>
        <w:tab/>
        <w:t>Н</w:t>
      </w:r>
      <w:proofErr w:type="gramEnd"/>
      <w:r w:rsidRPr="00DC5951">
        <w:rPr>
          <w:rFonts w:ascii="Times New Roman" w:hAnsi="Times New Roman" w:cs="Times New Roman"/>
          <w:sz w:val="24"/>
          <w:szCs w:val="24"/>
        </w:rPr>
        <w:t xml:space="preserve">е связанное с АДГ уменьшение выделения мочи почками при низком </w:t>
      </w:r>
      <w:proofErr w:type="spellStart"/>
      <w:r w:rsidRPr="00DC5951">
        <w:rPr>
          <w:rFonts w:ascii="Times New Roman" w:hAnsi="Times New Roman" w:cs="Times New Roman"/>
          <w:sz w:val="24"/>
          <w:szCs w:val="24"/>
        </w:rPr>
        <w:t>Роcм</w:t>
      </w:r>
      <w:proofErr w:type="spellEnd"/>
      <w:r w:rsidRPr="00DC5951">
        <w:rPr>
          <w:rFonts w:ascii="Times New Roman" w:hAnsi="Times New Roman" w:cs="Times New Roman"/>
          <w:sz w:val="24"/>
          <w:szCs w:val="24"/>
        </w:rPr>
        <w:t xml:space="preserve"> когда содержание АДГ не выявляется или снижено (возможно, из-за, повышенной чувствительности почек к АДГ или неизвестным </w:t>
      </w:r>
      <w:proofErr w:type="spellStart"/>
      <w:r w:rsidRPr="00DC5951">
        <w:rPr>
          <w:rFonts w:ascii="Times New Roman" w:hAnsi="Times New Roman" w:cs="Times New Roman"/>
          <w:sz w:val="24"/>
          <w:szCs w:val="24"/>
        </w:rPr>
        <w:t>АДГ-подобным</w:t>
      </w:r>
      <w:proofErr w:type="spellEnd"/>
      <w:r w:rsidRPr="00DC5951">
        <w:rPr>
          <w:rFonts w:ascii="Times New Roman" w:hAnsi="Times New Roman" w:cs="Times New Roman"/>
          <w:sz w:val="24"/>
          <w:szCs w:val="24"/>
        </w:rPr>
        <w:t xml:space="preserve"> соединениям)</w:t>
      </w:r>
      <w:r w:rsidRPr="00DC5951">
        <w:rPr>
          <w:rFonts w:ascii="Times New Roman" w:hAnsi="Times New Roman" w:cs="Times New Roman"/>
          <w:sz w:val="24"/>
          <w:szCs w:val="24"/>
        </w:rPr>
        <w:tab/>
        <w:t>10%</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31. </w:t>
      </w:r>
      <w:r w:rsidRPr="001822DD">
        <w:rPr>
          <w:rFonts w:ascii="Times New Roman" w:hAnsi="Times New Roman" w:cs="Times New Roman"/>
          <w:b/>
          <w:sz w:val="24"/>
          <w:szCs w:val="24"/>
        </w:rPr>
        <w:t>Охарактеризуйте состояние полиурии и перечислите основные ее причины</w:t>
      </w:r>
      <w:r w:rsidRPr="00DC5951">
        <w:rPr>
          <w:rFonts w:ascii="Times New Roman" w:hAnsi="Times New Roman" w:cs="Times New Roman"/>
          <w:sz w:val="24"/>
          <w:szCs w:val="24"/>
        </w:rPr>
        <w:t>.</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Полиурия характеризуется диурезом свыше 2,5-3 л/</w:t>
      </w:r>
      <w:proofErr w:type="spellStart"/>
      <w:r w:rsidRPr="00DC5951">
        <w:rPr>
          <w:rFonts w:ascii="Times New Roman" w:hAnsi="Times New Roman" w:cs="Times New Roman"/>
          <w:sz w:val="24"/>
          <w:szCs w:val="24"/>
        </w:rPr>
        <w:t>сут</w:t>
      </w:r>
      <w:proofErr w:type="spellEnd"/>
      <w:r w:rsidRPr="00DC5951">
        <w:rPr>
          <w:rFonts w:ascii="Times New Roman" w:hAnsi="Times New Roman" w:cs="Times New Roman"/>
          <w:sz w:val="24"/>
          <w:szCs w:val="24"/>
        </w:rPr>
        <w:t xml:space="preserve">; она связана с четырьмя основными патологическими сдвигами: психогенная полидипсия (психоз), </w:t>
      </w:r>
      <w:proofErr w:type="spellStart"/>
      <w:r w:rsidRPr="00DC5951">
        <w:rPr>
          <w:rFonts w:ascii="Times New Roman" w:hAnsi="Times New Roman" w:cs="Times New Roman"/>
          <w:sz w:val="24"/>
          <w:szCs w:val="24"/>
        </w:rPr>
        <w:t>дипсогенный</w:t>
      </w:r>
      <w:proofErr w:type="spellEnd"/>
      <w:r w:rsidRPr="00DC5951">
        <w:rPr>
          <w:rFonts w:ascii="Times New Roman" w:hAnsi="Times New Roman" w:cs="Times New Roman"/>
          <w:sz w:val="24"/>
          <w:szCs w:val="24"/>
        </w:rPr>
        <w:t xml:space="preserve"> несахарный диабет (нарушения в центре жажды), центральный неврогенный НД (нарушения секреции АДГ) и </w:t>
      </w:r>
      <w:proofErr w:type="spellStart"/>
      <w:r w:rsidRPr="00DC5951">
        <w:rPr>
          <w:rFonts w:ascii="Times New Roman" w:hAnsi="Times New Roman" w:cs="Times New Roman"/>
          <w:sz w:val="24"/>
          <w:szCs w:val="24"/>
        </w:rPr>
        <w:t>нефрогенный</w:t>
      </w:r>
      <w:proofErr w:type="spellEnd"/>
      <w:r w:rsidRPr="00DC5951">
        <w:rPr>
          <w:rFonts w:ascii="Times New Roman" w:hAnsi="Times New Roman" w:cs="Times New Roman"/>
          <w:sz w:val="24"/>
          <w:szCs w:val="24"/>
        </w:rPr>
        <w:t xml:space="preserve"> НД (дефект действия АДГ на почки). Все виды НД могут быть частичными или полными. Полиурия также может наступать в результате осмотического диуреза при таких состояниях как сахарный диабет (глюкоза), выздоровление после почечной недостаточности (мочевина), внутривенные вливания (физиологический раствор, </w:t>
      </w:r>
      <w:proofErr w:type="spellStart"/>
      <w:r w:rsidRPr="00DC5951">
        <w:rPr>
          <w:rFonts w:ascii="Times New Roman" w:hAnsi="Times New Roman" w:cs="Times New Roman"/>
          <w:sz w:val="24"/>
          <w:szCs w:val="24"/>
        </w:rPr>
        <w:t>маннитол</w:t>
      </w:r>
      <w:proofErr w:type="spellEnd"/>
      <w:r w:rsidRPr="00DC5951">
        <w:rPr>
          <w:rFonts w:ascii="Times New Roman" w:hAnsi="Times New Roman" w:cs="Times New Roman"/>
          <w:sz w:val="24"/>
          <w:szCs w:val="24"/>
        </w:rPr>
        <w:t xml:space="preserve">). См. ответ на вопрос 17с перечнем препаратов и состояний, при которых снижается секреция и действие АДГ. </w:t>
      </w:r>
      <w:proofErr w:type="spellStart"/>
      <w:r w:rsidRPr="00DC5951">
        <w:rPr>
          <w:rFonts w:ascii="Times New Roman" w:hAnsi="Times New Roman" w:cs="Times New Roman"/>
          <w:sz w:val="24"/>
          <w:szCs w:val="24"/>
        </w:rPr>
        <w:t>Нефрогенный</w:t>
      </w:r>
      <w:proofErr w:type="spellEnd"/>
      <w:r w:rsidRPr="00DC5951">
        <w:rPr>
          <w:rFonts w:ascii="Times New Roman" w:hAnsi="Times New Roman" w:cs="Times New Roman"/>
          <w:sz w:val="24"/>
          <w:szCs w:val="24"/>
        </w:rPr>
        <w:t xml:space="preserve"> НД развивается при хронических заболеваниях почек, нарушениях электролитного баланса (</w:t>
      </w:r>
      <w:proofErr w:type="spellStart"/>
      <w:r w:rsidRPr="00DC5951">
        <w:rPr>
          <w:rFonts w:ascii="Times New Roman" w:hAnsi="Times New Roman" w:cs="Times New Roman"/>
          <w:sz w:val="24"/>
          <w:szCs w:val="24"/>
        </w:rPr>
        <w:t>гипокалиемия</w:t>
      </w:r>
      <w:proofErr w:type="spellEnd"/>
      <w:r w:rsidRPr="00DC5951">
        <w:rPr>
          <w:rFonts w:ascii="Times New Roman" w:hAnsi="Times New Roman" w:cs="Times New Roman"/>
          <w:sz w:val="24"/>
          <w:szCs w:val="24"/>
        </w:rPr>
        <w:t xml:space="preserve"> и </w:t>
      </w:r>
      <w:proofErr w:type="spellStart"/>
      <w:r w:rsidRPr="00DC5951">
        <w:rPr>
          <w:rFonts w:ascii="Times New Roman" w:hAnsi="Times New Roman" w:cs="Times New Roman"/>
          <w:sz w:val="24"/>
          <w:szCs w:val="24"/>
        </w:rPr>
        <w:t>гипер-кальциемия</w:t>
      </w:r>
      <w:proofErr w:type="spellEnd"/>
      <w:r w:rsidRPr="00DC5951">
        <w:rPr>
          <w:rFonts w:ascii="Times New Roman" w:hAnsi="Times New Roman" w:cs="Times New Roman"/>
          <w:sz w:val="24"/>
          <w:szCs w:val="24"/>
        </w:rPr>
        <w:t xml:space="preserve">), при действии лекарственных препаратов (литий, </w:t>
      </w:r>
      <w:proofErr w:type="spellStart"/>
      <w:r w:rsidRPr="00DC5951">
        <w:rPr>
          <w:rFonts w:ascii="Times New Roman" w:hAnsi="Times New Roman" w:cs="Times New Roman"/>
          <w:sz w:val="24"/>
          <w:szCs w:val="24"/>
        </w:rPr>
        <w:t>демеклоциклин</w:t>
      </w:r>
      <w:proofErr w:type="spellEnd"/>
      <w:r w:rsidRPr="00DC5951">
        <w:rPr>
          <w:rFonts w:ascii="Times New Roman" w:hAnsi="Times New Roman" w:cs="Times New Roman"/>
          <w:sz w:val="24"/>
          <w:szCs w:val="24"/>
        </w:rPr>
        <w:t xml:space="preserve">), при серповидно-клеточной анемии (повреждение </w:t>
      </w:r>
      <w:proofErr w:type="spellStart"/>
      <w:r w:rsidRPr="00DC5951">
        <w:rPr>
          <w:rFonts w:ascii="Times New Roman" w:hAnsi="Times New Roman" w:cs="Times New Roman"/>
          <w:sz w:val="24"/>
          <w:szCs w:val="24"/>
        </w:rPr>
        <w:t>интерстиция</w:t>
      </w:r>
      <w:proofErr w:type="spellEnd"/>
      <w:r w:rsidRPr="00DC5951">
        <w:rPr>
          <w:rFonts w:ascii="Times New Roman" w:hAnsi="Times New Roman" w:cs="Times New Roman"/>
          <w:sz w:val="24"/>
          <w:szCs w:val="24"/>
        </w:rPr>
        <w:t xml:space="preserve"> мозгового вещества почек), алиментарных нарушениях (увеличение приема воды и уменьшение употребления соли - пиво, голодание), воспалительных или дегенеративных заболеваниях почек (множественные миеломы, амилоидоз, </w:t>
      </w:r>
      <w:proofErr w:type="spellStart"/>
      <w:r w:rsidRPr="00DC5951">
        <w:rPr>
          <w:rFonts w:ascii="Times New Roman" w:hAnsi="Times New Roman" w:cs="Times New Roman"/>
          <w:sz w:val="24"/>
          <w:szCs w:val="24"/>
        </w:rPr>
        <w:t>саркоидоз</w:t>
      </w:r>
      <w:proofErr w:type="spellEnd"/>
      <w:r w:rsidRPr="00DC5951">
        <w:rPr>
          <w:rFonts w:ascii="Times New Roman" w:hAnsi="Times New Roman" w:cs="Times New Roman"/>
          <w:sz w:val="24"/>
          <w:szCs w:val="24"/>
        </w:rPr>
        <w:t>) и других.</w:t>
      </w:r>
    </w:p>
    <w:p w:rsidR="00DC5951" w:rsidRPr="001822DD" w:rsidRDefault="00DC5951" w:rsidP="00DC5951">
      <w:pPr>
        <w:rPr>
          <w:rFonts w:ascii="Times New Roman" w:hAnsi="Times New Roman" w:cs="Times New Roman"/>
          <w:b/>
          <w:sz w:val="24"/>
          <w:szCs w:val="24"/>
        </w:rPr>
      </w:pPr>
      <w:r w:rsidRPr="00DC5951">
        <w:rPr>
          <w:rFonts w:ascii="Times New Roman" w:hAnsi="Times New Roman" w:cs="Times New Roman"/>
          <w:sz w:val="24"/>
          <w:szCs w:val="24"/>
        </w:rPr>
        <w:t xml:space="preserve">32. </w:t>
      </w:r>
      <w:r w:rsidRPr="001822DD">
        <w:rPr>
          <w:rFonts w:ascii="Times New Roman" w:hAnsi="Times New Roman" w:cs="Times New Roman"/>
          <w:b/>
          <w:sz w:val="24"/>
          <w:szCs w:val="24"/>
        </w:rPr>
        <w:t>Как различить больных с полиурией при различных типах несахарного диабета (НД) от избыточных потребителей воды?</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Если диагноз полиурии неясен после сбора анамнеза и первоначального лабораторного обследования, необходимо провести тест с ограничением воды. В литературе этот тест упоминается также под названиями теста обезвоживания или теста с лишением воды. Выполнение этого исследования занимает 6-18 часов в зависимости от состояния гидратации. Выполняется тест с ограничением воды следующим образом. Больных с легкой степенью полиурии помещают в обычную больничную палату, а больных с более тяжелой - в отделение скорой помощи. Тест начинают в 10-11 часов вечера при легкой полиурии и в 6 часов утра у более </w:t>
      </w:r>
      <w:proofErr w:type="gramStart"/>
      <w:r w:rsidRPr="00DC5951">
        <w:rPr>
          <w:rFonts w:ascii="Times New Roman" w:hAnsi="Times New Roman" w:cs="Times New Roman"/>
          <w:sz w:val="24"/>
          <w:szCs w:val="24"/>
        </w:rPr>
        <w:t>тяжело больных</w:t>
      </w:r>
      <w:proofErr w:type="gramEnd"/>
      <w:r w:rsidRPr="00DC5951">
        <w:rPr>
          <w:rFonts w:ascii="Times New Roman" w:hAnsi="Times New Roman" w:cs="Times New Roman"/>
          <w:sz w:val="24"/>
          <w:szCs w:val="24"/>
        </w:rPr>
        <w:t xml:space="preserve">. Производят первоначальное измерение веса, </w:t>
      </w:r>
      <w:proofErr w:type="spellStart"/>
      <w:r w:rsidRPr="00DC5951">
        <w:rPr>
          <w:rFonts w:ascii="Times New Roman" w:hAnsi="Times New Roman" w:cs="Times New Roman"/>
          <w:sz w:val="24"/>
          <w:szCs w:val="24"/>
        </w:rPr>
        <w:t>Росм</w:t>
      </w:r>
      <w:proofErr w:type="spellEnd"/>
      <w:r w:rsidRPr="00DC5951">
        <w:rPr>
          <w:rFonts w:ascii="Times New Roman" w:hAnsi="Times New Roman" w:cs="Times New Roman"/>
          <w:sz w:val="24"/>
          <w:szCs w:val="24"/>
        </w:rPr>
        <w:t xml:space="preserve">, </w:t>
      </w:r>
      <w:proofErr w:type="spellStart"/>
      <w:proofErr w:type="gramStart"/>
      <w:r w:rsidRPr="00DC5951">
        <w:rPr>
          <w:rFonts w:ascii="Times New Roman" w:hAnsi="Times New Roman" w:cs="Times New Roman"/>
          <w:sz w:val="24"/>
          <w:szCs w:val="24"/>
        </w:rPr>
        <w:t>П</w:t>
      </w:r>
      <w:proofErr w:type="gramEnd"/>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Пазота</w:t>
      </w:r>
      <w:proofErr w:type="spellEnd"/>
      <w:r w:rsidRPr="00DC5951">
        <w:rPr>
          <w:rFonts w:ascii="Times New Roman" w:hAnsi="Times New Roman" w:cs="Times New Roman"/>
          <w:sz w:val="24"/>
          <w:szCs w:val="24"/>
        </w:rPr>
        <w:t xml:space="preserve"> мочевины измеряют вес и UOCM. </w:t>
      </w:r>
      <w:r w:rsidRPr="00DC5951">
        <w:rPr>
          <w:rFonts w:ascii="Times New Roman" w:hAnsi="Times New Roman" w:cs="Times New Roman"/>
          <w:sz w:val="24"/>
          <w:szCs w:val="24"/>
        </w:rPr>
        <w:lastRenderedPageBreak/>
        <w:t xml:space="preserve">Больному запрещают прием еды и питья. Обеспечивается тщательное наблюдение за признаками обезвоживания, а также ведется контроль, чтобы больной не пил воду тайком. Тест прекращают, когда </w:t>
      </w:r>
      <w:proofErr w:type="spellStart"/>
      <w:r w:rsidRPr="00DC5951">
        <w:rPr>
          <w:rFonts w:ascii="Times New Roman" w:hAnsi="Times New Roman" w:cs="Times New Roman"/>
          <w:sz w:val="24"/>
          <w:szCs w:val="24"/>
        </w:rPr>
        <w:t>UOCM</w:t>
      </w:r>
      <w:proofErr w:type="gramStart"/>
      <w:r w:rsidRPr="00DC5951">
        <w:rPr>
          <w:rFonts w:ascii="Times New Roman" w:hAnsi="Times New Roman" w:cs="Times New Roman"/>
          <w:sz w:val="24"/>
          <w:szCs w:val="24"/>
        </w:rPr>
        <w:t>не</w:t>
      </w:r>
      <w:proofErr w:type="spellEnd"/>
      <w:proofErr w:type="gramEnd"/>
      <w:r w:rsidRPr="00DC5951">
        <w:rPr>
          <w:rFonts w:ascii="Times New Roman" w:hAnsi="Times New Roman" w:cs="Times New Roman"/>
          <w:sz w:val="24"/>
          <w:szCs w:val="24"/>
        </w:rPr>
        <w:t xml:space="preserve"> увеличивается больше, чем на 30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 xml:space="preserve">/кг на протяжении 3 часов подряд, а </w:t>
      </w:r>
      <w:proofErr w:type="spellStart"/>
      <w:r w:rsidRPr="00DC5951">
        <w:rPr>
          <w:rFonts w:ascii="Times New Roman" w:hAnsi="Times New Roman" w:cs="Times New Roman"/>
          <w:sz w:val="24"/>
          <w:szCs w:val="24"/>
        </w:rPr>
        <w:t>Росм</w:t>
      </w:r>
      <w:proofErr w:type="spellEnd"/>
      <w:r w:rsidRPr="00DC5951">
        <w:rPr>
          <w:rFonts w:ascii="Times New Roman" w:hAnsi="Times New Roman" w:cs="Times New Roman"/>
          <w:sz w:val="24"/>
          <w:szCs w:val="24"/>
        </w:rPr>
        <w:t xml:space="preserve"> достигает 295-300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 xml:space="preserve">/кг, или когда больной потеряет 3-5% веса тела. При 295-300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 xml:space="preserve">/кг содержание эндогенного АДГ должно составлять 3-5 </w:t>
      </w:r>
      <w:proofErr w:type="spellStart"/>
      <w:r w:rsidRPr="00DC5951">
        <w:rPr>
          <w:rFonts w:ascii="Times New Roman" w:hAnsi="Times New Roman" w:cs="Times New Roman"/>
          <w:sz w:val="24"/>
          <w:szCs w:val="24"/>
        </w:rPr>
        <w:t>пг</w:t>
      </w:r>
      <w:proofErr w:type="spellEnd"/>
      <w:r w:rsidRPr="00DC5951">
        <w:rPr>
          <w:rFonts w:ascii="Times New Roman" w:hAnsi="Times New Roman" w:cs="Times New Roman"/>
          <w:sz w:val="24"/>
          <w:szCs w:val="24"/>
        </w:rPr>
        <w:t xml:space="preserve">/мл, и почки обеспечивают максимальную концентрацию мочи. Если потеря веса превышает 5% </w:t>
      </w:r>
      <w:proofErr w:type="gramStart"/>
      <w:r w:rsidRPr="00DC5951">
        <w:rPr>
          <w:rFonts w:ascii="Times New Roman" w:hAnsi="Times New Roman" w:cs="Times New Roman"/>
          <w:sz w:val="24"/>
          <w:szCs w:val="24"/>
        </w:rPr>
        <w:t>от</w:t>
      </w:r>
      <w:proofErr w:type="gramEnd"/>
      <w:r w:rsidRPr="00DC5951">
        <w:rPr>
          <w:rFonts w:ascii="Times New Roman" w:hAnsi="Times New Roman" w:cs="Times New Roman"/>
          <w:sz w:val="24"/>
          <w:szCs w:val="24"/>
        </w:rPr>
        <w:t xml:space="preserve"> первоначального, то дальнейшее обезвоживание становится небезопасным. Все первоначальные измерения повторяют по окончании теста. Затем вводят 5 </w:t>
      </w:r>
      <w:proofErr w:type="spellStart"/>
      <w:proofErr w:type="gramStart"/>
      <w:r w:rsidRPr="00DC5951">
        <w:rPr>
          <w:rFonts w:ascii="Times New Roman" w:hAnsi="Times New Roman" w:cs="Times New Roman"/>
          <w:sz w:val="24"/>
          <w:szCs w:val="24"/>
        </w:rPr>
        <w:t>ед</w:t>
      </w:r>
      <w:proofErr w:type="spellEnd"/>
      <w:proofErr w:type="gramEnd"/>
      <w:r w:rsidRPr="00DC5951">
        <w:rPr>
          <w:rFonts w:ascii="Times New Roman" w:hAnsi="Times New Roman" w:cs="Times New Roman"/>
          <w:sz w:val="24"/>
          <w:szCs w:val="24"/>
        </w:rPr>
        <w:t xml:space="preserve"> водного раствора </w:t>
      </w:r>
      <w:proofErr w:type="spellStart"/>
      <w:r w:rsidRPr="00DC5951">
        <w:rPr>
          <w:rFonts w:ascii="Times New Roman" w:hAnsi="Times New Roman" w:cs="Times New Roman"/>
          <w:sz w:val="24"/>
          <w:szCs w:val="24"/>
        </w:rPr>
        <w:t>аргинин-вазопрессина</w:t>
      </w:r>
      <w:proofErr w:type="spellEnd"/>
      <w:r w:rsidRPr="00DC5951">
        <w:rPr>
          <w:rFonts w:ascii="Times New Roman" w:hAnsi="Times New Roman" w:cs="Times New Roman"/>
          <w:sz w:val="24"/>
          <w:szCs w:val="24"/>
        </w:rPr>
        <w:t xml:space="preserve"> или 1 мкг </w:t>
      </w:r>
      <w:proofErr w:type="spellStart"/>
      <w:r w:rsidRPr="00DC5951">
        <w:rPr>
          <w:rFonts w:ascii="Times New Roman" w:hAnsi="Times New Roman" w:cs="Times New Roman"/>
          <w:sz w:val="24"/>
          <w:szCs w:val="24"/>
        </w:rPr>
        <w:t>десмопрессина</w:t>
      </w:r>
      <w:proofErr w:type="spellEnd"/>
      <w:r w:rsidRPr="00DC5951">
        <w:rPr>
          <w:rFonts w:ascii="Times New Roman" w:hAnsi="Times New Roman" w:cs="Times New Roman"/>
          <w:sz w:val="24"/>
          <w:szCs w:val="24"/>
        </w:rPr>
        <w:t xml:space="preserve"> ацетата подкожно. Все измерения показателей повторяют через 30, 60 и 120 минут. Подсчитывают соотношения UOCM/</w:t>
      </w:r>
      <w:proofErr w:type="spellStart"/>
      <w:r w:rsidRPr="00DC5951">
        <w:rPr>
          <w:rFonts w:ascii="Times New Roman" w:hAnsi="Times New Roman" w:cs="Times New Roman"/>
          <w:sz w:val="24"/>
          <w:szCs w:val="24"/>
        </w:rPr>
        <w:t>POCMи</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МNа+</w:t>
      </w:r>
      <w:proofErr w:type="spellEnd"/>
      <w:r w:rsidRPr="00DC5951">
        <w:rPr>
          <w:rFonts w:ascii="Times New Roman" w:hAnsi="Times New Roman" w:cs="Times New Roman"/>
          <w:sz w:val="24"/>
          <w:szCs w:val="24"/>
        </w:rPr>
        <w:t xml:space="preserve"> + М</w:t>
      </w:r>
      <w:proofErr w:type="gramStart"/>
      <w:r w:rsidRPr="00DC5951">
        <w:rPr>
          <w:rFonts w:ascii="Times New Roman" w:hAnsi="Times New Roman" w:cs="Times New Roman"/>
          <w:sz w:val="24"/>
          <w:szCs w:val="24"/>
        </w:rPr>
        <w:t>K</w:t>
      </w:r>
      <w:proofErr w:type="gramEnd"/>
      <w:r w:rsidRPr="00DC5951">
        <w:rPr>
          <w:rFonts w:ascii="Times New Roman" w:hAnsi="Times New Roman" w:cs="Times New Roman"/>
          <w:sz w:val="24"/>
          <w:szCs w:val="24"/>
        </w:rPr>
        <w:t>+]/</w:t>
      </w:r>
      <w:proofErr w:type="spellStart"/>
      <w:r w:rsidRPr="00DC5951">
        <w:rPr>
          <w:rFonts w:ascii="Times New Roman" w:hAnsi="Times New Roman" w:cs="Times New Roman"/>
          <w:sz w:val="24"/>
          <w:szCs w:val="24"/>
        </w:rPr>
        <w:t>ПNa+как</w:t>
      </w:r>
      <w:proofErr w:type="spellEnd"/>
      <w:r w:rsidRPr="00DC5951">
        <w:rPr>
          <w:rFonts w:ascii="Times New Roman" w:hAnsi="Times New Roman" w:cs="Times New Roman"/>
          <w:sz w:val="24"/>
          <w:szCs w:val="24"/>
        </w:rPr>
        <w:t xml:space="preserve"> контроль после измерения UOCM/POCM- В таблице ниже приводятся ожидаемые результаты теста с ограничением приема воды. </w:t>
      </w:r>
      <w:proofErr w:type="gramStart"/>
      <w:r w:rsidRPr="00DC5951">
        <w:rPr>
          <w:rFonts w:ascii="Times New Roman" w:hAnsi="Times New Roman" w:cs="Times New Roman"/>
          <w:sz w:val="24"/>
          <w:szCs w:val="24"/>
        </w:rPr>
        <w:t xml:space="preserve">При этом тесте стимулируется максимальное эндогенное высвобождение АДГ через повышение </w:t>
      </w:r>
      <w:proofErr w:type="spellStart"/>
      <w:r w:rsidRPr="00DC5951">
        <w:rPr>
          <w:rFonts w:ascii="Times New Roman" w:hAnsi="Times New Roman" w:cs="Times New Roman"/>
          <w:sz w:val="24"/>
          <w:szCs w:val="24"/>
        </w:rPr>
        <w:t>Росм</w:t>
      </w:r>
      <w:proofErr w:type="spellEnd"/>
      <w:r w:rsidRPr="00DC5951">
        <w:rPr>
          <w:rFonts w:ascii="Times New Roman" w:hAnsi="Times New Roman" w:cs="Times New Roman"/>
          <w:sz w:val="24"/>
          <w:szCs w:val="24"/>
        </w:rPr>
        <w:t>; кроме того, становится возможной оценка концентрационной способности почек путем измерения U0(.M.</w:t>
      </w:r>
      <w:proofErr w:type="gramEnd"/>
      <w:r w:rsidRPr="00DC5951">
        <w:rPr>
          <w:rFonts w:ascii="Times New Roman" w:hAnsi="Times New Roman" w:cs="Times New Roman"/>
          <w:sz w:val="24"/>
          <w:szCs w:val="24"/>
        </w:rPr>
        <w:t xml:space="preserve"> </w:t>
      </w:r>
      <w:proofErr w:type="gramStart"/>
      <w:r w:rsidRPr="00DC5951">
        <w:rPr>
          <w:rFonts w:ascii="Times New Roman" w:hAnsi="Times New Roman" w:cs="Times New Roman"/>
          <w:sz w:val="24"/>
          <w:szCs w:val="24"/>
        </w:rPr>
        <w:t>Введение экзогенного АДГ позволяет оценить концентрационную реакцию почек на АДГ при нарушенной из-за обезвоживания продукции эндогенного АДГ.</w:t>
      </w:r>
      <w:proofErr w:type="gramEnd"/>
      <w:r w:rsidRPr="00DC5951">
        <w:rPr>
          <w:rFonts w:ascii="Times New Roman" w:hAnsi="Times New Roman" w:cs="Times New Roman"/>
          <w:sz w:val="24"/>
          <w:szCs w:val="24"/>
        </w:rPr>
        <w:t xml:space="preserve"> Если результаты теста противоречивы, лучше сохранить замороженную плазму, взятую в начале и в конце теста, для повторного определения содержания АДГ. Ожидаемые значения РАДГ составляют &lt; 0,5 </w:t>
      </w:r>
      <w:proofErr w:type="spellStart"/>
      <w:r w:rsidRPr="00DC5951">
        <w:rPr>
          <w:rFonts w:ascii="Times New Roman" w:hAnsi="Times New Roman" w:cs="Times New Roman"/>
          <w:sz w:val="24"/>
          <w:szCs w:val="24"/>
        </w:rPr>
        <w:t>пг</w:t>
      </w:r>
      <w:proofErr w:type="spellEnd"/>
      <w:r w:rsidRPr="00DC5951">
        <w:rPr>
          <w:rFonts w:ascii="Times New Roman" w:hAnsi="Times New Roman" w:cs="Times New Roman"/>
          <w:sz w:val="24"/>
          <w:szCs w:val="24"/>
        </w:rPr>
        <w:t xml:space="preserve">/мл при </w:t>
      </w:r>
      <w:proofErr w:type="spellStart"/>
      <w:r w:rsidRPr="00DC5951">
        <w:rPr>
          <w:rFonts w:ascii="Times New Roman" w:hAnsi="Times New Roman" w:cs="Times New Roman"/>
          <w:sz w:val="24"/>
          <w:szCs w:val="24"/>
        </w:rPr>
        <w:t>Росм</w:t>
      </w:r>
      <w:proofErr w:type="spellEnd"/>
      <w:r w:rsidRPr="00DC5951">
        <w:rPr>
          <w:rFonts w:ascii="Times New Roman" w:hAnsi="Times New Roman" w:cs="Times New Roman"/>
          <w:sz w:val="24"/>
          <w:szCs w:val="24"/>
        </w:rPr>
        <w:t xml:space="preserve"> &lt; 280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 xml:space="preserve">/кг и &gt; 5 </w:t>
      </w:r>
      <w:proofErr w:type="spellStart"/>
      <w:r w:rsidRPr="00DC5951">
        <w:rPr>
          <w:rFonts w:ascii="Times New Roman" w:hAnsi="Times New Roman" w:cs="Times New Roman"/>
          <w:sz w:val="24"/>
          <w:szCs w:val="24"/>
        </w:rPr>
        <w:t>пг</w:t>
      </w:r>
      <w:proofErr w:type="spellEnd"/>
      <w:r w:rsidRPr="00DC5951">
        <w:rPr>
          <w:rFonts w:ascii="Times New Roman" w:hAnsi="Times New Roman" w:cs="Times New Roman"/>
          <w:sz w:val="24"/>
          <w:szCs w:val="24"/>
        </w:rPr>
        <w:t xml:space="preserve">/мл при </w:t>
      </w:r>
      <w:proofErr w:type="spellStart"/>
      <w:r w:rsidRPr="00DC5951">
        <w:rPr>
          <w:rFonts w:ascii="Times New Roman" w:hAnsi="Times New Roman" w:cs="Times New Roman"/>
          <w:sz w:val="24"/>
          <w:szCs w:val="24"/>
        </w:rPr>
        <w:t>Росм</w:t>
      </w:r>
      <w:proofErr w:type="spellEnd"/>
      <w:r w:rsidRPr="00DC5951">
        <w:rPr>
          <w:rFonts w:ascii="Times New Roman" w:hAnsi="Times New Roman" w:cs="Times New Roman"/>
          <w:sz w:val="24"/>
          <w:szCs w:val="24"/>
        </w:rPr>
        <w:t xml:space="preserve"> &gt; 295 </w:t>
      </w:r>
      <w:proofErr w:type="spellStart"/>
      <w:r w:rsidRPr="00DC5951">
        <w:rPr>
          <w:rFonts w:ascii="Times New Roman" w:hAnsi="Times New Roman" w:cs="Times New Roman"/>
          <w:sz w:val="24"/>
          <w:szCs w:val="24"/>
        </w:rPr>
        <w:t>мОсм</w:t>
      </w:r>
      <w:proofErr w:type="spellEnd"/>
      <w:r w:rsidRPr="00DC5951">
        <w:rPr>
          <w:rFonts w:ascii="Times New Roman" w:hAnsi="Times New Roman" w:cs="Times New Roman"/>
          <w:sz w:val="24"/>
          <w:szCs w:val="24"/>
        </w:rPr>
        <w:t>/кг.</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Показатели до и после ограничения воды </w:t>
      </w:r>
      <w:r w:rsidRPr="00DC5951">
        <w:rPr>
          <w:rFonts w:ascii="Times New Roman" w:hAnsi="Times New Roman" w:cs="Times New Roman"/>
          <w:sz w:val="24"/>
          <w:szCs w:val="24"/>
        </w:rPr>
        <w:tab/>
        <w:t xml:space="preserve">НАЧ. </w:t>
      </w:r>
      <w:proofErr w:type="spellStart"/>
      <w:r w:rsidRPr="00DC5951">
        <w:rPr>
          <w:rFonts w:ascii="Times New Roman" w:hAnsi="Times New Roman" w:cs="Times New Roman"/>
          <w:sz w:val="24"/>
          <w:szCs w:val="24"/>
        </w:rPr>
        <w:t>Росм</w:t>
      </w:r>
      <w:proofErr w:type="spellEnd"/>
      <w:r w:rsidRPr="00DC5951">
        <w:rPr>
          <w:rFonts w:ascii="Times New Roman" w:hAnsi="Times New Roman" w:cs="Times New Roman"/>
          <w:sz w:val="24"/>
          <w:szCs w:val="24"/>
        </w:rPr>
        <w:t xml:space="preserve"> </w:t>
      </w:r>
      <w:r w:rsidRPr="00DC5951">
        <w:rPr>
          <w:rFonts w:ascii="Times New Roman" w:hAnsi="Times New Roman" w:cs="Times New Roman"/>
          <w:sz w:val="24"/>
          <w:szCs w:val="24"/>
        </w:rPr>
        <w:tab/>
        <w:t xml:space="preserve">НАЧ. </w:t>
      </w:r>
      <w:proofErr w:type="gramStart"/>
      <w:r w:rsidRPr="00DC5951">
        <w:rPr>
          <w:rFonts w:ascii="Times New Roman" w:hAnsi="Times New Roman" w:cs="Times New Roman"/>
          <w:sz w:val="24"/>
          <w:szCs w:val="24"/>
        </w:rPr>
        <w:t>П</w:t>
      </w:r>
      <w:proofErr w:type="gramEnd"/>
      <w:r w:rsidRPr="00DC5951">
        <w:rPr>
          <w:rFonts w:ascii="Times New Roman" w:hAnsi="Times New Roman" w:cs="Times New Roman"/>
          <w:sz w:val="24"/>
          <w:szCs w:val="24"/>
        </w:rPr>
        <w:t>№+</w:t>
      </w:r>
      <w:r w:rsidRPr="00DC5951">
        <w:rPr>
          <w:rFonts w:ascii="Times New Roman" w:hAnsi="Times New Roman" w:cs="Times New Roman"/>
          <w:sz w:val="24"/>
          <w:szCs w:val="24"/>
        </w:rPr>
        <w:tab/>
      </w:r>
      <w:proofErr w:type="spellStart"/>
      <w:r w:rsidRPr="00DC5951">
        <w:rPr>
          <w:rFonts w:ascii="Times New Roman" w:hAnsi="Times New Roman" w:cs="Times New Roman"/>
          <w:sz w:val="24"/>
          <w:szCs w:val="24"/>
        </w:rPr>
        <w:t>ИТОГиосм</w:t>
      </w:r>
      <w:proofErr w:type="spellEnd"/>
      <w:r w:rsidRPr="00DC5951">
        <w:rPr>
          <w:rFonts w:ascii="Times New Roman" w:hAnsi="Times New Roman" w:cs="Times New Roman"/>
          <w:sz w:val="24"/>
          <w:szCs w:val="24"/>
        </w:rPr>
        <w:t>/</w:t>
      </w:r>
      <w:proofErr w:type="spellStart"/>
      <w:r w:rsidRPr="00DC5951">
        <w:rPr>
          <w:rFonts w:ascii="Times New Roman" w:hAnsi="Times New Roman" w:cs="Times New Roman"/>
          <w:sz w:val="24"/>
          <w:szCs w:val="24"/>
        </w:rPr>
        <w:t>Росм</w:t>
      </w:r>
      <w:proofErr w:type="spellEnd"/>
      <w:r w:rsidRPr="00DC5951">
        <w:rPr>
          <w:rFonts w:ascii="Times New Roman" w:hAnsi="Times New Roman" w:cs="Times New Roman"/>
          <w:sz w:val="24"/>
          <w:szCs w:val="24"/>
        </w:rPr>
        <w:tab/>
        <w:t xml:space="preserve">ИТОГ </w:t>
      </w:r>
      <w:proofErr w:type="spellStart"/>
      <w:r w:rsidRPr="00DC5951">
        <w:rPr>
          <w:rFonts w:ascii="Times New Roman" w:hAnsi="Times New Roman" w:cs="Times New Roman"/>
          <w:sz w:val="24"/>
          <w:szCs w:val="24"/>
        </w:rPr>
        <w:t>иосм</w:t>
      </w:r>
      <w:proofErr w:type="spellEnd"/>
      <w:r w:rsidRPr="00DC5951">
        <w:rPr>
          <w:rFonts w:ascii="Times New Roman" w:hAnsi="Times New Roman" w:cs="Times New Roman"/>
          <w:sz w:val="24"/>
          <w:szCs w:val="24"/>
        </w:rPr>
        <w:t>/</w:t>
      </w:r>
      <w:proofErr w:type="spellStart"/>
      <w:r w:rsidRPr="00DC5951">
        <w:rPr>
          <w:rFonts w:ascii="Times New Roman" w:hAnsi="Times New Roman" w:cs="Times New Roman"/>
          <w:sz w:val="24"/>
          <w:szCs w:val="24"/>
        </w:rPr>
        <w:t>Росм+АДГ</w:t>
      </w:r>
      <w:proofErr w:type="spellEnd"/>
      <w:r w:rsidRPr="00DC5951">
        <w:rPr>
          <w:rFonts w:ascii="Times New Roman" w:hAnsi="Times New Roman" w:cs="Times New Roman"/>
          <w:sz w:val="24"/>
          <w:szCs w:val="24"/>
        </w:rPr>
        <w:tab/>
        <w:t>ИТОГ ПАДГ</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Норма</w:t>
      </w:r>
      <w:r w:rsidRPr="00DC5951">
        <w:rPr>
          <w:rFonts w:ascii="Times New Roman" w:hAnsi="Times New Roman" w:cs="Times New Roman"/>
          <w:sz w:val="24"/>
          <w:szCs w:val="24"/>
        </w:rPr>
        <w:tab/>
      </w:r>
      <w:proofErr w:type="gramStart"/>
      <w:r w:rsidRPr="00DC5951">
        <w:rPr>
          <w:rFonts w:ascii="Times New Roman" w:hAnsi="Times New Roman" w:cs="Times New Roman"/>
          <w:sz w:val="24"/>
          <w:szCs w:val="24"/>
        </w:rPr>
        <w:t>Норма</w:t>
      </w:r>
      <w:proofErr w:type="gramEnd"/>
      <w:r w:rsidRPr="00DC5951">
        <w:rPr>
          <w:rFonts w:ascii="Times New Roman" w:hAnsi="Times New Roman" w:cs="Times New Roman"/>
          <w:sz w:val="24"/>
          <w:szCs w:val="24"/>
        </w:rPr>
        <w:tab/>
        <w:t>Норма</w:t>
      </w:r>
      <w:r w:rsidRPr="00DC5951">
        <w:rPr>
          <w:rFonts w:ascii="Times New Roman" w:hAnsi="Times New Roman" w:cs="Times New Roman"/>
          <w:sz w:val="24"/>
          <w:szCs w:val="24"/>
        </w:rPr>
        <w:tab/>
        <w:t>&gt;1</w:t>
      </w:r>
      <w:r w:rsidRPr="00DC5951">
        <w:rPr>
          <w:rFonts w:ascii="Times New Roman" w:hAnsi="Times New Roman" w:cs="Times New Roman"/>
          <w:sz w:val="24"/>
          <w:szCs w:val="24"/>
        </w:rPr>
        <w:tab/>
        <w:t>&gt; 1(&lt; 10%)</w:t>
      </w:r>
      <w:r w:rsidRPr="00DC5951">
        <w:rPr>
          <w:rFonts w:ascii="Times New Roman" w:hAnsi="Times New Roman" w:cs="Times New Roman"/>
          <w:sz w:val="24"/>
          <w:szCs w:val="24"/>
        </w:rPr>
        <w:tab/>
        <w:t xml:space="preserve"> ↑</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ППД/ДНД</w:t>
      </w:r>
      <w:r w:rsidRPr="00DC5951">
        <w:rPr>
          <w:rFonts w:ascii="Times New Roman" w:hAnsi="Times New Roman" w:cs="Times New Roman"/>
          <w:sz w:val="24"/>
          <w:szCs w:val="24"/>
        </w:rPr>
        <w:tab/>
        <w:t xml:space="preserve"> I</w:t>
      </w:r>
      <w:r w:rsidRPr="00DC5951">
        <w:rPr>
          <w:rFonts w:ascii="Times New Roman" w:hAnsi="Times New Roman" w:cs="Times New Roman"/>
          <w:sz w:val="24"/>
          <w:szCs w:val="24"/>
        </w:rPr>
        <w:tab/>
        <w:t>I</w:t>
      </w:r>
      <w:r w:rsidRPr="00DC5951">
        <w:rPr>
          <w:rFonts w:ascii="Times New Roman" w:hAnsi="Times New Roman" w:cs="Times New Roman"/>
          <w:sz w:val="24"/>
          <w:szCs w:val="24"/>
        </w:rPr>
        <w:tab/>
        <w:t>&gt;1</w:t>
      </w:r>
      <w:r w:rsidRPr="00DC5951">
        <w:rPr>
          <w:rFonts w:ascii="Times New Roman" w:hAnsi="Times New Roman" w:cs="Times New Roman"/>
          <w:sz w:val="24"/>
          <w:szCs w:val="24"/>
        </w:rPr>
        <w:tab/>
        <w:t>&gt; 1(&lt; 10%)</w:t>
      </w:r>
      <w:r w:rsidRPr="00DC5951">
        <w:rPr>
          <w:rFonts w:ascii="Times New Roman" w:hAnsi="Times New Roman" w:cs="Times New Roman"/>
          <w:sz w:val="24"/>
          <w:szCs w:val="24"/>
        </w:rPr>
        <w:tab/>
        <w:t>Н</w:t>
      </w:r>
    </w:p>
    <w:p w:rsidR="00DC5951" w:rsidRPr="00DC5951" w:rsidRDefault="00DC5951" w:rsidP="00DC5951">
      <w:pPr>
        <w:rPr>
          <w:rFonts w:ascii="Times New Roman" w:hAnsi="Times New Roman" w:cs="Times New Roman"/>
          <w:sz w:val="24"/>
          <w:szCs w:val="24"/>
        </w:rPr>
      </w:pPr>
      <w:proofErr w:type="spellStart"/>
      <w:r w:rsidRPr="00DC5951">
        <w:rPr>
          <w:rFonts w:ascii="Times New Roman" w:hAnsi="Times New Roman" w:cs="Times New Roman"/>
          <w:sz w:val="24"/>
          <w:szCs w:val="24"/>
        </w:rPr>
        <w:t>пцнд</w:t>
      </w:r>
      <w:proofErr w:type="spellEnd"/>
      <w:r w:rsidRPr="00DC5951">
        <w:rPr>
          <w:rFonts w:ascii="Times New Roman" w:hAnsi="Times New Roman" w:cs="Times New Roman"/>
          <w:sz w:val="24"/>
          <w:szCs w:val="24"/>
        </w:rPr>
        <w:tab/>
        <w:t xml:space="preserve"> ↑</w:t>
      </w:r>
      <w:r w:rsidRPr="00DC5951">
        <w:rPr>
          <w:rFonts w:ascii="Times New Roman" w:hAnsi="Times New Roman" w:cs="Times New Roman"/>
          <w:sz w:val="24"/>
          <w:szCs w:val="24"/>
        </w:rPr>
        <w:tab/>
        <w:t xml:space="preserve"> ↑</w:t>
      </w:r>
      <w:r w:rsidRPr="00DC5951">
        <w:rPr>
          <w:rFonts w:ascii="Times New Roman" w:hAnsi="Times New Roman" w:cs="Times New Roman"/>
          <w:sz w:val="24"/>
          <w:szCs w:val="24"/>
        </w:rPr>
        <w:tab/>
        <w:t xml:space="preserve"> &lt;1</w:t>
      </w:r>
      <w:r w:rsidRPr="00DC5951">
        <w:rPr>
          <w:rFonts w:ascii="Times New Roman" w:hAnsi="Times New Roman" w:cs="Times New Roman"/>
          <w:sz w:val="24"/>
          <w:szCs w:val="24"/>
        </w:rPr>
        <w:tab/>
        <w:t>&gt; 1(&gt;50%)</w:t>
      </w:r>
      <w:r w:rsidRPr="00DC5951">
        <w:rPr>
          <w:rFonts w:ascii="Times New Roman" w:hAnsi="Times New Roman" w:cs="Times New Roman"/>
          <w:sz w:val="24"/>
          <w:szCs w:val="24"/>
        </w:rPr>
        <w:tab/>
        <w:t xml:space="preserve"> -</w:t>
      </w:r>
    </w:p>
    <w:p w:rsidR="00DC5951" w:rsidRPr="00DC5951" w:rsidRDefault="00DC5951" w:rsidP="00DC5951">
      <w:pPr>
        <w:rPr>
          <w:rFonts w:ascii="Times New Roman" w:hAnsi="Times New Roman" w:cs="Times New Roman"/>
          <w:sz w:val="24"/>
          <w:szCs w:val="24"/>
        </w:rPr>
      </w:pPr>
      <w:proofErr w:type="spellStart"/>
      <w:r w:rsidRPr="00DC5951">
        <w:rPr>
          <w:rFonts w:ascii="Times New Roman" w:hAnsi="Times New Roman" w:cs="Times New Roman"/>
          <w:sz w:val="24"/>
          <w:szCs w:val="24"/>
        </w:rPr>
        <w:t>чцнд</w:t>
      </w:r>
      <w:proofErr w:type="spellEnd"/>
      <w:r w:rsidRPr="00DC5951">
        <w:rPr>
          <w:rFonts w:ascii="Times New Roman" w:hAnsi="Times New Roman" w:cs="Times New Roman"/>
          <w:sz w:val="24"/>
          <w:szCs w:val="24"/>
        </w:rPr>
        <w:tab/>
        <w:t xml:space="preserve"> ↑</w:t>
      </w:r>
      <w:r w:rsidRPr="00DC5951">
        <w:rPr>
          <w:rFonts w:ascii="Times New Roman" w:hAnsi="Times New Roman" w:cs="Times New Roman"/>
          <w:sz w:val="24"/>
          <w:szCs w:val="24"/>
        </w:rPr>
        <w:tab/>
        <w:t xml:space="preserve"> H</w:t>
      </w:r>
      <w:r w:rsidRPr="00DC5951">
        <w:rPr>
          <w:rFonts w:ascii="Times New Roman" w:hAnsi="Times New Roman" w:cs="Times New Roman"/>
          <w:sz w:val="24"/>
          <w:szCs w:val="24"/>
        </w:rPr>
        <w:tab/>
        <w:t>&gt;1</w:t>
      </w:r>
      <w:r w:rsidRPr="00DC5951">
        <w:rPr>
          <w:rFonts w:ascii="Times New Roman" w:hAnsi="Times New Roman" w:cs="Times New Roman"/>
          <w:sz w:val="24"/>
          <w:szCs w:val="24"/>
        </w:rPr>
        <w:tab/>
        <w:t xml:space="preserve"> &gt; 1(10-50%)</w:t>
      </w:r>
      <w:r w:rsidRPr="00DC5951">
        <w:rPr>
          <w:rFonts w:ascii="Times New Roman" w:hAnsi="Times New Roman" w:cs="Times New Roman"/>
          <w:sz w:val="24"/>
          <w:szCs w:val="24"/>
        </w:rPr>
        <w:tab/>
        <w:t xml:space="preserve"> I</w:t>
      </w:r>
    </w:p>
    <w:p w:rsidR="00DC5951" w:rsidRPr="00DC5951" w:rsidRDefault="00DC5951" w:rsidP="00DC5951">
      <w:pPr>
        <w:rPr>
          <w:rFonts w:ascii="Times New Roman" w:hAnsi="Times New Roman" w:cs="Times New Roman"/>
          <w:sz w:val="24"/>
          <w:szCs w:val="24"/>
        </w:rPr>
      </w:pPr>
      <w:proofErr w:type="spellStart"/>
      <w:r w:rsidRPr="00DC5951">
        <w:rPr>
          <w:rFonts w:ascii="Times New Roman" w:hAnsi="Times New Roman" w:cs="Times New Roman"/>
          <w:sz w:val="24"/>
          <w:szCs w:val="24"/>
        </w:rPr>
        <w:t>пннд</w:t>
      </w:r>
      <w:proofErr w:type="spellEnd"/>
      <w:r w:rsidRPr="00DC5951">
        <w:rPr>
          <w:rFonts w:ascii="Times New Roman" w:hAnsi="Times New Roman" w:cs="Times New Roman"/>
          <w:sz w:val="24"/>
          <w:szCs w:val="24"/>
        </w:rPr>
        <w:tab/>
        <w:t xml:space="preserve"> ↑</w:t>
      </w:r>
      <w:r w:rsidRPr="00DC5951">
        <w:rPr>
          <w:rFonts w:ascii="Times New Roman" w:hAnsi="Times New Roman" w:cs="Times New Roman"/>
          <w:sz w:val="24"/>
          <w:szCs w:val="24"/>
        </w:rPr>
        <w:tab/>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H</w:t>
      </w:r>
      <w:r w:rsidRPr="00DC5951">
        <w:rPr>
          <w:rFonts w:ascii="Times New Roman" w:hAnsi="Times New Roman" w:cs="Times New Roman"/>
          <w:sz w:val="24"/>
          <w:szCs w:val="24"/>
        </w:rPr>
        <w:tab/>
        <w:t xml:space="preserve"> &lt;1</w:t>
      </w:r>
      <w:r w:rsidRPr="00DC5951">
        <w:rPr>
          <w:rFonts w:ascii="Times New Roman" w:hAnsi="Times New Roman" w:cs="Times New Roman"/>
          <w:sz w:val="24"/>
          <w:szCs w:val="24"/>
        </w:rPr>
        <w:tab/>
        <w:t>&gt; 1(&lt; 10%)</w:t>
      </w:r>
      <w:r w:rsidRPr="00DC5951">
        <w:rPr>
          <w:rFonts w:ascii="Times New Roman" w:hAnsi="Times New Roman" w:cs="Times New Roman"/>
          <w:sz w:val="24"/>
          <w:szCs w:val="24"/>
        </w:rPr>
        <w:tab/>
        <w:t xml:space="preserve"> ↑↑</w:t>
      </w:r>
    </w:p>
    <w:p w:rsidR="00DC5951" w:rsidRPr="00DC5951" w:rsidRDefault="00DC5951" w:rsidP="00DC5951">
      <w:pPr>
        <w:rPr>
          <w:rFonts w:ascii="Times New Roman" w:hAnsi="Times New Roman" w:cs="Times New Roman"/>
          <w:sz w:val="24"/>
          <w:szCs w:val="24"/>
        </w:rPr>
      </w:pPr>
      <w:proofErr w:type="spellStart"/>
      <w:r w:rsidRPr="00DC5951">
        <w:rPr>
          <w:rFonts w:ascii="Times New Roman" w:hAnsi="Times New Roman" w:cs="Times New Roman"/>
          <w:sz w:val="24"/>
          <w:szCs w:val="24"/>
        </w:rPr>
        <w:t>чннд</w:t>
      </w:r>
      <w:proofErr w:type="spellEnd"/>
      <w:r w:rsidRPr="00DC5951">
        <w:rPr>
          <w:rFonts w:ascii="Times New Roman" w:hAnsi="Times New Roman" w:cs="Times New Roman"/>
          <w:sz w:val="24"/>
          <w:szCs w:val="24"/>
        </w:rPr>
        <w:tab/>
        <w:t xml:space="preserve"> ↑</w:t>
      </w:r>
      <w:r w:rsidRPr="00DC5951">
        <w:rPr>
          <w:rFonts w:ascii="Times New Roman" w:hAnsi="Times New Roman" w:cs="Times New Roman"/>
          <w:sz w:val="24"/>
          <w:szCs w:val="24"/>
        </w:rPr>
        <w:tab/>
        <w:t xml:space="preserve"> H</w:t>
      </w:r>
      <w:r w:rsidRPr="00DC5951">
        <w:rPr>
          <w:rFonts w:ascii="Times New Roman" w:hAnsi="Times New Roman" w:cs="Times New Roman"/>
          <w:sz w:val="24"/>
          <w:szCs w:val="24"/>
        </w:rPr>
        <w:tab/>
        <w:t>&gt;1</w:t>
      </w:r>
      <w:r w:rsidRPr="00DC5951">
        <w:rPr>
          <w:rFonts w:ascii="Times New Roman" w:hAnsi="Times New Roman" w:cs="Times New Roman"/>
          <w:sz w:val="24"/>
          <w:szCs w:val="24"/>
        </w:rPr>
        <w:tab/>
        <w:t>&gt; 1(&lt; 10%)</w:t>
      </w:r>
      <w:r w:rsidRPr="00DC5951">
        <w:rPr>
          <w:rFonts w:ascii="Times New Roman" w:hAnsi="Times New Roman" w:cs="Times New Roman"/>
          <w:sz w:val="24"/>
          <w:szCs w:val="24"/>
        </w:rPr>
        <w:tab/>
        <w:t xml:space="preserve"> ↑↑</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ППД/ДНД = психогенная полидипсия/</w:t>
      </w:r>
      <w:proofErr w:type="spellStart"/>
      <w:r w:rsidRPr="00DC5951">
        <w:rPr>
          <w:rFonts w:ascii="Times New Roman" w:hAnsi="Times New Roman" w:cs="Times New Roman"/>
          <w:sz w:val="24"/>
          <w:szCs w:val="24"/>
        </w:rPr>
        <w:t>дипсогенный</w:t>
      </w:r>
      <w:proofErr w:type="spellEnd"/>
      <w:r w:rsidRPr="00DC5951">
        <w:rPr>
          <w:rFonts w:ascii="Times New Roman" w:hAnsi="Times New Roman" w:cs="Times New Roman"/>
          <w:sz w:val="24"/>
          <w:szCs w:val="24"/>
        </w:rPr>
        <w:t xml:space="preserve"> НД ПЦНД = </w:t>
      </w:r>
      <w:proofErr w:type="gramStart"/>
      <w:r w:rsidRPr="00DC5951">
        <w:rPr>
          <w:rFonts w:ascii="Times New Roman" w:hAnsi="Times New Roman" w:cs="Times New Roman"/>
          <w:sz w:val="24"/>
          <w:szCs w:val="24"/>
        </w:rPr>
        <w:t>полный</w:t>
      </w:r>
      <w:proofErr w:type="gramEnd"/>
      <w:r w:rsidRPr="00DC5951">
        <w:rPr>
          <w:rFonts w:ascii="Times New Roman" w:hAnsi="Times New Roman" w:cs="Times New Roman"/>
          <w:sz w:val="24"/>
          <w:szCs w:val="24"/>
        </w:rPr>
        <w:t xml:space="preserve"> центральный НД ЧЦНД = частичный центральный НД ПННД = полный </w:t>
      </w:r>
      <w:proofErr w:type="spellStart"/>
      <w:r w:rsidRPr="00DC5951">
        <w:rPr>
          <w:rFonts w:ascii="Times New Roman" w:hAnsi="Times New Roman" w:cs="Times New Roman"/>
          <w:sz w:val="24"/>
          <w:szCs w:val="24"/>
        </w:rPr>
        <w:t>нефрогенный</w:t>
      </w:r>
      <w:proofErr w:type="spellEnd"/>
      <w:r w:rsidRPr="00DC5951">
        <w:rPr>
          <w:rFonts w:ascii="Times New Roman" w:hAnsi="Times New Roman" w:cs="Times New Roman"/>
          <w:sz w:val="24"/>
          <w:szCs w:val="24"/>
        </w:rPr>
        <w:t xml:space="preserve"> НД ЧННД = частичный </w:t>
      </w:r>
      <w:proofErr w:type="spellStart"/>
      <w:r w:rsidRPr="00DC5951">
        <w:rPr>
          <w:rFonts w:ascii="Times New Roman" w:hAnsi="Times New Roman" w:cs="Times New Roman"/>
          <w:sz w:val="24"/>
          <w:szCs w:val="24"/>
        </w:rPr>
        <w:t>нефрогенный</w:t>
      </w:r>
      <w:proofErr w:type="spellEnd"/>
      <w:r w:rsidRPr="00DC5951">
        <w:rPr>
          <w:rFonts w:ascii="Times New Roman" w:hAnsi="Times New Roman" w:cs="Times New Roman"/>
          <w:sz w:val="24"/>
          <w:szCs w:val="24"/>
        </w:rPr>
        <w:t xml:space="preserve"> НД</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Отклонения от нормы </w:t>
      </w:r>
      <w:proofErr w:type="spellStart"/>
      <w:r w:rsidRPr="00DC5951">
        <w:rPr>
          <w:rFonts w:ascii="Times New Roman" w:hAnsi="Times New Roman" w:cs="Times New Roman"/>
          <w:sz w:val="24"/>
          <w:szCs w:val="24"/>
        </w:rPr>
        <w:t>Росм</w:t>
      </w:r>
      <w:proofErr w:type="spellEnd"/>
      <w:r w:rsidRPr="00DC5951">
        <w:rPr>
          <w:rFonts w:ascii="Times New Roman" w:hAnsi="Times New Roman" w:cs="Times New Roman"/>
          <w:sz w:val="24"/>
          <w:szCs w:val="24"/>
        </w:rPr>
        <w:t xml:space="preserve">, </w:t>
      </w:r>
      <w:proofErr w:type="spellStart"/>
      <w:proofErr w:type="gramStart"/>
      <w:r w:rsidRPr="00DC5951">
        <w:rPr>
          <w:rFonts w:ascii="Times New Roman" w:hAnsi="Times New Roman" w:cs="Times New Roman"/>
          <w:sz w:val="24"/>
          <w:szCs w:val="24"/>
        </w:rPr>
        <w:t>П</w:t>
      </w:r>
      <w:proofErr w:type="gramEnd"/>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и ПАДГ обозначены стрелками вверх и вниз. Нужно иметь в виду, что состояние, при котором UOCM &gt; </w:t>
      </w:r>
      <w:proofErr w:type="spellStart"/>
      <w:r w:rsidRPr="00DC5951">
        <w:rPr>
          <w:rFonts w:ascii="Times New Roman" w:hAnsi="Times New Roman" w:cs="Times New Roman"/>
          <w:sz w:val="24"/>
          <w:szCs w:val="24"/>
        </w:rPr>
        <w:t>Р</w:t>
      </w:r>
      <w:proofErr w:type="gramStart"/>
      <w:r w:rsidRPr="00DC5951">
        <w:rPr>
          <w:rFonts w:ascii="Times New Roman" w:hAnsi="Times New Roman" w:cs="Times New Roman"/>
          <w:sz w:val="24"/>
          <w:szCs w:val="24"/>
        </w:rPr>
        <w:t>c</w:t>
      </w:r>
      <w:proofErr w:type="gramEnd"/>
      <w:r w:rsidRPr="00DC5951">
        <w:rPr>
          <w:rFonts w:ascii="Times New Roman" w:hAnsi="Times New Roman" w:cs="Times New Roman"/>
          <w:sz w:val="24"/>
          <w:szCs w:val="24"/>
        </w:rPr>
        <w:t>ом</w:t>
      </w:r>
      <w:proofErr w:type="spellEnd"/>
      <w:r w:rsidRPr="00DC5951">
        <w:rPr>
          <w:rFonts w:ascii="Times New Roman" w:hAnsi="Times New Roman" w:cs="Times New Roman"/>
          <w:sz w:val="24"/>
          <w:szCs w:val="24"/>
        </w:rPr>
        <w:t>, свидетельствует об угнетении выделения мочи почками и о задержке в них свободной воды. Это справедливо и при [</w:t>
      </w:r>
      <w:proofErr w:type="spellStart"/>
      <w:r w:rsidRPr="00DC5951">
        <w:rPr>
          <w:rFonts w:ascii="Times New Roman" w:hAnsi="Times New Roman" w:cs="Times New Roman"/>
          <w:sz w:val="24"/>
          <w:szCs w:val="24"/>
        </w:rPr>
        <w:t>MNa+</w:t>
      </w:r>
      <w:proofErr w:type="spellEnd"/>
      <w:r w:rsidRPr="00DC5951">
        <w:rPr>
          <w:rFonts w:ascii="Times New Roman" w:hAnsi="Times New Roman" w:cs="Times New Roman"/>
          <w:sz w:val="24"/>
          <w:szCs w:val="24"/>
        </w:rPr>
        <w:t xml:space="preserve"> + </w:t>
      </w:r>
      <w:proofErr w:type="spellStart"/>
      <w:r w:rsidRPr="00DC5951">
        <w:rPr>
          <w:rFonts w:ascii="Times New Roman" w:hAnsi="Times New Roman" w:cs="Times New Roman"/>
          <w:sz w:val="24"/>
          <w:szCs w:val="24"/>
        </w:rPr>
        <w:t>Мк+</w:t>
      </w:r>
      <w:proofErr w:type="spellEnd"/>
      <w:r w:rsidRPr="00DC5951">
        <w:rPr>
          <w:rFonts w:ascii="Times New Roman" w:hAnsi="Times New Roman" w:cs="Times New Roman"/>
          <w:sz w:val="24"/>
          <w:szCs w:val="24"/>
        </w:rPr>
        <w:t xml:space="preserve">] &gt; </w:t>
      </w:r>
      <w:proofErr w:type="spellStart"/>
      <w:proofErr w:type="gramStart"/>
      <w:r w:rsidRPr="00DC5951">
        <w:rPr>
          <w:rFonts w:ascii="Times New Roman" w:hAnsi="Times New Roman" w:cs="Times New Roman"/>
          <w:sz w:val="24"/>
          <w:szCs w:val="24"/>
        </w:rPr>
        <w:t>П</w:t>
      </w:r>
      <w:proofErr w:type="gramEnd"/>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причем эти тесты более легко выполнимы. При UOCM &lt; </w:t>
      </w:r>
      <w:proofErr w:type="spellStart"/>
      <w:r w:rsidRPr="00DC5951">
        <w:rPr>
          <w:rFonts w:ascii="Times New Roman" w:hAnsi="Times New Roman" w:cs="Times New Roman"/>
          <w:sz w:val="24"/>
          <w:szCs w:val="24"/>
        </w:rPr>
        <w:t>Росм</w:t>
      </w:r>
      <w:proofErr w:type="spellEnd"/>
      <w:r w:rsidRPr="00DC5951">
        <w:rPr>
          <w:rFonts w:ascii="Times New Roman" w:hAnsi="Times New Roman" w:cs="Times New Roman"/>
          <w:sz w:val="24"/>
          <w:szCs w:val="24"/>
        </w:rPr>
        <w:t xml:space="preserve"> или [</w:t>
      </w:r>
      <w:proofErr w:type="spellStart"/>
      <w:r w:rsidRPr="00DC5951">
        <w:rPr>
          <w:rFonts w:ascii="Times New Roman" w:hAnsi="Times New Roman" w:cs="Times New Roman"/>
          <w:sz w:val="24"/>
          <w:szCs w:val="24"/>
        </w:rPr>
        <w:t>MNa+</w:t>
      </w:r>
      <w:proofErr w:type="spellEnd"/>
      <w:r w:rsidRPr="00DC5951">
        <w:rPr>
          <w:rFonts w:ascii="Times New Roman" w:hAnsi="Times New Roman" w:cs="Times New Roman"/>
          <w:sz w:val="24"/>
          <w:szCs w:val="24"/>
        </w:rPr>
        <w:t xml:space="preserve"> + </w:t>
      </w:r>
      <w:proofErr w:type="spellStart"/>
      <w:r w:rsidRPr="00DC5951">
        <w:rPr>
          <w:rFonts w:ascii="Times New Roman" w:hAnsi="Times New Roman" w:cs="Times New Roman"/>
          <w:sz w:val="24"/>
          <w:szCs w:val="24"/>
        </w:rPr>
        <w:t>Мк+</w:t>
      </w:r>
      <w:proofErr w:type="spellEnd"/>
      <w:r w:rsidRPr="00DC5951">
        <w:rPr>
          <w:rFonts w:ascii="Times New Roman" w:hAnsi="Times New Roman" w:cs="Times New Roman"/>
          <w:sz w:val="24"/>
          <w:szCs w:val="24"/>
        </w:rPr>
        <w:t xml:space="preserve">] &lt; </w:t>
      </w:r>
      <w:proofErr w:type="spellStart"/>
      <w:proofErr w:type="gramStart"/>
      <w:r w:rsidRPr="00DC5951">
        <w:rPr>
          <w:rFonts w:ascii="Times New Roman" w:hAnsi="Times New Roman" w:cs="Times New Roman"/>
          <w:sz w:val="24"/>
          <w:szCs w:val="24"/>
        </w:rPr>
        <w:t>П</w:t>
      </w:r>
      <w:proofErr w:type="gramEnd"/>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происходит системная потеря свободной воды, а клиническое действие АДГ выражено слабо. Приведенные в круглых скобках процентные концентрации отражают % отклонений UOCM (но не соотношения UOCM/POCM) после подкожного введения 5 единиц водного раствора вазопрессина.</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33</w:t>
      </w:r>
      <w:r w:rsidRPr="001822DD">
        <w:rPr>
          <w:rFonts w:ascii="Times New Roman" w:hAnsi="Times New Roman" w:cs="Times New Roman"/>
          <w:b/>
          <w:sz w:val="24"/>
          <w:szCs w:val="24"/>
        </w:rPr>
        <w:t xml:space="preserve">. Как следует вести больного с </w:t>
      </w:r>
      <w:proofErr w:type="spellStart"/>
      <w:r w:rsidRPr="001822DD">
        <w:rPr>
          <w:rFonts w:ascii="Times New Roman" w:hAnsi="Times New Roman" w:cs="Times New Roman"/>
          <w:b/>
          <w:sz w:val="24"/>
          <w:szCs w:val="24"/>
        </w:rPr>
        <w:t>гипернатриемией</w:t>
      </w:r>
      <w:proofErr w:type="spellEnd"/>
      <w:r w:rsidRPr="001822DD">
        <w:rPr>
          <w:rFonts w:ascii="Times New Roman" w:hAnsi="Times New Roman" w:cs="Times New Roman"/>
          <w:b/>
          <w:sz w:val="24"/>
          <w:szCs w:val="24"/>
        </w:rPr>
        <w:t>?</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Терапевтические подходы при </w:t>
      </w:r>
      <w:proofErr w:type="spellStart"/>
      <w:r w:rsidRPr="00DC5951">
        <w:rPr>
          <w:rFonts w:ascii="Times New Roman" w:hAnsi="Times New Roman" w:cs="Times New Roman"/>
          <w:sz w:val="24"/>
          <w:szCs w:val="24"/>
        </w:rPr>
        <w:t>гипернатриемии</w:t>
      </w:r>
      <w:proofErr w:type="spellEnd"/>
      <w:r w:rsidR="001822DD">
        <w:rPr>
          <w:rFonts w:ascii="Times New Roman" w:hAnsi="Times New Roman" w:cs="Times New Roman"/>
          <w:sz w:val="24"/>
          <w:szCs w:val="24"/>
        </w:rPr>
        <w:t xml:space="preserve">                                                                                         </w:t>
      </w:r>
      <w:r w:rsidRPr="00DC5951">
        <w:rPr>
          <w:rFonts w:ascii="Times New Roman" w:hAnsi="Times New Roman" w:cs="Times New Roman"/>
          <w:sz w:val="24"/>
          <w:szCs w:val="24"/>
        </w:rPr>
        <w:t>СОСТОЯНИЕ, КОТОРОЕ</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ПРИВЕЛО</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lastRenderedPageBreak/>
        <w:t xml:space="preserve"> К ГИПЕРНАТРИЕМИИ</w:t>
      </w:r>
      <w:r w:rsidRPr="00DC5951">
        <w:rPr>
          <w:rFonts w:ascii="Times New Roman" w:hAnsi="Times New Roman" w:cs="Times New Roman"/>
          <w:sz w:val="24"/>
          <w:szCs w:val="24"/>
        </w:rPr>
        <w:tab/>
        <w:t xml:space="preserve">ОРТОСТАТИЧЕСКИЕ СИМПТОМЫ </w:t>
      </w:r>
      <w:r w:rsidRPr="00DC5951">
        <w:rPr>
          <w:rFonts w:ascii="Times New Roman" w:hAnsi="Times New Roman" w:cs="Times New Roman"/>
          <w:sz w:val="24"/>
          <w:szCs w:val="24"/>
        </w:rPr>
        <w:tab/>
        <w:t>ОТЕК</w:t>
      </w:r>
      <w:r w:rsidRPr="00DC5951">
        <w:rPr>
          <w:rFonts w:ascii="Times New Roman" w:hAnsi="Times New Roman" w:cs="Times New Roman"/>
          <w:sz w:val="24"/>
          <w:szCs w:val="24"/>
        </w:rPr>
        <w:tab/>
      </w:r>
      <w:proofErr w:type="spellStart"/>
      <w:r w:rsidRPr="00DC5951">
        <w:rPr>
          <w:rFonts w:ascii="Times New Roman" w:hAnsi="Times New Roman" w:cs="Times New Roman"/>
          <w:sz w:val="24"/>
          <w:szCs w:val="24"/>
        </w:rPr>
        <w:t>MNa+</w:t>
      </w:r>
      <w:proofErr w:type="spellEnd"/>
      <w:r w:rsidRPr="00DC5951">
        <w:rPr>
          <w:rFonts w:ascii="Times New Roman" w:hAnsi="Times New Roman" w:cs="Times New Roman"/>
          <w:sz w:val="24"/>
          <w:szCs w:val="24"/>
        </w:rPr>
        <w:tab/>
      </w:r>
      <w:proofErr w:type="gramStart"/>
      <w:r w:rsidRPr="00DC5951">
        <w:rPr>
          <w:rFonts w:ascii="Times New Roman" w:hAnsi="Times New Roman" w:cs="Times New Roman"/>
          <w:sz w:val="24"/>
          <w:szCs w:val="24"/>
        </w:rPr>
        <w:t>Моем</w:t>
      </w:r>
      <w:proofErr w:type="gramEnd"/>
      <w:r w:rsidRPr="00DC5951">
        <w:rPr>
          <w:rFonts w:ascii="Times New Roman" w:hAnsi="Times New Roman" w:cs="Times New Roman"/>
          <w:sz w:val="24"/>
          <w:szCs w:val="24"/>
        </w:rPr>
        <w:tab/>
        <w:t>ЛЕЧЕНИЕ</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Потеря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и воды почками</w:t>
      </w:r>
      <w:proofErr w:type="gramStart"/>
      <w:r w:rsidRPr="00DC5951">
        <w:rPr>
          <w:rFonts w:ascii="Times New Roman" w:hAnsi="Times New Roman" w:cs="Times New Roman"/>
          <w:sz w:val="24"/>
          <w:szCs w:val="24"/>
        </w:rPr>
        <w:tab/>
        <w:t>Д</w:t>
      </w:r>
      <w:proofErr w:type="gramEnd"/>
      <w:r w:rsidRPr="00DC5951">
        <w:rPr>
          <w:rFonts w:ascii="Times New Roman" w:hAnsi="Times New Roman" w:cs="Times New Roman"/>
          <w:sz w:val="24"/>
          <w:szCs w:val="24"/>
        </w:rPr>
        <w:t>а</w:t>
      </w:r>
      <w:r w:rsidRPr="00DC5951">
        <w:rPr>
          <w:rFonts w:ascii="Times New Roman" w:hAnsi="Times New Roman" w:cs="Times New Roman"/>
          <w:sz w:val="24"/>
          <w:szCs w:val="24"/>
        </w:rPr>
        <w:tab/>
        <w:t>Нет</w:t>
      </w:r>
      <w:r w:rsidRPr="00DC5951">
        <w:rPr>
          <w:rFonts w:ascii="Times New Roman" w:hAnsi="Times New Roman" w:cs="Times New Roman"/>
          <w:sz w:val="24"/>
          <w:szCs w:val="24"/>
        </w:rPr>
        <w:tab/>
        <w:t>&gt; 20</w:t>
      </w:r>
      <w:r w:rsidRPr="00DC5951">
        <w:rPr>
          <w:rFonts w:ascii="Times New Roman" w:hAnsi="Times New Roman" w:cs="Times New Roman"/>
          <w:sz w:val="24"/>
          <w:szCs w:val="24"/>
        </w:rPr>
        <w:tab/>
        <w:t>1-</w:t>
      </w:r>
      <w:r w:rsidRPr="00DC5951">
        <w:rPr>
          <w:rFonts w:ascii="Times New Roman" w:hAnsi="Times New Roman" w:cs="Times New Roman"/>
          <w:sz w:val="24"/>
          <w:szCs w:val="24"/>
        </w:rPr>
        <w:tab/>
        <w:t xml:space="preserve">Гипотонический солевой раствор </w:t>
      </w:r>
    </w:p>
    <w:p w:rsidR="00DC5951" w:rsidRPr="00DC5951" w:rsidRDefault="00DC5951" w:rsidP="00DC5951">
      <w:pPr>
        <w:rPr>
          <w:rFonts w:ascii="Times New Roman" w:hAnsi="Times New Roman" w:cs="Times New Roman"/>
          <w:sz w:val="24"/>
          <w:szCs w:val="24"/>
        </w:rPr>
      </w:pPr>
      <w:proofErr w:type="spellStart"/>
      <w:r w:rsidRPr="00DC5951">
        <w:rPr>
          <w:rFonts w:ascii="Times New Roman" w:hAnsi="Times New Roman" w:cs="Times New Roman"/>
          <w:sz w:val="24"/>
          <w:szCs w:val="24"/>
        </w:rPr>
        <w:t>Непочечная</w:t>
      </w:r>
      <w:proofErr w:type="spellEnd"/>
      <w:r w:rsidRPr="00DC5951">
        <w:rPr>
          <w:rFonts w:ascii="Times New Roman" w:hAnsi="Times New Roman" w:cs="Times New Roman"/>
          <w:sz w:val="24"/>
          <w:szCs w:val="24"/>
        </w:rPr>
        <w:t xml:space="preserve"> потеря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и воды</w:t>
      </w:r>
      <w:proofErr w:type="gramStart"/>
      <w:r w:rsidRPr="00DC5951">
        <w:rPr>
          <w:rFonts w:ascii="Times New Roman" w:hAnsi="Times New Roman" w:cs="Times New Roman"/>
          <w:sz w:val="24"/>
          <w:szCs w:val="24"/>
        </w:rPr>
        <w:tab/>
        <w:t>Д</w:t>
      </w:r>
      <w:proofErr w:type="gramEnd"/>
      <w:r w:rsidRPr="00DC5951">
        <w:rPr>
          <w:rFonts w:ascii="Times New Roman" w:hAnsi="Times New Roman" w:cs="Times New Roman"/>
          <w:sz w:val="24"/>
          <w:szCs w:val="24"/>
        </w:rPr>
        <w:t>а</w:t>
      </w:r>
      <w:r w:rsidRPr="00DC5951">
        <w:rPr>
          <w:rFonts w:ascii="Times New Roman" w:hAnsi="Times New Roman" w:cs="Times New Roman"/>
          <w:sz w:val="24"/>
          <w:szCs w:val="24"/>
        </w:rPr>
        <w:tab/>
        <w:t>Нет</w:t>
      </w:r>
      <w:r w:rsidRPr="00DC5951">
        <w:rPr>
          <w:rFonts w:ascii="Times New Roman" w:hAnsi="Times New Roman" w:cs="Times New Roman"/>
          <w:sz w:val="24"/>
          <w:szCs w:val="24"/>
        </w:rPr>
        <w:tab/>
        <w:t>&lt; 10</w:t>
      </w:r>
      <w:r w:rsidRPr="00DC5951">
        <w:rPr>
          <w:rFonts w:ascii="Times New Roman" w:hAnsi="Times New Roman" w:cs="Times New Roman"/>
          <w:sz w:val="24"/>
          <w:szCs w:val="24"/>
        </w:rPr>
        <w:tab/>
        <w:t xml:space="preserve"> ↑</w:t>
      </w:r>
      <w:r w:rsidRPr="00DC5951">
        <w:rPr>
          <w:rFonts w:ascii="Times New Roman" w:hAnsi="Times New Roman" w:cs="Times New Roman"/>
          <w:sz w:val="24"/>
          <w:szCs w:val="24"/>
        </w:rPr>
        <w:tab/>
        <w:t>Гипотонический</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солевой раствор</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Избыток натрия</w:t>
      </w:r>
      <w:proofErr w:type="gramStart"/>
      <w:r w:rsidRPr="00DC5951">
        <w:rPr>
          <w:rFonts w:ascii="Times New Roman" w:hAnsi="Times New Roman" w:cs="Times New Roman"/>
          <w:sz w:val="24"/>
          <w:szCs w:val="24"/>
        </w:rPr>
        <w:t xml:space="preserve"> </w:t>
      </w:r>
      <w:r w:rsidRPr="00DC5951">
        <w:rPr>
          <w:rFonts w:ascii="Times New Roman" w:hAnsi="Times New Roman" w:cs="Times New Roman"/>
          <w:sz w:val="24"/>
          <w:szCs w:val="24"/>
        </w:rPr>
        <w:tab/>
        <w:t>Н</w:t>
      </w:r>
      <w:proofErr w:type="gramEnd"/>
      <w:r w:rsidRPr="00DC5951">
        <w:rPr>
          <w:rFonts w:ascii="Times New Roman" w:hAnsi="Times New Roman" w:cs="Times New Roman"/>
          <w:sz w:val="24"/>
          <w:szCs w:val="24"/>
        </w:rPr>
        <w:t>ет</w:t>
      </w:r>
      <w:r w:rsidRPr="00DC5951">
        <w:rPr>
          <w:rFonts w:ascii="Times New Roman" w:hAnsi="Times New Roman" w:cs="Times New Roman"/>
          <w:sz w:val="24"/>
          <w:szCs w:val="24"/>
        </w:rPr>
        <w:tab/>
        <w:t>Нет</w:t>
      </w:r>
      <w:r w:rsidRPr="00DC5951">
        <w:rPr>
          <w:rFonts w:ascii="Times New Roman" w:hAnsi="Times New Roman" w:cs="Times New Roman"/>
          <w:sz w:val="24"/>
          <w:szCs w:val="24"/>
        </w:rPr>
        <w:tab/>
        <w:t>&gt;20</w:t>
      </w:r>
      <w:r w:rsidRPr="00DC5951">
        <w:rPr>
          <w:rFonts w:ascii="Times New Roman" w:hAnsi="Times New Roman" w:cs="Times New Roman"/>
          <w:sz w:val="24"/>
          <w:szCs w:val="24"/>
        </w:rPr>
        <w:tab/>
        <w:t>↑-</w:t>
      </w:r>
      <w:r w:rsidRPr="00DC5951">
        <w:rPr>
          <w:rFonts w:ascii="Times New Roman" w:hAnsi="Times New Roman" w:cs="Times New Roman"/>
          <w:sz w:val="24"/>
          <w:szCs w:val="24"/>
        </w:rPr>
        <w:tab/>
        <w:t>Мочегонные</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средства и вода</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Потеря воды почками</w:t>
      </w:r>
      <w:proofErr w:type="gramStart"/>
      <w:r w:rsidRPr="00DC5951">
        <w:rPr>
          <w:rFonts w:ascii="Times New Roman" w:hAnsi="Times New Roman" w:cs="Times New Roman"/>
          <w:sz w:val="24"/>
          <w:szCs w:val="24"/>
        </w:rPr>
        <w:t xml:space="preserve"> </w:t>
      </w:r>
      <w:r w:rsidRPr="00DC5951">
        <w:rPr>
          <w:rFonts w:ascii="Times New Roman" w:hAnsi="Times New Roman" w:cs="Times New Roman"/>
          <w:sz w:val="24"/>
          <w:szCs w:val="24"/>
        </w:rPr>
        <w:tab/>
        <w:t>Н</w:t>
      </w:r>
      <w:proofErr w:type="gramEnd"/>
      <w:r w:rsidRPr="00DC5951">
        <w:rPr>
          <w:rFonts w:ascii="Times New Roman" w:hAnsi="Times New Roman" w:cs="Times New Roman"/>
          <w:sz w:val="24"/>
          <w:szCs w:val="24"/>
        </w:rPr>
        <w:t>ет</w:t>
      </w:r>
      <w:r w:rsidRPr="00DC5951">
        <w:rPr>
          <w:rFonts w:ascii="Times New Roman" w:hAnsi="Times New Roman" w:cs="Times New Roman"/>
          <w:sz w:val="24"/>
          <w:szCs w:val="24"/>
        </w:rPr>
        <w:tab/>
        <w:t>Нет</w:t>
      </w:r>
      <w:r w:rsidRPr="00DC5951">
        <w:rPr>
          <w:rFonts w:ascii="Times New Roman" w:hAnsi="Times New Roman" w:cs="Times New Roman"/>
          <w:sz w:val="24"/>
          <w:szCs w:val="24"/>
        </w:rPr>
        <w:tab/>
        <w:t>вар.</w:t>
      </w:r>
      <w:r w:rsidRPr="00DC5951">
        <w:rPr>
          <w:rFonts w:ascii="Times New Roman" w:hAnsi="Times New Roman" w:cs="Times New Roman"/>
          <w:sz w:val="24"/>
          <w:szCs w:val="24"/>
        </w:rPr>
        <w:tab/>
        <w:t>1&amp;#8593;</w:t>
      </w:r>
      <w:r w:rsidRPr="00DC5951">
        <w:rPr>
          <w:rFonts w:ascii="Times New Roman" w:hAnsi="Times New Roman" w:cs="Times New Roman"/>
          <w:sz w:val="24"/>
          <w:szCs w:val="24"/>
        </w:rPr>
        <w:tab/>
        <w:t>Вода</w:t>
      </w:r>
    </w:p>
    <w:p w:rsidR="00DC5951" w:rsidRPr="00DC5951" w:rsidRDefault="00DC5951" w:rsidP="00DC5951">
      <w:pPr>
        <w:rPr>
          <w:rFonts w:ascii="Times New Roman" w:hAnsi="Times New Roman" w:cs="Times New Roman"/>
          <w:sz w:val="24"/>
          <w:szCs w:val="24"/>
        </w:rPr>
      </w:pPr>
      <w:proofErr w:type="spellStart"/>
      <w:r w:rsidRPr="00DC5951">
        <w:rPr>
          <w:rFonts w:ascii="Times New Roman" w:hAnsi="Times New Roman" w:cs="Times New Roman"/>
          <w:sz w:val="24"/>
          <w:szCs w:val="24"/>
        </w:rPr>
        <w:t>Непочечная</w:t>
      </w:r>
      <w:proofErr w:type="spellEnd"/>
      <w:r w:rsidRPr="00DC5951">
        <w:rPr>
          <w:rFonts w:ascii="Times New Roman" w:hAnsi="Times New Roman" w:cs="Times New Roman"/>
          <w:sz w:val="24"/>
          <w:szCs w:val="24"/>
        </w:rPr>
        <w:t xml:space="preserve"> потеря воды</w:t>
      </w:r>
      <w:proofErr w:type="gramStart"/>
      <w:r w:rsidRPr="00DC5951">
        <w:rPr>
          <w:rFonts w:ascii="Times New Roman" w:hAnsi="Times New Roman" w:cs="Times New Roman"/>
          <w:sz w:val="24"/>
          <w:szCs w:val="24"/>
        </w:rPr>
        <w:tab/>
        <w:t>Н</w:t>
      </w:r>
      <w:proofErr w:type="gramEnd"/>
      <w:r w:rsidRPr="00DC5951">
        <w:rPr>
          <w:rFonts w:ascii="Times New Roman" w:hAnsi="Times New Roman" w:cs="Times New Roman"/>
          <w:sz w:val="24"/>
          <w:szCs w:val="24"/>
        </w:rPr>
        <w:t>ет</w:t>
      </w:r>
      <w:r w:rsidRPr="00DC5951">
        <w:rPr>
          <w:rFonts w:ascii="Times New Roman" w:hAnsi="Times New Roman" w:cs="Times New Roman"/>
          <w:sz w:val="24"/>
          <w:szCs w:val="24"/>
        </w:rPr>
        <w:tab/>
        <w:t>Нет</w:t>
      </w:r>
      <w:r w:rsidRPr="00DC5951">
        <w:rPr>
          <w:rFonts w:ascii="Times New Roman" w:hAnsi="Times New Roman" w:cs="Times New Roman"/>
          <w:sz w:val="24"/>
          <w:szCs w:val="24"/>
        </w:rPr>
        <w:tab/>
        <w:t>вар.</w:t>
      </w:r>
      <w:r w:rsidRPr="00DC5951">
        <w:rPr>
          <w:rFonts w:ascii="Times New Roman" w:hAnsi="Times New Roman" w:cs="Times New Roman"/>
          <w:sz w:val="24"/>
          <w:szCs w:val="24"/>
        </w:rPr>
        <w:tab/>
        <w:t xml:space="preserve"> Т</w:t>
      </w:r>
      <w:r w:rsidRPr="00DC5951">
        <w:rPr>
          <w:rFonts w:ascii="Times New Roman" w:hAnsi="Times New Roman" w:cs="Times New Roman"/>
          <w:sz w:val="24"/>
          <w:szCs w:val="24"/>
        </w:rPr>
        <w:tab/>
        <w:t>Вода</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вар</w:t>
      </w:r>
      <w:proofErr w:type="gramStart"/>
      <w:r w:rsidRPr="00DC5951">
        <w:rPr>
          <w:rFonts w:ascii="Times New Roman" w:hAnsi="Times New Roman" w:cs="Times New Roman"/>
          <w:sz w:val="24"/>
          <w:szCs w:val="24"/>
        </w:rPr>
        <w:t>.</w:t>
      </w:r>
      <w:proofErr w:type="gramEnd"/>
      <w:r w:rsidRPr="00DC5951">
        <w:rPr>
          <w:rFonts w:ascii="Times New Roman" w:hAnsi="Times New Roman" w:cs="Times New Roman"/>
          <w:sz w:val="24"/>
          <w:szCs w:val="24"/>
        </w:rPr>
        <w:t xml:space="preserve"> = </w:t>
      </w:r>
      <w:proofErr w:type="gramStart"/>
      <w:r w:rsidRPr="00DC5951">
        <w:rPr>
          <w:rFonts w:ascii="Times New Roman" w:hAnsi="Times New Roman" w:cs="Times New Roman"/>
          <w:sz w:val="24"/>
          <w:szCs w:val="24"/>
        </w:rPr>
        <w:t>в</w:t>
      </w:r>
      <w:proofErr w:type="gramEnd"/>
      <w:r w:rsidRPr="00DC5951">
        <w:rPr>
          <w:rFonts w:ascii="Times New Roman" w:hAnsi="Times New Roman" w:cs="Times New Roman"/>
          <w:sz w:val="24"/>
          <w:szCs w:val="24"/>
        </w:rPr>
        <w:t xml:space="preserve">ариабельно; Т = гипертонический; </w:t>
      </w:r>
      <w:proofErr w:type="spellStart"/>
      <w:r w:rsidRPr="00DC5951">
        <w:rPr>
          <w:rFonts w:ascii="Times New Roman" w:hAnsi="Times New Roman" w:cs="Times New Roman"/>
          <w:sz w:val="24"/>
          <w:szCs w:val="24"/>
        </w:rPr>
        <w:t>i</w:t>
      </w:r>
      <w:proofErr w:type="spellEnd"/>
      <w:r w:rsidRPr="00DC5951">
        <w:rPr>
          <w:rFonts w:ascii="Times New Roman" w:hAnsi="Times New Roman" w:cs="Times New Roman"/>
          <w:sz w:val="24"/>
          <w:szCs w:val="24"/>
        </w:rPr>
        <w:t xml:space="preserve"> = гипотонический; - = </w:t>
      </w:r>
      <w:proofErr w:type="spellStart"/>
      <w:r w:rsidRPr="00DC5951">
        <w:rPr>
          <w:rFonts w:ascii="Times New Roman" w:hAnsi="Times New Roman" w:cs="Times New Roman"/>
          <w:sz w:val="24"/>
          <w:szCs w:val="24"/>
        </w:rPr>
        <w:t>изоосмический</w:t>
      </w:r>
      <w:proofErr w:type="spellEnd"/>
      <w:r w:rsidRPr="00DC5951">
        <w:rPr>
          <w:rFonts w:ascii="Times New Roman" w:hAnsi="Times New Roman" w:cs="Times New Roman"/>
          <w:sz w:val="24"/>
          <w:szCs w:val="24"/>
        </w:rPr>
        <w:t xml:space="preserve"> Типичные состояния: 1. Состояния при общем низком содержании натрия, но недостаток воды &gt; недостатка натрия. Сюда относятся: (а) потеря натрия и воды почками (осмотические и </w:t>
      </w:r>
      <w:proofErr w:type="spellStart"/>
      <w:r w:rsidRPr="00DC5951">
        <w:rPr>
          <w:rFonts w:ascii="Times New Roman" w:hAnsi="Times New Roman" w:cs="Times New Roman"/>
          <w:sz w:val="24"/>
          <w:szCs w:val="24"/>
        </w:rPr>
        <w:t>канальцевые</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диуретики</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постобструктивный</w:t>
      </w:r>
      <w:proofErr w:type="spellEnd"/>
      <w:r w:rsidRPr="00DC5951">
        <w:rPr>
          <w:rFonts w:ascii="Times New Roman" w:hAnsi="Times New Roman" w:cs="Times New Roman"/>
          <w:sz w:val="24"/>
          <w:szCs w:val="24"/>
        </w:rPr>
        <w:t xml:space="preserve"> диурез и заболевания почек) и (б) </w:t>
      </w:r>
      <w:proofErr w:type="spellStart"/>
      <w:r w:rsidRPr="00DC5951">
        <w:rPr>
          <w:rFonts w:ascii="Times New Roman" w:hAnsi="Times New Roman" w:cs="Times New Roman"/>
          <w:sz w:val="24"/>
          <w:szCs w:val="24"/>
        </w:rPr>
        <w:t>непочечная</w:t>
      </w:r>
      <w:proofErr w:type="spellEnd"/>
      <w:r w:rsidRPr="00DC5951">
        <w:rPr>
          <w:rFonts w:ascii="Times New Roman" w:hAnsi="Times New Roman" w:cs="Times New Roman"/>
          <w:sz w:val="24"/>
          <w:szCs w:val="24"/>
        </w:rPr>
        <w:t xml:space="preserve"> потеря натрия и воды (потоотделение, ожоги, диарея). 2. Состояния с высоким общим содержанием натрия, включают первичный </w:t>
      </w:r>
      <w:proofErr w:type="spellStart"/>
      <w:r w:rsidRPr="00DC5951">
        <w:rPr>
          <w:rFonts w:ascii="Times New Roman" w:hAnsi="Times New Roman" w:cs="Times New Roman"/>
          <w:sz w:val="24"/>
          <w:szCs w:val="24"/>
        </w:rPr>
        <w:t>гиперальдостеронизм</w:t>
      </w:r>
      <w:proofErr w:type="spellEnd"/>
      <w:r w:rsidRPr="00DC5951">
        <w:rPr>
          <w:rFonts w:ascii="Times New Roman" w:hAnsi="Times New Roman" w:cs="Times New Roman"/>
          <w:sz w:val="24"/>
          <w:szCs w:val="24"/>
        </w:rPr>
        <w:t xml:space="preserve">, синдром </w:t>
      </w:r>
      <w:proofErr w:type="spellStart"/>
      <w:r w:rsidRPr="00DC5951">
        <w:rPr>
          <w:rFonts w:ascii="Times New Roman" w:hAnsi="Times New Roman" w:cs="Times New Roman"/>
          <w:sz w:val="24"/>
          <w:szCs w:val="24"/>
        </w:rPr>
        <w:t>Кушинга</w:t>
      </w:r>
      <w:proofErr w:type="spellEnd"/>
      <w:r w:rsidRPr="00DC5951">
        <w:rPr>
          <w:rFonts w:ascii="Times New Roman" w:hAnsi="Times New Roman" w:cs="Times New Roman"/>
          <w:sz w:val="24"/>
          <w:szCs w:val="24"/>
        </w:rPr>
        <w:t xml:space="preserve">, избыточное поступление </w:t>
      </w:r>
      <w:proofErr w:type="spellStart"/>
      <w:r w:rsidRPr="00DC5951">
        <w:rPr>
          <w:rFonts w:ascii="Times New Roman" w:hAnsi="Times New Roman" w:cs="Times New Roman"/>
          <w:sz w:val="24"/>
          <w:szCs w:val="24"/>
        </w:rPr>
        <w:t>NaCI</w:t>
      </w:r>
      <w:proofErr w:type="spellEnd"/>
      <w:r w:rsidRPr="00DC5951">
        <w:rPr>
          <w:rFonts w:ascii="Times New Roman" w:hAnsi="Times New Roman" w:cs="Times New Roman"/>
          <w:sz w:val="24"/>
          <w:szCs w:val="24"/>
        </w:rPr>
        <w:t xml:space="preserve"> или NaHCO3 и гипертонический диализ. 3. Состояния с нормальным общим содержанием натрия, но повышенной потерей воды включают (а) потерю воды через почки (центральный или </w:t>
      </w:r>
      <w:proofErr w:type="spellStart"/>
      <w:r w:rsidRPr="00DC5951">
        <w:rPr>
          <w:rFonts w:ascii="Times New Roman" w:hAnsi="Times New Roman" w:cs="Times New Roman"/>
          <w:sz w:val="24"/>
          <w:szCs w:val="24"/>
        </w:rPr>
        <w:t>нефрогенный</w:t>
      </w:r>
      <w:proofErr w:type="spellEnd"/>
      <w:r w:rsidRPr="00DC5951">
        <w:rPr>
          <w:rFonts w:ascii="Times New Roman" w:hAnsi="Times New Roman" w:cs="Times New Roman"/>
          <w:sz w:val="24"/>
          <w:szCs w:val="24"/>
        </w:rPr>
        <w:t xml:space="preserve"> несахарный диабет) и (б) </w:t>
      </w:r>
      <w:proofErr w:type="spellStart"/>
      <w:r w:rsidRPr="00DC5951">
        <w:rPr>
          <w:rFonts w:ascii="Times New Roman" w:hAnsi="Times New Roman" w:cs="Times New Roman"/>
          <w:sz w:val="24"/>
          <w:szCs w:val="24"/>
        </w:rPr>
        <w:t>непочечную</w:t>
      </w:r>
      <w:proofErr w:type="spellEnd"/>
      <w:r w:rsidRPr="00DC5951">
        <w:rPr>
          <w:rFonts w:ascii="Times New Roman" w:hAnsi="Times New Roman" w:cs="Times New Roman"/>
          <w:sz w:val="24"/>
          <w:szCs w:val="24"/>
        </w:rPr>
        <w:t xml:space="preserve"> потерю воды: незаметное увеличение потерь через дыхание и кожу. Если поступление воды при этом не нарушается, то повышение </w:t>
      </w:r>
      <w:proofErr w:type="gramStart"/>
      <w:r w:rsidRPr="00DC5951">
        <w:rPr>
          <w:rFonts w:ascii="Times New Roman" w:hAnsi="Times New Roman" w:cs="Times New Roman"/>
          <w:sz w:val="24"/>
          <w:szCs w:val="24"/>
        </w:rPr>
        <w:t>П</w:t>
      </w:r>
      <w:proofErr w:type="gramEnd"/>
      <w:r w:rsidRPr="00DC5951">
        <w:rPr>
          <w:rFonts w:ascii="Times New Roman" w:hAnsi="Times New Roman" w:cs="Times New Roman"/>
          <w:sz w:val="24"/>
          <w:szCs w:val="24"/>
        </w:rPr>
        <w:t>№* умеренное (обычно на уровне верхней границы нормы) благодаря возмещению воды и возникшей жажде.</w:t>
      </w:r>
      <w:r w:rsidR="00DC7E46">
        <w:rPr>
          <w:rFonts w:ascii="Times New Roman" w:hAnsi="Times New Roman" w:cs="Times New Roman"/>
          <w:sz w:val="24"/>
          <w:szCs w:val="24"/>
        </w:rPr>
        <w:t xml:space="preserve"> </w:t>
      </w:r>
      <w:proofErr w:type="spellStart"/>
      <w:r w:rsidR="00DC7E46">
        <w:rPr>
          <w:rFonts w:ascii="Times New Roman" w:hAnsi="Times New Roman" w:cs="Times New Roman"/>
          <w:sz w:val="24"/>
          <w:szCs w:val="24"/>
        </w:rPr>
        <w:t>Гип</w:t>
      </w:r>
      <w:r w:rsidRPr="00DC5951">
        <w:rPr>
          <w:rFonts w:ascii="Times New Roman" w:hAnsi="Times New Roman" w:cs="Times New Roman"/>
          <w:sz w:val="24"/>
          <w:szCs w:val="24"/>
        </w:rPr>
        <w:t>ернатриемия</w:t>
      </w:r>
      <w:proofErr w:type="spellEnd"/>
      <w:r w:rsidRPr="00DC5951">
        <w:rPr>
          <w:rFonts w:ascii="Times New Roman" w:hAnsi="Times New Roman" w:cs="Times New Roman"/>
          <w:sz w:val="24"/>
          <w:szCs w:val="24"/>
        </w:rPr>
        <w:t xml:space="preserve"> встречается намного реже, чем </w:t>
      </w:r>
      <w:proofErr w:type="spellStart"/>
      <w:r w:rsidRPr="00DC5951">
        <w:rPr>
          <w:rFonts w:ascii="Times New Roman" w:hAnsi="Times New Roman" w:cs="Times New Roman"/>
          <w:sz w:val="24"/>
          <w:szCs w:val="24"/>
        </w:rPr>
        <w:t>гипонатриемия</w:t>
      </w:r>
      <w:proofErr w:type="spellEnd"/>
      <w:r w:rsidRPr="00DC5951">
        <w:rPr>
          <w:rFonts w:ascii="Times New Roman" w:hAnsi="Times New Roman" w:cs="Times New Roman"/>
          <w:sz w:val="24"/>
          <w:szCs w:val="24"/>
        </w:rPr>
        <w:t xml:space="preserve">, и развивается менее чем у 1% госпитализированных больных. Это состояние обычно связано не с повышенным поступлением соли, а с потерей воды. Однако даже при нарушениях чувства жажды или в отсутствии воды обычно </w:t>
      </w:r>
      <w:proofErr w:type="spellStart"/>
      <w:proofErr w:type="gramStart"/>
      <w:r w:rsidRPr="00DC5951">
        <w:rPr>
          <w:rFonts w:ascii="Times New Roman" w:hAnsi="Times New Roman" w:cs="Times New Roman"/>
          <w:sz w:val="24"/>
          <w:szCs w:val="24"/>
        </w:rPr>
        <w:t>П</w:t>
      </w:r>
      <w:proofErr w:type="gramEnd"/>
      <w:r w:rsidRPr="00DC5951">
        <w:rPr>
          <w:rFonts w:ascii="Times New Roman" w:hAnsi="Times New Roman" w:cs="Times New Roman"/>
          <w:sz w:val="24"/>
          <w:szCs w:val="24"/>
        </w:rPr>
        <w:t>^д+</w:t>
      </w:r>
      <w:proofErr w:type="spellEnd"/>
      <w:r w:rsidRPr="00DC5951">
        <w:rPr>
          <w:rFonts w:ascii="Times New Roman" w:hAnsi="Times New Roman" w:cs="Times New Roman"/>
          <w:sz w:val="24"/>
          <w:szCs w:val="24"/>
        </w:rPr>
        <w:t xml:space="preserve"> поддерживается в почти нормальных пределах, если больные пьют воду пропорционально ее потере. Как и в ответе 24, следует определить объем жидкости у больного. После получения ответа лаборатории сравните показатели больного с теми, что приведены в нижеследующей таблице. Если у больного имеется полиурия, следует учесть сведения, изложенные в ответах 27 и 28.</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Причины </w:t>
      </w:r>
      <w:proofErr w:type="spellStart"/>
      <w:r w:rsidRPr="00DC5951">
        <w:rPr>
          <w:rFonts w:ascii="Times New Roman" w:hAnsi="Times New Roman" w:cs="Times New Roman"/>
          <w:sz w:val="24"/>
          <w:szCs w:val="24"/>
        </w:rPr>
        <w:t>гипернатриемииПАТОФИЗИОЛОГИЯ</w:t>
      </w:r>
      <w:proofErr w:type="spellEnd"/>
      <w:r w:rsidRPr="00DC5951">
        <w:rPr>
          <w:rFonts w:ascii="Times New Roman" w:hAnsi="Times New Roman" w:cs="Times New Roman"/>
          <w:sz w:val="24"/>
          <w:szCs w:val="24"/>
        </w:rPr>
        <w:tab/>
        <w:t xml:space="preserve">АССОЦИИРОВАННЫЕ СОСТОЯНИЯ </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Низкое содержание натрия и </w:t>
      </w:r>
      <w:proofErr w:type="spellStart"/>
      <w:r w:rsidRPr="00DC5951">
        <w:rPr>
          <w:rFonts w:ascii="Times New Roman" w:hAnsi="Times New Roman" w:cs="Times New Roman"/>
          <w:sz w:val="24"/>
          <w:szCs w:val="24"/>
        </w:rPr>
        <w:t>жидко</w:t>
      </w:r>
      <w:proofErr w:type="gramStart"/>
      <w:r w:rsidRPr="00DC5951">
        <w:rPr>
          <w:rFonts w:ascii="Times New Roman" w:hAnsi="Times New Roman" w:cs="Times New Roman"/>
          <w:sz w:val="24"/>
          <w:szCs w:val="24"/>
        </w:rPr>
        <w:t>c</w:t>
      </w:r>
      <w:proofErr w:type="gramEnd"/>
      <w:r w:rsidRPr="00DC5951">
        <w:rPr>
          <w:rFonts w:ascii="Times New Roman" w:hAnsi="Times New Roman" w:cs="Times New Roman"/>
          <w:sz w:val="24"/>
          <w:szCs w:val="24"/>
        </w:rPr>
        <w:t>ти</w:t>
      </w:r>
      <w:proofErr w:type="spellEnd"/>
      <w:r w:rsidRPr="00DC5951">
        <w:rPr>
          <w:rFonts w:ascii="Times New Roman" w:hAnsi="Times New Roman" w:cs="Times New Roman"/>
          <w:sz w:val="24"/>
          <w:szCs w:val="24"/>
        </w:rPr>
        <w:t xml:space="preserve"> с потерей воды &gt; потери натрия</w:t>
      </w:r>
      <w:r w:rsidRPr="00DC5951">
        <w:rPr>
          <w:rFonts w:ascii="Times New Roman" w:hAnsi="Times New Roman" w:cs="Times New Roman"/>
          <w:sz w:val="24"/>
          <w:szCs w:val="24"/>
        </w:rPr>
        <w:tab/>
        <w:t xml:space="preserve">Потеря натрия и воды почками   Осмотические </w:t>
      </w:r>
      <w:proofErr w:type="spellStart"/>
      <w:r w:rsidRPr="00DC5951">
        <w:rPr>
          <w:rFonts w:ascii="Times New Roman" w:hAnsi="Times New Roman" w:cs="Times New Roman"/>
          <w:sz w:val="24"/>
          <w:szCs w:val="24"/>
        </w:rPr>
        <w:t>диуреТИКи</w:t>
      </w:r>
      <w:proofErr w:type="spellEnd"/>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Петлевые </w:t>
      </w:r>
      <w:proofErr w:type="spellStart"/>
      <w:r w:rsidRPr="00DC5951">
        <w:rPr>
          <w:rFonts w:ascii="Times New Roman" w:hAnsi="Times New Roman" w:cs="Times New Roman"/>
          <w:sz w:val="24"/>
          <w:szCs w:val="24"/>
        </w:rPr>
        <w:t>диуретики</w:t>
      </w:r>
      <w:proofErr w:type="spellEnd"/>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Заболевания почек</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Постобструктивный</w:t>
      </w:r>
      <w:proofErr w:type="spellEnd"/>
      <w:r w:rsidRPr="00DC5951">
        <w:rPr>
          <w:rFonts w:ascii="Times New Roman" w:hAnsi="Times New Roman" w:cs="Times New Roman"/>
          <w:sz w:val="24"/>
          <w:szCs w:val="24"/>
        </w:rPr>
        <w:t xml:space="preserve"> диурез</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Осмотическая диарея</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Рвота </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Внепочечная</w:t>
      </w:r>
      <w:proofErr w:type="spellEnd"/>
      <w:r w:rsidRPr="00DC5951">
        <w:rPr>
          <w:rFonts w:ascii="Times New Roman" w:hAnsi="Times New Roman" w:cs="Times New Roman"/>
          <w:sz w:val="24"/>
          <w:szCs w:val="24"/>
        </w:rPr>
        <w:t xml:space="preserve"> потеря натрия и воды</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Потливость</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Диарея</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lastRenderedPageBreak/>
        <w:t xml:space="preserve">   Ожоги</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Высокое содержание натрия</w:t>
      </w:r>
      <w:r w:rsidRPr="00DC5951">
        <w:rPr>
          <w:rFonts w:ascii="Times New Roman" w:hAnsi="Times New Roman" w:cs="Times New Roman"/>
          <w:sz w:val="24"/>
          <w:szCs w:val="24"/>
        </w:rPr>
        <w:tab/>
      </w:r>
      <w:proofErr w:type="spellStart"/>
      <w:r w:rsidRPr="00DC5951">
        <w:rPr>
          <w:rFonts w:ascii="Times New Roman" w:hAnsi="Times New Roman" w:cs="Times New Roman"/>
          <w:sz w:val="24"/>
          <w:szCs w:val="24"/>
        </w:rPr>
        <w:t>Гиперальдостеронизм</w:t>
      </w:r>
      <w:proofErr w:type="spellEnd"/>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Синдром </w:t>
      </w:r>
      <w:proofErr w:type="spellStart"/>
      <w:r w:rsidRPr="00DC5951">
        <w:rPr>
          <w:rFonts w:ascii="Times New Roman" w:hAnsi="Times New Roman" w:cs="Times New Roman"/>
          <w:sz w:val="24"/>
          <w:szCs w:val="24"/>
        </w:rPr>
        <w:t>Кушинга</w:t>
      </w:r>
      <w:proofErr w:type="spellEnd"/>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Избыточное потребление </w:t>
      </w:r>
      <w:proofErr w:type="spellStart"/>
      <w:r w:rsidRPr="00DC5951">
        <w:rPr>
          <w:rFonts w:ascii="Times New Roman" w:hAnsi="Times New Roman" w:cs="Times New Roman"/>
          <w:sz w:val="24"/>
          <w:szCs w:val="24"/>
        </w:rPr>
        <w:t>NaCI</w:t>
      </w:r>
      <w:proofErr w:type="spellEnd"/>
      <w:r w:rsidRPr="00DC5951">
        <w:rPr>
          <w:rFonts w:ascii="Times New Roman" w:hAnsi="Times New Roman" w:cs="Times New Roman"/>
          <w:sz w:val="24"/>
          <w:szCs w:val="24"/>
        </w:rPr>
        <w:t xml:space="preserve"> или NaHCO3</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Гипертонический раствор и бикарбонаты </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Гипертонический диализ</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Нормальное содержание натрия с избыточной потерей воды</w:t>
      </w:r>
      <w:r w:rsidRPr="00DC5951">
        <w:rPr>
          <w:rFonts w:ascii="Times New Roman" w:hAnsi="Times New Roman" w:cs="Times New Roman"/>
          <w:sz w:val="24"/>
          <w:szCs w:val="24"/>
        </w:rPr>
        <w:tab/>
        <w:t>Потери воды почками</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Центральный несахарный диабет</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Нефрогенный</w:t>
      </w:r>
      <w:proofErr w:type="spellEnd"/>
      <w:r w:rsidRPr="00DC5951">
        <w:rPr>
          <w:rFonts w:ascii="Times New Roman" w:hAnsi="Times New Roman" w:cs="Times New Roman"/>
          <w:sz w:val="24"/>
          <w:szCs w:val="24"/>
        </w:rPr>
        <w:t xml:space="preserve"> несахарный диабет </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Внепочечные</w:t>
      </w:r>
      <w:proofErr w:type="spellEnd"/>
      <w:r w:rsidRPr="00DC5951">
        <w:rPr>
          <w:rFonts w:ascii="Times New Roman" w:hAnsi="Times New Roman" w:cs="Times New Roman"/>
          <w:sz w:val="24"/>
          <w:szCs w:val="24"/>
        </w:rPr>
        <w:t xml:space="preserve"> потери натрия и воды</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Повышение чувствительности к потере      натрия и воды</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Отсутствие доступа к воде</w:t>
      </w:r>
    </w:p>
    <w:p w:rsidR="00DC5951" w:rsidRPr="00DC5951" w:rsidRDefault="00DC5951" w:rsidP="00DC5951">
      <w:pPr>
        <w:rPr>
          <w:rFonts w:ascii="Times New Roman" w:hAnsi="Times New Roman" w:cs="Times New Roman"/>
          <w:sz w:val="24"/>
          <w:szCs w:val="24"/>
        </w:rPr>
      </w:pPr>
      <w:proofErr w:type="spellStart"/>
      <w:r w:rsidRPr="00DC5951">
        <w:rPr>
          <w:rFonts w:ascii="Times New Roman" w:hAnsi="Times New Roman" w:cs="Times New Roman"/>
          <w:sz w:val="24"/>
          <w:szCs w:val="24"/>
        </w:rPr>
        <w:t>Гипернатриемия</w:t>
      </w:r>
      <w:proofErr w:type="spellEnd"/>
      <w:r w:rsidRPr="00DC5951">
        <w:rPr>
          <w:rFonts w:ascii="Times New Roman" w:hAnsi="Times New Roman" w:cs="Times New Roman"/>
          <w:sz w:val="24"/>
          <w:szCs w:val="24"/>
        </w:rPr>
        <w:t xml:space="preserve"> всегда приводит к снижению объема плазмы. При употреблении воды </w:t>
      </w:r>
      <w:proofErr w:type="spellStart"/>
      <w:r w:rsidRPr="00DC5951">
        <w:rPr>
          <w:rFonts w:ascii="Times New Roman" w:hAnsi="Times New Roman" w:cs="Times New Roman"/>
          <w:sz w:val="24"/>
          <w:szCs w:val="24"/>
        </w:rPr>
        <w:t>гипернат-риемия</w:t>
      </w:r>
      <w:proofErr w:type="spellEnd"/>
      <w:r w:rsidRPr="00DC5951">
        <w:rPr>
          <w:rFonts w:ascii="Times New Roman" w:hAnsi="Times New Roman" w:cs="Times New Roman"/>
          <w:sz w:val="24"/>
          <w:szCs w:val="24"/>
        </w:rPr>
        <w:t xml:space="preserve"> не возникает или носит мягкий характер. Однако неухоженные пациенты старческого возраста, дети или пациенты в тяжелом состоянии могут потреблять воду в неадекватном количестве, в </w:t>
      </w:r>
      <w:proofErr w:type="gramStart"/>
      <w:r w:rsidRPr="00DC5951">
        <w:rPr>
          <w:rFonts w:ascii="Times New Roman" w:hAnsi="Times New Roman" w:cs="Times New Roman"/>
          <w:sz w:val="24"/>
          <w:szCs w:val="24"/>
        </w:rPr>
        <w:t>связи</w:t>
      </w:r>
      <w:proofErr w:type="gramEnd"/>
      <w:r w:rsidRPr="00DC5951">
        <w:rPr>
          <w:rFonts w:ascii="Times New Roman" w:hAnsi="Times New Roman" w:cs="Times New Roman"/>
          <w:sz w:val="24"/>
          <w:szCs w:val="24"/>
        </w:rPr>
        <w:t xml:space="preserve"> с чем у них </w:t>
      </w:r>
      <w:proofErr w:type="spellStart"/>
      <w:r w:rsidRPr="00DC5951">
        <w:rPr>
          <w:rFonts w:ascii="Times New Roman" w:hAnsi="Times New Roman" w:cs="Times New Roman"/>
          <w:sz w:val="24"/>
          <w:szCs w:val="24"/>
        </w:rPr>
        <w:t>гипернатриемия</w:t>
      </w:r>
      <w:proofErr w:type="spellEnd"/>
      <w:r w:rsidRPr="00DC5951">
        <w:rPr>
          <w:rFonts w:ascii="Times New Roman" w:hAnsi="Times New Roman" w:cs="Times New Roman"/>
          <w:sz w:val="24"/>
          <w:szCs w:val="24"/>
        </w:rPr>
        <w:t xml:space="preserve"> может быть тяжелой. - </w:t>
      </w:r>
      <w:proofErr w:type="gramStart"/>
      <w:r w:rsidRPr="00DC5951">
        <w:rPr>
          <w:rFonts w:ascii="Times New Roman" w:hAnsi="Times New Roman" w:cs="Times New Roman"/>
          <w:sz w:val="24"/>
          <w:szCs w:val="24"/>
        </w:rPr>
        <w:t>Прим, ред.)</w:t>
      </w:r>
      <w:proofErr w:type="gramEnd"/>
    </w:p>
    <w:p w:rsidR="00DC5951" w:rsidRPr="00DC7E46" w:rsidRDefault="00DC5951" w:rsidP="00DC5951">
      <w:pPr>
        <w:rPr>
          <w:rFonts w:ascii="Times New Roman" w:hAnsi="Times New Roman" w:cs="Times New Roman"/>
          <w:b/>
          <w:sz w:val="24"/>
          <w:szCs w:val="24"/>
        </w:rPr>
      </w:pPr>
      <w:r w:rsidRPr="00DC5951">
        <w:rPr>
          <w:rFonts w:ascii="Times New Roman" w:hAnsi="Times New Roman" w:cs="Times New Roman"/>
          <w:sz w:val="24"/>
          <w:szCs w:val="24"/>
        </w:rPr>
        <w:t xml:space="preserve">34. </w:t>
      </w:r>
      <w:r w:rsidRPr="00DC7E46">
        <w:rPr>
          <w:rFonts w:ascii="Times New Roman" w:hAnsi="Times New Roman" w:cs="Times New Roman"/>
          <w:b/>
          <w:sz w:val="24"/>
          <w:szCs w:val="24"/>
        </w:rPr>
        <w:t xml:space="preserve">Как ставится </w:t>
      </w:r>
      <w:proofErr w:type="gramStart"/>
      <w:r w:rsidRPr="00DC7E46">
        <w:rPr>
          <w:rFonts w:ascii="Times New Roman" w:hAnsi="Times New Roman" w:cs="Times New Roman"/>
          <w:b/>
          <w:sz w:val="24"/>
          <w:szCs w:val="24"/>
        </w:rPr>
        <w:t>диагноз</w:t>
      </w:r>
      <w:proofErr w:type="gramEnd"/>
      <w:r w:rsidRPr="00DC7E46">
        <w:rPr>
          <w:rFonts w:ascii="Times New Roman" w:hAnsi="Times New Roman" w:cs="Times New Roman"/>
          <w:b/>
          <w:sz w:val="24"/>
          <w:szCs w:val="24"/>
        </w:rPr>
        <w:t xml:space="preserve"> и ведутся больные с несахарным диабетом (НД)?</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НД представляет собой синдром повышенной потери воды через почки вследствие уменьшения секреции АДГ (центральный НД) или почечного противодействия эффекту АДГ (</w:t>
      </w:r>
      <w:proofErr w:type="spellStart"/>
      <w:r w:rsidRPr="00DC5951">
        <w:rPr>
          <w:rFonts w:ascii="Times New Roman" w:hAnsi="Times New Roman" w:cs="Times New Roman"/>
          <w:sz w:val="24"/>
          <w:szCs w:val="24"/>
        </w:rPr>
        <w:t>нефрогенный</w:t>
      </w:r>
      <w:proofErr w:type="spellEnd"/>
      <w:r w:rsidRPr="00DC5951">
        <w:rPr>
          <w:rFonts w:ascii="Times New Roman" w:hAnsi="Times New Roman" w:cs="Times New Roman"/>
          <w:sz w:val="24"/>
          <w:szCs w:val="24"/>
        </w:rPr>
        <w:t xml:space="preserve"> НД). Таким образом, отличительным признаком НД является полиурия. Как описано в ответах 27 и 28, вначале нужно различить первичную полидипсию от НД и затем дифференцировать </w:t>
      </w:r>
      <w:proofErr w:type="gramStart"/>
      <w:r w:rsidRPr="00DC5951">
        <w:rPr>
          <w:rFonts w:ascii="Times New Roman" w:hAnsi="Times New Roman" w:cs="Times New Roman"/>
          <w:sz w:val="24"/>
          <w:szCs w:val="24"/>
        </w:rPr>
        <w:t>центральный</w:t>
      </w:r>
      <w:proofErr w:type="gramEnd"/>
      <w:r w:rsidRPr="00DC5951">
        <w:rPr>
          <w:rFonts w:ascii="Times New Roman" w:hAnsi="Times New Roman" w:cs="Times New Roman"/>
          <w:sz w:val="24"/>
          <w:szCs w:val="24"/>
        </w:rPr>
        <w:t xml:space="preserve"> НД от </w:t>
      </w:r>
      <w:proofErr w:type="spellStart"/>
      <w:r w:rsidRPr="00DC5951">
        <w:rPr>
          <w:rFonts w:ascii="Times New Roman" w:hAnsi="Times New Roman" w:cs="Times New Roman"/>
          <w:sz w:val="24"/>
          <w:szCs w:val="24"/>
        </w:rPr>
        <w:t>нефрогенного</w:t>
      </w:r>
      <w:proofErr w:type="spellEnd"/>
      <w:r w:rsidRPr="00DC5951">
        <w:rPr>
          <w:rFonts w:ascii="Times New Roman" w:hAnsi="Times New Roman" w:cs="Times New Roman"/>
          <w:sz w:val="24"/>
          <w:szCs w:val="24"/>
        </w:rPr>
        <w:t xml:space="preserve">. Затем больному разрешают употребление воды во избежание обезвоживания, пока результаты обследования не подскажут, на что должна быть направлена терапия. У больных с НД может наступить самоизлечение, если даже нет жажды или есть недостаток воды. Например, у 70-летней женщины появились полиурия и полидипсия за неделю до госпитализации. Она стала употреблять больше воды, но затем заболела гриппом и не смогла принимать много жидкости. Члены семьи доставили ее в больницу. </w:t>
      </w:r>
      <w:proofErr w:type="gramStart"/>
      <w:r w:rsidRPr="00DC5951">
        <w:rPr>
          <w:rFonts w:ascii="Times New Roman" w:hAnsi="Times New Roman" w:cs="Times New Roman"/>
          <w:sz w:val="24"/>
          <w:szCs w:val="24"/>
        </w:rPr>
        <w:t>П</w:t>
      </w:r>
      <w:proofErr w:type="gramEnd"/>
      <w:r w:rsidRPr="00DC5951">
        <w:rPr>
          <w:rFonts w:ascii="Times New Roman" w:hAnsi="Times New Roman" w:cs="Times New Roman"/>
          <w:sz w:val="24"/>
          <w:szCs w:val="24"/>
        </w:rPr>
        <w:t xml:space="preserve">№+ у этой пациентки составлял 150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/л. Ее вес был 60 кг. При обследовании выявлен рак молочной железы с метастазами в мозг. Дефицит воды у нее определялся следующим образом:</w:t>
      </w:r>
    </w:p>
    <w:p w:rsidR="00DC5951" w:rsidRPr="00DC5951" w:rsidRDefault="00DC5951" w:rsidP="00DC5951">
      <w:pPr>
        <w:rPr>
          <w:rFonts w:ascii="Times New Roman" w:hAnsi="Times New Roman" w:cs="Times New Roman"/>
          <w:sz w:val="24"/>
          <w:szCs w:val="24"/>
        </w:rPr>
      </w:pPr>
      <w:r w:rsidRPr="005F4474">
        <w:rPr>
          <w:rFonts w:ascii="Times New Roman" w:hAnsi="Times New Roman" w:cs="Times New Roman"/>
          <w:b/>
          <w:sz w:val="24"/>
          <w:szCs w:val="24"/>
        </w:rPr>
        <w:t>Дефицит воды = [(</w:t>
      </w:r>
      <w:proofErr w:type="spellStart"/>
      <w:r w:rsidRPr="005F4474">
        <w:rPr>
          <w:rFonts w:ascii="Times New Roman" w:hAnsi="Times New Roman" w:cs="Times New Roman"/>
          <w:b/>
          <w:sz w:val="24"/>
          <w:szCs w:val="24"/>
        </w:rPr>
        <w:t>ПNа+</w:t>
      </w:r>
      <w:proofErr w:type="spellEnd"/>
      <w:r w:rsidRPr="005F4474">
        <w:rPr>
          <w:rFonts w:ascii="Times New Roman" w:hAnsi="Times New Roman" w:cs="Times New Roman"/>
          <w:b/>
          <w:sz w:val="24"/>
          <w:szCs w:val="24"/>
        </w:rPr>
        <w:t xml:space="preserve"> больной - </w:t>
      </w:r>
      <w:proofErr w:type="gramStart"/>
      <w:r w:rsidRPr="005F4474">
        <w:rPr>
          <w:rFonts w:ascii="Times New Roman" w:hAnsi="Times New Roman" w:cs="Times New Roman"/>
          <w:b/>
          <w:sz w:val="24"/>
          <w:szCs w:val="24"/>
        </w:rPr>
        <w:t>нормальное</w:t>
      </w:r>
      <w:proofErr w:type="gramEnd"/>
      <w:r w:rsidRPr="005F4474">
        <w:rPr>
          <w:rFonts w:ascii="Times New Roman" w:hAnsi="Times New Roman" w:cs="Times New Roman"/>
          <w:b/>
          <w:sz w:val="24"/>
          <w:szCs w:val="24"/>
        </w:rPr>
        <w:t xml:space="preserve"> </w:t>
      </w:r>
      <w:proofErr w:type="spellStart"/>
      <w:r w:rsidRPr="005F4474">
        <w:rPr>
          <w:rFonts w:ascii="Times New Roman" w:hAnsi="Times New Roman" w:cs="Times New Roman"/>
          <w:b/>
          <w:sz w:val="24"/>
          <w:szCs w:val="24"/>
        </w:rPr>
        <w:t>ПNа+</w:t>
      </w:r>
      <w:proofErr w:type="spellEnd"/>
      <w:r w:rsidRPr="005F4474">
        <w:rPr>
          <w:rFonts w:ascii="Times New Roman" w:hAnsi="Times New Roman" w:cs="Times New Roman"/>
          <w:b/>
          <w:sz w:val="24"/>
          <w:szCs w:val="24"/>
        </w:rPr>
        <w:t xml:space="preserve">) / Нормальное </w:t>
      </w:r>
      <w:proofErr w:type="spellStart"/>
      <w:r w:rsidRPr="005F4474">
        <w:rPr>
          <w:rFonts w:ascii="Times New Roman" w:hAnsi="Times New Roman" w:cs="Times New Roman"/>
          <w:b/>
          <w:sz w:val="24"/>
          <w:szCs w:val="24"/>
        </w:rPr>
        <w:t>ПNа+</w:t>
      </w:r>
      <w:proofErr w:type="spellEnd"/>
      <w:r w:rsidRPr="005F4474">
        <w:rPr>
          <w:rFonts w:ascii="Times New Roman" w:hAnsi="Times New Roman" w:cs="Times New Roman"/>
          <w:b/>
          <w:sz w:val="24"/>
          <w:szCs w:val="24"/>
        </w:rPr>
        <w:t xml:space="preserve">] </w:t>
      </w:r>
      <w:proofErr w:type="spellStart"/>
      <w:r w:rsidRPr="005F4474">
        <w:rPr>
          <w:rFonts w:ascii="Times New Roman" w:hAnsi="Times New Roman" w:cs="Times New Roman"/>
          <w:b/>
          <w:sz w:val="24"/>
          <w:szCs w:val="24"/>
        </w:rPr>
        <w:t>х</w:t>
      </w:r>
      <w:proofErr w:type="spellEnd"/>
      <w:r w:rsidRPr="005F4474">
        <w:rPr>
          <w:rFonts w:ascii="Times New Roman" w:hAnsi="Times New Roman" w:cs="Times New Roman"/>
          <w:b/>
          <w:sz w:val="24"/>
          <w:szCs w:val="24"/>
        </w:rPr>
        <w:t xml:space="preserve"> ОБО</w:t>
      </w:r>
      <w:r w:rsidRPr="00DC5951">
        <w:rPr>
          <w:rFonts w:ascii="Times New Roman" w:hAnsi="Times New Roman" w:cs="Times New Roman"/>
          <w:sz w:val="24"/>
          <w:szCs w:val="24"/>
        </w:rPr>
        <w:t>;</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 [(</w:t>
      </w:r>
      <w:proofErr w:type="spellStart"/>
      <w:r w:rsidRPr="00DC5951">
        <w:rPr>
          <w:rFonts w:ascii="Times New Roman" w:hAnsi="Times New Roman" w:cs="Times New Roman"/>
          <w:sz w:val="24"/>
          <w:szCs w:val="24"/>
        </w:rPr>
        <w:t>П</w:t>
      </w:r>
      <w:proofErr w:type="gramStart"/>
      <w:r w:rsidRPr="00DC5951">
        <w:rPr>
          <w:rFonts w:ascii="Times New Roman" w:hAnsi="Times New Roman" w:cs="Times New Roman"/>
          <w:sz w:val="24"/>
          <w:szCs w:val="24"/>
        </w:rPr>
        <w:t>N</w:t>
      </w:r>
      <w:proofErr w:type="gramEnd"/>
      <w:r w:rsidRPr="00DC5951">
        <w:rPr>
          <w:rFonts w:ascii="Times New Roman" w:hAnsi="Times New Roman" w:cs="Times New Roman"/>
          <w:sz w:val="24"/>
          <w:szCs w:val="24"/>
        </w:rPr>
        <w:t>а+</w:t>
      </w:r>
      <w:proofErr w:type="spellEnd"/>
      <w:r w:rsidRPr="00DC5951">
        <w:rPr>
          <w:rFonts w:ascii="Times New Roman" w:hAnsi="Times New Roman" w:cs="Times New Roman"/>
          <w:sz w:val="24"/>
          <w:szCs w:val="24"/>
        </w:rPr>
        <w:t xml:space="preserve"> - 140) / 140] </w:t>
      </w:r>
      <w:proofErr w:type="spellStart"/>
      <w:r w:rsidRPr="00DC5951">
        <w:rPr>
          <w:rFonts w:ascii="Times New Roman" w:hAnsi="Times New Roman" w:cs="Times New Roman"/>
          <w:sz w:val="24"/>
          <w:szCs w:val="24"/>
        </w:rPr>
        <w:t>х</w:t>
      </w:r>
      <w:proofErr w:type="spellEnd"/>
      <w:r w:rsidRPr="00DC5951">
        <w:rPr>
          <w:rFonts w:ascii="Times New Roman" w:hAnsi="Times New Roman" w:cs="Times New Roman"/>
          <w:sz w:val="24"/>
          <w:szCs w:val="24"/>
        </w:rPr>
        <w:t xml:space="preserve"> ОБО;</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 [(150 - 140) / 140] X 0,5 X 60 кг;</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 2 л дефицита </w:t>
      </w:r>
      <w:proofErr w:type="gramStart"/>
      <w:r w:rsidRPr="00DC5951">
        <w:rPr>
          <w:rFonts w:ascii="Times New Roman" w:hAnsi="Times New Roman" w:cs="Times New Roman"/>
          <w:sz w:val="24"/>
          <w:szCs w:val="24"/>
        </w:rPr>
        <w:t>ОБО</w:t>
      </w:r>
      <w:proofErr w:type="gramEnd"/>
      <w:r w:rsidRPr="00DC5951">
        <w:rPr>
          <w:rFonts w:ascii="Times New Roman" w:hAnsi="Times New Roman" w:cs="Times New Roman"/>
          <w:sz w:val="24"/>
          <w:szCs w:val="24"/>
        </w:rPr>
        <w:t>.</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По возможности следует устранить полиурию и ее причину. Когда последнее невозможно, нужно устранить только полиурию. Если установлен диагноз центрального НД, как в описанном случае, препаратом выбора является ацетат </w:t>
      </w:r>
      <w:proofErr w:type="spellStart"/>
      <w:r w:rsidRPr="00DC5951">
        <w:rPr>
          <w:rFonts w:ascii="Times New Roman" w:hAnsi="Times New Roman" w:cs="Times New Roman"/>
          <w:sz w:val="24"/>
          <w:szCs w:val="24"/>
        </w:rPr>
        <w:t>десмопрессина</w:t>
      </w:r>
      <w:proofErr w:type="spellEnd"/>
      <w:r w:rsidRPr="00DC5951">
        <w:rPr>
          <w:rFonts w:ascii="Times New Roman" w:hAnsi="Times New Roman" w:cs="Times New Roman"/>
          <w:sz w:val="24"/>
          <w:szCs w:val="24"/>
        </w:rPr>
        <w:t xml:space="preserve">. Соотношение антидиуретического и </w:t>
      </w:r>
      <w:proofErr w:type="spellStart"/>
      <w:r w:rsidRPr="00DC5951">
        <w:rPr>
          <w:rFonts w:ascii="Times New Roman" w:hAnsi="Times New Roman" w:cs="Times New Roman"/>
          <w:sz w:val="24"/>
          <w:szCs w:val="24"/>
        </w:rPr>
        <w:t>прессорного</w:t>
      </w:r>
      <w:proofErr w:type="spellEnd"/>
      <w:r w:rsidRPr="00DC5951">
        <w:rPr>
          <w:rFonts w:ascii="Times New Roman" w:hAnsi="Times New Roman" w:cs="Times New Roman"/>
          <w:sz w:val="24"/>
          <w:szCs w:val="24"/>
        </w:rPr>
        <w:t xml:space="preserve"> </w:t>
      </w:r>
      <w:r w:rsidRPr="00DC5951">
        <w:rPr>
          <w:rFonts w:ascii="Times New Roman" w:hAnsi="Times New Roman" w:cs="Times New Roman"/>
          <w:sz w:val="24"/>
          <w:szCs w:val="24"/>
        </w:rPr>
        <w:lastRenderedPageBreak/>
        <w:t xml:space="preserve">действия у него составляет 2 000:1 в отличие от соотношения 1:1 у ПНУП. Обычно назначают 5-20 мкг </w:t>
      </w:r>
      <w:proofErr w:type="spellStart"/>
      <w:r w:rsidRPr="00DC5951">
        <w:rPr>
          <w:rFonts w:ascii="Times New Roman" w:hAnsi="Times New Roman" w:cs="Times New Roman"/>
          <w:sz w:val="24"/>
          <w:szCs w:val="24"/>
        </w:rPr>
        <w:t>интраназально</w:t>
      </w:r>
      <w:proofErr w:type="spellEnd"/>
      <w:r w:rsidRPr="00DC5951">
        <w:rPr>
          <w:rFonts w:ascii="Times New Roman" w:hAnsi="Times New Roman" w:cs="Times New Roman"/>
          <w:sz w:val="24"/>
          <w:szCs w:val="24"/>
        </w:rPr>
        <w:t xml:space="preserve"> в 2 приема. </w:t>
      </w:r>
      <w:proofErr w:type="gramStart"/>
      <w:r w:rsidRPr="00DC5951">
        <w:rPr>
          <w:rFonts w:ascii="Times New Roman" w:hAnsi="Times New Roman" w:cs="Times New Roman"/>
          <w:sz w:val="24"/>
          <w:szCs w:val="24"/>
        </w:rPr>
        <w:t xml:space="preserve">Среди важнейших причин НД - </w:t>
      </w:r>
      <w:proofErr w:type="spellStart"/>
      <w:r w:rsidRPr="00DC5951">
        <w:rPr>
          <w:rFonts w:ascii="Times New Roman" w:hAnsi="Times New Roman" w:cs="Times New Roman"/>
          <w:sz w:val="24"/>
          <w:szCs w:val="24"/>
        </w:rPr>
        <w:t>идиопатические</w:t>
      </w:r>
      <w:proofErr w:type="spellEnd"/>
      <w:r w:rsidRPr="00DC5951">
        <w:rPr>
          <w:rFonts w:ascii="Times New Roman" w:hAnsi="Times New Roman" w:cs="Times New Roman"/>
          <w:sz w:val="24"/>
          <w:szCs w:val="24"/>
        </w:rPr>
        <w:t xml:space="preserve"> (аутоиммунные) факторы, первичные опухоли (</w:t>
      </w:r>
      <w:proofErr w:type="spellStart"/>
      <w:r w:rsidRPr="00DC5951">
        <w:rPr>
          <w:rFonts w:ascii="Times New Roman" w:hAnsi="Times New Roman" w:cs="Times New Roman"/>
          <w:sz w:val="24"/>
          <w:szCs w:val="24"/>
        </w:rPr>
        <w:t>краниофариигиома</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метастазирующие</w:t>
      </w:r>
      <w:proofErr w:type="spellEnd"/>
      <w:r w:rsidRPr="00DC5951">
        <w:rPr>
          <w:rFonts w:ascii="Times New Roman" w:hAnsi="Times New Roman" w:cs="Times New Roman"/>
          <w:sz w:val="24"/>
          <w:szCs w:val="24"/>
        </w:rPr>
        <w:t xml:space="preserve"> опухоли (молочных желез, легких, лейкемия), инфекции (вирусные), сосудистые заболевания (аневризма), гранулемы (</w:t>
      </w:r>
      <w:proofErr w:type="spellStart"/>
      <w:r w:rsidRPr="00DC5951">
        <w:rPr>
          <w:rFonts w:ascii="Times New Roman" w:hAnsi="Times New Roman" w:cs="Times New Roman"/>
          <w:sz w:val="24"/>
          <w:szCs w:val="24"/>
        </w:rPr>
        <w:t>саркоидоз</w:t>
      </w:r>
      <w:proofErr w:type="spellEnd"/>
      <w:r w:rsidRPr="00DC5951">
        <w:rPr>
          <w:rFonts w:ascii="Times New Roman" w:hAnsi="Times New Roman" w:cs="Times New Roman"/>
          <w:sz w:val="24"/>
          <w:szCs w:val="24"/>
        </w:rPr>
        <w:t>), лекарственные препараты (</w:t>
      </w:r>
      <w:proofErr w:type="spellStart"/>
      <w:r w:rsidRPr="00DC5951">
        <w:rPr>
          <w:rFonts w:ascii="Times New Roman" w:hAnsi="Times New Roman" w:cs="Times New Roman"/>
          <w:sz w:val="24"/>
          <w:szCs w:val="24"/>
        </w:rPr>
        <w:t>клонидин</w:t>
      </w:r>
      <w:proofErr w:type="spellEnd"/>
      <w:r w:rsidRPr="00DC5951">
        <w:rPr>
          <w:rFonts w:ascii="Times New Roman" w:hAnsi="Times New Roman" w:cs="Times New Roman"/>
          <w:sz w:val="24"/>
          <w:szCs w:val="24"/>
        </w:rPr>
        <w:t>), травмы головы, внутричерепные операции или операции на гипофизе.</w:t>
      </w:r>
      <w:proofErr w:type="gram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Нефрогенный</w:t>
      </w:r>
      <w:proofErr w:type="spellEnd"/>
      <w:r w:rsidRPr="00DC5951">
        <w:rPr>
          <w:rFonts w:ascii="Times New Roman" w:hAnsi="Times New Roman" w:cs="Times New Roman"/>
          <w:sz w:val="24"/>
          <w:szCs w:val="24"/>
        </w:rPr>
        <w:t xml:space="preserve"> НД лечат применением 12,5-25 мг </w:t>
      </w:r>
      <w:proofErr w:type="spellStart"/>
      <w:r w:rsidRPr="00DC5951">
        <w:rPr>
          <w:rFonts w:ascii="Times New Roman" w:hAnsi="Times New Roman" w:cs="Times New Roman"/>
          <w:sz w:val="24"/>
          <w:szCs w:val="24"/>
        </w:rPr>
        <w:t>гидрохлоротиазида</w:t>
      </w:r>
      <w:proofErr w:type="spellEnd"/>
      <w:r w:rsidRPr="00DC5951">
        <w:rPr>
          <w:rFonts w:ascii="Times New Roman" w:hAnsi="Times New Roman" w:cs="Times New Roman"/>
          <w:sz w:val="24"/>
          <w:szCs w:val="24"/>
        </w:rPr>
        <w:t xml:space="preserve"> в сутки для снижения ЭЦО, улучшения ре-абсорбции воды в </w:t>
      </w:r>
      <w:proofErr w:type="spellStart"/>
      <w:r w:rsidRPr="00DC5951">
        <w:rPr>
          <w:rFonts w:ascii="Times New Roman" w:hAnsi="Times New Roman" w:cs="Times New Roman"/>
          <w:sz w:val="24"/>
          <w:szCs w:val="24"/>
        </w:rPr>
        <w:t>проксималыюй</w:t>
      </w:r>
      <w:proofErr w:type="spellEnd"/>
      <w:r w:rsidRPr="00DC5951">
        <w:rPr>
          <w:rFonts w:ascii="Times New Roman" w:hAnsi="Times New Roman" w:cs="Times New Roman"/>
          <w:sz w:val="24"/>
          <w:szCs w:val="24"/>
        </w:rPr>
        <w:t xml:space="preserve"> части нефрона и повышения </w:t>
      </w:r>
      <w:proofErr w:type="spellStart"/>
      <w:r w:rsidRPr="00DC5951">
        <w:rPr>
          <w:rFonts w:ascii="Times New Roman" w:hAnsi="Times New Roman" w:cs="Times New Roman"/>
          <w:sz w:val="24"/>
          <w:szCs w:val="24"/>
        </w:rPr>
        <w:t>осмолярности</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ин-терстиция</w:t>
      </w:r>
      <w:proofErr w:type="spellEnd"/>
      <w:r w:rsidRPr="00DC5951">
        <w:rPr>
          <w:rFonts w:ascii="Times New Roman" w:hAnsi="Times New Roman" w:cs="Times New Roman"/>
          <w:sz w:val="24"/>
          <w:szCs w:val="24"/>
        </w:rPr>
        <w:t xml:space="preserve"> мозгового вещества. К другим средствам, повышающим UOCM через </w:t>
      </w:r>
      <w:proofErr w:type="spellStart"/>
      <w:r w:rsidRPr="00DC5951">
        <w:rPr>
          <w:rFonts w:ascii="Times New Roman" w:hAnsi="Times New Roman" w:cs="Times New Roman"/>
          <w:sz w:val="24"/>
          <w:szCs w:val="24"/>
        </w:rPr>
        <w:t>АДГ-независимые</w:t>
      </w:r>
      <w:proofErr w:type="spellEnd"/>
      <w:r w:rsidRPr="00DC5951">
        <w:rPr>
          <w:rFonts w:ascii="Times New Roman" w:hAnsi="Times New Roman" w:cs="Times New Roman"/>
          <w:sz w:val="24"/>
          <w:szCs w:val="24"/>
        </w:rPr>
        <w:t xml:space="preserve"> механизмы, </w:t>
      </w:r>
      <w:proofErr w:type="gramStart"/>
      <w:r w:rsidRPr="00DC5951">
        <w:rPr>
          <w:rFonts w:ascii="Times New Roman" w:hAnsi="Times New Roman" w:cs="Times New Roman"/>
          <w:sz w:val="24"/>
          <w:szCs w:val="24"/>
        </w:rPr>
        <w:t>относятся</w:t>
      </w:r>
      <w:proofErr w:type="gramEnd"/>
      <w:r w:rsidRPr="00DC5951">
        <w:rPr>
          <w:rFonts w:ascii="Times New Roman" w:hAnsi="Times New Roman" w:cs="Times New Roman"/>
          <w:sz w:val="24"/>
          <w:szCs w:val="24"/>
        </w:rPr>
        <w:t xml:space="preserve"> диета с низким содержанием соли и белка, </w:t>
      </w:r>
      <w:proofErr w:type="spellStart"/>
      <w:r w:rsidRPr="00DC5951">
        <w:rPr>
          <w:rFonts w:ascii="Times New Roman" w:hAnsi="Times New Roman" w:cs="Times New Roman"/>
          <w:sz w:val="24"/>
          <w:szCs w:val="24"/>
        </w:rPr>
        <w:t>ами-лорид</w:t>
      </w:r>
      <w:proofErr w:type="spellEnd"/>
      <w:r w:rsidRPr="00DC5951">
        <w:rPr>
          <w:rFonts w:ascii="Times New Roman" w:hAnsi="Times New Roman" w:cs="Times New Roman"/>
          <w:sz w:val="24"/>
          <w:szCs w:val="24"/>
        </w:rPr>
        <w:t xml:space="preserve"> и нестероидные противовоспалительные средства (например, </w:t>
      </w:r>
      <w:proofErr w:type="spellStart"/>
      <w:r w:rsidRPr="00DC5951">
        <w:rPr>
          <w:rFonts w:ascii="Times New Roman" w:hAnsi="Times New Roman" w:cs="Times New Roman"/>
          <w:sz w:val="24"/>
          <w:szCs w:val="24"/>
        </w:rPr>
        <w:t>иидометащш</w:t>
      </w:r>
      <w:proofErr w:type="spellEnd"/>
      <w:r w:rsidRPr="00DC5951">
        <w:rPr>
          <w:rFonts w:ascii="Times New Roman" w:hAnsi="Times New Roman" w:cs="Times New Roman"/>
          <w:sz w:val="24"/>
          <w:szCs w:val="24"/>
        </w:rPr>
        <w:t xml:space="preserve">). Предупреждая проникновение натрия и лития в клетки канальцев, </w:t>
      </w:r>
      <w:proofErr w:type="spellStart"/>
      <w:r w:rsidRPr="00DC5951">
        <w:rPr>
          <w:rFonts w:ascii="Times New Roman" w:hAnsi="Times New Roman" w:cs="Times New Roman"/>
          <w:sz w:val="24"/>
          <w:szCs w:val="24"/>
        </w:rPr>
        <w:t>амшюрмд</w:t>
      </w:r>
      <w:proofErr w:type="spellEnd"/>
      <w:r w:rsidRPr="00DC5951">
        <w:rPr>
          <w:rFonts w:ascii="Times New Roman" w:hAnsi="Times New Roman" w:cs="Times New Roman"/>
          <w:sz w:val="24"/>
          <w:szCs w:val="24"/>
        </w:rPr>
        <w:t xml:space="preserve"> особенно </w:t>
      </w:r>
      <w:proofErr w:type="gramStart"/>
      <w:r w:rsidRPr="00DC5951">
        <w:rPr>
          <w:rFonts w:ascii="Times New Roman" w:hAnsi="Times New Roman" w:cs="Times New Roman"/>
          <w:sz w:val="24"/>
          <w:szCs w:val="24"/>
        </w:rPr>
        <w:t>эффективен</w:t>
      </w:r>
      <w:proofErr w:type="gramEnd"/>
      <w:r w:rsidRPr="00DC5951">
        <w:rPr>
          <w:rFonts w:ascii="Times New Roman" w:hAnsi="Times New Roman" w:cs="Times New Roman"/>
          <w:sz w:val="24"/>
          <w:szCs w:val="24"/>
        </w:rPr>
        <w:t xml:space="preserve"> при НД, вызванном применением карбоната лития.</w:t>
      </w:r>
    </w:p>
    <w:p w:rsidR="00DC5951" w:rsidRPr="00DC7E46" w:rsidRDefault="00DC5951" w:rsidP="00DC5951">
      <w:pPr>
        <w:rPr>
          <w:rFonts w:ascii="Times New Roman" w:hAnsi="Times New Roman" w:cs="Times New Roman"/>
          <w:b/>
          <w:sz w:val="24"/>
          <w:szCs w:val="24"/>
        </w:rPr>
      </w:pPr>
      <w:r w:rsidRPr="00DC5951">
        <w:rPr>
          <w:rFonts w:ascii="Times New Roman" w:hAnsi="Times New Roman" w:cs="Times New Roman"/>
          <w:sz w:val="24"/>
          <w:szCs w:val="24"/>
        </w:rPr>
        <w:t xml:space="preserve">35. </w:t>
      </w:r>
      <w:r w:rsidRPr="00DC7E46">
        <w:rPr>
          <w:rFonts w:ascii="Times New Roman" w:hAnsi="Times New Roman" w:cs="Times New Roman"/>
          <w:b/>
          <w:sz w:val="24"/>
          <w:szCs w:val="24"/>
        </w:rPr>
        <w:t>Как быстро поддается коррекции избыток или недостаток воды?</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Основной целью терапии является предотвращение тяжелых неврологических осложнений. Понимание механизмов адаптации мозга к изменениям </w:t>
      </w:r>
      <w:proofErr w:type="gramStart"/>
      <w:r w:rsidRPr="00DC5951">
        <w:rPr>
          <w:rFonts w:ascii="Times New Roman" w:hAnsi="Times New Roman" w:cs="Times New Roman"/>
          <w:sz w:val="24"/>
          <w:szCs w:val="24"/>
        </w:rPr>
        <w:t>ОБО</w:t>
      </w:r>
      <w:proofErr w:type="gramEnd"/>
      <w:r w:rsidRPr="00DC5951">
        <w:rPr>
          <w:rFonts w:ascii="Times New Roman" w:hAnsi="Times New Roman" w:cs="Times New Roman"/>
          <w:sz w:val="24"/>
          <w:szCs w:val="24"/>
        </w:rPr>
        <w:t xml:space="preserve">, как описано </w:t>
      </w:r>
      <w:proofErr w:type="gramStart"/>
      <w:r w:rsidRPr="00DC5951">
        <w:rPr>
          <w:rFonts w:ascii="Times New Roman" w:hAnsi="Times New Roman" w:cs="Times New Roman"/>
          <w:sz w:val="24"/>
          <w:szCs w:val="24"/>
        </w:rPr>
        <w:t>в</w:t>
      </w:r>
      <w:proofErr w:type="gramEnd"/>
      <w:r w:rsidRPr="00DC5951">
        <w:rPr>
          <w:rFonts w:ascii="Times New Roman" w:hAnsi="Times New Roman" w:cs="Times New Roman"/>
          <w:sz w:val="24"/>
          <w:szCs w:val="24"/>
        </w:rPr>
        <w:t xml:space="preserve"> ответе 23, в ряде случаев подразумевает необходимость </w:t>
      </w:r>
      <w:proofErr w:type="spellStart"/>
      <w:r w:rsidRPr="00DC5951">
        <w:rPr>
          <w:rFonts w:ascii="Times New Roman" w:hAnsi="Times New Roman" w:cs="Times New Roman"/>
          <w:sz w:val="24"/>
          <w:szCs w:val="24"/>
        </w:rPr>
        <w:t>ургентной</w:t>
      </w:r>
      <w:proofErr w:type="spellEnd"/>
      <w:r w:rsidRPr="00DC5951">
        <w:rPr>
          <w:rFonts w:ascii="Times New Roman" w:hAnsi="Times New Roman" w:cs="Times New Roman"/>
          <w:sz w:val="24"/>
          <w:szCs w:val="24"/>
        </w:rPr>
        <w:t xml:space="preserve"> терапии. Для успешного лечения водных расстройств целесообразно руководствоваться тремя правилами (основанными на изменениях </w:t>
      </w:r>
      <w:proofErr w:type="spellStart"/>
      <w:r w:rsidRPr="00DC5951">
        <w:rPr>
          <w:rFonts w:ascii="Times New Roman" w:hAnsi="Times New Roman" w:cs="Times New Roman"/>
          <w:sz w:val="24"/>
          <w:szCs w:val="24"/>
        </w:rPr>
        <w:t>П</w:t>
      </w:r>
      <w:proofErr w:type="gramStart"/>
      <w:r w:rsidRPr="00DC5951">
        <w:rPr>
          <w:rFonts w:ascii="Times New Roman" w:hAnsi="Times New Roman" w:cs="Times New Roman"/>
          <w:sz w:val="24"/>
          <w:szCs w:val="24"/>
        </w:rPr>
        <w:t>N</w:t>
      </w:r>
      <w:proofErr w:type="gramEnd"/>
      <w:r w:rsidRPr="00DC5951">
        <w:rPr>
          <w:rFonts w:ascii="Times New Roman" w:hAnsi="Times New Roman" w:cs="Times New Roman"/>
          <w:sz w:val="24"/>
          <w:szCs w:val="24"/>
        </w:rPr>
        <w:t>а+</w:t>
      </w:r>
      <w:proofErr w:type="spellEnd"/>
      <w:r w:rsidRPr="00DC5951">
        <w:rPr>
          <w:rFonts w:ascii="Times New Roman" w:hAnsi="Times New Roman" w:cs="Times New Roman"/>
          <w:sz w:val="24"/>
          <w:szCs w:val="24"/>
        </w:rPr>
        <w:t>):</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1. Скорость нормализации </w:t>
      </w:r>
      <w:proofErr w:type="spellStart"/>
      <w:r w:rsidRPr="00DC5951">
        <w:rPr>
          <w:rFonts w:ascii="Times New Roman" w:hAnsi="Times New Roman" w:cs="Times New Roman"/>
          <w:sz w:val="24"/>
          <w:szCs w:val="24"/>
        </w:rPr>
        <w:t>П</w:t>
      </w:r>
      <w:proofErr w:type="gramStart"/>
      <w:r w:rsidRPr="00DC5951">
        <w:rPr>
          <w:rFonts w:ascii="Times New Roman" w:hAnsi="Times New Roman" w:cs="Times New Roman"/>
          <w:sz w:val="24"/>
          <w:szCs w:val="24"/>
        </w:rPr>
        <w:t>N</w:t>
      </w:r>
      <w:proofErr w:type="gramEnd"/>
      <w:r w:rsidRPr="00DC5951">
        <w:rPr>
          <w:rFonts w:ascii="Times New Roman" w:hAnsi="Times New Roman" w:cs="Times New Roman"/>
          <w:sz w:val="24"/>
          <w:szCs w:val="24"/>
        </w:rPr>
        <w:t>а+</w:t>
      </w:r>
      <w:proofErr w:type="spellEnd"/>
      <w:r w:rsidRPr="00DC5951">
        <w:rPr>
          <w:rFonts w:ascii="Times New Roman" w:hAnsi="Times New Roman" w:cs="Times New Roman"/>
          <w:sz w:val="24"/>
          <w:szCs w:val="24"/>
        </w:rPr>
        <w:t xml:space="preserve"> должна быть такой же, как скорость, с которой развились все нарушения. Если изменение </w:t>
      </w:r>
      <w:proofErr w:type="spellStart"/>
      <w:r w:rsidRPr="00DC5951">
        <w:rPr>
          <w:rFonts w:ascii="Times New Roman" w:hAnsi="Times New Roman" w:cs="Times New Roman"/>
          <w:sz w:val="24"/>
          <w:szCs w:val="24"/>
        </w:rPr>
        <w:t>Пма+</w:t>
      </w:r>
      <w:proofErr w:type="spellEnd"/>
      <w:r w:rsidRPr="00DC5951">
        <w:rPr>
          <w:rFonts w:ascii="Times New Roman" w:hAnsi="Times New Roman" w:cs="Times New Roman"/>
          <w:sz w:val="24"/>
          <w:szCs w:val="24"/>
        </w:rPr>
        <w:t xml:space="preserve"> наступало медленно (в течение нескольких дней), то и коррекция должна быть постепенной (в течение нескольких дней). Если изменения произошли быстро (за несколько минут или часов), то и корректировать их нужно быстро (в течение минут или часов).</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2. Если отсутствуют неврологические симптомы нарушения баланса воды или натрия (ответ 22), случай не является </w:t>
      </w:r>
      <w:proofErr w:type="spellStart"/>
      <w:r w:rsidRPr="00DC5951">
        <w:rPr>
          <w:rFonts w:ascii="Times New Roman" w:hAnsi="Times New Roman" w:cs="Times New Roman"/>
          <w:sz w:val="24"/>
          <w:szCs w:val="24"/>
        </w:rPr>
        <w:t>ургентным</w:t>
      </w:r>
      <w:proofErr w:type="spellEnd"/>
      <w:r w:rsidRPr="00DC5951">
        <w:rPr>
          <w:rFonts w:ascii="Times New Roman" w:hAnsi="Times New Roman" w:cs="Times New Roman"/>
          <w:sz w:val="24"/>
          <w:szCs w:val="24"/>
        </w:rPr>
        <w:t xml:space="preserve">. Если симптомы имеются, требуется </w:t>
      </w:r>
      <w:proofErr w:type="spellStart"/>
      <w:r w:rsidRPr="00DC5951">
        <w:rPr>
          <w:rFonts w:ascii="Times New Roman" w:hAnsi="Times New Roman" w:cs="Times New Roman"/>
          <w:sz w:val="24"/>
          <w:szCs w:val="24"/>
        </w:rPr>
        <w:t>ургентное</w:t>
      </w:r>
      <w:proofErr w:type="spellEnd"/>
      <w:r w:rsidRPr="00DC5951">
        <w:rPr>
          <w:rFonts w:ascii="Times New Roman" w:hAnsi="Times New Roman" w:cs="Times New Roman"/>
          <w:sz w:val="24"/>
          <w:szCs w:val="24"/>
        </w:rPr>
        <w:t xml:space="preserve"> вмешательство. В ответе 23 описывается, как мозг адаптируется к нарушениям осмотического давления, которые могут вызвать значительные изменения объема жидкости мозговой ткани. Адаптационные механизмы также приводят к развитию ряда симптомов. Таким образом, наличие симптомов заставляет врача стремиться к быстрой коррекции изменений осмотического давления.</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3. Коррекция </w:t>
      </w:r>
      <w:proofErr w:type="spellStart"/>
      <w:r w:rsidRPr="00DC5951">
        <w:rPr>
          <w:rFonts w:ascii="Times New Roman" w:hAnsi="Times New Roman" w:cs="Times New Roman"/>
          <w:sz w:val="24"/>
          <w:szCs w:val="24"/>
        </w:rPr>
        <w:t>П</w:t>
      </w:r>
      <w:proofErr w:type="gramStart"/>
      <w:r w:rsidRPr="00DC5951">
        <w:rPr>
          <w:rFonts w:ascii="Times New Roman" w:hAnsi="Times New Roman" w:cs="Times New Roman"/>
          <w:sz w:val="24"/>
          <w:szCs w:val="24"/>
        </w:rPr>
        <w:t>N</w:t>
      </w:r>
      <w:proofErr w:type="gramEnd"/>
      <w:r w:rsidRPr="00DC5951">
        <w:rPr>
          <w:rFonts w:ascii="Times New Roman" w:hAnsi="Times New Roman" w:cs="Times New Roman"/>
          <w:sz w:val="24"/>
          <w:szCs w:val="24"/>
        </w:rPr>
        <w:t>а+</w:t>
      </w:r>
      <w:proofErr w:type="spellEnd"/>
      <w:r w:rsidRPr="00DC5951">
        <w:rPr>
          <w:rFonts w:ascii="Times New Roman" w:hAnsi="Times New Roman" w:cs="Times New Roman"/>
          <w:sz w:val="24"/>
          <w:szCs w:val="24"/>
        </w:rPr>
        <w:t xml:space="preserve"> должна проводиться в сторону нормальных величин, но</w:t>
      </w:r>
      <w:r w:rsidR="00DC7E46">
        <w:rPr>
          <w:rFonts w:ascii="Times New Roman" w:hAnsi="Times New Roman" w:cs="Times New Roman"/>
          <w:sz w:val="24"/>
          <w:szCs w:val="24"/>
        </w:rPr>
        <w:t xml:space="preserve"> </w:t>
      </w:r>
      <w:r w:rsidRPr="00DC5951">
        <w:rPr>
          <w:rFonts w:ascii="Times New Roman" w:hAnsi="Times New Roman" w:cs="Times New Roman"/>
          <w:sz w:val="24"/>
          <w:szCs w:val="24"/>
        </w:rPr>
        <w:t xml:space="preserve">не до нормы (пока не исчезнут неврологические симптомы). Примером может служить 34-летняя женщина, поступившая через 12 часов после выписки из хирургического отделения, где ей была произведена </w:t>
      </w:r>
      <w:proofErr w:type="spellStart"/>
      <w:r w:rsidRPr="00DC5951">
        <w:rPr>
          <w:rFonts w:ascii="Times New Roman" w:hAnsi="Times New Roman" w:cs="Times New Roman"/>
          <w:sz w:val="24"/>
          <w:szCs w:val="24"/>
        </w:rPr>
        <w:t>холецистэктомия</w:t>
      </w:r>
      <w:proofErr w:type="spellEnd"/>
      <w:r w:rsidRPr="00DC5951">
        <w:rPr>
          <w:rFonts w:ascii="Times New Roman" w:hAnsi="Times New Roman" w:cs="Times New Roman"/>
          <w:sz w:val="24"/>
          <w:szCs w:val="24"/>
        </w:rPr>
        <w:t xml:space="preserve">. У нее появились головная боль, спутанность сознания, мышечные судороги, слабость, заторможенность, раздражительность, тошнота и рвота, которые отсутствовали при выписке. </w:t>
      </w:r>
      <w:proofErr w:type="spellStart"/>
      <w:r w:rsidRPr="00DC5951">
        <w:rPr>
          <w:rFonts w:ascii="Times New Roman" w:hAnsi="Times New Roman" w:cs="Times New Roman"/>
          <w:sz w:val="24"/>
          <w:szCs w:val="24"/>
        </w:rPr>
        <w:t>П</w:t>
      </w:r>
      <w:proofErr w:type="gramStart"/>
      <w:r w:rsidRPr="00DC5951">
        <w:rPr>
          <w:rFonts w:ascii="Times New Roman" w:hAnsi="Times New Roman" w:cs="Times New Roman"/>
          <w:sz w:val="24"/>
          <w:szCs w:val="24"/>
        </w:rPr>
        <w:t>N</w:t>
      </w:r>
      <w:proofErr w:type="gramEnd"/>
      <w:r w:rsidRPr="00DC5951">
        <w:rPr>
          <w:rFonts w:ascii="Times New Roman" w:hAnsi="Times New Roman" w:cs="Times New Roman"/>
          <w:sz w:val="24"/>
          <w:szCs w:val="24"/>
        </w:rPr>
        <w:t>а+составлял</w:t>
      </w:r>
      <w:proofErr w:type="spellEnd"/>
      <w:r w:rsidRPr="00DC5951">
        <w:rPr>
          <w:rFonts w:ascii="Times New Roman" w:hAnsi="Times New Roman" w:cs="Times New Roman"/>
          <w:sz w:val="24"/>
          <w:szCs w:val="24"/>
        </w:rPr>
        <w:t xml:space="preserve"> 110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 Судя по анамнезу, </w:t>
      </w:r>
      <w:proofErr w:type="spellStart"/>
      <w:r w:rsidRPr="00DC5951">
        <w:rPr>
          <w:rFonts w:ascii="Times New Roman" w:hAnsi="Times New Roman" w:cs="Times New Roman"/>
          <w:sz w:val="24"/>
          <w:szCs w:val="24"/>
        </w:rPr>
        <w:t>гипонатриемия</w:t>
      </w:r>
      <w:proofErr w:type="spellEnd"/>
      <w:r w:rsidRPr="00DC5951">
        <w:rPr>
          <w:rFonts w:ascii="Times New Roman" w:hAnsi="Times New Roman" w:cs="Times New Roman"/>
          <w:sz w:val="24"/>
          <w:szCs w:val="24"/>
        </w:rPr>
        <w:t xml:space="preserve"> развилась быстро и с неврологической симптоматикой. Больная госпитализирована в отделение скорой помощи, где ей были назначены 3% солевой раствор и </w:t>
      </w:r>
      <w:proofErr w:type="spellStart"/>
      <w:r w:rsidRPr="00DC5951">
        <w:rPr>
          <w:rFonts w:ascii="Times New Roman" w:hAnsi="Times New Roman" w:cs="Times New Roman"/>
          <w:sz w:val="24"/>
          <w:szCs w:val="24"/>
        </w:rPr>
        <w:t>фуросемид</w:t>
      </w:r>
      <w:proofErr w:type="spellEnd"/>
      <w:r w:rsidRPr="00DC5951">
        <w:rPr>
          <w:rFonts w:ascii="Times New Roman" w:hAnsi="Times New Roman" w:cs="Times New Roman"/>
          <w:sz w:val="24"/>
          <w:szCs w:val="24"/>
        </w:rPr>
        <w:t xml:space="preserve"> со скоростью введения, достаточной, чтобы увеличить </w:t>
      </w:r>
      <w:proofErr w:type="spellStart"/>
      <w:r w:rsidRPr="00DC5951">
        <w:rPr>
          <w:rFonts w:ascii="Times New Roman" w:hAnsi="Times New Roman" w:cs="Times New Roman"/>
          <w:sz w:val="24"/>
          <w:szCs w:val="24"/>
        </w:rPr>
        <w:t>П</w:t>
      </w:r>
      <w:proofErr w:type="gramStart"/>
      <w:r w:rsidRPr="00DC5951">
        <w:rPr>
          <w:rFonts w:ascii="Times New Roman" w:hAnsi="Times New Roman" w:cs="Times New Roman"/>
          <w:sz w:val="24"/>
          <w:szCs w:val="24"/>
        </w:rPr>
        <w:t>N</w:t>
      </w:r>
      <w:proofErr w:type="gramEnd"/>
      <w:r w:rsidRPr="00DC5951">
        <w:rPr>
          <w:rFonts w:ascii="Times New Roman" w:hAnsi="Times New Roman" w:cs="Times New Roman"/>
          <w:sz w:val="24"/>
          <w:szCs w:val="24"/>
        </w:rPr>
        <w:t>а+</w:t>
      </w:r>
      <w:proofErr w:type="spellEnd"/>
      <w:r w:rsidRPr="00DC5951">
        <w:rPr>
          <w:rFonts w:ascii="Times New Roman" w:hAnsi="Times New Roman" w:cs="Times New Roman"/>
          <w:sz w:val="24"/>
          <w:szCs w:val="24"/>
        </w:rPr>
        <w:t xml:space="preserve"> на 1,5-2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/час в течение 2-4 часов до исчезновения симптомов. Необходимо каждый час </w:t>
      </w:r>
      <w:proofErr w:type="spellStart"/>
      <w:r w:rsidRPr="00DC5951">
        <w:rPr>
          <w:rFonts w:ascii="Times New Roman" w:hAnsi="Times New Roman" w:cs="Times New Roman"/>
          <w:sz w:val="24"/>
          <w:szCs w:val="24"/>
        </w:rPr>
        <w:t>измерятьПNа+</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MN</w:t>
      </w:r>
      <w:proofErr w:type="gramStart"/>
      <w:r w:rsidRPr="00DC5951">
        <w:rPr>
          <w:rFonts w:ascii="Times New Roman" w:hAnsi="Times New Roman" w:cs="Times New Roman"/>
          <w:sz w:val="24"/>
          <w:szCs w:val="24"/>
        </w:rPr>
        <w:t>а</w:t>
      </w:r>
      <w:proofErr w:type="gramEnd"/>
      <w:r w:rsidRPr="00DC5951">
        <w:rPr>
          <w:rFonts w:ascii="Times New Roman" w:hAnsi="Times New Roman" w:cs="Times New Roman"/>
          <w:sz w:val="24"/>
          <w:szCs w:val="24"/>
        </w:rPr>
        <w:t>+</w:t>
      </w:r>
      <w:proofErr w:type="spellEnd"/>
      <w:r w:rsidRPr="00DC5951">
        <w:rPr>
          <w:rFonts w:ascii="Times New Roman" w:hAnsi="Times New Roman" w:cs="Times New Roman"/>
          <w:sz w:val="24"/>
          <w:szCs w:val="24"/>
        </w:rPr>
        <w:t xml:space="preserve"> и ПK+ для регистрации их динамики и мониторинга эффективности лечения. После уменьшения тяжелых признаков и симптомов темпы коррекции нарушений водно-солевого баланса снижают до 0,5-1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/л/час, пока симптоматика не уменьшится еще в большей степени, или пока </w:t>
      </w:r>
      <w:proofErr w:type="spellStart"/>
      <w:proofErr w:type="gramStart"/>
      <w:r w:rsidRPr="00DC5951">
        <w:rPr>
          <w:rFonts w:ascii="Times New Roman" w:hAnsi="Times New Roman" w:cs="Times New Roman"/>
          <w:sz w:val="24"/>
          <w:szCs w:val="24"/>
        </w:rPr>
        <w:t>П</w:t>
      </w:r>
      <w:proofErr w:type="gramEnd"/>
      <w:r w:rsidRPr="00DC5951">
        <w:rPr>
          <w:rFonts w:ascii="Times New Roman" w:hAnsi="Times New Roman" w:cs="Times New Roman"/>
          <w:sz w:val="24"/>
          <w:szCs w:val="24"/>
        </w:rPr>
        <w:t>^а+</w:t>
      </w:r>
      <w:proofErr w:type="spellEnd"/>
      <w:r w:rsidRPr="00DC5951">
        <w:rPr>
          <w:rFonts w:ascii="Times New Roman" w:hAnsi="Times New Roman" w:cs="Times New Roman"/>
          <w:sz w:val="24"/>
          <w:szCs w:val="24"/>
        </w:rPr>
        <w:t xml:space="preserve"> не достигнет 120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 Если симптоматика не диктует иное, попытайтесь избежать системного повышения </w:t>
      </w:r>
      <w:proofErr w:type="spellStart"/>
      <w:r w:rsidRPr="00DC5951">
        <w:rPr>
          <w:rFonts w:ascii="Times New Roman" w:hAnsi="Times New Roman" w:cs="Times New Roman"/>
          <w:sz w:val="24"/>
          <w:szCs w:val="24"/>
        </w:rPr>
        <w:t>ПNа+</w:t>
      </w:r>
      <w:proofErr w:type="spellEnd"/>
      <w:r w:rsidRPr="00DC5951">
        <w:rPr>
          <w:rFonts w:ascii="Times New Roman" w:hAnsi="Times New Roman" w:cs="Times New Roman"/>
          <w:sz w:val="24"/>
          <w:szCs w:val="24"/>
        </w:rPr>
        <w:t xml:space="preserve"> &gt; 12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/л/сутки и 18-20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 в течение 2 суток. При бессимптомной хронической </w:t>
      </w:r>
      <w:proofErr w:type="spellStart"/>
      <w:r w:rsidRPr="00DC5951">
        <w:rPr>
          <w:rFonts w:ascii="Times New Roman" w:hAnsi="Times New Roman" w:cs="Times New Roman"/>
          <w:sz w:val="24"/>
          <w:szCs w:val="24"/>
        </w:rPr>
        <w:t>гипонатриемии</w:t>
      </w:r>
      <w:proofErr w:type="spellEnd"/>
      <w:r w:rsidRPr="00DC5951">
        <w:rPr>
          <w:rFonts w:ascii="Times New Roman" w:hAnsi="Times New Roman" w:cs="Times New Roman"/>
          <w:sz w:val="24"/>
          <w:szCs w:val="24"/>
        </w:rPr>
        <w:t xml:space="preserve"> адекватная скорость коррекции должна быть 0,5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/л/час при таком же ежесуточном повышении </w:t>
      </w:r>
      <w:proofErr w:type="spellStart"/>
      <w:r w:rsidRPr="00DC5951">
        <w:rPr>
          <w:rFonts w:ascii="Times New Roman" w:hAnsi="Times New Roman" w:cs="Times New Roman"/>
          <w:sz w:val="24"/>
          <w:szCs w:val="24"/>
        </w:rPr>
        <w:t>П</w:t>
      </w:r>
      <w:proofErr w:type="gramStart"/>
      <w:r w:rsidRPr="00DC5951">
        <w:rPr>
          <w:rFonts w:ascii="Times New Roman" w:hAnsi="Times New Roman" w:cs="Times New Roman"/>
          <w:sz w:val="24"/>
          <w:szCs w:val="24"/>
        </w:rPr>
        <w:t>N</w:t>
      </w:r>
      <w:proofErr w:type="gramEnd"/>
      <w:r w:rsidRPr="00DC5951">
        <w:rPr>
          <w:rFonts w:ascii="Times New Roman" w:hAnsi="Times New Roman" w:cs="Times New Roman"/>
          <w:sz w:val="24"/>
          <w:szCs w:val="24"/>
        </w:rPr>
        <w:t>а+</w:t>
      </w:r>
      <w:proofErr w:type="spellEnd"/>
      <w:r w:rsidRPr="00DC5951">
        <w:rPr>
          <w:rFonts w:ascii="Times New Roman" w:hAnsi="Times New Roman" w:cs="Times New Roman"/>
          <w:sz w:val="24"/>
          <w:szCs w:val="24"/>
        </w:rPr>
        <w:t xml:space="preserve">. Остро развившаяся </w:t>
      </w:r>
      <w:proofErr w:type="spellStart"/>
      <w:r w:rsidRPr="00DC5951">
        <w:rPr>
          <w:rFonts w:ascii="Times New Roman" w:hAnsi="Times New Roman" w:cs="Times New Roman"/>
          <w:sz w:val="24"/>
          <w:szCs w:val="24"/>
        </w:rPr>
        <w:t>гипонатриемия</w:t>
      </w:r>
      <w:proofErr w:type="spellEnd"/>
      <w:r w:rsidRPr="00DC5951">
        <w:rPr>
          <w:rFonts w:ascii="Times New Roman" w:hAnsi="Times New Roman" w:cs="Times New Roman"/>
          <w:sz w:val="24"/>
          <w:szCs w:val="24"/>
        </w:rPr>
        <w:t xml:space="preserve"> с неврологической симптоматикой требует быстрой коррекции </w:t>
      </w:r>
      <w:proofErr w:type="spellStart"/>
      <w:r w:rsidRPr="00DC5951">
        <w:rPr>
          <w:rFonts w:ascii="Times New Roman" w:hAnsi="Times New Roman" w:cs="Times New Roman"/>
          <w:sz w:val="24"/>
          <w:szCs w:val="24"/>
        </w:rPr>
        <w:t>ПNа+</w:t>
      </w:r>
      <w:proofErr w:type="spellEnd"/>
      <w:r w:rsidRPr="00DC5951">
        <w:rPr>
          <w:rFonts w:ascii="Times New Roman" w:hAnsi="Times New Roman" w:cs="Times New Roman"/>
          <w:sz w:val="24"/>
          <w:szCs w:val="24"/>
        </w:rPr>
        <w:t xml:space="preserve">, поскольку у такого больного имеется отек мозга, обусловленный "нормальным" содержанием соли в мозговых </w:t>
      </w:r>
      <w:r w:rsidRPr="00DC5951">
        <w:rPr>
          <w:rFonts w:ascii="Times New Roman" w:hAnsi="Times New Roman" w:cs="Times New Roman"/>
          <w:sz w:val="24"/>
          <w:szCs w:val="24"/>
        </w:rPr>
        <w:lastRenderedPageBreak/>
        <w:t xml:space="preserve">клетках, которое способствует поступлению воды в мозговую ткань. Резкое увеличение </w:t>
      </w:r>
      <w:proofErr w:type="spellStart"/>
      <w:r w:rsidRPr="00DC5951">
        <w:rPr>
          <w:rFonts w:ascii="Times New Roman" w:hAnsi="Times New Roman" w:cs="Times New Roman"/>
          <w:sz w:val="24"/>
          <w:szCs w:val="24"/>
        </w:rPr>
        <w:t>П</w:t>
      </w:r>
      <w:proofErr w:type="gramStart"/>
      <w:r w:rsidRPr="00DC5951">
        <w:rPr>
          <w:rFonts w:ascii="Times New Roman" w:hAnsi="Times New Roman" w:cs="Times New Roman"/>
          <w:sz w:val="24"/>
          <w:szCs w:val="24"/>
        </w:rPr>
        <w:t>N</w:t>
      </w:r>
      <w:proofErr w:type="gramEnd"/>
      <w:r w:rsidRPr="00DC5951">
        <w:rPr>
          <w:rFonts w:ascii="Times New Roman" w:hAnsi="Times New Roman" w:cs="Times New Roman"/>
          <w:sz w:val="24"/>
          <w:szCs w:val="24"/>
        </w:rPr>
        <w:t>а+</w:t>
      </w:r>
      <w:proofErr w:type="spellEnd"/>
      <w:r w:rsidRPr="00DC5951">
        <w:rPr>
          <w:rFonts w:ascii="Times New Roman" w:hAnsi="Times New Roman" w:cs="Times New Roman"/>
          <w:sz w:val="24"/>
          <w:szCs w:val="24"/>
        </w:rPr>
        <w:t xml:space="preserve"> повышает осмотическое давление ВКЖ, элиминирует воду из набухшего мозга и уменьшает объем жидкости мозга до нормальных величин. Напротив, больной хронической бессимптомной </w:t>
      </w:r>
      <w:proofErr w:type="spellStart"/>
      <w:r w:rsidRPr="00DC5951">
        <w:rPr>
          <w:rFonts w:ascii="Times New Roman" w:hAnsi="Times New Roman" w:cs="Times New Roman"/>
          <w:sz w:val="24"/>
          <w:szCs w:val="24"/>
        </w:rPr>
        <w:t>гипонат-риемией</w:t>
      </w:r>
      <w:proofErr w:type="spellEnd"/>
      <w:r w:rsidRPr="00DC5951">
        <w:rPr>
          <w:rFonts w:ascii="Times New Roman" w:hAnsi="Times New Roman" w:cs="Times New Roman"/>
          <w:sz w:val="24"/>
          <w:szCs w:val="24"/>
        </w:rPr>
        <w:t xml:space="preserve"> адаптирован к уменьшению соли в мозговой ткани, и объем жидкости мозга у него мало отличается от нормы. Слишком быстрое повышение </w:t>
      </w:r>
      <w:proofErr w:type="spellStart"/>
      <w:r w:rsidRPr="00DC5951">
        <w:rPr>
          <w:rFonts w:ascii="Times New Roman" w:hAnsi="Times New Roman" w:cs="Times New Roman"/>
          <w:sz w:val="24"/>
          <w:szCs w:val="24"/>
        </w:rPr>
        <w:t>ПNа+</w:t>
      </w:r>
      <w:proofErr w:type="spellEnd"/>
      <w:r w:rsidRPr="00DC5951">
        <w:rPr>
          <w:rFonts w:ascii="Times New Roman" w:hAnsi="Times New Roman" w:cs="Times New Roman"/>
          <w:sz w:val="24"/>
          <w:szCs w:val="24"/>
        </w:rPr>
        <w:t xml:space="preserve"> (&gt; 0,5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/л/час) приведет к сморщиванию мозга и предрасполагает к синдрому </w:t>
      </w:r>
      <w:proofErr w:type="gramStart"/>
      <w:r w:rsidRPr="00DC5951">
        <w:rPr>
          <w:rFonts w:ascii="Times New Roman" w:hAnsi="Times New Roman" w:cs="Times New Roman"/>
          <w:sz w:val="24"/>
          <w:szCs w:val="24"/>
        </w:rPr>
        <w:t>осмотической</w:t>
      </w:r>
      <w:proofErr w:type="gram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демиелинизации</w:t>
      </w:r>
      <w:proofErr w:type="spellEnd"/>
      <w:r w:rsidRPr="00DC5951">
        <w:rPr>
          <w:rFonts w:ascii="Times New Roman" w:hAnsi="Times New Roman" w:cs="Times New Roman"/>
          <w:sz w:val="24"/>
          <w:szCs w:val="24"/>
        </w:rPr>
        <w:t xml:space="preserve"> (прежнее название - центральный </w:t>
      </w:r>
      <w:proofErr w:type="spellStart"/>
      <w:r w:rsidRPr="00DC5951">
        <w:rPr>
          <w:rFonts w:ascii="Times New Roman" w:hAnsi="Times New Roman" w:cs="Times New Roman"/>
          <w:sz w:val="24"/>
          <w:szCs w:val="24"/>
        </w:rPr>
        <w:t>миелинолиз</w:t>
      </w:r>
      <w:proofErr w:type="spellEnd"/>
      <w:r w:rsidRPr="00DC5951">
        <w:rPr>
          <w:rFonts w:ascii="Times New Roman" w:hAnsi="Times New Roman" w:cs="Times New Roman"/>
          <w:sz w:val="24"/>
          <w:szCs w:val="24"/>
        </w:rPr>
        <w:t xml:space="preserve"> моста ствола мозга). </w:t>
      </w:r>
      <w:proofErr w:type="spellStart"/>
      <w:r w:rsidRPr="00DC5951">
        <w:rPr>
          <w:rFonts w:ascii="Times New Roman" w:hAnsi="Times New Roman" w:cs="Times New Roman"/>
          <w:sz w:val="24"/>
          <w:szCs w:val="24"/>
        </w:rPr>
        <w:t>Пекорригированная</w:t>
      </w:r>
      <w:proofErr w:type="spellEnd"/>
      <w:r w:rsidRPr="00DC5951">
        <w:rPr>
          <w:rFonts w:ascii="Times New Roman" w:hAnsi="Times New Roman" w:cs="Times New Roman"/>
          <w:sz w:val="24"/>
          <w:szCs w:val="24"/>
        </w:rPr>
        <w:t xml:space="preserve"> острая симптоматическая </w:t>
      </w:r>
      <w:proofErr w:type="spellStart"/>
      <w:r w:rsidRPr="00DC5951">
        <w:rPr>
          <w:rFonts w:ascii="Times New Roman" w:hAnsi="Times New Roman" w:cs="Times New Roman"/>
          <w:sz w:val="24"/>
          <w:szCs w:val="24"/>
        </w:rPr>
        <w:t>гипонатриемия</w:t>
      </w:r>
      <w:proofErr w:type="spellEnd"/>
      <w:r w:rsidRPr="00DC5951">
        <w:rPr>
          <w:rFonts w:ascii="Times New Roman" w:hAnsi="Times New Roman" w:cs="Times New Roman"/>
          <w:sz w:val="24"/>
          <w:szCs w:val="24"/>
        </w:rPr>
        <w:t xml:space="preserve"> увеличивает риск развития отека мозга, судорог, комы и смерти. Ниже приводится калькуляция избытка воды для этой пациентки и коррекция дефицита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NaCl</w:t>
      </w:r>
      <w:proofErr w:type="spellEnd"/>
      <w:r w:rsidRPr="00DC5951">
        <w:rPr>
          <w:rFonts w:ascii="Times New Roman" w:hAnsi="Times New Roman" w:cs="Times New Roman"/>
          <w:sz w:val="24"/>
          <w:szCs w:val="24"/>
        </w:rPr>
        <w:t xml:space="preserve"> до </w:t>
      </w:r>
      <w:proofErr w:type="spellStart"/>
      <w:r w:rsidRPr="00DC5951">
        <w:rPr>
          <w:rFonts w:ascii="Times New Roman" w:hAnsi="Times New Roman" w:cs="Times New Roman"/>
          <w:sz w:val="24"/>
          <w:szCs w:val="24"/>
        </w:rPr>
        <w:t>П</w:t>
      </w:r>
      <w:proofErr w:type="gramStart"/>
      <w:r w:rsidRPr="00DC5951">
        <w:rPr>
          <w:rFonts w:ascii="Times New Roman" w:hAnsi="Times New Roman" w:cs="Times New Roman"/>
          <w:sz w:val="24"/>
          <w:szCs w:val="24"/>
        </w:rPr>
        <w:t>N</w:t>
      </w:r>
      <w:proofErr w:type="gramEnd"/>
      <w:r w:rsidRPr="00DC5951">
        <w:rPr>
          <w:rFonts w:ascii="Times New Roman" w:hAnsi="Times New Roman" w:cs="Times New Roman"/>
          <w:sz w:val="24"/>
          <w:szCs w:val="24"/>
        </w:rPr>
        <w:t>а+</w:t>
      </w:r>
      <w:proofErr w:type="spellEnd"/>
      <w:r w:rsidRPr="00DC5951">
        <w:rPr>
          <w:rFonts w:ascii="Times New Roman" w:hAnsi="Times New Roman" w:cs="Times New Roman"/>
          <w:sz w:val="24"/>
          <w:szCs w:val="24"/>
        </w:rPr>
        <w:t xml:space="preserve"> 120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/л.</w:t>
      </w:r>
    </w:p>
    <w:p w:rsidR="00DC5951" w:rsidRPr="00DC5951" w:rsidRDefault="00DC5951" w:rsidP="00DC5951">
      <w:pPr>
        <w:rPr>
          <w:rFonts w:ascii="Times New Roman" w:hAnsi="Times New Roman" w:cs="Times New Roman"/>
          <w:sz w:val="24"/>
          <w:szCs w:val="24"/>
        </w:rPr>
      </w:pPr>
      <w:r w:rsidRPr="00DC7E46">
        <w:rPr>
          <w:rFonts w:ascii="Times New Roman" w:hAnsi="Times New Roman" w:cs="Times New Roman"/>
          <w:b/>
          <w:sz w:val="24"/>
          <w:szCs w:val="24"/>
        </w:rPr>
        <w:t>Избыток воды = [(</w:t>
      </w:r>
      <w:proofErr w:type="spellStart"/>
      <w:r w:rsidRPr="00DC7E46">
        <w:rPr>
          <w:rFonts w:ascii="Times New Roman" w:hAnsi="Times New Roman" w:cs="Times New Roman"/>
          <w:b/>
          <w:sz w:val="24"/>
          <w:szCs w:val="24"/>
        </w:rPr>
        <w:t>НормальноеПNа+</w:t>
      </w:r>
      <w:proofErr w:type="spellEnd"/>
      <w:r w:rsidRPr="00DC7E46">
        <w:rPr>
          <w:rFonts w:ascii="Times New Roman" w:hAnsi="Times New Roman" w:cs="Times New Roman"/>
          <w:b/>
          <w:sz w:val="24"/>
          <w:szCs w:val="24"/>
        </w:rPr>
        <w:t xml:space="preserve"> - </w:t>
      </w:r>
      <w:proofErr w:type="gramStart"/>
      <w:r w:rsidRPr="00DC7E46">
        <w:rPr>
          <w:rFonts w:ascii="Times New Roman" w:hAnsi="Times New Roman" w:cs="Times New Roman"/>
          <w:b/>
          <w:sz w:val="24"/>
          <w:szCs w:val="24"/>
        </w:rPr>
        <w:t>Измеренное</w:t>
      </w:r>
      <w:proofErr w:type="gramEnd"/>
      <w:r w:rsidRPr="00DC7E46">
        <w:rPr>
          <w:rFonts w:ascii="Times New Roman" w:hAnsi="Times New Roman" w:cs="Times New Roman"/>
          <w:b/>
          <w:sz w:val="24"/>
          <w:szCs w:val="24"/>
        </w:rPr>
        <w:t xml:space="preserve"> </w:t>
      </w:r>
      <w:proofErr w:type="spellStart"/>
      <w:r w:rsidRPr="00DC7E46">
        <w:rPr>
          <w:rFonts w:ascii="Times New Roman" w:hAnsi="Times New Roman" w:cs="Times New Roman"/>
          <w:b/>
          <w:sz w:val="24"/>
          <w:szCs w:val="24"/>
        </w:rPr>
        <w:t>ПNа+</w:t>
      </w:r>
      <w:proofErr w:type="spellEnd"/>
      <w:r w:rsidRPr="00DC7E46">
        <w:rPr>
          <w:rFonts w:ascii="Times New Roman" w:hAnsi="Times New Roman" w:cs="Times New Roman"/>
          <w:b/>
          <w:sz w:val="24"/>
          <w:szCs w:val="24"/>
        </w:rPr>
        <w:t xml:space="preserve">) / Нормальное </w:t>
      </w:r>
      <w:proofErr w:type="spellStart"/>
      <w:r w:rsidRPr="00DC7E46">
        <w:rPr>
          <w:rFonts w:ascii="Times New Roman" w:hAnsi="Times New Roman" w:cs="Times New Roman"/>
          <w:b/>
          <w:sz w:val="24"/>
          <w:szCs w:val="24"/>
        </w:rPr>
        <w:t>ПNа+</w:t>
      </w:r>
      <w:proofErr w:type="spellEnd"/>
      <w:r w:rsidRPr="00DC7E46">
        <w:rPr>
          <w:rFonts w:ascii="Times New Roman" w:hAnsi="Times New Roman" w:cs="Times New Roman"/>
          <w:b/>
          <w:sz w:val="24"/>
          <w:szCs w:val="24"/>
        </w:rPr>
        <w:t xml:space="preserve">] </w:t>
      </w:r>
      <w:proofErr w:type="spellStart"/>
      <w:r w:rsidRPr="00DC7E46">
        <w:rPr>
          <w:rFonts w:ascii="Times New Roman" w:hAnsi="Times New Roman" w:cs="Times New Roman"/>
          <w:b/>
          <w:sz w:val="24"/>
          <w:szCs w:val="24"/>
        </w:rPr>
        <w:t>х</w:t>
      </w:r>
      <w:proofErr w:type="spellEnd"/>
      <w:r w:rsidRPr="00DC7E46">
        <w:rPr>
          <w:rFonts w:ascii="Times New Roman" w:hAnsi="Times New Roman" w:cs="Times New Roman"/>
          <w:b/>
          <w:sz w:val="24"/>
          <w:szCs w:val="24"/>
        </w:rPr>
        <w:t xml:space="preserve"> ОБО</w:t>
      </w:r>
      <w:r w:rsidRPr="00DC5951">
        <w:rPr>
          <w:rFonts w:ascii="Times New Roman" w:hAnsi="Times New Roman" w:cs="Times New Roman"/>
          <w:sz w:val="24"/>
          <w:szCs w:val="24"/>
        </w:rPr>
        <w:t>;</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w:t>
      </w:r>
      <w:proofErr w:type="gramStart"/>
      <w:r w:rsidRPr="00DC5951">
        <w:rPr>
          <w:rFonts w:ascii="Times New Roman" w:hAnsi="Times New Roman" w:cs="Times New Roman"/>
          <w:sz w:val="24"/>
          <w:szCs w:val="24"/>
        </w:rPr>
        <w:t xml:space="preserve">= [(140-110)/140X0,5 </w:t>
      </w:r>
      <w:proofErr w:type="spellStart"/>
      <w:r w:rsidRPr="00DC5951">
        <w:rPr>
          <w:rFonts w:ascii="Times New Roman" w:hAnsi="Times New Roman" w:cs="Times New Roman"/>
          <w:sz w:val="24"/>
          <w:szCs w:val="24"/>
        </w:rPr>
        <w:t>х</w:t>
      </w:r>
      <w:proofErr w:type="spellEnd"/>
      <w:r w:rsidRPr="00DC5951">
        <w:rPr>
          <w:rFonts w:ascii="Times New Roman" w:hAnsi="Times New Roman" w:cs="Times New Roman"/>
          <w:sz w:val="24"/>
          <w:szCs w:val="24"/>
        </w:rPr>
        <w:t xml:space="preserve"> 60 кг;</w:t>
      </w:r>
      <w:proofErr w:type="gramEnd"/>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 0,21 X 30 л; = 6,3 л избыточного </w:t>
      </w:r>
      <w:proofErr w:type="gramStart"/>
      <w:r w:rsidRPr="00DC5951">
        <w:rPr>
          <w:rFonts w:ascii="Times New Roman" w:hAnsi="Times New Roman" w:cs="Times New Roman"/>
          <w:sz w:val="24"/>
          <w:szCs w:val="24"/>
        </w:rPr>
        <w:t>ОБО</w:t>
      </w:r>
      <w:proofErr w:type="gramEnd"/>
      <w:r w:rsidRPr="00DC5951">
        <w:rPr>
          <w:rFonts w:ascii="Times New Roman" w:hAnsi="Times New Roman" w:cs="Times New Roman"/>
          <w:sz w:val="24"/>
          <w:szCs w:val="24"/>
        </w:rPr>
        <w:t>.</w:t>
      </w:r>
    </w:p>
    <w:p w:rsidR="00DC5951" w:rsidRPr="00DC7E46" w:rsidRDefault="00DC5951" w:rsidP="00DC5951">
      <w:pPr>
        <w:rPr>
          <w:rFonts w:ascii="Times New Roman" w:hAnsi="Times New Roman" w:cs="Times New Roman"/>
          <w:b/>
          <w:sz w:val="24"/>
          <w:szCs w:val="24"/>
        </w:rPr>
      </w:pPr>
      <w:r w:rsidRPr="00DC7E46">
        <w:rPr>
          <w:rFonts w:ascii="Times New Roman" w:hAnsi="Times New Roman" w:cs="Times New Roman"/>
          <w:b/>
          <w:sz w:val="24"/>
          <w:szCs w:val="24"/>
        </w:rPr>
        <w:t xml:space="preserve">Дефицит </w:t>
      </w:r>
      <w:proofErr w:type="spellStart"/>
      <w:r w:rsidRPr="00DC7E46">
        <w:rPr>
          <w:rFonts w:ascii="Times New Roman" w:hAnsi="Times New Roman" w:cs="Times New Roman"/>
          <w:b/>
          <w:sz w:val="24"/>
          <w:szCs w:val="24"/>
        </w:rPr>
        <w:t>Na+</w:t>
      </w:r>
      <w:proofErr w:type="spellEnd"/>
      <w:r w:rsidRPr="00DC7E46">
        <w:rPr>
          <w:rFonts w:ascii="Times New Roman" w:hAnsi="Times New Roman" w:cs="Times New Roman"/>
          <w:b/>
          <w:sz w:val="24"/>
          <w:szCs w:val="24"/>
        </w:rPr>
        <w:t xml:space="preserve"> = (</w:t>
      </w:r>
      <w:proofErr w:type="gramStart"/>
      <w:r w:rsidRPr="00DC7E46">
        <w:rPr>
          <w:rFonts w:ascii="Times New Roman" w:hAnsi="Times New Roman" w:cs="Times New Roman"/>
          <w:b/>
          <w:sz w:val="24"/>
          <w:szCs w:val="24"/>
        </w:rPr>
        <w:t>Необходимое</w:t>
      </w:r>
      <w:proofErr w:type="gramEnd"/>
      <w:r w:rsidRPr="00DC7E46">
        <w:rPr>
          <w:rFonts w:ascii="Times New Roman" w:hAnsi="Times New Roman" w:cs="Times New Roman"/>
          <w:b/>
          <w:sz w:val="24"/>
          <w:szCs w:val="24"/>
        </w:rPr>
        <w:t xml:space="preserve"> </w:t>
      </w:r>
      <w:proofErr w:type="spellStart"/>
      <w:r w:rsidRPr="00DC7E46">
        <w:rPr>
          <w:rFonts w:ascii="Times New Roman" w:hAnsi="Times New Roman" w:cs="Times New Roman"/>
          <w:b/>
          <w:sz w:val="24"/>
          <w:szCs w:val="24"/>
        </w:rPr>
        <w:t>ПNа+</w:t>
      </w:r>
      <w:proofErr w:type="spellEnd"/>
      <w:r w:rsidRPr="00DC7E46">
        <w:rPr>
          <w:rFonts w:ascii="Times New Roman" w:hAnsi="Times New Roman" w:cs="Times New Roman"/>
          <w:b/>
          <w:sz w:val="24"/>
          <w:szCs w:val="24"/>
        </w:rPr>
        <w:t xml:space="preserve"> - Измеренное </w:t>
      </w:r>
      <w:proofErr w:type="spellStart"/>
      <w:r w:rsidRPr="00DC7E46">
        <w:rPr>
          <w:rFonts w:ascii="Times New Roman" w:hAnsi="Times New Roman" w:cs="Times New Roman"/>
          <w:b/>
          <w:sz w:val="24"/>
          <w:szCs w:val="24"/>
        </w:rPr>
        <w:t>ПNа+</w:t>
      </w:r>
      <w:proofErr w:type="spellEnd"/>
      <w:r w:rsidRPr="00DC7E46">
        <w:rPr>
          <w:rFonts w:ascii="Times New Roman" w:hAnsi="Times New Roman" w:cs="Times New Roman"/>
          <w:b/>
          <w:sz w:val="24"/>
          <w:szCs w:val="24"/>
        </w:rPr>
        <w:t xml:space="preserve">) X ОБО; </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 (120 - НО) </w:t>
      </w:r>
      <w:proofErr w:type="spellStart"/>
      <w:r w:rsidRPr="00DC5951">
        <w:rPr>
          <w:rFonts w:ascii="Times New Roman" w:hAnsi="Times New Roman" w:cs="Times New Roman"/>
          <w:sz w:val="24"/>
          <w:szCs w:val="24"/>
        </w:rPr>
        <w:t>х</w:t>
      </w:r>
      <w:proofErr w:type="spellEnd"/>
      <w:r w:rsidRPr="00DC5951">
        <w:rPr>
          <w:rFonts w:ascii="Times New Roman" w:hAnsi="Times New Roman" w:cs="Times New Roman"/>
          <w:sz w:val="24"/>
          <w:szCs w:val="24"/>
        </w:rPr>
        <w:t xml:space="preserve"> 0,5x60 кг; </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 10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 </w:t>
      </w:r>
      <w:proofErr w:type="spellStart"/>
      <w:r w:rsidRPr="00DC5951">
        <w:rPr>
          <w:rFonts w:ascii="Times New Roman" w:hAnsi="Times New Roman" w:cs="Times New Roman"/>
          <w:sz w:val="24"/>
          <w:szCs w:val="24"/>
        </w:rPr>
        <w:t>х</w:t>
      </w:r>
      <w:proofErr w:type="spellEnd"/>
      <w:r w:rsidRPr="00DC5951">
        <w:rPr>
          <w:rFonts w:ascii="Times New Roman" w:hAnsi="Times New Roman" w:cs="Times New Roman"/>
          <w:sz w:val="24"/>
          <w:szCs w:val="24"/>
        </w:rPr>
        <w:t xml:space="preserve"> 30 л; </w:t>
      </w: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 = 300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w:t>
      </w:r>
    </w:p>
    <w:p w:rsidR="00DC5951" w:rsidRPr="00DC5951" w:rsidRDefault="00DC5951" w:rsidP="00DC5951">
      <w:pPr>
        <w:rPr>
          <w:rFonts w:ascii="Times New Roman" w:hAnsi="Times New Roman" w:cs="Times New Roman"/>
          <w:sz w:val="24"/>
          <w:szCs w:val="24"/>
        </w:rPr>
      </w:pPr>
    </w:p>
    <w:p w:rsidR="00DC5951" w:rsidRPr="00DC595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Определение дефицита натрия необходимо, поскольку этот дефицит должен быть возмещен для уменьшения </w:t>
      </w:r>
      <w:proofErr w:type="spellStart"/>
      <w:r w:rsidRPr="00DC5951">
        <w:rPr>
          <w:rFonts w:ascii="Times New Roman" w:hAnsi="Times New Roman" w:cs="Times New Roman"/>
          <w:sz w:val="24"/>
          <w:szCs w:val="24"/>
        </w:rPr>
        <w:t>гипонатриемии</w:t>
      </w:r>
      <w:proofErr w:type="spellEnd"/>
      <w:r w:rsidRPr="00DC5951">
        <w:rPr>
          <w:rFonts w:ascii="Times New Roman" w:hAnsi="Times New Roman" w:cs="Times New Roman"/>
          <w:sz w:val="24"/>
          <w:szCs w:val="24"/>
        </w:rPr>
        <w:t xml:space="preserve"> с определенной скоростью. </w:t>
      </w:r>
      <w:proofErr w:type="gramStart"/>
      <w:r w:rsidRPr="00DC5951">
        <w:rPr>
          <w:rFonts w:ascii="Times New Roman" w:hAnsi="Times New Roman" w:cs="Times New Roman"/>
          <w:sz w:val="24"/>
          <w:szCs w:val="24"/>
        </w:rPr>
        <w:t xml:space="preserve">Количество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в 3% растворе составляет 513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 300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/513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 = 0,585 л. Таким образом, если нет уменьшения содержания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или воды, введение 585 мл 3% солевого раствора сделает </w:t>
      </w:r>
      <w:proofErr w:type="spellStart"/>
      <w:r w:rsidRPr="00DC5951">
        <w:rPr>
          <w:rFonts w:ascii="Times New Roman" w:hAnsi="Times New Roman" w:cs="Times New Roman"/>
          <w:sz w:val="24"/>
          <w:szCs w:val="24"/>
        </w:rPr>
        <w:t>ПNа+</w:t>
      </w:r>
      <w:proofErr w:type="spellEnd"/>
      <w:r w:rsidRPr="00DC5951">
        <w:rPr>
          <w:rFonts w:ascii="Times New Roman" w:hAnsi="Times New Roman" w:cs="Times New Roman"/>
          <w:sz w:val="24"/>
          <w:szCs w:val="24"/>
        </w:rPr>
        <w:t xml:space="preserve"> равным 120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 Произведите такие же расчеты количества 3% солевого раствора для </w:t>
      </w:r>
      <w:proofErr w:type="spellStart"/>
      <w:r w:rsidRPr="00DC5951">
        <w:rPr>
          <w:rFonts w:ascii="Times New Roman" w:hAnsi="Times New Roman" w:cs="Times New Roman"/>
          <w:sz w:val="24"/>
          <w:szCs w:val="24"/>
        </w:rPr>
        <w:t>инфузионного</w:t>
      </w:r>
      <w:proofErr w:type="spellEnd"/>
      <w:r w:rsidRPr="00DC5951">
        <w:rPr>
          <w:rFonts w:ascii="Times New Roman" w:hAnsi="Times New Roman" w:cs="Times New Roman"/>
          <w:sz w:val="24"/>
          <w:szCs w:val="24"/>
        </w:rPr>
        <w:t xml:space="preserve"> введения в течение 3-4 часов, чтобы довести </w:t>
      </w:r>
      <w:proofErr w:type="spellStart"/>
      <w:r w:rsidRPr="00DC5951">
        <w:rPr>
          <w:rFonts w:ascii="Times New Roman" w:hAnsi="Times New Roman" w:cs="Times New Roman"/>
          <w:sz w:val="24"/>
          <w:szCs w:val="24"/>
        </w:rPr>
        <w:t>ПNа+</w:t>
      </w:r>
      <w:proofErr w:type="spellEnd"/>
      <w:r w:rsidRPr="00DC5951">
        <w:rPr>
          <w:rFonts w:ascii="Times New Roman" w:hAnsi="Times New Roman" w:cs="Times New Roman"/>
          <w:sz w:val="24"/>
          <w:szCs w:val="24"/>
        </w:rPr>
        <w:t xml:space="preserve"> до 6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/л</w:t>
      </w:r>
      <w:proofErr w:type="gramEnd"/>
      <w:r w:rsidRPr="00DC5951">
        <w:rPr>
          <w:rFonts w:ascii="Times New Roman" w:hAnsi="Times New Roman" w:cs="Times New Roman"/>
          <w:sz w:val="24"/>
          <w:szCs w:val="24"/>
        </w:rPr>
        <w:t xml:space="preserve">. Ответ - 350 мл. Для определения дефицита и поступления натрия и воды в процессе лечения необходимо измерять </w:t>
      </w:r>
      <w:proofErr w:type="spellStart"/>
      <w:r w:rsidRPr="00DC5951">
        <w:rPr>
          <w:rFonts w:ascii="Times New Roman" w:hAnsi="Times New Roman" w:cs="Times New Roman"/>
          <w:sz w:val="24"/>
          <w:szCs w:val="24"/>
        </w:rPr>
        <w:t>ПNа+</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ПNа+</w:t>
      </w:r>
      <w:proofErr w:type="spellEnd"/>
      <w:r w:rsidRPr="00DC5951">
        <w:rPr>
          <w:rFonts w:ascii="Times New Roman" w:hAnsi="Times New Roman" w:cs="Times New Roman"/>
          <w:sz w:val="24"/>
          <w:szCs w:val="24"/>
        </w:rPr>
        <w:t xml:space="preserve"> и MK</w:t>
      </w:r>
      <w:proofErr w:type="gramStart"/>
      <w:r w:rsidRPr="00DC5951">
        <w:rPr>
          <w:rFonts w:ascii="Times New Roman" w:hAnsi="Times New Roman" w:cs="Times New Roman"/>
          <w:sz w:val="24"/>
          <w:szCs w:val="24"/>
        </w:rPr>
        <w:t>+</w:t>
      </w:r>
      <w:r w:rsidR="00DC7E46">
        <w:rPr>
          <w:rFonts w:ascii="Times New Roman" w:hAnsi="Times New Roman" w:cs="Times New Roman"/>
          <w:sz w:val="24"/>
          <w:szCs w:val="24"/>
        </w:rPr>
        <w:t xml:space="preserve">               </w:t>
      </w:r>
      <w:r w:rsidRPr="00DC5951">
        <w:rPr>
          <w:rFonts w:ascii="Times New Roman" w:hAnsi="Times New Roman" w:cs="Times New Roman"/>
          <w:sz w:val="24"/>
          <w:szCs w:val="24"/>
        </w:rPr>
        <w:t>Т</w:t>
      </w:r>
      <w:proofErr w:type="gramEnd"/>
      <w:r w:rsidRPr="00DC5951">
        <w:rPr>
          <w:rFonts w:ascii="Times New Roman" w:hAnsi="Times New Roman" w:cs="Times New Roman"/>
          <w:sz w:val="24"/>
          <w:szCs w:val="24"/>
        </w:rPr>
        <w:t xml:space="preserve">е же соображения относительно скорости, симптомов и степени коррекции </w:t>
      </w:r>
      <w:proofErr w:type="spellStart"/>
      <w:r w:rsidRPr="00DC5951">
        <w:rPr>
          <w:rFonts w:ascii="Times New Roman" w:hAnsi="Times New Roman" w:cs="Times New Roman"/>
          <w:sz w:val="24"/>
          <w:szCs w:val="24"/>
        </w:rPr>
        <w:t>ПNа+</w:t>
      </w:r>
      <w:proofErr w:type="spellEnd"/>
      <w:r w:rsidR="00DC7E46">
        <w:rPr>
          <w:rFonts w:ascii="Times New Roman" w:hAnsi="Times New Roman" w:cs="Times New Roman"/>
          <w:sz w:val="24"/>
          <w:szCs w:val="24"/>
        </w:rPr>
        <w:t xml:space="preserve">  </w:t>
      </w:r>
      <w:r w:rsidRPr="00DC5951">
        <w:rPr>
          <w:rFonts w:ascii="Times New Roman" w:hAnsi="Times New Roman" w:cs="Times New Roman"/>
          <w:sz w:val="24"/>
          <w:szCs w:val="24"/>
        </w:rPr>
        <w:t xml:space="preserve">применимы и для противоположного осмотического состояния - </w:t>
      </w:r>
      <w:proofErr w:type="spellStart"/>
      <w:r w:rsidRPr="00DC5951">
        <w:rPr>
          <w:rFonts w:ascii="Times New Roman" w:hAnsi="Times New Roman" w:cs="Times New Roman"/>
          <w:sz w:val="24"/>
          <w:szCs w:val="24"/>
        </w:rPr>
        <w:t>гипернатриемии</w:t>
      </w:r>
      <w:proofErr w:type="spellEnd"/>
    </w:p>
    <w:p w:rsidR="00AF22AE" w:rsidRPr="000117B1" w:rsidRDefault="00DC5951" w:rsidP="00DC5951">
      <w:pPr>
        <w:rPr>
          <w:rFonts w:ascii="Times New Roman" w:hAnsi="Times New Roman" w:cs="Times New Roman"/>
          <w:sz w:val="24"/>
          <w:szCs w:val="24"/>
        </w:rPr>
      </w:pPr>
      <w:r w:rsidRPr="00DC5951">
        <w:rPr>
          <w:rFonts w:ascii="Times New Roman" w:hAnsi="Times New Roman" w:cs="Times New Roman"/>
          <w:sz w:val="24"/>
          <w:szCs w:val="24"/>
        </w:rPr>
        <w:t xml:space="preserve">36. </w:t>
      </w:r>
      <w:r w:rsidRPr="00DC7E46">
        <w:rPr>
          <w:rFonts w:ascii="Times New Roman" w:hAnsi="Times New Roman" w:cs="Times New Roman"/>
          <w:b/>
          <w:sz w:val="24"/>
          <w:szCs w:val="24"/>
        </w:rPr>
        <w:t xml:space="preserve">Каким образом частое определение содержания </w:t>
      </w:r>
      <w:proofErr w:type="spellStart"/>
      <w:r w:rsidRPr="00DC7E46">
        <w:rPr>
          <w:rFonts w:ascii="Times New Roman" w:hAnsi="Times New Roman" w:cs="Times New Roman"/>
          <w:b/>
          <w:sz w:val="24"/>
          <w:szCs w:val="24"/>
        </w:rPr>
        <w:t>Na</w:t>
      </w:r>
      <w:proofErr w:type="spellEnd"/>
      <w:r w:rsidRPr="00DC7E46">
        <w:rPr>
          <w:rFonts w:ascii="Times New Roman" w:hAnsi="Times New Roman" w:cs="Times New Roman"/>
          <w:b/>
          <w:sz w:val="24"/>
          <w:szCs w:val="24"/>
        </w:rPr>
        <w:t xml:space="preserve"> и</w:t>
      </w:r>
      <w:proofErr w:type="gramStart"/>
      <w:r w:rsidRPr="00DC7E46">
        <w:rPr>
          <w:rFonts w:ascii="Times New Roman" w:hAnsi="Times New Roman" w:cs="Times New Roman"/>
          <w:b/>
          <w:sz w:val="24"/>
          <w:szCs w:val="24"/>
        </w:rPr>
        <w:t xml:space="preserve"> К</w:t>
      </w:r>
      <w:proofErr w:type="gramEnd"/>
      <w:r w:rsidRPr="00DC7E46">
        <w:rPr>
          <w:rFonts w:ascii="Times New Roman" w:hAnsi="Times New Roman" w:cs="Times New Roman"/>
          <w:b/>
          <w:sz w:val="24"/>
          <w:szCs w:val="24"/>
        </w:rPr>
        <w:t xml:space="preserve"> в моче помогает лечению </w:t>
      </w:r>
      <w:proofErr w:type="spellStart"/>
      <w:r w:rsidRPr="00DC7E46">
        <w:rPr>
          <w:rFonts w:ascii="Times New Roman" w:hAnsi="Times New Roman" w:cs="Times New Roman"/>
          <w:b/>
          <w:sz w:val="24"/>
          <w:szCs w:val="24"/>
        </w:rPr>
        <w:t>гипонатриемии</w:t>
      </w:r>
      <w:proofErr w:type="spellEnd"/>
      <w:r w:rsidRPr="00DC7E46">
        <w:rPr>
          <w:rFonts w:ascii="Times New Roman" w:hAnsi="Times New Roman" w:cs="Times New Roman"/>
          <w:b/>
          <w:sz w:val="24"/>
          <w:szCs w:val="24"/>
        </w:rPr>
        <w:t>?</w:t>
      </w:r>
      <w:r w:rsidRPr="00DC5951">
        <w:rPr>
          <w:rFonts w:ascii="Times New Roman" w:hAnsi="Times New Roman" w:cs="Times New Roman"/>
          <w:sz w:val="24"/>
          <w:szCs w:val="24"/>
        </w:rPr>
        <w:t xml:space="preserve"> </w:t>
      </w:r>
      <w:r w:rsidR="00DC7E46">
        <w:rPr>
          <w:rFonts w:ascii="Times New Roman" w:hAnsi="Times New Roman" w:cs="Times New Roman"/>
          <w:sz w:val="24"/>
          <w:szCs w:val="24"/>
        </w:rPr>
        <w:t xml:space="preserve">                                                                                                                                   </w:t>
      </w:r>
      <w:r w:rsidRPr="00DC5951">
        <w:rPr>
          <w:rFonts w:ascii="Times New Roman" w:hAnsi="Times New Roman" w:cs="Times New Roman"/>
          <w:sz w:val="24"/>
          <w:szCs w:val="24"/>
        </w:rPr>
        <w:t xml:space="preserve">Начальная оценка возрастания натрия, как подчеркивалось в вопросе 35, не учитывает потери электролитов и воды с мочой, что может сказываться на несоответствии ожидаемому ответа </w:t>
      </w:r>
      <w:proofErr w:type="spellStart"/>
      <w:r w:rsidRPr="00DC5951">
        <w:rPr>
          <w:rFonts w:ascii="Times New Roman" w:hAnsi="Times New Roman" w:cs="Times New Roman"/>
          <w:sz w:val="24"/>
          <w:szCs w:val="24"/>
        </w:rPr>
        <w:t>Na</w:t>
      </w:r>
      <w:proofErr w:type="spellEnd"/>
      <w:r w:rsidRPr="00DC5951">
        <w:rPr>
          <w:rFonts w:ascii="Times New Roman" w:hAnsi="Times New Roman" w:cs="Times New Roman"/>
          <w:sz w:val="24"/>
          <w:szCs w:val="24"/>
        </w:rPr>
        <w:t xml:space="preserve"> в плазме (</w:t>
      </w:r>
      <w:proofErr w:type="spellStart"/>
      <w:r w:rsidRPr="00DC5951">
        <w:rPr>
          <w:rFonts w:ascii="Times New Roman" w:hAnsi="Times New Roman" w:cs="Times New Roman"/>
          <w:sz w:val="24"/>
          <w:szCs w:val="24"/>
        </w:rPr>
        <w:t>PNa</w:t>
      </w:r>
      <w:proofErr w:type="spellEnd"/>
      <w:r w:rsidRPr="00DC5951">
        <w:rPr>
          <w:rFonts w:ascii="Times New Roman" w:hAnsi="Times New Roman" w:cs="Times New Roman"/>
          <w:sz w:val="24"/>
          <w:szCs w:val="24"/>
        </w:rPr>
        <w:t>) на проводимую терапию</w:t>
      </w:r>
      <w:proofErr w:type="gramStart"/>
      <w:r w:rsidRPr="00DC5951">
        <w:rPr>
          <w:rFonts w:ascii="Times New Roman" w:hAnsi="Times New Roman" w:cs="Times New Roman"/>
          <w:sz w:val="24"/>
          <w:szCs w:val="24"/>
        </w:rPr>
        <w:t xml:space="preserve"> В</w:t>
      </w:r>
      <w:proofErr w:type="gramEnd"/>
      <w:r w:rsidRPr="00DC5951">
        <w:rPr>
          <w:rFonts w:ascii="Times New Roman" w:hAnsi="Times New Roman" w:cs="Times New Roman"/>
          <w:sz w:val="24"/>
          <w:szCs w:val="24"/>
        </w:rPr>
        <w:t xml:space="preserve"> связи с этим возмещение потерь с мочой позволяет проводить более точную коррекцию </w:t>
      </w:r>
      <w:proofErr w:type="spellStart"/>
      <w:r w:rsidRPr="00DC5951">
        <w:rPr>
          <w:rFonts w:ascii="Times New Roman" w:hAnsi="Times New Roman" w:cs="Times New Roman"/>
          <w:sz w:val="24"/>
          <w:szCs w:val="24"/>
        </w:rPr>
        <w:t>PNa</w:t>
      </w:r>
      <w:proofErr w:type="spellEnd"/>
      <w:r w:rsidRPr="00DC5951">
        <w:rPr>
          <w:rFonts w:ascii="Times New Roman" w:hAnsi="Times New Roman" w:cs="Times New Roman"/>
          <w:sz w:val="24"/>
          <w:szCs w:val="24"/>
        </w:rPr>
        <w:t xml:space="preserve"> Необходимо проводить измерение концентрации в моче калия и натрия, а также объема мочи каждые 1-2 часа и возмещать физиологическим раствором в соответствующем количестве</w:t>
      </w:r>
      <w:proofErr w:type="gramStart"/>
      <w:r w:rsidRPr="00DC5951">
        <w:rPr>
          <w:rFonts w:ascii="Times New Roman" w:hAnsi="Times New Roman" w:cs="Times New Roman"/>
          <w:sz w:val="24"/>
          <w:szCs w:val="24"/>
        </w:rPr>
        <w:t xml:space="preserve"> Н</w:t>
      </w:r>
      <w:proofErr w:type="gramEnd"/>
      <w:r w:rsidRPr="00DC5951">
        <w:rPr>
          <w:rFonts w:ascii="Times New Roman" w:hAnsi="Times New Roman" w:cs="Times New Roman"/>
          <w:sz w:val="24"/>
          <w:szCs w:val="24"/>
        </w:rPr>
        <w:t xml:space="preserve">апример, если объем мочи за час составил 100 мл, концентрация натрия в моче = 43мЭкв/л, а концентрация калия = 35мЭкв/л, сумма концентраций натрия и калия соответствует 78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 в 100 мл/час В этом случае возмещение потерь 0,45% раствором </w:t>
      </w:r>
      <w:proofErr w:type="spellStart"/>
      <w:r w:rsidRPr="00DC5951">
        <w:rPr>
          <w:rFonts w:ascii="Times New Roman" w:hAnsi="Times New Roman" w:cs="Times New Roman"/>
          <w:sz w:val="24"/>
          <w:szCs w:val="24"/>
        </w:rPr>
        <w:t>NaCl</w:t>
      </w:r>
      <w:proofErr w:type="spellEnd"/>
      <w:r w:rsidRPr="00DC5951">
        <w:rPr>
          <w:rFonts w:ascii="Times New Roman" w:hAnsi="Times New Roman" w:cs="Times New Roman"/>
          <w:sz w:val="24"/>
          <w:szCs w:val="24"/>
        </w:rPr>
        <w:t xml:space="preserve"> (77 </w:t>
      </w:r>
      <w:proofErr w:type="spellStart"/>
      <w:r w:rsidRPr="00DC5951">
        <w:rPr>
          <w:rFonts w:ascii="Times New Roman" w:hAnsi="Times New Roman" w:cs="Times New Roman"/>
          <w:sz w:val="24"/>
          <w:szCs w:val="24"/>
        </w:rPr>
        <w:t>мЭкв</w:t>
      </w:r>
      <w:proofErr w:type="spellEnd"/>
      <w:r w:rsidRPr="00DC5951">
        <w:rPr>
          <w:rFonts w:ascii="Times New Roman" w:hAnsi="Times New Roman" w:cs="Times New Roman"/>
          <w:sz w:val="24"/>
          <w:szCs w:val="24"/>
        </w:rPr>
        <w:t xml:space="preserve">/л) внутривенно в количестве 100 мл/час </w:t>
      </w:r>
      <w:proofErr w:type="spellStart"/>
      <w:r w:rsidRPr="00DC5951">
        <w:rPr>
          <w:rFonts w:ascii="Times New Roman" w:hAnsi="Times New Roman" w:cs="Times New Roman"/>
          <w:sz w:val="24"/>
          <w:szCs w:val="24"/>
        </w:rPr>
        <w:t>предот</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вратит</w:t>
      </w:r>
      <w:proofErr w:type="spellEnd"/>
      <w:r w:rsidRPr="00DC5951">
        <w:rPr>
          <w:rFonts w:ascii="Times New Roman" w:hAnsi="Times New Roman" w:cs="Times New Roman"/>
          <w:sz w:val="24"/>
          <w:szCs w:val="24"/>
        </w:rPr>
        <w:t xml:space="preserve"> значительные отклонения в концентрации натрия</w:t>
      </w:r>
      <w:proofErr w:type="gramStart"/>
      <w:r w:rsidRPr="00DC5951">
        <w:rPr>
          <w:rFonts w:ascii="Times New Roman" w:hAnsi="Times New Roman" w:cs="Times New Roman"/>
          <w:sz w:val="24"/>
          <w:szCs w:val="24"/>
        </w:rPr>
        <w:t xml:space="preserve"> Э</w:t>
      </w:r>
      <w:proofErr w:type="gramEnd"/>
      <w:r w:rsidRPr="00DC5951">
        <w:rPr>
          <w:rFonts w:ascii="Times New Roman" w:hAnsi="Times New Roman" w:cs="Times New Roman"/>
          <w:sz w:val="24"/>
          <w:szCs w:val="24"/>
        </w:rPr>
        <w:t xml:space="preserve">та заместительная </w:t>
      </w:r>
      <w:proofErr w:type="spellStart"/>
      <w:r w:rsidRPr="00DC5951">
        <w:rPr>
          <w:rFonts w:ascii="Times New Roman" w:hAnsi="Times New Roman" w:cs="Times New Roman"/>
          <w:sz w:val="24"/>
          <w:szCs w:val="24"/>
        </w:rPr>
        <w:t>инфу</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зионная</w:t>
      </w:r>
      <w:proofErr w:type="spellEnd"/>
      <w:r w:rsidRPr="00DC5951">
        <w:rPr>
          <w:rFonts w:ascii="Times New Roman" w:hAnsi="Times New Roman" w:cs="Times New Roman"/>
          <w:sz w:val="24"/>
          <w:szCs w:val="24"/>
        </w:rPr>
        <w:t xml:space="preserve"> терапия должна назначаться в дополнение к подсчитанной для коррекции </w:t>
      </w:r>
      <w:proofErr w:type="spellStart"/>
      <w:r w:rsidRPr="00DC5951">
        <w:rPr>
          <w:rFonts w:ascii="Times New Roman" w:hAnsi="Times New Roman" w:cs="Times New Roman"/>
          <w:sz w:val="24"/>
          <w:szCs w:val="24"/>
        </w:rPr>
        <w:t>PNa</w:t>
      </w:r>
      <w:proofErr w:type="spellEnd"/>
      <w:r w:rsidRPr="00DC5951">
        <w:rPr>
          <w:rFonts w:ascii="Times New Roman" w:hAnsi="Times New Roman" w:cs="Times New Roman"/>
          <w:sz w:val="24"/>
          <w:szCs w:val="24"/>
        </w:rPr>
        <w:t xml:space="preserve"> Замещение хлоридом калия зависит от содержания в плазме калия Проводя заместительную терапию для коррекции содержания калия, необходимо помнить, что она приводит к увеличению концентрации натрия В связи с этим, надо </w:t>
      </w:r>
      <w:proofErr w:type="spellStart"/>
      <w:r w:rsidRPr="00DC5951">
        <w:rPr>
          <w:rFonts w:ascii="Times New Roman" w:hAnsi="Times New Roman" w:cs="Times New Roman"/>
          <w:sz w:val="24"/>
          <w:szCs w:val="24"/>
        </w:rPr>
        <w:t>умень</w:t>
      </w:r>
      <w:proofErr w:type="spellEnd"/>
      <w:r w:rsidRPr="00DC5951">
        <w:rPr>
          <w:rFonts w:ascii="Times New Roman" w:hAnsi="Times New Roman" w:cs="Times New Roman"/>
          <w:sz w:val="24"/>
          <w:szCs w:val="24"/>
        </w:rPr>
        <w:t xml:space="preserve"> </w:t>
      </w:r>
      <w:proofErr w:type="spellStart"/>
      <w:r w:rsidRPr="00DC5951">
        <w:rPr>
          <w:rFonts w:ascii="Times New Roman" w:hAnsi="Times New Roman" w:cs="Times New Roman"/>
          <w:sz w:val="24"/>
          <w:szCs w:val="24"/>
        </w:rPr>
        <w:t>шать</w:t>
      </w:r>
      <w:proofErr w:type="spellEnd"/>
      <w:r w:rsidRPr="00DC5951">
        <w:rPr>
          <w:rFonts w:ascii="Times New Roman" w:hAnsi="Times New Roman" w:cs="Times New Roman"/>
          <w:sz w:val="24"/>
          <w:szCs w:val="24"/>
        </w:rPr>
        <w:t xml:space="preserve"> замещение натрием в </w:t>
      </w:r>
      <w:r w:rsidRPr="00DC5951">
        <w:rPr>
          <w:rFonts w:ascii="Times New Roman" w:hAnsi="Times New Roman" w:cs="Times New Roman"/>
          <w:sz w:val="24"/>
          <w:szCs w:val="24"/>
        </w:rPr>
        <w:lastRenderedPageBreak/>
        <w:t xml:space="preserve">соответствии с количеством калия Некоторые данные также позволяют предположить, что </w:t>
      </w:r>
      <w:proofErr w:type="spellStart"/>
      <w:r w:rsidRPr="00DC5951">
        <w:rPr>
          <w:rFonts w:ascii="Times New Roman" w:hAnsi="Times New Roman" w:cs="Times New Roman"/>
          <w:sz w:val="24"/>
          <w:szCs w:val="24"/>
        </w:rPr>
        <w:t>гипокалиемия</w:t>
      </w:r>
      <w:proofErr w:type="spellEnd"/>
      <w:r w:rsidRPr="00DC5951">
        <w:rPr>
          <w:rFonts w:ascii="Times New Roman" w:hAnsi="Times New Roman" w:cs="Times New Roman"/>
          <w:sz w:val="24"/>
          <w:szCs w:val="24"/>
        </w:rPr>
        <w:t xml:space="preserve"> предрасполагает к осмотической </w:t>
      </w:r>
      <w:proofErr w:type="spellStart"/>
      <w:r w:rsidRPr="00DC5951">
        <w:rPr>
          <w:rFonts w:ascii="Times New Roman" w:hAnsi="Times New Roman" w:cs="Times New Roman"/>
          <w:sz w:val="24"/>
          <w:szCs w:val="24"/>
        </w:rPr>
        <w:t>демиелинизации</w:t>
      </w:r>
      <w:proofErr w:type="spellEnd"/>
      <w:proofErr w:type="gramStart"/>
      <w:r w:rsidRPr="00DC5951">
        <w:rPr>
          <w:rFonts w:ascii="Times New Roman" w:hAnsi="Times New Roman" w:cs="Times New Roman"/>
          <w:sz w:val="24"/>
          <w:szCs w:val="24"/>
        </w:rPr>
        <w:t xml:space="preserve"> Т</w:t>
      </w:r>
      <w:proofErr w:type="gramEnd"/>
      <w:r w:rsidRPr="00DC5951">
        <w:rPr>
          <w:rFonts w:ascii="Times New Roman" w:hAnsi="Times New Roman" w:cs="Times New Roman"/>
          <w:sz w:val="24"/>
          <w:szCs w:val="24"/>
        </w:rPr>
        <w:t>ак что, коррекция содержания калия может снизить риск</w:t>
      </w:r>
    </w:p>
    <w:sectPr w:rsidR="00AF22AE" w:rsidRPr="000117B1" w:rsidSect="000117B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117B1"/>
    <w:rsid w:val="000117B1"/>
    <w:rsid w:val="001822DD"/>
    <w:rsid w:val="001E4586"/>
    <w:rsid w:val="001E6F4E"/>
    <w:rsid w:val="00234FB1"/>
    <w:rsid w:val="00376256"/>
    <w:rsid w:val="00456690"/>
    <w:rsid w:val="005F4474"/>
    <w:rsid w:val="007F0370"/>
    <w:rsid w:val="00AF22AE"/>
    <w:rsid w:val="00B168CF"/>
    <w:rsid w:val="00B76864"/>
    <w:rsid w:val="00BD25E6"/>
    <w:rsid w:val="00CE29A2"/>
    <w:rsid w:val="00DC33C0"/>
    <w:rsid w:val="00DC5951"/>
    <w:rsid w:val="00DC7E46"/>
    <w:rsid w:val="00DF2F7E"/>
    <w:rsid w:val="00EF16EB"/>
    <w:rsid w:val="00FD0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7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20</Pages>
  <Words>9352</Words>
  <Characters>53307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dc:creator>
  <cp:keywords/>
  <dc:description/>
  <cp:lastModifiedBy>Bulan</cp:lastModifiedBy>
  <cp:revision>28</cp:revision>
  <dcterms:created xsi:type="dcterms:W3CDTF">2011-08-23T15:38:00Z</dcterms:created>
  <dcterms:modified xsi:type="dcterms:W3CDTF">2011-08-24T11:10:00Z</dcterms:modified>
</cp:coreProperties>
</file>